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3D66">
      <w:pPr>
        <w:pStyle w:val="1"/>
      </w:pPr>
      <w:r>
        <w:rPr>
          <w:rStyle w:val="a4"/>
        </w:rPr>
        <w:t>Разъяснения Федеральной службы по надзору в сфере природопользования от 3 октября 2014 г.</w:t>
      </w:r>
      <w:r>
        <w:rPr>
          <w:rStyle w:val="a4"/>
        </w:rPr>
        <w:br/>
        <w:t>"О порядке паспортизации отходов"</w:t>
      </w:r>
    </w:p>
    <w:p w:rsidR="00000000" w:rsidRDefault="00963D66"/>
    <w:p w:rsidR="00000000" w:rsidRDefault="00963D66">
      <w:r>
        <w:t>В связи с многочисленными обращениями юридических лиц и индивидуальных предпринимателей в адрес Федеральной службы по надзору в сфере природопользования по вопросу паспортизации отходов I-IV классов опасности, а также подтверждения отнесения отходов к конк</w:t>
      </w:r>
      <w:r>
        <w:t xml:space="preserve">ретному классу опасности для окружающей среды, в связи с </w:t>
      </w:r>
      <w:r>
        <w:rPr>
          <w:rStyle w:val="a4"/>
        </w:rPr>
        <w:t>вступлением в силу</w:t>
      </w:r>
      <w:r>
        <w:t xml:space="preserve"> постановления Правительства Российской Федерации от 16.08.2013 N 712 "О порядке проведения паспортизации отходов I-IV классов опасности", Роспри</w:t>
      </w:r>
      <w:r>
        <w:t>роднадзором подготовлены разъяснения по актуальным вопросам.</w:t>
      </w:r>
    </w:p>
    <w:p w:rsidR="00000000" w:rsidRDefault="00963D66"/>
    <w:p w:rsidR="00000000" w:rsidRDefault="00963D66">
      <w:r>
        <w:rPr>
          <w:rStyle w:val="a3"/>
        </w:rPr>
        <w:t>Вопрос 1.</w:t>
      </w:r>
    </w:p>
    <w:p w:rsidR="00000000" w:rsidRDefault="00963D66">
      <w:r>
        <w:t>Что относится к виду отхода, включенному в федеральный классификационный каталог отходов.</w:t>
      </w:r>
    </w:p>
    <w:p w:rsidR="00000000" w:rsidRDefault="00963D66">
      <w:r>
        <w:rPr>
          <w:rStyle w:val="a3"/>
        </w:rPr>
        <w:t>Ответ.</w:t>
      </w:r>
    </w:p>
    <w:p w:rsidR="00000000" w:rsidRDefault="00963D66">
      <w:r>
        <w:rPr>
          <w:rStyle w:val="a4"/>
        </w:rPr>
        <w:t>Приказом</w:t>
      </w:r>
      <w:r>
        <w:t xml:space="preserve"> Росприроднадзора от 18.07.2014 N 445 утвер</w:t>
      </w:r>
      <w:r>
        <w:t xml:space="preserve">жден </w:t>
      </w:r>
      <w:r>
        <w:rPr>
          <w:rStyle w:val="a4"/>
        </w:rPr>
        <w:t>федеральный классификационный каталог</w:t>
      </w:r>
      <w:r>
        <w:t xml:space="preserve"> отходов (зарегистрирован в Минюсте России 01.08.2014 N 33393) (далее - ФККО). Документ опубликован в "Российской газете". В соответствии с </w:t>
      </w:r>
      <w:r>
        <w:rPr>
          <w:rStyle w:val="a4"/>
        </w:rPr>
        <w:t>пу</w:t>
      </w:r>
      <w:r>
        <w:rPr>
          <w:rStyle w:val="a4"/>
        </w:rPr>
        <w:t>нктом 2</w:t>
      </w:r>
      <w:r>
        <w:t xml:space="preserve"> приказа данный документ вступает в силу с 01 августа 2014 года.</w:t>
      </w:r>
    </w:p>
    <w:p w:rsidR="00000000" w:rsidRDefault="00963D66">
      <w:r>
        <w:rPr>
          <w:rStyle w:val="a4"/>
        </w:rPr>
        <w:t>Приказ</w:t>
      </w:r>
      <w:r>
        <w:t xml:space="preserve"> Росприроднадзора от 18.07.2014 N 445 размещен на официальном сайте Росприроднадзора в разделе "Государственный кадастр отходов".</w:t>
      </w:r>
    </w:p>
    <w:p w:rsidR="00000000" w:rsidRDefault="00963D66">
      <w:r>
        <w:rPr>
          <w:rStyle w:val="a4"/>
        </w:rPr>
        <w:t>Классификация отходов</w:t>
      </w:r>
      <w:r>
        <w:t xml:space="preserve"> в ФККО выполнена по следующим классификационным признакам: происхождению, условиям образования, химическому и (или) компонентному составу, агрегатному состоянию и физической форме.</w:t>
      </w:r>
    </w:p>
    <w:p w:rsidR="00000000" w:rsidRDefault="00963D66">
      <w:r>
        <w:t>Код каждого вида отходо</w:t>
      </w:r>
      <w:r>
        <w:t>в имеет 11-значную структуру.</w:t>
      </w:r>
    </w:p>
    <w:p w:rsidR="00000000" w:rsidRDefault="00963D66">
      <w:r>
        <w:t>Первые восемь знаков кода используются для кодирования происхождения отходов и их состава, девятый и десятый знаки кода - для кодирования агрегатного состояния и физической формы.</w:t>
      </w:r>
    </w:p>
    <w:p w:rsidR="00000000" w:rsidRDefault="00963D66">
      <w:r>
        <w:t>Одиннадцатый знак показывает класс опасности о</w:t>
      </w:r>
      <w:r>
        <w:t>тхода в зависимости от степени негативного воздействия на окружающую среду.</w:t>
      </w:r>
    </w:p>
    <w:p w:rsidR="00000000" w:rsidRDefault="00963D66">
      <w:r>
        <w:t>Если в одиннадцатом знаке кода стоит "0", то это значит, что мы имеем дело с блоком, типом, подтипом, группой, подгруппой отходов;</w:t>
      </w:r>
    </w:p>
    <w:p w:rsidR="00000000" w:rsidRDefault="00963D66">
      <w:r>
        <w:t>для видов отходов значащая цифра "1" обозначает I</w:t>
      </w:r>
      <w:r>
        <w:t xml:space="preserve"> класс опасности; "2" - II класс опасности; "3" - III класс; "4" - IV класс; "5" - V класс опасности отхода.</w:t>
      </w:r>
    </w:p>
    <w:p w:rsidR="00000000" w:rsidRDefault="00963D66"/>
    <w:p w:rsidR="00000000" w:rsidRDefault="00963D66">
      <w:r>
        <w:rPr>
          <w:rStyle w:val="a3"/>
        </w:rPr>
        <w:t>Вопрос 2.</w:t>
      </w:r>
    </w:p>
    <w:p w:rsidR="00000000" w:rsidRDefault="00963D66">
      <w:r>
        <w:t>Необходимо ли хозяйствующим субъектам, в процессе хозяйственной или иной деятельности которых образуются отходы I - IV классов опасности</w:t>
      </w:r>
      <w:r>
        <w:t xml:space="preserve">, оформлять </w:t>
      </w:r>
      <w:r>
        <w:rPr>
          <w:rStyle w:val="a4"/>
        </w:rPr>
        <w:t>паспорта</w:t>
      </w:r>
      <w:r>
        <w:t xml:space="preserve"> на отходы I - IV классов опасности в соответствии с требованиями </w:t>
      </w:r>
      <w:r>
        <w:rPr>
          <w:rStyle w:val="a4"/>
        </w:rPr>
        <w:t>постановления</w:t>
      </w:r>
      <w:r>
        <w:t xml:space="preserve"> Правительства Российской Федерации от 16.08.2013 N 712 "О порядке проведения пасп</w:t>
      </w:r>
      <w:r>
        <w:t>ортизации отходов I-IV классов опасности" (далее - Постановление).</w:t>
      </w:r>
    </w:p>
    <w:p w:rsidR="00000000" w:rsidRDefault="00963D66">
      <w:r>
        <w:rPr>
          <w:rStyle w:val="a3"/>
        </w:rPr>
        <w:t>Ответ.</w:t>
      </w:r>
    </w:p>
    <w:p w:rsidR="00000000" w:rsidRDefault="00963D66">
      <w:r>
        <w:t xml:space="preserve">С 01 августа 2014, с даты вступления в силу </w:t>
      </w:r>
      <w:r>
        <w:rPr>
          <w:rStyle w:val="a4"/>
        </w:rPr>
        <w:t>Постановления</w:t>
      </w:r>
      <w:r>
        <w:t>, юридические лица и индивидуальные предприниматели, в процессе хозяйственной или иной де</w:t>
      </w:r>
      <w:r>
        <w:t xml:space="preserve">ятельности которых образуются отходы I - IV классов опасности, обязаны составить и утвердить паспорт на данные отходы по </w:t>
      </w:r>
      <w:r>
        <w:rPr>
          <w:rStyle w:val="a4"/>
        </w:rPr>
        <w:t>типовой форме</w:t>
      </w:r>
      <w:r>
        <w:t>, утвержденной Постановлением.</w:t>
      </w:r>
    </w:p>
    <w:p w:rsidR="00000000" w:rsidRDefault="00963D66">
      <w:r>
        <w:lastRenderedPageBreak/>
        <w:t>При составлении паспорта на отход I - IV класса опас</w:t>
      </w:r>
      <w:r>
        <w:t>ности необходимо руководствоваться положениями Постановления.</w:t>
      </w:r>
    </w:p>
    <w:p w:rsidR="00000000" w:rsidRDefault="00963D66">
      <w:r>
        <w:t xml:space="preserve">Согласно </w:t>
      </w:r>
      <w:r>
        <w:rPr>
          <w:rStyle w:val="a4"/>
        </w:rPr>
        <w:t>ч. 2 ст. 14</w:t>
      </w:r>
      <w:r>
        <w:t xml:space="preserve"> Федерального закона от 24.06.1998 N 89-ФЗ "Об отходах производства и потребления" (далее - Закон N 89-ФЗ) индивидуальные предпринимател</w:t>
      </w:r>
      <w:r>
        <w:t>и и юридические лица, в процессе деятельности которых образуются отходы I - IV классов опасности, обязаны подтвердить отнесение данных отходов к конкретному классу опасности в порядке, установленном федеральным органом исполнительной власти, осуществляющим</w:t>
      </w:r>
      <w:r>
        <w:t xml:space="preserve"> государственное регулирование в области охраны окружающей среды.</w:t>
      </w:r>
    </w:p>
    <w:p w:rsidR="00000000" w:rsidRDefault="00963D66">
      <w:r>
        <w:t xml:space="preserve">Согласно </w:t>
      </w:r>
      <w:r>
        <w:rPr>
          <w:rStyle w:val="a4"/>
        </w:rPr>
        <w:t>п. 6</w:t>
      </w:r>
      <w:r>
        <w:t xml:space="preserve"> Правил проведения паспортизации отходов I - IV классов опасности, утверждённых </w:t>
      </w:r>
      <w:r>
        <w:rPr>
          <w:rStyle w:val="a4"/>
        </w:rPr>
        <w:t>Постановлением</w:t>
      </w:r>
      <w:r>
        <w:t xml:space="preserve"> (далее </w:t>
      </w:r>
      <w:r>
        <w:t>- Правила), индивидуальные предприниматели и юридические лица для составления паспорта отхода подтверждают его отнесение к конкретному классу опасности в порядке, установленном Минприроды России.</w:t>
      </w:r>
    </w:p>
    <w:p w:rsidR="00000000" w:rsidRDefault="00963D66">
      <w:r>
        <w:t xml:space="preserve">Согласно </w:t>
      </w:r>
      <w:r>
        <w:rPr>
          <w:rStyle w:val="a4"/>
        </w:rPr>
        <w:t>ч. 3 ст. 14</w:t>
      </w:r>
      <w:r>
        <w:t xml:space="preserve"> З</w:t>
      </w:r>
      <w:r>
        <w:t xml:space="preserve">акона N 89-ФЗ на отходы I - IV классов опасности должен быть составлен паспорт. Паспорт отходов I - IV классов опасности составляется на основании данных о составе и свойствах этих отходов, оценки их опасности. </w:t>
      </w:r>
      <w:r>
        <w:rPr>
          <w:rStyle w:val="a4"/>
        </w:rPr>
        <w:t>Порядок</w:t>
      </w:r>
      <w:r>
        <w:t xml:space="preserve"> паспортизации, а также </w:t>
      </w:r>
      <w:r>
        <w:rPr>
          <w:rStyle w:val="a4"/>
        </w:rPr>
        <w:t>типовые формы</w:t>
      </w:r>
      <w:r>
        <w:t xml:space="preserve"> паспортов определяет Правительство Российской Федерации. Определение данных о составе и свойствах отходов, включаемых в паспорт отходов, должно осуществляться с соблюдением устан</w:t>
      </w:r>
      <w:r>
        <w:t xml:space="preserve">овленных </w:t>
      </w:r>
      <w:r>
        <w:rPr>
          <w:rStyle w:val="a4"/>
        </w:rPr>
        <w:t>законодательством</w:t>
      </w:r>
      <w:r>
        <w:t xml:space="preserve"> Российской Федерации об обеспечении единства измерений требований к измерениям, средствам измерений.</w:t>
      </w:r>
    </w:p>
    <w:p w:rsidR="00000000" w:rsidRDefault="00963D66">
      <w:r>
        <w:t>Таким образом, процедура подтверждения хозяйствующим субъектом отнесения отходов к конкрет</w:t>
      </w:r>
      <w:r>
        <w:t>ному классу опасности является первичной перед процедурой паспортизации отходов.</w:t>
      </w:r>
    </w:p>
    <w:p w:rsidR="00000000" w:rsidRDefault="00963D66"/>
    <w:p w:rsidR="00000000" w:rsidRDefault="00963D66">
      <w:r>
        <w:rPr>
          <w:rStyle w:val="a3"/>
        </w:rPr>
        <w:t xml:space="preserve">Составление паспорта согласно </w:t>
      </w:r>
      <w:r>
        <w:rPr>
          <w:rStyle w:val="a4"/>
          <w:b w:val="0"/>
          <w:bCs w:val="0"/>
        </w:rPr>
        <w:t>Постановлению</w:t>
      </w:r>
      <w:r>
        <w:rPr>
          <w:rStyle w:val="a3"/>
        </w:rPr>
        <w:t>.</w:t>
      </w:r>
    </w:p>
    <w:p w:rsidR="00000000" w:rsidRDefault="00963D66">
      <w:r>
        <w:t xml:space="preserve">Согласно позиции Минприроды России </w:t>
      </w:r>
      <w:r>
        <w:rPr>
          <w:rStyle w:val="a4"/>
        </w:rPr>
        <w:t>от 15.09.2014 N 05-12-44/</w:t>
      </w:r>
      <w:r>
        <w:rPr>
          <w:rStyle w:val="a4"/>
        </w:rPr>
        <w:t>20925</w:t>
      </w:r>
      <w:r>
        <w:t xml:space="preserve"> в случае, если хозяйствующим субъектом было произведено подтверждение отнесения отходов I - IV классов опасности к конкретному классу опасности до 01 августа 2014 года, такие документы и обосновывающие материалы (*) могут быть использованы хозяйст</w:t>
      </w:r>
      <w:r>
        <w:t>вующим субъектом для оформления паспорта отхода I - IV класса опасности согласно требованиям Постановления при совокупности следующих условий:</w:t>
      </w:r>
    </w:p>
    <w:p w:rsidR="00000000" w:rsidRDefault="00963D66">
      <w:r>
        <w:t>1. Наличие соответствующих подтверждающих документов и обосновывающих материалов отнесения отходов I-IV классов о</w:t>
      </w:r>
      <w:r>
        <w:t>пасности к конкретному классу опасности.</w:t>
      </w:r>
    </w:p>
    <w:p w:rsidR="00000000" w:rsidRDefault="00963D66">
      <w:r>
        <w:t>К таким документам и материалам относятся (*):</w:t>
      </w:r>
    </w:p>
    <w:p w:rsidR="00000000" w:rsidRDefault="00963D66">
      <w:r>
        <w:t>- свидетельство о классе опасности отхода для окружающей среды, выданное территориальным органом Росприроднадзора (ранее - территориальным органом Ростехнадзора), согласованный территориальным органом Росприроднадзора (ранее - территориальным органом Росте</w:t>
      </w:r>
      <w:r>
        <w:t>хнадзора) паспорт на отход I - IV класса опасности;</w:t>
      </w:r>
    </w:p>
    <w:p w:rsidR="00000000" w:rsidRDefault="00963D66">
      <w:r>
        <w:t>- документы, подтверждающие химический и (или) компонентный состав отхода, заверенные хозяйствующим субъектом:</w:t>
      </w:r>
    </w:p>
    <w:p w:rsidR="00000000" w:rsidRDefault="00963D66">
      <w:r>
        <w:t>копии акта обора проб отхода, протокола результатов количественного химического анализа отход</w:t>
      </w:r>
      <w:r>
        <w:t xml:space="preserve">а, документов об аккредитации испытательной лаборатории (центра) и области ее (его) аккредитации, заверенные печатью и подписью уполномоченного должностного лица испытательной лаборатории (центра), - в случае установления химического и (или) компонентного </w:t>
      </w:r>
      <w:r>
        <w:t>состава отхода посредством соответствующих измерений;</w:t>
      </w:r>
    </w:p>
    <w:p w:rsidR="00000000" w:rsidRDefault="00963D66">
      <w:r>
        <w:t xml:space="preserve">копии технологических регламентов, технических условий, стандартов, проектной документации, заверенные хозяйствующим субъектом, - в случае </w:t>
      </w:r>
      <w:r>
        <w:lastRenderedPageBreak/>
        <w:t>установления химического и (или) компонентного состава вида отх</w:t>
      </w:r>
      <w:r>
        <w:t>ода на основании сведений, содержащихся в этих документах);</w:t>
      </w:r>
    </w:p>
    <w:p w:rsidR="00000000" w:rsidRDefault="00963D66">
      <w:r>
        <w:t xml:space="preserve">- документы и материалы, заверенные хозяйствующим субъектом, подтверждающие отнесение отхода к конкретному классу опасности в соответствии с </w:t>
      </w:r>
      <w:r>
        <w:rPr>
          <w:rStyle w:val="a4"/>
        </w:rPr>
        <w:t>Критериями</w:t>
      </w:r>
      <w:r>
        <w:t xml:space="preserve"> отнесе</w:t>
      </w:r>
      <w:r>
        <w:t xml:space="preserve">ния опасных отходов к классу опасности для окружающей природной среды, утвержденными </w:t>
      </w:r>
      <w:r>
        <w:rPr>
          <w:rStyle w:val="a4"/>
        </w:rPr>
        <w:t>приказом</w:t>
      </w:r>
      <w:r>
        <w:t xml:space="preserve"> МПР России от 15.06.2001 N 511 (далее - Критерии-511), - в случае установления класса опасности отхода в соответствии с Критери</w:t>
      </w:r>
      <w:r>
        <w:t>ями-511:</w:t>
      </w:r>
    </w:p>
    <w:p w:rsidR="00000000" w:rsidRDefault="00963D66">
      <w:r>
        <w:t>расчет класса опасности отхода для окружающей среды;</w:t>
      </w:r>
    </w:p>
    <w:p w:rsidR="00000000" w:rsidRDefault="00963D66">
      <w:r>
        <w:t>копии акта обора проб отхода для проведения биотестирования, протокола биотестирования отхода, документов об аккредитации испытательной лаборатории (центра) и области ее (его) аккредитации, заве</w:t>
      </w:r>
      <w:r>
        <w:t xml:space="preserve">ренные печатью и подписью уполномоченного должностного лица испытательной лаборатории (центра), - при установлении класса опасности вида отхода на основании </w:t>
      </w:r>
      <w:r>
        <w:rPr>
          <w:rStyle w:val="a4"/>
        </w:rPr>
        <w:t>Критериев-511</w:t>
      </w:r>
      <w:r>
        <w:t xml:space="preserve"> по кратности разведения водной вытяжки из отход</w:t>
      </w:r>
      <w:r>
        <w:t>а, при которой вредное воздействие на гидробионты отсутствует;</w:t>
      </w:r>
    </w:p>
    <w:p w:rsidR="00000000" w:rsidRDefault="00963D66">
      <w:r>
        <w:t>- информация, включающая сведения о происхождении (исходное сырье, принадлежность к определенному производству, технология), условиях образования (процесс обработки исходного сырья или применен</w:t>
      </w:r>
      <w:r>
        <w:t>ия готовых изделий), агрегатном состоянии и физической форме отхода, заверенные хозяйствующим субъектом.</w:t>
      </w:r>
    </w:p>
    <w:p w:rsidR="00000000" w:rsidRDefault="00963D66">
      <w:r>
        <w:t xml:space="preserve">Согласно </w:t>
      </w:r>
      <w:r>
        <w:rPr>
          <w:rStyle w:val="a4"/>
        </w:rPr>
        <w:t>письму</w:t>
      </w:r>
      <w:r>
        <w:t xml:space="preserve"> Минприроды России от 15.09.2014 N 05-12-44/20925 с 01 августа 2014 подтверждением отнесения отходов</w:t>
      </w:r>
      <w:r>
        <w:t xml:space="preserve"> I-IV классов опасности к конкретному классу опасности для хозяйствующего субъекта является копия письма территориального органа Росприроднадзора о соответствии данного вида отхода аналогичному виду отхода, включенного в ФККО и БДО, и его конкретному класс</w:t>
      </w:r>
      <w:r>
        <w:t>у опасности или о соответствии данного вида отхода конкретному классу опасности и о его включении в ФККО и БДО.</w:t>
      </w:r>
    </w:p>
    <w:p w:rsidR="00000000" w:rsidRDefault="00963D66">
      <w:r>
        <w:t>Необходимо обратить внимание, для отходов, включенных в ФККО, класс опасности отхода может быть установлен на основании сведений, содержащихся в</w:t>
      </w:r>
      <w:r>
        <w:t xml:space="preserve"> ФККО и банке данных об отходах (далее - БДО), но только при условии совпадения всех классификационных признаков отходов - происхождения, условий образования, химического и (или) компонентного состава, агрегатного состояния и физической формы.</w:t>
      </w:r>
    </w:p>
    <w:p w:rsidR="00000000" w:rsidRDefault="00963D66">
      <w:r>
        <w:t>2. Наличие в</w:t>
      </w:r>
      <w:r>
        <w:t xml:space="preserve"> указанных выше подтверждающих документах и обосновывающих материалах сведений, по которым возможно однозначно осуществить сопоставление классификационных признаков конкретного вида отхода с классификационными признаками вида отхода, включенного в ФККО и Б</w:t>
      </w:r>
      <w:r>
        <w:t>ДО (размещен на официальном сайте Росприроднадзора в разделе "Государственный кадастр отходов").</w:t>
      </w:r>
    </w:p>
    <w:p w:rsidR="00000000" w:rsidRDefault="00963D66">
      <w:r>
        <w:t xml:space="preserve">При этом необходимо понимать, что вид отхода, класс опасности которого требует подтверждения, признается соответствующим аналогичному виду отхода, включенному </w:t>
      </w:r>
      <w:r>
        <w:t>в ФККО и БДО, и имеющим такой же класс опасности при условии совпадения всех классификационных признаков: происхождение, условия образования, химический и (или) компонентный состав отхода, агрегатное состояние и физическая форма отхода.</w:t>
      </w:r>
    </w:p>
    <w:p w:rsidR="00000000" w:rsidRDefault="00963D66">
      <w:r>
        <w:t>На основании изложе</w:t>
      </w:r>
      <w:r>
        <w:t xml:space="preserve">нного, в случае наличия у хозяйствующего субъекта на отход I - IV класса опасности, включенный в ФККО, документов, подтверждающих отнесение вида отхода к конкретному классу опасности для окружающей среды (*), то есть при условии, что ранее класс опасности </w:t>
      </w:r>
      <w:r>
        <w:t xml:space="preserve">вида отхода был подтвержден территориальным органом Росприроднадзора (ранее - территориальным органом Ростехнадзора) и соответствует классу опасности вида отхода, включенного в ФККО и </w:t>
      </w:r>
      <w:r>
        <w:lastRenderedPageBreak/>
        <w:t>БДО, и при условии совпадения всех классификационных признаков: происхож</w:t>
      </w:r>
      <w:r>
        <w:t xml:space="preserve">дение, условия образования, химический (или) компонентный состав, агрегатное состояние и физическая форма соответствующим аналогичному виду отхода, включенному в ФККО и БДО, составляется паспорт на отход I - IV класса опасности, включенный в ФККО, по </w:t>
      </w:r>
      <w:r>
        <w:rPr>
          <w:rStyle w:val="a4"/>
        </w:rPr>
        <w:t>форме</w:t>
      </w:r>
      <w:r>
        <w:t xml:space="preserve">, утвержденной </w:t>
      </w:r>
      <w:r>
        <w:rPr>
          <w:rStyle w:val="a4"/>
        </w:rPr>
        <w:t>Постановлением</w:t>
      </w:r>
      <w:r>
        <w:t>.</w:t>
      </w:r>
    </w:p>
    <w:p w:rsidR="00000000" w:rsidRDefault="00963D66">
      <w:r>
        <w:t>При этом копия оформленного, согласно требованиям Постановления, паспорта отхода I - IV класса опасности, а также копии документов, подтверждающих отнесение вида отхода к конкретному классу опасности (*), подаются индивидуальным предпринимателем или юридич</w:t>
      </w:r>
      <w:r>
        <w:t xml:space="preserve">еским лицом в территориальный орган Росприроднадзора по месту осуществления хозяйственной деятельности в одном экземпляре на бумажном носителе с сопроводительным письмом и описью вложения или направляются почтой с сопроводительным письмом, описью вложения </w:t>
      </w:r>
      <w:r>
        <w:t>и с уведомлением о вручении.</w:t>
      </w:r>
    </w:p>
    <w:p w:rsidR="00000000" w:rsidRDefault="00963D66">
      <w:r>
        <w:t xml:space="preserve">В соответствии с </w:t>
      </w:r>
      <w:r>
        <w:rPr>
          <w:rStyle w:val="a4"/>
        </w:rPr>
        <w:t>пунктами 8</w:t>
      </w:r>
      <w:r>
        <w:t xml:space="preserve"> и </w:t>
      </w:r>
      <w:r>
        <w:rPr>
          <w:rStyle w:val="a4"/>
        </w:rPr>
        <w:t>9</w:t>
      </w:r>
      <w:r>
        <w:t xml:space="preserve"> Правил проведения паспортизации отходов I - IV классов опасности, утвержденных </w:t>
      </w:r>
      <w:r>
        <w:rPr>
          <w:rStyle w:val="a4"/>
        </w:rPr>
        <w:t>поста</w:t>
      </w:r>
      <w:r>
        <w:rPr>
          <w:rStyle w:val="a4"/>
        </w:rPr>
        <w:t>новлением</w:t>
      </w:r>
      <w:r>
        <w:t xml:space="preserve"> Правительства Российской Федерации от 16.08.2013 N 712, паспорт действует бессрочно.</w:t>
      </w:r>
    </w:p>
    <w:p w:rsidR="00000000" w:rsidRDefault="00963D66">
      <w:r>
        <w:t>Внесение изменений в паспорт не допускается.</w:t>
      </w:r>
    </w:p>
    <w:p w:rsidR="00000000" w:rsidRDefault="00963D66"/>
    <w:p w:rsidR="00000000" w:rsidRDefault="00963D66">
      <w:r>
        <w:rPr>
          <w:rStyle w:val="a3"/>
        </w:rPr>
        <w:t>Вопрос 3.</w:t>
      </w:r>
    </w:p>
    <w:p w:rsidR="00000000" w:rsidRDefault="00963D66">
      <w:r>
        <w:t>Какие документы необходимо оформлять на отходы V класса опасности.</w:t>
      </w:r>
    </w:p>
    <w:p w:rsidR="00000000" w:rsidRDefault="00963D66">
      <w:r>
        <w:rPr>
          <w:rStyle w:val="a3"/>
        </w:rPr>
        <w:t>Ответ</w:t>
      </w:r>
    </w:p>
    <w:p w:rsidR="00000000" w:rsidRDefault="00963D66">
      <w:r>
        <w:t>На виды отходов, отнесенные к</w:t>
      </w:r>
      <w:r>
        <w:t xml:space="preserve"> V классу опасности для окружающей среды, у юридических лиц и индивидуальных предпринимателей необходимо наличие: документов, подтверждающих химический и (или) компонентный состав вида отхода; информации, включающей сведения о происхождении, условиях образ</w:t>
      </w:r>
      <w:r>
        <w:t xml:space="preserve">ования, агрегатном состоянии и физической форме вида отхода; при установлении класса опасности вида отхода на основании </w:t>
      </w:r>
      <w:r>
        <w:rPr>
          <w:rStyle w:val="a4"/>
        </w:rPr>
        <w:t>Критериев</w:t>
      </w:r>
      <w:r>
        <w:t xml:space="preserve"> отнесения опасных отходов к классу опасности для окружающей природной среды, утвержденны</w:t>
      </w:r>
      <w:r>
        <w:t xml:space="preserve">х </w:t>
      </w:r>
      <w:r>
        <w:rPr>
          <w:rStyle w:val="a4"/>
        </w:rPr>
        <w:t>приказом</w:t>
      </w:r>
      <w:r>
        <w:t xml:space="preserve"> МПР России от 15.06.2001 N 511 (далее - Критерии-511) - документов и материалов, подтверждающих отнесение вида отхода к конкретному классу опасности, в соответствии с Критериями-511.</w:t>
      </w:r>
    </w:p>
    <w:p w:rsidR="00000000" w:rsidRDefault="00963D66"/>
    <w:p w:rsidR="00000000" w:rsidRDefault="00963D66">
      <w:r>
        <w:rPr>
          <w:rStyle w:val="a3"/>
        </w:rPr>
        <w:t>Вопрос 4.</w:t>
      </w:r>
    </w:p>
    <w:p w:rsidR="00000000" w:rsidRDefault="00963D66">
      <w:r>
        <w:t>В результате про</w:t>
      </w:r>
      <w:r>
        <w:t>изводственной деятельности предприятия образуются отходы. Ранее класс опасности отходов для окружающей среды в установленном законом порядке не подтвержден. Чем необходимо руководствоваться предприятию для выполнения требований законодательства в части пас</w:t>
      </w:r>
      <w:r>
        <w:t>портизации отходов.</w:t>
      </w:r>
    </w:p>
    <w:p w:rsidR="00000000" w:rsidRDefault="00963D66">
      <w:r>
        <w:rPr>
          <w:rStyle w:val="a3"/>
        </w:rPr>
        <w:t>Ответ.</w:t>
      </w:r>
    </w:p>
    <w:p w:rsidR="00000000" w:rsidRDefault="00963D66">
      <w:r>
        <w:t xml:space="preserve">При паспортизации отходов I-IV класса опасности необходимо руководствоваться положениями </w:t>
      </w:r>
      <w:r>
        <w:rPr>
          <w:rStyle w:val="a4"/>
        </w:rPr>
        <w:t>постановления</w:t>
      </w:r>
      <w:r>
        <w:t xml:space="preserve"> Правительства Российской Федерации от 16.08.2013 N 712 "О порядке проведения паспортизации</w:t>
      </w:r>
      <w:r>
        <w:t xml:space="preserve"> отходов I-IV классов опасности" (далее - Постановление).</w:t>
      </w:r>
    </w:p>
    <w:p w:rsidR="00000000" w:rsidRDefault="00963D66">
      <w:r>
        <w:t xml:space="preserve">Согласно </w:t>
      </w:r>
      <w:r>
        <w:rPr>
          <w:rStyle w:val="a4"/>
        </w:rPr>
        <w:t>пункту 6</w:t>
      </w:r>
      <w:r>
        <w:t xml:space="preserve"> Правил проведения паспортизации отходов I-IV классов опасности, утвержденных </w:t>
      </w:r>
      <w:r>
        <w:rPr>
          <w:rStyle w:val="a4"/>
        </w:rPr>
        <w:t>постановлением</w:t>
      </w:r>
      <w:r>
        <w:t xml:space="preserve"> Правительства</w:t>
      </w:r>
      <w:r>
        <w:t xml:space="preserve"> Российской Федерации от 16.08.2013 N 712 (далее - Правила), индивидуальные предприниматели и юридические лица для составления паспорта подтверждают отнесение отходов к конкретному классу опасности в порядке, установленном Министерством природных ресурсов </w:t>
      </w:r>
      <w:r>
        <w:t>и экологии Российской Федерации.</w:t>
      </w:r>
    </w:p>
    <w:p w:rsidR="00000000" w:rsidRDefault="00963D66">
      <w:r>
        <w:t xml:space="preserve">Согласно Постановления, для отходов, включенных и не включенных в ФККО, предусматривается различный процедурный порядок паспортизации. Минприроды </w:t>
      </w:r>
      <w:r>
        <w:lastRenderedPageBreak/>
        <w:t xml:space="preserve">России (письмо от 15.09.2014 N N 05-12-44/20925) указано на целесообразность </w:t>
      </w:r>
      <w:r>
        <w:t>при проведении с 01 августа 2014 года процедуры отнесения отходов I-IV классов опасности к конкретному классу опасности хозяйствующим субъектам устанавливать класс опасности вида отхода:</w:t>
      </w:r>
    </w:p>
    <w:p w:rsidR="00000000" w:rsidRDefault="00963D66">
      <w:r>
        <w:t>1. На основании сведений, содержащихся в ФККО и БДО,</w:t>
      </w:r>
    </w:p>
    <w:p w:rsidR="00000000" w:rsidRDefault="00963D66">
      <w:r>
        <w:t>либо,</w:t>
      </w:r>
    </w:p>
    <w:p w:rsidR="00000000" w:rsidRDefault="00963D66">
      <w:r>
        <w:t>2. При отсутствии вида отхода, класс опасности которого требует подтверждения, в ФККО и БДО, на основании Критериев отнесения отходов к I-V классам опасности по степени негативного воздействия на окружающую среду, утверждаемых Минприроды России. До вступле</w:t>
      </w:r>
      <w:r>
        <w:t xml:space="preserve">ния в силу указанных критериев необходимо руководствоваться </w:t>
      </w:r>
      <w:r>
        <w:rPr>
          <w:rStyle w:val="a4"/>
        </w:rPr>
        <w:t>Критериями</w:t>
      </w:r>
      <w:r>
        <w:t xml:space="preserve"> отнесения отходов к классу опасности для окружающей среды, утвержденными </w:t>
      </w:r>
      <w:r>
        <w:rPr>
          <w:rStyle w:val="a4"/>
        </w:rPr>
        <w:t>приказом</w:t>
      </w:r>
      <w:r>
        <w:t xml:space="preserve"> МПР России от 15.06.2001 N 511</w:t>
      </w:r>
      <w:r>
        <w:t xml:space="preserve"> (далее - Критерии-511).</w:t>
      </w:r>
    </w:p>
    <w:p w:rsidR="00000000" w:rsidRDefault="00963D66">
      <w:r>
        <w:t>В настоящее время разработанный Минприроды России проект приказа "Об утверждении Порядка отнесения отходов I-IV классов опасности к конкретному классу опасности" проходит процедуру оценки регулирующего воздействия, после завершения</w:t>
      </w:r>
      <w:r>
        <w:t xml:space="preserve"> которой, будет в установленном порядке утвержден и направлен Минприроды России на государственную регистрацию в Минюст России.</w:t>
      </w:r>
    </w:p>
    <w:p w:rsidR="00000000" w:rsidRDefault="00963D66">
      <w:r>
        <w:t xml:space="preserve">Согласно позиции Минприроды России </w:t>
      </w:r>
      <w:r>
        <w:rPr>
          <w:rStyle w:val="a4"/>
        </w:rPr>
        <w:t>от 15.09.2014 N 05-12-44/20925</w:t>
      </w:r>
      <w:r>
        <w:t xml:space="preserve"> в период отсутствия действ</w:t>
      </w:r>
      <w:r>
        <w:t>ующего нормативного правового акта, регулирующего порядок организации работ по отнесению отходов I-IV классов опасности к конкретному классу опасности для окружающей среды и их идентификации, необходимо руководствоваться следующим.</w:t>
      </w:r>
    </w:p>
    <w:p w:rsidR="00000000" w:rsidRDefault="00963D66">
      <w:r>
        <w:t>Для подтверждения отнесе</w:t>
      </w:r>
      <w:r>
        <w:t>ния вида отходов к конкретному классу опасности для окружающей среды (как включенных, так и не включенных в ФККО) хозяйствующему субъекту, в процессе деятельности которого образуется данный вид отходов, необходимо направить в территориальный орган Росприро</w:t>
      </w:r>
      <w:r>
        <w:t>днадзора по месту осуществления своей хозяйственной деятельности следующие документы и обосновывающие материалы:</w:t>
      </w:r>
    </w:p>
    <w:p w:rsidR="00000000" w:rsidRDefault="00963D66">
      <w:r>
        <w:t>- заявление о подтверждении отнесения вида отходов к конкретному классу опасности для окружающей среды с индивидуальными регистрационными данны</w:t>
      </w:r>
      <w:r>
        <w:t>ми хозяйствующего субъекта (в заявлении о подтверждении отнесения вида отходов к конкретному классу опасности для окружающей среды указываются:</w:t>
      </w:r>
    </w:p>
    <w:p w:rsidR="00000000" w:rsidRDefault="00963D66">
      <w:r>
        <w:t xml:space="preserve">фамилия, имя, и отчество (в случае, если имеется) индивидуального предпринимателя, место его жительства, адреса </w:t>
      </w:r>
      <w:r>
        <w:t xml:space="preserve">мест осуществления хозяйственной и иной деятельности, в процессе которой образуются отходы, данные документа, удостоверяющего его личность, основной государственный регистрационный номер записи о государственной регистрации индивидуального предпринимателя </w:t>
      </w:r>
      <w:r>
        <w:t>и данные документа, подтверждающего факт внесения сведений о индивидуальном предпринимателе в единый государственный реестр индивидуальных предпринимателей, - для индивидуального предпринимателя;</w:t>
      </w:r>
    </w:p>
    <w:p w:rsidR="00000000" w:rsidRDefault="00963D66">
      <w:r>
        <w:t xml:space="preserve">полное и сокращенное наименование (в случае, если имеется), </w:t>
      </w:r>
      <w:r>
        <w:t xml:space="preserve">в том числе фирменное наименование, и организационно-правовая форма юридического лица, место его нахождения, адреса мест осуществления деятельности, в процессе которой образуются отходы, государственный регистрационный номер записи о создании юридического </w:t>
      </w:r>
      <w:r>
        <w:t>лица и данные документа, подтверждающего факт внесения сведений о юридическом лице в единый государственный реестр юридических лиц, - для юридического лица;</w:t>
      </w:r>
    </w:p>
    <w:p w:rsidR="00000000" w:rsidRDefault="00963D66">
      <w:r>
        <w:t>идентификационный номер налогоплательщика);</w:t>
      </w:r>
    </w:p>
    <w:p w:rsidR="00000000" w:rsidRDefault="00963D66">
      <w:r>
        <w:t>- информация, включающая сведения о происхождении (исхо</w:t>
      </w:r>
      <w:r>
        <w:t xml:space="preserve">дное сырье, </w:t>
      </w:r>
      <w:r>
        <w:lastRenderedPageBreak/>
        <w:t>принадлежность к определенному производству, технология), условиях образования (процесс обработки исходного сырья или применения готовых изделий), агрегатном состоянии и физической форме вида отходов, заверенные хозяйствующим субъектом на кажды</w:t>
      </w:r>
      <w:r>
        <w:t>й вид отходов;</w:t>
      </w:r>
    </w:p>
    <w:p w:rsidR="00000000" w:rsidRDefault="00963D66">
      <w:r>
        <w:t>- документы, подтверждающие химический и (или) компонентный состав вида отхода, заверенные хозяйствующим субъектом с приложением, в зависимости от способа определения химического и (или) компонентного состава:</w:t>
      </w:r>
    </w:p>
    <w:p w:rsidR="00000000" w:rsidRDefault="00963D66">
      <w:r>
        <w:t>копия акта обора проб вида отхо</w:t>
      </w:r>
      <w:r>
        <w:t>да, в случае установления химического и (или) компонентного состава вида отходов посредством соответствующих измерений,</w:t>
      </w:r>
    </w:p>
    <w:p w:rsidR="00000000" w:rsidRDefault="00963D66">
      <w:r>
        <w:t>копии документов об аккредитации испытательной лаборатории (центра) и области ее (его) аккредитации, заверенные печатью и подписью уполн</w:t>
      </w:r>
      <w:r>
        <w:t>омоченного должностного лица испытательной лаборатории (центра), - в случае установления химического и (или) компонентного состава вида отхода посредством соответствующих измерений,</w:t>
      </w:r>
    </w:p>
    <w:p w:rsidR="00000000" w:rsidRDefault="00963D66">
      <w:r>
        <w:t>копии технологических регламентов, технических условий, стандартов, проект</w:t>
      </w:r>
      <w:r>
        <w:t>ной документации, заверенные хозяйствующим субъектом, - в случае установления химического и (или) компонентного состава вида отхода на основании сведений, содержащихся в этих документах;</w:t>
      </w:r>
    </w:p>
    <w:p w:rsidR="00000000" w:rsidRDefault="00963D66">
      <w:r>
        <w:t>- документы и материалы, заверенные хозяйствующим субъектом, подтверж</w:t>
      </w:r>
      <w:r>
        <w:t xml:space="preserve">дающие отнесение данного вида отхода к конкретному классу опасности в соответствии с критериями отнесения отходов к I-V классам опасности по степени негативного воздействия на окружающую среду (до вступления в силу нового приказа - в соответствии с </w:t>
      </w:r>
      <w:r>
        <w:rPr>
          <w:rStyle w:val="a4"/>
        </w:rPr>
        <w:t>Критериями-511</w:t>
      </w:r>
      <w:r>
        <w:t>) - при установлении класса опасности вида отхода на основании Критериев-511;</w:t>
      </w:r>
    </w:p>
    <w:p w:rsidR="00000000" w:rsidRDefault="00963D66">
      <w:r>
        <w:t xml:space="preserve">- копии акта обора проб вида отхода и документов об аккредитации испытательной лаборатории (центра) и области ее (его) аккредитации, </w:t>
      </w:r>
      <w:r>
        <w:t>заверенные печатью и подписью уполномоченного должностного лица испытательной лаборатории (центра), - при установлении класса опасности вида отхода на основании Критериев отнесения отходов к I-V классам опасности по степени негативного воздействия на окруж</w:t>
      </w:r>
      <w:r>
        <w:t xml:space="preserve">ающую среду (до вступления в силу нового приказа - в соответствии с </w:t>
      </w:r>
      <w:r>
        <w:rPr>
          <w:rStyle w:val="a4"/>
        </w:rPr>
        <w:t>Критериями-511</w:t>
      </w:r>
      <w:r>
        <w:t>), по кратности разведения водной вытяжки из отхода, при которой вредное воздействие на гидробионты отсутствует.</w:t>
      </w:r>
    </w:p>
    <w:p w:rsidR="00000000" w:rsidRDefault="00963D66">
      <w:r>
        <w:t>- предложение о соответ</w:t>
      </w:r>
      <w:r>
        <w:t>ствии данного вида отходов определенному виду отходов, включенному в ФККО и БДО, с указанием его кода и наименования по ФККО, - при установлении класса опасности вида отходов на основании ФККО и БДО;</w:t>
      </w:r>
    </w:p>
    <w:p w:rsidR="00000000" w:rsidRDefault="00963D66">
      <w:r>
        <w:t xml:space="preserve">- предложение о включении данного вида отходов в ФККО и </w:t>
      </w:r>
      <w:r>
        <w:t>БДО и о присвоении ему соответствующего кода и наименования, - при установлении класса опасности вида отхода на основании Критериев отнесения отходов к I-V классам опасности по степени негативного воздействия на окружающую среду (до вступления в силу новог</w:t>
      </w:r>
      <w:r>
        <w:t>о приказа - в соответствии с Критериями-511).</w:t>
      </w:r>
    </w:p>
    <w:p w:rsidR="00000000" w:rsidRDefault="00963D66">
      <w:r>
        <w:t xml:space="preserve">Территориальный орган Росприроднадзора проверяет комплектность представленных материалов заявителя (заявление с другими документами и обосновывающими материалами) и в течение 5 дней направляет их в ФБУ "ФЦАО", </w:t>
      </w:r>
      <w:r>
        <w:t xml:space="preserve">осуществляющее, в соответствии с </w:t>
      </w:r>
      <w:r>
        <w:rPr>
          <w:rStyle w:val="a4"/>
        </w:rPr>
        <w:t>п. 3</w:t>
      </w:r>
      <w:r>
        <w:t xml:space="preserve"> приказа Росприроднадзора от 24.12.2010 N 441 "Об организации работы по паспортизации отходов I-IV класса опасности", проведение проверки обоснованности установления классов опасности </w:t>
      </w:r>
      <w:r>
        <w:t>отходов для окружающей среды и их идентификации.</w:t>
      </w:r>
    </w:p>
    <w:p w:rsidR="00000000" w:rsidRDefault="00963D66">
      <w:r>
        <w:t>В случае выявления некомплектности материалов заявителя территориальный орган Росприроднадзора в течение 5 дней со дня поступления материалов вручает заявителю уведомление о необходимости устранения недостат</w:t>
      </w:r>
      <w:r>
        <w:t xml:space="preserve">ков с указанием </w:t>
      </w:r>
      <w:r>
        <w:lastRenderedPageBreak/>
        <w:t>конкретных мер, которые ему следует предпринять для их устранения или направляет такое уведомление заказным почтовым отправлением с уведомлением о вручении.</w:t>
      </w:r>
    </w:p>
    <w:p w:rsidR="00000000" w:rsidRDefault="00963D66">
      <w:r>
        <w:t>В случае непредставления заявителем в течение 25 дней с момента получения им уведом</w:t>
      </w:r>
      <w:r>
        <w:t>ления о необходимости устранения недостатков, связанных с некомплектностью материалов, надлежащим образом оформленных материалов заявителя, территориальный орган Росприроднадзора возвращает заявителю заявление и прилагаемые к нему документы и обосновывающи</w:t>
      </w:r>
      <w:r>
        <w:t>е материалы с мотивированным обоснованием причин возврата, которые направляются почтовым отправлением в срок, не превышающий 5 дней.</w:t>
      </w:r>
    </w:p>
    <w:p w:rsidR="00000000" w:rsidRDefault="00963D66">
      <w:r>
        <w:t>Проведение проверки обоснованности установления классов опасности отходов для окружающей среды и их идентификации осуществл</w:t>
      </w:r>
      <w:r>
        <w:t>яется ФБУ "ФЦАО", которым в территориальные органы Росприроднадзора направляется -</w:t>
      </w:r>
    </w:p>
    <w:p w:rsidR="00000000" w:rsidRDefault="00963D66">
      <w:r>
        <w:t>либо заключение о соответствии данного вида отхода аналогичному виду отхода, включенному в ФККО и БДО, и его конкретному классу опасности;</w:t>
      </w:r>
    </w:p>
    <w:p w:rsidR="00000000" w:rsidRDefault="00963D66">
      <w:r>
        <w:t>либо заключение о несоответствии д</w:t>
      </w:r>
      <w:r>
        <w:t>анного вида отхода определенному виду отхода, включенному в ФККО и БДО, и его классу опасности, в связи с несовпадением классификационных признаков отхода, с указанием конкретных мер, которые следует предпринять заявителю для их устранения;</w:t>
      </w:r>
    </w:p>
    <w:p w:rsidR="00000000" w:rsidRDefault="00963D66">
      <w:r>
        <w:t>либо заключение</w:t>
      </w:r>
      <w:r>
        <w:t xml:space="preserve"> о несоответствии материалов заявителя критериям отнесения отходов к I-V классам опасности по степени негативного воздействия на окружающую среду (до вступления в силу нового приказа - Критериям-511), которое привело к неправильному определению класса опас</w:t>
      </w:r>
      <w:r>
        <w:t>ности вида отхода, и об ошибках, допущенных в установлении класса опасности вида отхода, и/или недостаточности классификационных признаков для включения данного вида отхода в ФККО и БДО, с указанием конкретных мер, которые следует предпринять заявителю для</w:t>
      </w:r>
      <w:r>
        <w:t xml:space="preserve"> их устранения;</w:t>
      </w:r>
    </w:p>
    <w:p w:rsidR="00000000" w:rsidRDefault="00963D66">
      <w:r>
        <w:t>в Росприроднадзор направляется - заключение о соответствии данного вида отхода конкретному классу опасности с предложением о его включении в ФККО и БДО с присвоением ему соответствующих кода и наименования;</w:t>
      </w:r>
    </w:p>
    <w:p w:rsidR="00000000" w:rsidRDefault="00963D66">
      <w:r>
        <w:t>Территориальный орган Росприродна</w:t>
      </w:r>
      <w:r>
        <w:t>дзора в течение 5 дней со дня поступления заключения ФБУ "ФЦАО" уведомляет заявителя:</w:t>
      </w:r>
    </w:p>
    <w:p w:rsidR="00000000" w:rsidRDefault="00963D66">
      <w:r>
        <w:t>о соответствии данного вида отхода аналогичному виду отхода, включенному в ФККО и БДО, и его конкретному классу опасности или</w:t>
      </w:r>
    </w:p>
    <w:p w:rsidR="00000000" w:rsidRDefault="00963D66">
      <w:r>
        <w:t>о несоответствии данного вида отхода определ</w:t>
      </w:r>
      <w:r>
        <w:t>енному виду отхода, включенному в ФККО и БДО, и его классу опасности, в связи с несовпадением классификационных признаков отхода, с указанием конкретных мер, которые следует предпринять заявителю для их устранения;</w:t>
      </w:r>
    </w:p>
    <w:p w:rsidR="00000000" w:rsidRDefault="00963D66">
      <w:r>
        <w:t>о несоответствии материало</w:t>
      </w:r>
      <w:r>
        <w:t>в заявителя критериям отнесения отходов к I-V классам опасности по степени негативного воздействия на окружающую среду (до вступления в силу нового приказа - Критериям-511), которое привело к неправильному определению класса опасности вида отхода, и об оши</w:t>
      </w:r>
      <w:r>
        <w:t>бках, допущенных в установлении класса опасности вида отхода, и/или недостаточности классификационных признаков для включения данного вида отхода в ФККО и БДО, с указанием конкретных мер, которые следует предпринять заявителю для их устранения.</w:t>
      </w:r>
    </w:p>
    <w:p w:rsidR="00000000" w:rsidRDefault="00963D66">
      <w:r>
        <w:t>Территориал</w:t>
      </w:r>
      <w:r>
        <w:t>ьный орган Росприроднадзора в течение 5 дней со дня поступления решения Росприроднадзора о включении данного вида отхода в ФККО и БДО уведомляют заявителя о включении данного вида отхода в ФККО.</w:t>
      </w:r>
    </w:p>
    <w:p w:rsidR="00000000" w:rsidRDefault="00963D66">
      <w:r>
        <w:t>Территориальный орган Службы обеспечивает хранение материалов</w:t>
      </w:r>
      <w:r>
        <w:t>, представленных заявителем.</w:t>
      </w:r>
    </w:p>
    <w:p w:rsidR="00000000" w:rsidRDefault="00963D66">
      <w:r>
        <w:lastRenderedPageBreak/>
        <w:t>Установлено, что территориальные органы Росприроднадзора информируют заявителя о результатах рассмотрения его материалов, в следующий срок:</w:t>
      </w:r>
    </w:p>
    <w:p w:rsidR="00000000" w:rsidRDefault="00963D66">
      <w:r>
        <w:t>при наличии в составе документов заявителя предложения о соответствии данного вида отхо</w:t>
      </w:r>
      <w:r>
        <w:t>дов определенному виду отходов, включенному в ФККО и БДО, в срок, не превышающий 45 дней;</w:t>
      </w:r>
    </w:p>
    <w:p w:rsidR="00000000" w:rsidRDefault="00963D66">
      <w:r>
        <w:t>при наличии в составе документов заявителя предложения о включении данного вида отходов в ФККО и БДО, в срок, не превышающий 90 дней.</w:t>
      </w:r>
    </w:p>
    <w:p w:rsidR="00000000" w:rsidRDefault="00963D66">
      <w:r>
        <w:t>Только при получении письма терр</w:t>
      </w:r>
      <w:r>
        <w:t>иториального органа Росприроднадзора о соответствии данного вида отхода аналогичному виду отхода, включенному в ФККО и БДО, и его конкретному классу опасности, или о соответствии данного вида отхода конкретному классу опасности и о его включении в ФККО и Б</w:t>
      </w:r>
      <w:r>
        <w:t>ДО, хозяйствующим субъектом составляется и утверждается паспорт, в порядке, установленном Постановлением.</w:t>
      </w:r>
    </w:p>
    <w:p w:rsidR="00000000" w:rsidRDefault="00963D66">
      <w:r>
        <w:t>При этом, копия паспорта, заверенного индивидуальным предпринимателем или юридическим лицом, а также копии документов, подтверждающих отнесение вида о</w:t>
      </w:r>
      <w:r>
        <w:t>тхода к конкретному классу опасности подаются индивидуальным предпринимателем или юридическим лицом в территориальный орган Росприроднадзора по месту осуществления хозяйственной деятельности в одном экземпляре на бумажном носителе с сопроводительным письмо</w:t>
      </w:r>
      <w:r>
        <w:t>м и с описью вложения или направляются в его адрес почтовым отправлением с сопроводительным письмом и с описью вложения и с уведомлением о вручении.</w:t>
      </w:r>
    </w:p>
    <w:p w:rsidR="00000000" w:rsidRDefault="00963D66"/>
    <w:p w:rsidR="00000000" w:rsidRDefault="00963D66">
      <w:r>
        <w:rPr>
          <w:rStyle w:val="a3"/>
        </w:rPr>
        <w:t>Вопрос 5.</w:t>
      </w:r>
    </w:p>
    <w:p w:rsidR="00000000" w:rsidRDefault="00963D66">
      <w:r>
        <w:t>Необходимо ли переоформлять разрешительные документы в области обращения с отходами (нормативы о</w:t>
      </w:r>
      <w:r>
        <w:t xml:space="preserve">бразования отходов и лимиты на их размещение, лицензии на лицензируемые виды деятельности в области обращения с отходами), а также материалы отнесения отходов к конкретному классу опасности для окружающей среды, в связи с </w:t>
      </w:r>
      <w:r>
        <w:rPr>
          <w:rStyle w:val="a4"/>
        </w:rPr>
        <w:t>в</w:t>
      </w:r>
      <w:r>
        <w:rPr>
          <w:rStyle w:val="a4"/>
        </w:rPr>
        <w:t>ступлением в силу</w:t>
      </w:r>
      <w:r>
        <w:t xml:space="preserve"> постановления Правительства Российской Федерации от 16.08.2013 N 712 "О порядке проведения паспортизации отходов I-IV классов опасности" (далее - Постановление).</w:t>
      </w:r>
    </w:p>
    <w:p w:rsidR="00000000" w:rsidRDefault="00963D66">
      <w:r>
        <w:rPr>
          <w:rStyle w:val="a3"/>
        </w:rPr>
        <w:t>Ответ.</w:t>
      </w:r>
    </w:p>
    <w:p w:rsidR="00000000" w:rsidRDefault="00963D66">
      <w:r>
        <w:t xml:space="preserve">В соответствие с разъяснительным </w:t>
      </w:r>
      <w:r>
        <w:rPr>
          <w:rStyle w:val="a4"/>
        </w:rPr>
        <w:t>письмом</w:t>
      </w:r>
      <w:r>
        <w:t xml:space="preserve"> Минприроды России от 30.07.2014 N 05-12-44/16059, в связи с тем, что </w:t>
      </w:r>
      <w:r>
        <w:rPr>
          <w:rStyle w:val="a4"/>
        </w:rPr>
        <w:t>Федеральный классификационный каталог</w:t>
      </w:r>
      <w:r>
        <w:t xml:space="preserve"> отходов, утвержденный </w:t>
      </w:r>
      <w:r>
        <w:rPr>
          <w:rStyle w:val="a4"/>
        </w:rPr>
        <w:t>приказом</w:t>
      </w:r>
      <w:r>
        <w:t xml:space="preserve"> Росприроднадзора от 18.07.2014 N</w:t>
      </w:r>
      <w:r>
        <w:t xml:space="preserve"> 445, сохранил преемственность с </w:t>
      </w:r>
      <w:r>
        <w:rPr>
          <w:rStyle w:val="a4"/>
        </w:rPr>
        <w:t>федеральным классификационным каталогом</w:t>
      </w:r>
      <w:r>
        <w:t xml:space="preserve"> отходов, утвержденным </w:t>
      </w:r>
      <w:r>
        <w:rPr>
          <w:rStyle w:val="a4"/>
        </w:rPr>
        <w:t>приказом</w:t>
      </w:r>
      <w:r>
        <w:t xml:space="preserve"> МПР России от 02.12.2002 N 786 (в редакции </w:t>
      </w:r>
      <w:r>
        <w:rPr>
          <w:rStyle w:val="a4"/>
        </w:rPr>
        <w:t>п</w:t>
      </w:r>
      <w:r>
        <w:rPr>
          <w:rStyle w:val="a4"/>
        </w:rPr>
        <w:t>риказа</w:t>
      </w:r>
      <w:r>
        <w:t xml:space="preserve"> МПР России от 30.07.2003 N 663 "О внесении дополнений в федеральный классификационный каталог отходов, утвержденный приказом МПР России от 02.12.2002 N 786" (утратил силу с 01.08.2014), в отношении установленных ранее классов опасности отходов, в</w:t>
      </w:r>
      <w:r>
        <w:t xml:space="preserve">ыданные и утвержденные Росприроднадзором и его территориальными органами (ранее - Ростехнадзором и его территориальными органами) разрешительные документы в области обращения с отходами (нормативы образования отходов и лимиты на их размещение, лицензии на </w:t>
      </w:r>
      <w:r>
        <w:t>лицензируемые виды деятельности в области обращения с отходами), а также материалы отнесения отходов к конкретному классу опасности для окружающей среды, не требуют переоформления до истечения указанного в них срока действия, за исключением двух случаев:</w:t>
      </w:r>
    </w:p>
    <w:p w:rsidR="00000000" w:rsidRDefault="00963D66">
      <w:r>
        <w:t>п</w:t>
      </w:r>
      <w:r>
        <w:t>ри наступлении установленного законодательством Российской Федерации случая необходимости переоформления разрешительной документации;</w:t>
      </w:r>
    </w:p>
    <w:p w:rsidR="00000000" w:rsidRDefault="00963D66">
      <w:r>
        <w:t xml:space="preserve">при выявлении несоответствий в установленном классе опасности конкретного </w:t>
      </w:r>
      <w:r>
        <w:lastRenderedPageBreak/>
        <w:t>вида отхода, указанного в разрешительных докумен</w:t>
      </w:r>
      <w:r>
        <w:t>тах природопользователя, в том числе в подготовленных им материалов отнесения отходов к конкретному классу опасности для окружающей среды, с классом опасности этого вида отхода, установленного ФККО.</w:t>
      </w:r>
    </w:p>
    <w:p w:rsidR="00000000" w:rsidRDefault="00963D66">
      <w:r>
        <w:t>Росприроднадзор обращает внимание, что вся отчетность, пр</w:t>
      </w:r>
      <w:r>
        <w:t>едставляемая в Росприроднадзор и его территориальные органы, а также все разрешительные документы в области обращения с отходами, поступающие в Росприроднадзор и его территориальные органы с 01 августа 2014 года, должны быть оформлены в соответствии с треб</w:t>
      </w:r>
      <w:r>
        <w:t xml:space="preserve">ованиями действующего законодательства, в том числе </w:t>
      </w:r>
      <w:r>
        <w:rPr>
          <w:rStyle w:val="a4"/>
        </w:rPr>
        <w:t>Постановления</w:t>
      </w:r>
      <w:r>
        <w:t>.</w:t>
      </w:r>
    </w:p>
    <w:p w:rsidR="00000000" w:rsidRDefault="00963D66">
      <w:r>
        <w:t xml:space="preserve">Актуализированная информация по вопросу действия разрешительных документов в области обращения с отходами после 1 августа 2014 г. размещается на </w:t>
      </w:r>
      <w:r>
        <w:rPr>
          <w:rStyle w:val="a4"/>
        </w:rPr>
        <w:t>официальном сайте</w:t>
      </w:r>
      <w:r>
        <w:t xml:space="preserve"> Росприроднадзора в разделе "Государственный кадастр отходов".</w:t>
      </w:r>
    </w:p>
    <w:p w:rsidR="00963D66" w:rsidRDefault="00963D66"/>
    <w:sectPr w:rsidR="00963D66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77E"/>
    <w:rsid w:val="00963D66"/>
    <w:rsid w:val="00AE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3997</Words>
  <Characters>22785</Characters>
  <Application>Microsoft Office Word</Application>
  <DocSecurity>0</DocSecurity>
  <Lines>189</Lines>
  <Paragraphs>53</Paragraphs>
  <ScaleCrop>false</ScaleCrop>
  <Company>НПП "Гарант-Сервис"</Company>
  <LinksUpToDate>false</LinksUpToDate>
  <CharactersWithSpaces>26729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2014-11-17T06:06:00Z</dcterms:created>
  <dcterms:modified xsi:type="dcterms:W3CDTF">2014-11-17T06:06:00Z</dcterms:modified>
</cp:coreProperties>
</file>