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605A">
      <w:pPr>
        <w:pStyle w:val="1"/>
      </w:pPr>
      <w:r>
        <w:rPr>
          <w:rStyle w:val="a4"/>
        </w:rPr>
        <w:t>Приказ Федерального агентства по техническому регулированию и метрологии от 30 сентября 2014 г. N 1261-ст</w:t>
      </w:r>
      <w:r>
        <w:rPr>
          <w:rStyle w:val="a4"/>
        </w:rPr>
        <w:br/>
        <w:t>"О внесении изменений в приказ Федерального агентства по техническому регули</w:t>
      </w:r>
      <w:r>
        <w:rPr>
          <w:rStyle w:val="a4"/>
        </w:rPr>
        <w:t>рованию и метрологии oт 31 января 2014 г. N 14-ст "О принятии и введении в действие Общероссийского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</w:t>
      </w:r>
      <w:r>
        <w:rPr>
          <w:rStyle w:val="a4"/>
        </w:rPr>
        <w:t>ости (ОКПД2) ОК 034-2014 (КПЕС 2008)"</w:t>
      </w:r>
    </w:p>
    <w:p w:rsidR="00000000" w:rsidRDefault="0076605A"/>
    <w:p w:rsidR="00000000" w:rsidRDefault="0076605A">
      <w:r>
        <w:t>В связи с утверждением Плана мероприятий по формированию методологии систематизации и кодирования информации, а также совершенствованию и актуализации общероссийских классификаторов, реестров и информационных ресурсов заместителем Председателя Правительств</w:t>
      </w:r>
      <w:r>
        <w:t>а Российской Федерации А.В. Дворковичем 31 июля 2014 г. N 4970п-П10, приказываю:</w:t>
      </w:r>
    </w:p>
    <w:p w:rsidR="00000000" w:rsidRDefault="0076605A">
      <w:bookmarkStart w:id="0" w:name="sub_1"/>
      <w:r>
        <w:t xml:space="preserve">В </w:t>
      </w:r>
      <w:r>
        <w:rPr>
          <w:rStyle w:val="a4"/>
        </w:rPr>
        <w:t>пунктах 1</w:t>
      </w:r>
      <w:r>
        <w:t xml:space="preserve">, </w:t>
      </w:r>
      <w:r>
        <w:rPr>
          <w:rStyle w:val="a4"/>
        </w:rPr>
        <w:t>2</w:t>
      </w:r>
      <w:r>
        <w:t xml:space="preserve">, </w:t>
      </w:r>
      <w:r>
        <w:rPr>
          <w:rStyle w:val="a4"/>
        </w:rPr>
        <w:t>3</w:t>
      </w:r>
      <w:r>
        <w:t xml:space="preserve">, </w:t>
      </w:r>
      <w:r>
        <w:rPr>
          <w:rStyle w:val="a4"/>
        </w:rPr>
        <w:t>4</w:t>
      </w:r>
      <w:r>
        <w:t xml:space="preserve">, </w:t>
      </w:r>
      <w:r>
        <w:rPr>
          <w:rStyle w:val="a4"/>
        </w:rPr>
        <w:t>5</w:t>
      </w:r>
      <w:r>
        <w:t xml:space="preserve">, </w:t>
      </w:r>
      <w:r>
        <w:rPr>
          <w:rStyle w:val="a4"/>
        </w:rPr>
        <w:t>6</w:t>
      </w:r>
      <w:r>
        <w:t xml:space="preserve">, </w:t>
      </w:r>
      <w:r>
        <w:rPr>
          <w:rStyle w:val="a4"/>
        </w:rPr>
        <w:t>7</w:t>
      </w:r>
      <w:r>
        <w:t xml:space="preserve"> приказа Федерального агентства по техническому регулированию и метрологии от 31 января 2014 г. N 14-ст "О принятии и введении в действие Общерос</w:t>
      </w:r>
      <w:r>
        <w:t>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деятельности (ОКПД2) ОК 034-2014 (КПЕС 2008)" слова "1 января 2015 года" заменить словами "1 января</w:t>
      </w:r>
      <w:r>
        <w:t xml:space="preserve"> 2016 года".</w:t>
      </w:r>
    </w:p>
    <w:bookmarkEnd w:id="0"/>
    <w:p w:rsidR="00000000" w:rsidRDefault="0076605A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76605A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605A" w:rsidRDefault="0076605A">
            <w:pPr>
              <w:pStyle w:val="afff"/>
              <w:rPr>
                <w:rFonts w:eastAsiaTheme="minorEastAsia"/>
              </w:rPr>
            </w:pPr>
            <w:r w:rsidRPr="0076605A">
              <w:rPr>
                <w:rFonts w:eastAsiaTheme="minorEastAsia"/>
              </w:rPr>
              <w:t>Руководитель</w:t>
            </w:r>
            <w:r w:rsidRPr="0076605A">
              <w:rPr>
                <w:rFonts w:eastAsiaTheme="minorEastAsia"/>
              </w:rPr>
              <w:br/>
              <w:t>Федерального агентства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605A" w:rsidRDefault="0076605A">
            <w:pPr>
              <w:pStyle w:val="aff6"/>
              <w:jc w:val="right"/>
              <w:rPr>
                <w:rFonts w:eastAsiaTheme="minorEastAsia"/>
              </w:rPr>
            </w:pPr>
            <w:r w:rsidRPr="0076605A">
              <w:rPr>
                <w:rFonts w:eastAsiaTheme="minorEastAsia"/>
              </w:rPr>
              <w:t>А.В. Абрамов</w:t>
            </w:r>
          </w:p>
        </w:tc>
      </w:tr>
    </w:tbl>
    <w:p w:rsidR="0076605A" w:rsidRDefault="0076605A"/>
    <w:sectPr w:rsidR="0076605A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8A"/>
    <w:rsid w:val="00275EE8"/>
    <w:rsid w:val="005A058A"/>
    <w:rsid w:val="0076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НПП "Гарант-Сервис"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2014-11-24T05:54:00Z</dcterms:created>
  <dcterms:modified xsi:type="dcterms:W3CDTF">2014-11-24T05:54:00Z</dcterms:modified>
</cp:coreProperties>
</file>