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B20">
      <w:pPr>
        <w:pStyle w:val="1"/>
      </w:pPr>
      <w:r>
        <w:rPr>
          <w:rStyle w:val="a4"/>
        </w:rPr>
        <w:t>Приказ Федеральной службы государственной статистики от 7 ноября 2014 г. N 643</w:t>
      </w:r>
      <w:r>
        <w:rPr>
          <w:rStyle w:val="a4"/>
        </w:rPr>
        <w:br/>
        <w:t>"О внесении изменений в форму федерального статистического наблюдения N 3-ТОРГ (ПМ) "Сведения об оборот</w:t>
      </w:r>
      <w:r>
        <w:rPr>
          <w:rStyle w:val="a4"/>
        </w:rPr>
        <w:t>е розничной торговли малого предприятия", утвержденную приказом Росстата от 27 августа 2014 г. N 536"</w:t>
      </w:r>
    </w:p>
    <w:p w:rsidR="00000000" w:rsidRDefault="000D4B20"/>
    <w:p w:rsidR="00000000" w:rsidRDefault="000D4B20">
      <w:r>
        <w:t xml:space="preserve">В соответствии с </w:t>
      </w:r>
      <w:r>
        <w:rPr>
          <w:rStyle w:val="a4"/>
        </w:rPr>
        <w:t>подпунктом 5.5</w:t>
      </w:r>
      <w:r>
        <w:t xml:space="preserve"> Положения о Федеральной службе государственной статистики,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 июня 2008 г. N 420, и во исполнение </w:t>
      </w:r>
      <w:r>
        <w:rPr>
          <w:rStyle w:val="a4"/>
        </w:rPr>
        <w:t>Федерального плана</w:t>
      </w:r>
      <w:r>
        <w:t xml:space="preserve"> статистических работ, утвержденного </w:t>
      </w:r>
      <w:r>
        <w:rPr>
          <w:rStyle w:val="a4"/>
        </w:rPr>
        <w:t>расп</w:t>
      </w:r>
      <w:r>
        <w:rPr>
          <w:rStyle w:val="a4"/>
        </w:rPr>
        <w:t>оряжением</w:t>
      </w:r>
      <w:r>
        <w:t xml:space="preserve"> правительства Российской Федерации от 6 мая 2008 г. N 671-р, приказываю:</w:t>
      </w:r>
    </w:p>
    <w:p w:rsidR="00000000" w:rsidRDefault="000D4B20">
      <w:bookmarkStart w:id="0" w:name="sub_1"/>
      <w:r>
        <w:t xml:space="preserve">в </w:t>
      </w:r>
      <w:r>
        <w:rPr>
          <w:rStyle w:val="a4"/>
        </w:rPr>
        <w:t>приложение N 17</w:t>
      </w:r>
      <w:r>
        <w:t xml:space="preserve"> "Форма федерального статистического наблюдения N 3-ТОРГ (ПМ) "Сведения об обороте розничной торговли малого п</w:t>
      </w:r>
      <w:r>
        <w:t xml:space="preserve">редприятия", утвержденное </w:t>
      </w:r>
      <w:r>
        <w:rPr>
          <w:rStyle w:val="a4"/>
        </w:rPr>
        <w:t>приказом</w:t>
      </w:r>
      <w:r>
        <w:t xml:space="preserve"> Росстата от 27 августа 2014 г. N 536, внести изменение, изложив </w:t>
      </w:r>
      <w:r>
        <w:rPr>
          <w:rStyle w:val="a4"/>
        </w:rPr>
        <w:t>абзац девятнадцатый пункта 11</w:t>
      </w:r>
      <w:r>
        <w:t xml:space="preserve"> Указаний по заполнению формы федерального статистич</w:t>
      </w:r>
      <w:r>
        <w:t>еского наблюдения в следующей редакции:</w:t>
      </w:r>
    </w:p>
    <w:p w:rsidR="00000000" w:rsidRDefault="000D4B20">
      <w:bookmarkStart w:id="1" w:name="sub_25519"/>
      <w:bookmarkEnd w:id="0"/>
      <w:r>
        <w:t>"По строке 19 отражаются данные о продаже и запасах молока питьевого цельного разливного, пастеризованного, стерилизованного</w:t>
      </w:r>
      <w:proofErr w:type="gramStart"/>
      <w:r>
        <w:t>.".</w:t>
      </w:r>
      <w:proofErr w:type="gramEnd"/>
    </w:p>
    <w:bookmarkEnd w:id="1"/>
    <w:p w:rsidR="00000000" w:rsidRDefault="000D4B2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D4B2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B20" w:rsidRDefault="000D4B20">
            <w:pPr>
              <w:pStyle w:val="afff"/>
              <w:rPr>
                <w:rFonts w:eastAsiaTheme="minorEastAsia"/>
              </w:rPr>
            </w:pPr>
            <w:r w:rsidRPr="000D4B20">
              <w:rPr>
                <w:rFonts w:eastAsiaTheme="minorEastAsia"/>
              </w:rPr>
              <w:t xml:space="preserve">Временно </w:t>
            </w:r>
            <w:proofErr w:type="gramStart"/>
            <w:r w:rsidRPr="000D4B20">
              <w:rPr>
                <w:rFonts w:eastAsiaTheme="minorEastAsia"/>
              </w:rPr>
              <w:t>исполняющий</w:t>
            </w:r>
            <w:proofErr w:type="gramEnd"/>
            <w:r w:rsidRPr="000D4B20">
              <w:rPr>
                <w:rFonts w:eastAsiaTheme="minorEastAsia"/>
              </w:rPr>
              <w:t xml:space="preserve"> обязанности</w:t>
            </w:r>
            <w:r w:rsidRPr="000D4B20">
              <w:rPr>
                <w:rFonts w:eastAsiaTheme="minorEastAsia"/>
              </w:rPr>
              <w:br/>
              <w:t>руководителя Федеральной службы</w:t>
            </w:r>
            <w:r w:rsidRPr="000D4B20">
              <w:rPr>
                <w:rFonts w:eastAsiaTheme="minorEastAsia"/>
              </w:rPr>
              <w:br/>
              <w:t>государственной статистики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B20" w:rsidRDefault="000D4B20">
            <w:pPr>
              <w:pStyle w:val="aff6"/>
              <w:jc w:val="right"/>
              <w:rPr>
                <w:rFonts w:eastAsiaTheme="minorEastAsia"/>
              </w:rPr>
            </w:pPr>
            <w:r w:rsidRPr="000D4B20">
              <w:rPr>
                <w:rFonts w:eastAsiaTheme="minorEastAsia"/>
              </w:rPr>
              <w:t>А.Л. Кевеш</w:t>
            </w:r>
          </w:p>
        </w:tc>
      </w:tr>
    </w:tbl>
    <w:p w:rsidR="000D4B20" w:rsidRDefault="000D4B20"/>
    <w:sectPr w:rsidR="000D4B2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0AD"/>
    <w:rsid w:val="000D4B20"/>
    <w:rsid w:val="00A3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2014-12-08T06:09:00Z</dcterms:created>
  <dcterms:modified xsi:type="dcterms:W3CDTF">2014-12-08T06:09:00Z</dcterms:modified>
</cp:coreProperties>
</file>