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60F4A">
      <w:pPr>
        <w:pStyle w:val="1"/>
      </w:pPr>
      <w:r>
        <w:rPr>
          <w:rStyle w:val="a4"/>
          <w:b/>
          <w:bCs/>
        </w:rPr>
        <w:t>Проект Положения Банка России</w:t>
      </w:r>
      <w:r>
        <w:rPr>
          <w:rStyle w:val="a4"/>
          <w:b/>
          <w:bCs/>
        </w:rPr>
        <w:br/>
        <w:t>"О Плане счетов бухгалтерского учета в некредитных финансовых организациях и п</w:t>
      </w:r>
      <w:r>
        <w:rPr>
          <w:rStyle w:val="a4"/>
          <w:b/>
          <w:bCs/>
        </w:rPr>
        <w:t>орядке его применения"</w:t>
      </w:r>
      <w:r>
        <w:rPr>
          <w:rStyle w:val="a4"/>
          <w:b/>
          <w:bCs/>
        </w:rPr>
        <w:br/>
        <w:t>(по состоянию на 03.02.2015)</w:t>
      </w:r>
    </w:p>
    <w:p w:rsidR="00000000" w:rsidRDefault="00160F4A"/>
    <w:p w:rsidR="00000000" w:rsidRDefault="00160F4A">
      <w:r>
        <w:t>Настоящее Положение разработано в соответствии с Федеральным законом от 10 июля 2002 года N </w:t>
      </w:r>
      <w:r>
        <w:t>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w:t>
      </w:r>
      <w:r>
        <w:t>9, ст. 2061;N 25, ст. 2648; 2007, N 1, ст. 9, ст. 10; N 10, ст. 1151; N 18, ст. 2117; 2008, N 42, ст. 4696, ст. 4699; N 44, ст. 4982; N 52, ст. 6229, ст. 6231; 2009, N 1, ст. 25; N 29, ст. 3629; N 48, ст. 5731; 2010, N 45, ст. 5756; 2011, N 7, ст. 907; N 2</w:t>
      </w:r>
      <w:r>
        <w:t>7, ст. 3873; N 43, ст. 5973; N 48, ст. 6728; 2012, N 50, ст. 6954; N 53, ст. 7591, ст. 7607; 2013, N 11, ст. 1076; N 14, ст. 1649; N 19, ст. 2329; N 27, ст. 3438, ст. 3476, ст. 3477; N 30, ст. 4084; N 49, ст. 6336; N 51, ст. 6695, ст. 6699, N 52, ст. 6975;</w:t>
      </w:r>
      <w:r>
        <w:t xml:space="preserve"> 2014, N 19, ст. 2311, ст. 2317, N 27, ст. 3634; N 30, ст. 4219) и в соответствии с решением Совета директоров Банка России (протокол заседания Совета директоров Банка России от N ) устанавливает План счетов бухгалтерского учета для некредитных финансовых </w:t>
      </w:r>
      <w:r>
        <w:t>организаций и порядок его применения.</w:t>
      </w:r>
    </w:p>
    <w:p w:rsidR="00000000" w:rsidRDefault="00160F4A"/>
    <w:p w:rsidR="00000000" w:rsidRDefault="00160F4A">
      <w:pPr>
        <w:pStyle w:val="1"/>
      </w:pPr>
      <w:r>
        <w:t>План счетов бухгалтерского учета в некредитных финансовых организациях</w:t>
      </w:r>
    </w:p>
    <w:p w:rsidR="00000000" w:rsidRDefault="00160F4A"/>
    <w:p w:rsidR="00000000" w:rsidRDefault="00160F4A">
      <w:r>
        <w:t>Основные понятия и обозначения:</w:t>
      </w:r>
    </w:p>
    <w:p w:rsidR="00000000" w:rsidRDefault="00160F4A">
      <w:r>
        <w:t>А - активный счет. </w:t>
      </w:r>
    </w:p>
    <w:p w:rsidR="00000000" w:rsidRDefault="00160F4A">
      <w:r>
        <w:t>П - пассивный счет. </w:t>
      </w:r>
    </w:p>
    <w:p w:rsidR="00000000" w:rsidRDefault="00160F4A">
      <w:r>
        <w:t>Эквиваленты денежных средств представляют собой краткосрочные высоколикв</w:t>
      </w:r>
      <w:r>
        <w:t>идные инвестиции, легко обратимые в заранее известные суммы денежных средств и подверженные незначительному риску изменения их стоимости.</w:t>
      </w:r>
    </w:p>
    <w:p w:rsidR="00000000" w:rsidRDefault="00160F4A">
      <w:r>
        <w:t>Амортизированная стоимость финансового актива или финансового обязательства - величина, в которой финансовые активы ил</w:t>
      </w:r>
      <w:r>
        <w:t>и обязательства оцениваются при первоначальном признании, за вычетом выплат в погашение основной суммы долга, уменьшенная или увеличенная на сумму накопленной с использованием метода эффективной ставки процента амортизации разницы между первоначальной стои</w:t>
      </w:r>
      <w:r>
        <w:t>мостью и суммой погашения, а также за вычетом суммы уменьшения (прямого или путем использования счета оценочного резерва) на обесценение или безнадежную задолженность.</w:t>
      </w:r>
    </w:p>
    <w:p w:rsidR="00000000" w:rsidRDefault="00160F4A"/>
    <w:p w:rsidR="00000000" w:rsidRDefault="00160F4A">
      <w:pPr>
        <w:pStyle w:val="1"/>
      </w:pPr>
      <w:r>
        <w:t>ГЛАВА А. БАЛАНСОВЫЕ СЧЕТА</w:t>
      </w:r>
    </w:p>
    <w:p w:rsidR="00000000" w:rsidRDefault="00160F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260"/>
        <w:gridCol w:w="6300"/>
        <w:gridCol w:w="1400"/>
      </w:tblGrid>
      <w:tr w:rsidR="00000000" w:rsidRPr="00160F4A">
        <w:tblPrEx>
          <w:tblCellMar>
            <w:top w:w="0" w:type="dxa"/>
            <w:bottom w:w="0" w:type="dxa"/>
          </w:tblCellMar>
        </w:tblPrEx>
        <w:tc>
          <w:tcPr>
            <w:tcW w:w="2380" w:type="dxa"/>
            <w:gridSpan w:val="2"/>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Номер счета</w:t>
            </w:r>
          </w:p>
          <w:p w:rsidR="00000000" w:rsidRPr="00160F4A" w:rsidRDefault="00160F4A">
            <w:pPr>
              <w:pStyle w:val="aff7"/>
              <w:jc w:val="center"/>
              <w:rPr>
                <w:rFonts w:eastAsiaTheme="minorEastAsia"/>
              </w:rPr>
            </w:pPr>
            <w:r w:rsidRPr="00160F4A">
              <w:rPr>
                <w:rFonts w:eastAsiaTheme="minorEastAsia"/>
              </w:rPr>
              <w:t>1 (2) порядка</w:t>
            </w:r>
          </w:p>
        </w:tc>
        <w:tc>
          <w:tcPr>
            <w:tcW w:w="63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Наименование разделов и счетов бух</w:t>
            </w:r>
            <w:r w:rsidRPr="00160F4A">
              <w:rPr>
                <w:rFonts w:eastAsiaTheme="minorEastAsia"/>
              </w:rPr>
              <w:t>галтерского учета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Признак счета А, 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w:t>
            </w: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w:t>
            </w:r>
          </w:p>
        </w:tc>
        <w:tc>
          <w:tcPr>
            <w:tcW w:w="63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РАЗДЕЛ 1</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КАПИТАЛ И ЦЕЛЕВОЕ ФИНАНСИРОВАНИЕ</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102</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Уставный капитал, вклады и взносы организаций</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10207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Уставный капитал организаций, созданных в форме акционерного общества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10208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Уставный капитал организаций, созданных в форме общества с ограниченной ответственностью</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10209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Совокупный вклад участников и учредителей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10211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Уставный фонд унитарного предприятия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10212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Складочный капитал организаций, созданных в форме товарищества (товарищества на вере)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105</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Собственные доли уставного капитала (акции), выкупленные организацией</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10501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Собственные акции, выкупленные у акционеров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10502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Собственные доли уставного капитала организации, созданной в форме общества с ограниченной ответственностью, выкупленные у участников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106</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Добавочный капитал</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10601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Прирост стоимости основных средств при переоценке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10602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Эмиссионный доход</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10603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Положительная переоценка ценных бумаг, имеющихся в наличии для продажи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10605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Отрицательная переоценка ценных бумаг, имеющихся в наличии для продажи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10609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Увеличение добавочного капитала на отложенный налог на прибыль</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10610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Уменьшение добавочного капитала на отложенный налог на прибыль</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10611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Прирост стоимости нематериальных активов при переоценке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10612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Уменьшение обязательств (увеличение требований) по выплате долгосрочных вознаграждений работникам по окончании трудовой деятельности при переоценке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10613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 xml:space="preserve">Увеличение обязательств (уменьшение требований) по выплате долгосрочных вознаграждений работникам </w:t>
            </w:r>
            <w:r w:rsidRPr="00160F4A">
              <w:rPr>
                <w:rFonts w:eastAsiaTheme="minorEastAsia"/>
              </w:rPr>
              <w:t>по окончании трудовой деятельности при переоценке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10614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Безвозмездное финансирование, предоставленное организации акционерами, участникам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10619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инструментов хеджирования потоков денежных средств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10620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инструментов хеджирования потоков денежных средств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10621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Вклады в имущество некредитной финансовой организации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10622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Положительная переоценка финансовых активов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10623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Отрицательная переоценка финансовых активов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10624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инструментов хеджирования чистой инвестиции в зарубежную деятельность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10625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инструмен</w:t>
            </w:r>
            <w:r w:rsidRPr="00160F4A">
              <w:rPr>
                <w:rFonts w:eastAsiaTheme="minorEastAsia"/>
              </w:rPr>
              <w:t xml:space="preserve">тов хеджирования чистой </w:t>
            </w:r>
            <w:r w:rsidRPr="00160F4A">
              <w:rPr>
                <w:rFonts w:eastAsiaTheme="minorEastAsia"/>
              </w:rPr>
              <w:lastRenderedPageBreak/>
              <w:t>инвестиции в зарубежную деятельность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lastRenderedPageBreak/>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lastRenderedPageBreak/>
              <w:t>107</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Резервный и другие фонды</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10701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Резервный фонд</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10703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Другие фонды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108</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Нераспределенная прибыль</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10801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Нераспределенная прибыль</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109</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Непокрытый убыток</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10901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Непокрытый убыток</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110</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Целевое финансирование некоммерческих организаций</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11001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Целевое финансирование некоммерческих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РАЗДЕЛ 2</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ДЕНЕЖНЫЕ СРЕДСТВА И ДРАГОЦЕННЫЕ МЕТАЛЛЫ</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Денежные средства</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202</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Денежные средства</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20202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Касса организации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20203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Чеки (в том числе дорожные чеки), номинальная стоимость которых указана в иностранной валюте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20209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Денежные средства в пути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Драгоценные металлы и природные драгоценные камни</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203</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Драгоценные металлы</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20302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Золото</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20303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Другие драгоценные металлы (кроме золота)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20305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Драгоценные металлы в пути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20308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Драгоценные металлы в монетах и памятных медалях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20315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Депозитные счета в драгоценных металлах в кредитных организациях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20316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Депозитные счета в драгоценных металлах в банках - нерезидентах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20321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20322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Проценты на депозитные счета в драгоценных металлах в кредитных организациях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20323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Проценты на депозитные счета в драгоценных металлах в банках - нерезидентах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20324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Корректировки, увеличивающие процентные доходы по депозитным счетам в драгоценных металлах в кредитных организациях при расчете амортизированной стоимости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20325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 xml:space="preserve">Корректировки, уменьшающие процентные доходы по депозитным счетам в драгоценных металлах в </w:t>
            </w:r>
            <w:r w:rsidRPr="00160F4A">
              <w:rPr>
                <w:rFonts w:eastAsiaTheme="minorEastAsia"/>
              </w:rPr>
              <w:t xml:space="preserve">кредитных организациях при расчете </w:t>
            </w:r>
            <w:r w:rsidRPr="00160F4A">
              <w:rPr>
                <w:rFonts w:eastAsiaTheme="minorEastAsia"/>
              </w:rPr>
              <w:lastRenderedPageBreak/>
              <w:t>амортизированной стоимости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lastRenderedPageBreak/>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20326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Корректировки, увеличивающие процентные доходы по депозитным счетам в драгоценных металлах в банках - нерезидентах при расчете амортизированной стоимости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20327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Корректировки, уменьшающие процентные доходы по депозитным счетам в драгоценных металлах в банках - нерезидентах при расчете амортизированной стоимости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204</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Природные драгоценные камни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20401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Природные драгоценные камни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20403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Природные драгоценные камни в пути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Расчетные счета в кредитных организациях и банках - нерезидентах</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205</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Расчетные счета в кредитных организациях и банках - нерезидентах</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20501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Расчетные счета в кредитных организациях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20502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Расчетные счета в банках - нерезидентах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20503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Кредит, полученный в порядке расчетов по расчетному счету ("овердрафт") в кредитных организациях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20504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Кредит, полученный в порядке расчетов по расчетному счету ("овердрафт") в банках - нерезидентах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20505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денежным средствам на расчетных счетах в кредитных организациях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20506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денежным средствам на расчетных счетах в банках - нерезидентах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Депозиты, размещенные в кредитных организациях и банках - нерезидентах</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206</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Депозиты размещенные в кредитных организациях и банках - нерезидентах</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20601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Депозиты в кредитных организациях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20602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Депозиты в банках - нерезидентах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20603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по депозитам в кредитных организациях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20604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по депозитам в банках - нерезидентах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20605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размещением депозитов в кредитных организациях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20606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размещением депозитов в банках - нерезидентах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20607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размещением депозитов в кредитных организациях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20608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размещением депозитов в банках - нерезидентах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20609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депозитов в кредитных организациях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20610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депозитов в банках - нерезидентах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20611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депозитов в кредитных организациях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20612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депозитов в банках - нерезидентах - отрицательн</w:t>
            </w:r>
            <w:r w:rsidRPr="00160F4A">
              <w:rPr>
                <w:rFonts w:eastAsiaTheme="minorEastAsia"/>
              </w:rPr>
              <w:t>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20613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процентам по депозитам в кредитных организациях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20614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процентам по депозитам в банках - нерезидентах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20615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депозитам в кредитных организациях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20616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w:t>
            </w:r>
            <w:r w:rsidRPr="00160F4A">
              <w:rPr>
                <w:rFonts w:eastAsiaTheme="minorEastAsia"/>
              </w:rPr>
              <w:t>ие по депозитам в банках - нерезидентах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208</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Специальные счета</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20801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Аккредитивы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20802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Чековые книжки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20803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специальные счета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20804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РАЗДЕЛ 3</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ТРЕБОВАНИЯ И ОБЯЗАТЕЛЬСТВА ПО ДОГОВОРАМ, ИМЕЮЩИМ ОТРАСЛЕВУЮ СПЕЦИФИКУ</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303</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Внутрихозяйственные требования и обязательства</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30305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Внутрихозяйственные расчеты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30306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Внутрихозяйственные расчеты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304</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Счета для осуществления клиринга</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30416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на клиринговых банковских счетах для исполнения обязательств и индивидуального клирингового обеспечения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30417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на клиринговых банковских счетах для исполнения обязательств и индивидуального клирингового обеспечения, открытых в Банке Ро</w:t>
            </w:r>
            <w:r w:rsidRPr="00160F4A">
              <w:rPr>
                <w:rFonts w:eastAsiaTheme="minorEastAsia"/>
              </w:rPr>
              <w:t>ссии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30418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на клиринговых банковских счетах коллективного клирингового обеспечения (гарантийный фонд)</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30419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на клиринговых банковских счетах коллективного клирингового обеспечения (гарантийный фонд), открытых в Банке России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30420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для исполнения обязательств, допущенных к клирингу, и индивидуального клирингового обеспечения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30421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нерезидентов для исполнения обязательств, допущенных к клирингу, и индивидуального клирингового обеспечения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30422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для коллективного клирингового обеспечения (гарантийный фонд)</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30423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нерезидентов для коллективного клирингового обеспечения (гарантийный фонд)</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30424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в клиринговых организациях, предназначенные для исполнения обязательств,</w:t>
            </w:r>
            <w:r w:rsidRPr="00160F4A">
              <w:rPr>
                <w:rFonts w:eastAsiaTheme="minorEastAsia"/>
              </w:rPr>
              <w:t xml:space="preserve"> допущенных к клирингу, и индивидуального клирингового обеспечения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30425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в клиринговых организациях, предназначенные для коллективного клирингового обеспечения (гарантийный фонд)</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30426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Отражение результатов клиринга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30427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коллективного клирингового обеспечения (гарантийный фонд), размещенные во вклады в кредитных организациях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306</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брокерским операциям</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30601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клиентов по брокерским операциям с ценными бумагами и другими финансовыми активами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30602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некредитных финансовых организаций - доверителей (комитентов) по брокерским операциям с ценными бумагами и другими финансовыми активами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30606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клиентов - нерезидентов по брокерским операциям с ценными</w:t>
            </w:r>
            <w:r w:rsidRPr="00160F4A">
              <w:rPr>
                <w:rFonts w:eastAsiaTheme="minorEastAsia"/>
              </w:rPr>
              <w:t xml:space="preserve"> бумагами и другими финансовыми активами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30607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310</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посредниками по обслуживанию выпусков ценных бумаг</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31001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посредниками по обслуживанию выпусков ценных бумаг</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31002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посредниками по обслуживанию выпусков ценных бумаг</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Страховые обязательства</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330</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договорам с негарантированной возможностью получения дополнительных выгод, классифицированным как инвестиционные</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33001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договорам с негарантированной возможностью получения дополнительных выгод, классифицированным как инвестиционные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331</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 незаработанной премии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33101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 незаработанной премии по договорам страхования иного, чем страхование жиз</w:t>
            </w:r>
            <w:r w:rsidRPr="00160F4A">
              <w:rPr>
                <w:rFonts w:eastAsiaTheme="minorEastAsia"/>
              </w:rPr>
              <w:t>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33102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резерва незаработанной премии по договорам страхования иного, чем страхование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33103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резерва незаработанной премии по договорам страхования иного, чем страхование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33104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 незаработанной премии по договорам страхования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33105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резерва незаработанной премии по договорам страхования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33106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резерва незаработанной премии по договорам страхования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332</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 заявленных, но не урегулированных убытков по страхованию иному, чем страхование жизни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33201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 заявленных, но не урегулированных убытков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33202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резерва заявленных, но не урегулированных убытков,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33203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резерва заявленных, но не урегулированных убытков,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333</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 произошедших, но не заявленных убытков по страхованию иному, чем страхование жизни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33301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 произошедших, но не заявленных убытков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33302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резерва произошедших, но не заявленных убытков,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33303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резерва произошедших, но не заявленных убытков,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334</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 расходов на урегулирование убытков по страхованию иному, чем страхование жизни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33401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 прямых расходов на урегулирование убытков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33402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 косвенных расходов на урегулирование убытков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335</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 неистекшего риска по страхованию иному, чем страхование жизни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33501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 неистекшего риска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336</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Страховые резервы по страхованию жизни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33601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Математический резерв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33602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математического резерва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33603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математического резерва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33604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 расходов на обслуживание страховых обязательств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33605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резерва расходов на обслуживание страховых обязательств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33606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резерва расходов на обслуживание страховых обязательств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33607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 выплат по заявленным, но неурегулированным страховым случаям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33608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резерва выплат по заявленным, но неурегулированным страховым слу</w:t>
            </w:r>
            <w:r w:rsidRPr="00160F4A">
              <w:rPr>
                <w:rFonts w:eastAsiaTheme="minorEastAsia"/>
              </w:rPr>
              <w:t>чаям,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33609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резерва выплат по заявленным, но неурегулированным страховым случаям,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33610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 выплат по произошедшим, но незаявленным страховым случаям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33611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резерва выплат по произошедшим, но незаявленным страховым случаям,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33612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резерва выплат по произошедшим, но незаявленным страховым случаям,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33613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 дополнительных выплат (страховых бонусов)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33614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резерва дополнительных выплат (страховых бонусов)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33615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резерва дополнительных выплат (страховых бонусов)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33616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Выравнивающий резерв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33617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выравнивающего резерва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33618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обязательств для отражения результатов проверки адекватности обязательств по договорам страхования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33619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резервы страховщиков по договорам страхования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337</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Оценка будущих поступлений по суброгации и регрессам, а также от реализации годных остатков (абандонов)</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33701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Оценка будущих поступлений по суброгации и регрессам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33702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Оценка будущих поступлений годных остатков (абандонов)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338</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Дополнительные резервы страховщиков, созданные в соответствии с регуляторными требованиями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33801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Стабилизационный резерв по договорам страхования и перестрахования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33803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резервы страховщиков по договорам страхования иного, чем страхование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33805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обязательств, сформированных в соответствии с регуляторными требованиями, по договорам страхования иного, чем страхование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Доля перестраховщиков в страховых обязательствах</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339</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обязательствах по договорам с негарантированной возможностью получения дополнительных выгод, классифицированным как инвестиционные</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33901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обязательствах по договорам с негарантированной возможностью получения дополнительных выгод, классифицированным как инвестиционные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340</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резерве незаработанной премии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34001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резерв</w:t>
            </w:r>
            <w:r w:rsidRPr="00160F4A">
              <w:rPr>
                <w:rFonts w:eastAsiaTheme="minorEastAsia"/>
              </w:rPr>
              <w:t>е незаработанной премии по договорам страхования иного, чем страхование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34002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незаработанной премии по договорам страхования иного, чем страхование жизни,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34003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незаработанной премии по договорам страхования иного, чем страхование жизни,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34004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резерве незаработанной премии по договорам страхования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34005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незаработанной премии по договорам страхования жизни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34006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незаработанной премии по договорам страхования жизни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341</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резерве заявленных, но неурегулированных убытков по страхованию иному, чем страхование жизни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34101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резерве заявленных, но неурегулированных убытков по договорам страхования и перестрахования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34102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заявленных, но неурегулированных убытков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34103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заявленных, но неурегулированных убытков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342</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резерве произошедших, но не заявленных убытков по страхованию иному, чем страхование жизни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34201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резерве произошедших, но не заявленных убытков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34202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произ</w:t>
            </w:r>
            <w:r w:rsidRPr="00160F4A">
              <w:rPr>
                <w:rFonts w:eastAsiaTheme="minorEastAsia"/>
              </w:rPr>
              <w:t>ошедших, но не заявленных убытков,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34203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произошедших, но не заявленных убытков,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343</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резерве расходов на урегулирование убытков по страхованию иному, чем страхование жизни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34301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резерве расходов на урегулирование убытков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344</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резерве неистекшего риска по страхованию иному, чем страхование жизни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34401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резерве неистекшего риска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345</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страховых резервах по страхованию жизни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34501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математическом резерве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34502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математическом резерве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34503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математическом резерве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34504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резерве расходов на обслуживание страховых обязательств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34505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расходов на обслуживание страховых обязательств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34506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w:t>
            </w:r>
            <w:r w:rsidRPr="00160F4A">
              <w:rPr>
                <w:rFonts w:eastAsiaTheme="minorEastAsia"/>
              </w:rPr>
              <w:t>рве расходов на обслуживание страховых обязательств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34507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резерве выплат по заявленным, но неурегулированным страховым случаям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34508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выплат по заявленным, но неурегулированным страховым случаям,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34509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выплат по заявленным, но неурегулированным страховым случаям, до наилучш</w:t>
            </w:r>
            <w:r w:rsidRPr="00160F4A">
              <w:rPr>
                <w:rFonts w:eastAsiaTheme="minorEastAsia"/>
              </w:rPr>
              <w:t>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34510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резерве выплат по произошедшим, но незаявленным страховым случаям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34511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выплат по произошедшим, но незаявленным страховым случаям,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34512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выплат по произошедшим, но незаявленным страховым случаям,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34513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выравнивающем резерве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34514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выравнивающем резерве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34515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обязательствах для отражения результатов проверки адекватности обязательств по договорам страхования жизни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346</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оценке будущих поступлений</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34601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оценке будущих поступлений по суброгационным и регрессным требованиям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34602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оценке будущих поступлений годных остатков (абандонов)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Пенсионные обязательства</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347</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договорам обязательного пенсионного страхования, классифицированным как страховые</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34701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Пенсионные накопления по договорам обязательного пенсионного страхования на этапе накопления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34702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Результат инвестирования средств пенсионных накоплений, направленный на формирование пенсионных накоплений по договорам обязательного пенсионного страхования на этапе накопления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34703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Результат инвестирования средств пенсионных накоплений, направленный</w:t>
            </w:r>
            <w:r w:rsidRPr="00160F4A">
              <w:rPr>
                <w:rFonts w:eastAsiaTheme="minorEastAsia"/>
              </w:rPr>
              <w:t xml:space="preserve"> на формирование пенсионных накоплений по договорам обязательного пенсионного страхования на этапе накопления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34704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Выплатной резерв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34705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Результат инвестирования средств пенсионных накоплений, направленный на формирование выплатного резерва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34706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Результат инвестирования средств пенсионных накоплений, направленный на формирование выплатного резерва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34707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пенсионных накоплений, сформированные в пользу застрахованных лиц, которым назначена срочная пенсионная выплата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34708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Результат инвестирования средств пенсионных накоплений, направленный на формирование пенсионных накоплений в пользу застрахованных лиц, которым назначена срочная пенсионная выплата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34709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Результат инвестирования средств пенсионных накоплений, направлен</w:t>
            </w:r>
            <w:r w:rsidRPr="00160F4A">
              <w:rPr>
                <w:rFonts w:eastAsiaTheme="minorEastAsia"/>
              </w:rPr>
              <w:t>ный на формирование пенсионных накоплений в пользу застрахованных лиц, которым назначена срочная пенсионная выплата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34710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пенсионных накоплений, сформированные в пользу правоприемников умерших застрахованных лиц</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34711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Результат инвестирования средств пенсионных накоплений, направленный на формирование пенсионных накоплений правопреемников умерших застрахованных лиц</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34712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 xml:space="preserve">Результат инвестирования средств пенсионных накоплений, направленный на формирование пенсионных </w:t>
            </w:r>
            <w:r w:rsidRPr="00160F4A">
              <w:rPr>
                <w:rFonts w:eastAsiaTheme="minorEastAsia"/>
              </w:rPr>
              <w:t>накоплений правопреемников умерших застрахованных лиц</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34713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 по обязательному пенсионному страхованию</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34714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Результат инвестирования средств пенсионных накоплений, направленный на формирование резерва по обязательному пенсионному страхованию</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34715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Результат инвестирования средств пенсионных накоплений, направленный на формирование резерва по обязательному пенсионному страхованию</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34716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обязательств до наилучшей оценки по договорам обязательного пенсионного страхования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34717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обязательств до наилучшей оценки по договорам обязательного пенсионного страхования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348</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договорам негосударственного пенсионного обеспечения, классифицированным как страховые</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34801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 покрытия пенсионных обязательств по договорам негосударственного пенсионного обеспечения, классифицированным как страховые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34802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Результат размещения средств пенсионных резервов по договорам негосударственного пенсионного обеспечения, классифици</w:t>
            </w:r>
            <w:r w:rsidRPr="00160F4A">
              <w:rPr>
                <w:rFonts w:eastAsiaTheme="minorEastAsia"/>
              </w:rPr>
              <w:t>рованным как страховые, направленный на формирование пенсионных резервов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34803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Результат размещения средств пенсионных резервов по договорам негосударственного пенсионного обеспечения, классифицированным как страховые, направленный на формирование пенс</w:t>
            </w:r>
            <w:r w:rsidRPr="00160F4A">
              <w:rPr>
                <w:rFonts w:eastAsiaTheme="minorEastAsia"/>
              </w:rPr>
              <w:t>ионных резервов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34804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Страховой резерв по договорам негосударственного пенсионного обеспечения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34805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обязательств по договорам негосударственного пенсионного обеспечения, классифицированным как страховые,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34806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обязательств по договорам негосударственного пенсионного обеспечения, классифицированным как страховые, до наилучшей 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349</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34901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 покрытия пенсионных обязательств по договорам негосударственного п</w:t>
            </w:r>
            <w:r w:rsidRPr="00160F4A">
              <w:rPr>
                <w:rFonts w:eastAsiaTheme="minorEastAsia"/>
              </w:rPr>
              <w:t>енсионного обеспечения, классифицированным как инвестиционные, с негарантированной возможностью получения дополнительных выгод</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34902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Результат размещения средств пенсионных резервов по договорам, классифицированным как инвестиционные, с негарантированн</w:t>
            </w:r>
            <w:r w:rsidRPr="00160F4A">
              <w:rPr>
                <w:rFonts w:eastAsiaTheme="minorEastAsia"/>
              </w:rPr>
              <w:t>ой возможностью получения дополнительных выгод, направленный на формирование пенсионных резервов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34903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Результат размещения средств пенсионных резервов по договорам, классифицированным как инвестиционные, с негарантированной возможностью получения дополнительных выгод, направленный на формирование пенсионных резервов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34904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 xml:space="preserve">Корректировка обязательств до </w:t>
            </w:r>
            <w:r w:rsidRPr="00160F4A">
              <w:rPr>
                <w:rFonts w:eastAsiaTheme="minorEastAsia"/>
              </w:rPr>
              <w:t>наилучшей оценки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34905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обязательств до наилучшей оценки по договорам негосудар</w:t>
            </w:r>
            <w:r w:rsidRPr="00160F4A">
              <w:rPr>
                <w:rFonts w:eastAsiaTheme="minorEastAsia"/>
              </w:rPr>
              <w:t>ственного пенсионного обеспечения, классифицированным как инвестиционные, с негарантированной возможностью получения дополнительных выгод</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350</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Дополнительные резервы негосударственных пенсионных фондов, созданные в соответствии с регуляторными требованиями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35001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резервы негосударственных пенсионных фондов по договорам обязательного пенсионного страхования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35002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резервы негосу</w:t>
            </w:r>
            <w:r w:rsidRPr="00160F4A">
              <w:rPr>
                <w:rFonts w:eastAsiaTheme="minorEastAsia"/>
              </w:rPr>
              <w:t>дарственных пенсионных фондов по договорам негосударственного пенсионного обеспечения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Обязательства по договорам, классифицированным как инвестиционные, без негарантированной возможности получения дополнительных выгод</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351</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договорам, классифицированным как инвестиционные, без негарантированной возможности получения дополнительных выгод</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35101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Депозитная составляющая по договорам страхования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35102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Депозитная составляющая по договорам негосударственного пенсионного обеспечения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35103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договорам страхования, классифицированным как инвестиционные, без негарантированной возможности получения дополнительных выгод</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352</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обязательствах по договорам без негарантированной возможности получения дополнительных выгод, классифицированным как инвестиционные</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35201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Доля перестраховщиков в обязательствах по договорам без негарантированной возможности получ</w:t>
            </w:r>
            <w:r w:rsidRPr="00160F4A">
              <w:rPr>
                <w:rFonts w:eastAsiaTheme="minorEastAsia"/>
              </w:rPr>
              <w:t>ения дополнительных выгод, классифицированным как инвестиционные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Отложенные аквизиционные расходы и доходы</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353</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Отложенные аквизиционные доходы и расходы по договорам страхования и перестрахования</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35301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Отложенные аквизиционные расхо</w:t>
            </w:r>
            <w:r w:rsidRPr="00160F4A">
              <w:rPr>
                <w:rFonts w:eastAsiaTheme="minorEastAsia"/>
              </w:rPr>
              <w:t>ды по договорам страхования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35302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Отложенные аквизиционные расходы по договорам страхования иного, чем страхование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35304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Отложенные аквизиционные доходы по договорам страхования жизни, переданным в 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35306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Отложенные аквизиционные доходы по договорам страхования иного, чем страхование жизни, переданным в 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354</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Отложенные аквизиционные расходы по договорам обязательного пенсионного страхования</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35401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Отложенные аквизиционные расходы по дог</w:t>
            </w:r>
            <w:r w:rsidRPr="00160F4A">
              <w:rPr>
                <w:rFonts w:eastAsiaTheme="minorEastAsia"/>
              </w:rPr>
              <w:t>оворам обязательного пенсионного страхования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355</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Отложенные аквизиционные расходы по договорам негосударственного пенсионного обеспечения</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35501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Отложенные аквизиционные расходы по договорам негосударственного пенсионного обеспечения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РАЗДЕЛ 4</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ОПЕРАЦИИ С КЛИЕНТАМИ И ПРОЧИЕ РАСЧЕТЫ</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Прочие привлеченные средства</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423</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привлеченные средства физических лиц</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42316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привлеченные средства физических лиц</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42317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прочим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42318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привлечением средств физических лиц</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42319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привлечением средств физических лиц</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42320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привлеченных средств физических лиц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42321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привлеченных средств физических лиц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42322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прочим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426</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привлеченные средства физических лиц - нерезидентов</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42616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привлеченные средства физических лиц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42617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42618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привлечением средств физических лиц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42619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привлечением средств физических лиц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42620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привлеченных средств физических лиц - нерезидентов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42621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привлеченных средств физических лиц - нерезидентов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42622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прочим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427</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Федерального казначейства</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42708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Федерального казначейства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42709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42718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привлечением средств Федерального казначейства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42719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привлечением средств Федерального казначейства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42720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Федерального казначейства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42721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Федерального казначейства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42722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прочим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428</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финансовых органов субъектов Российской Федерации и о</w:t>
            </w:r>
            <w:r w:rsidRPr="00160F4A">
              <w:rPr>
                <w:rFonts w:eastAsiaTheme="minorEastAsia"/>
              </w:rPr>
              <w:t>рганов местного самоуправления</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42808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финансовых органов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42809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42818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привлечением средств финансовых органов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42819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привлечением средств финансовых органов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42820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финансовых органов субъектов Российской Федерации и органов мес</w:t>
            </w:r>
            <w:r w:rsidRPr="00160F4A">
              <w:rPr>
                <w:rFonts w:eastAsiaTheme="minorEastAsia"/>
              </w:rPr>
              <w:t>тного самоуправления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42821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финансовых органов субъектов Российской Федерации и органов местного самоуправления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42822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прочим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429</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государственных внебюджетных фондов Российской Федерации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42908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государственных внебюджетных фондов Российской Федерации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42909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42918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привлечением средств государственных внебюджетных фондов Российской Федерации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42919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привлечением средств государственн</w:t>
            </w:r>
            <w:r w:rsidRPr="00160F4A">
              <w:rPr>
                <w:rFonts w:eastAsiaTheme="minorEastAsia"/>
              </w:rPr>
              <w:t>ых внебюджетных фондов Российской Федерации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42920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государственных внебюджетных фондов Российской Федерации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42921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государственных внебюджетных фондов Российской Федерации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42922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прочим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430</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внебюджетных фондов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43008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внебюджетных фондов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43009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w:t>
            </w:r>
            <w:r w:rsidRPr="00160F4A">
              <w:rPr>
                <w:rFonts w:eastAsiaTheme="minorEastAsia"/>
              </w:rPr>
              <w:t xml:space="preserve"> уплате) по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43018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привлечением средств внебюджетных фондов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43019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привлечением средств внебюджетных фондов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43020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внебюджетных фондов субъектов Российской Федерации и органов м</w:t>
            </w:r>
            <w:r w:rsidRPr="00160F4A">
              <w:rPr>
                <w:rFonts w:eastAsiaTheme="minorEastAsia"/>
              </w:rPr>
              <w:t>естного самоуправления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43021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внебюджетных фондов субъектов Российской Федерации и органов местного самоуправления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43022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w:t>
            </w:r>
            <w:r w:rsidRPr="00160F4A">
              <w:rPr>
                <w:rFonts w:eastAsiaTheme="minorEastAsia"/>
              </w:rPr>
              <w:t>олучению) по прочим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431</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финансовых организаций, находящихся в федеральной собственности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43108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внебюджетных фондов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43109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43118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привлечением средств финансовых организаций, находящихся в федеральной собственности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43119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привлечением средств финансовых организаций, находящихся в федеральной собственности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43120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финансовых организаций, находящихся в федеральной собственности - положительные раз</w:t>
            </w:r>
            <w:r w:rsidRPr="00160F4A">
              <w:rPr>
                <w:rFonts w:eastAsiaTheme="minorEastAsia"/>
              </w:rPr>
              <w:t>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43121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финансовых организаций, находящихся в федеральной собственности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43122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прочим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432</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коммерческих организаций, находящихся в федеральной собственности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43208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коммерческих организаций, находящихся в федеральной собственности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43209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43218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привлечением средств коммерческих организаций, находящихся в федеральной собственности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43219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привлечением средств коммерческих организаций, находящихся в федеральной собственности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43220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коммерческих организаций, находящихся в федеральной собственности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43221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коммерческих организаций, находящихся в федеральной собственности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43222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прочим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433</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некоммерческих организаций, находящихся в федеральной собственности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43308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некоммерческих организаций, находящихся в федеральной собственности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43309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43318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привлечением средств некоммерческих организаций, находящихся в федеральной собственности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43319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привлечением средств некоммерческих организаций, находящихся в федеральной собственности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43320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некоммерческих организаций, находящихся в федеральной собственности - положител</w:t>
            </w:r>
            <w:r w:rsidRPr="00160F4A">
              <w:rPr>
                <w:rFonts w:eastAsiaTheme="minorEastAsia"/>
              </w:rPr>
              <w:t>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43321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некоммерческих организаций, находящихся в федеральной собственности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43322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прочим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434</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финансовых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43408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финансовых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43409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43418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привлечением средств финансовых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43419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привлечением средств финансовых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43420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финансовых организаций, находящихся в государственной (кром</w:t>
            </w:r>
            <w:r w:rsidRPr="00160F4A">
              <w:rPr>
                <w:rFonts w:eastAsiaTheme="minorEastAsia"/>
              </w:rPr>
              <w:t>е федеральной) собственности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43421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финансовых организаций, находящихся в государственной (кроме федеральной) собственности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43422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прочим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435</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коммерческих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43508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коммерческих организаций, находящихся</w:t>
            </w:r>
            <w:r w:rsidRPr="00160F4A">
              <w:rPr>
                <w:rFonts w:eastAsiaTheme="minorEastAsia"/>
              </w:rPr>
              <w:t xml:space="preserve"> в государственной (кроме федеральной) собственности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43509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43518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привлечением средств коммерческих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43519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привлечением средств коммерческих организаций, находящихся в государс</w:t>
            </w:r>
            <w:r w:rsidRPr="00160F4A">
              <w:rPr>
                <w:rFonts w:eastAsiaTheme="minorEastAsia"/>
              </w:rPr>
              <w:t>твенной (кроме федеральной) собственности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43520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коммерческих организаций, находящихся в государственной (кроме федеральной) собственности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43521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коммерческих организаций, находящихся в государственной (кроме федеральной) собственности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43522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прочим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436</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некоммерческих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43608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некоммерческих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43609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w:t>
            </w:r>
            <w:r w:rsidRPr="00160F4A">
              <w:rPr>
                <w:rFonts w:eastAsiaTheme="minorEastAsia"/>
              </w:rPr>
              <w:t>ые проценты (к уплате) по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43618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привлечением средств некоммерческих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43619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 xml:space="preserve">Расчеты по </w:t>
            </w:r>
            <w:r w:rsidRPr="00160F4A">
              <w:rPr>
                <w:rFonts w:eastAsiaTheme="minorEastAsia"/>
              </w:rPr>
              <w:t>расходам, связанным с привлечением средств некоммерческих организаций, находящихся в государственной (кроме федеральной) собственности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43620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некоммерческих организаций, находящихся в государственной (кроме ф</w:t>
            </w:r>
            <w:r w:rsidRPr="00160F4A">
              <w:rPr>
                <w:rFonts w:eastAsiaTheme="minorEastAsia"/>
              </w:rPr>
              <w:t>едеральной) собственности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43621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некоммерческих организаций, находящихся в государственной (кроме федеральной) собственности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43622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прочим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437</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негосударственных финансовых организаций</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43708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негосударственных финансовых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43709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43718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привлечением средств негосударственных финансовых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43719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 xml:space="preserve">Расчеты по </w:t>
            </w:r>
            <w:r w:rsidRPr="00160F4A">
              <w:rPr>
                <w:rFonts w:eastAsiaTheme="minorEastAsia"/>
              </w:rPr>
              <w:t>расходам, связанным с привлечением средств негосударственных финансовых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43720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негосударственных финансовых организаций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43721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w:t>
            </w:r>
            <w:r w:rsidRPr="00160F4A">
              <w:rPr>
                <w:rFonts w:eastAsiaTheme="minorEastAsia"/>
              </w:rPr>
              <w:t>тв негосударственных финансовых организаций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43722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прочим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438</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негосударственных коммерческих организаций</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43808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негосударственных коммерческих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43809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43818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привлечением средств негосударственных коммерческих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43819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привлечением средств негосударственных коммерческих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43820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негосударственных коммерческих организаций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43821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негосударственных коммерческих организаций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43822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прочим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439</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негосударственных некоммерческих организаций</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43908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негосударственных некоммерческих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43909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43918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пр</w:t>
            </w:r>
            <w:r w:rsidRPr="00160F4A">
              <w:rPr>
                <w:rFonts w:eastAsiaTheme="minorEastAsia"/>
              </w:rPr>
              <w:t>ивлечением средств негосударственных некоммерческих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43919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привлечением средств негосударственных некоммерческих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43920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негосударственных некоммерче</w:t>
            </w:r>
            <w:r w:rsidRPr="00160F4A">
              <w:rPr>
                <w:rFonts w:eastAsiaTheme="minorEastAsia"/>
              </w:rPr>
              <w:t>ских организаций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43921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негосударственных некоммерческих организаций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43922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прочим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440</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юридических лиц - нерезидентов</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44008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Привлеченные средства юридических лиц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44009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44018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привлечением средств юридических лиц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44019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привлечением средств юридических лиц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44020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юридических лиц - нерезидентов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44021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юридических лиц - нерезидентов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44022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прочим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Прочие размещенные средства</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455</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средства, предоставленные физическим лицам</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45510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средства, предоставленные физическим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45511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45517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45518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45519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45520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средств, предоставленных физическим лицам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45521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средств, предоставленных физическим лицам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45522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прочим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457</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средства, предоставленные физическим лицам - нерезидентам</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45709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средства, предоставленные физическим лицам - нерезидентам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45711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45717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45718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45719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45720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средств, предоставленных физическим лицам - нерезидентам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45721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средств, предоставленных физическим лицам - нерезидентам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45722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прочим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460</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Федеральному казначейству</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46010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Федеральному казначейству</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46011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46017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46018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46019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46020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Федеральному казначейству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46021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Федеральному казначейству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46022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прочим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461</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финансовым органам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46110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финансовым органам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46111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46117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46118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46119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46120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финансовым органам субъектов Российской Федерации и органам местного самоуправлен</w:t>
            </w:r>
            <w:r w:rsidRPr="00160F4A">
              <w:rPr>
                <w:rFonts w:eastAsiaTheme="minorEastAsia"/>
              </w:rPr>
              <w:t>ия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46121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финансовым органам субъектов Российской Федерации и органам местного самоуправления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46122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прочим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462</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государственным внебюджетным фондам Российской Федерации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46210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государственным внебюджетным фондам Российской Федерации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46211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46217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46218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46219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46220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государственным внебюджетным фондам Российской Федерации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46221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государственным внебюджетным фондам Российской Федерации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46222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прочим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463</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внебюджетным фонда</w:t>
            </w:r>
            <w:r w:rsidRPr="00160F4A">
              <w:rPr>
                <w:rFonts w:eastAsiaTheme="minorEastAsia"/>
              </w:rPr>
              <w:t>м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46310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внебюджетным фондам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46311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46317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46318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46319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46320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внебюджетным фондам субъектов Российской Федерации и органам местного самоуправления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46321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внебюджетным фондам субъектов Российской Федерации и органам местного самоуправления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46322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прочим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464</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w:t>
            </w:r>
            <w:r w:rsidRPr="00160F4A">
              <w:rPr>
                <w:rFonts w:eastAsiaTheme="minorEastAsia"/>
              </w:rPr>
              <w:t>тавленные финансовым организациям, находящимся в федеральной собственности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46410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финансовым организациям, находящимся в федеральной собственности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46411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46417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46418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46419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46420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финансовым орга</w:t>
            </w:r>
            <w:r w:rsidRPr="00160F4A">
              <w:rPr>
                <w:rFonts w:eastAsiaTheme="minorEastAsia"/>
              </w:rPr>
              <w:t>низациям, находящимся в федеральной собственности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46421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финансовым организациям, находящимся в федеральной собственности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46422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прочим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465</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коммерческим организациям, находящимся в федеральной собственности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46510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коммерческим орг</w:t>
            </w:r>
            <w:r w:rsidRPr="00160F4A">
              <w:rPr>
                <w:rFonts w:eastAsiaTheme="minorEastAsia"/>
              </w:rPr>
              <w:t>анизациям, находящимся в федеральной собственности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46511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46517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46518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46519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46520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коммерческим организациям, находящимся в федеральной собственности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46521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коммерческим организациям, находящимся в федеральной собственности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46522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прочим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466</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некоммер</w:t>
            </w:r>
            <w:r w:rsidRPr="00160F4A">
              <w:rPr>
                <w:rFonts w:eastAsiaTheme="minorEastAsia"/>
              </w:rPr>
              <w:t>ческим организациям, находящимся в федеральной собственности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46610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некоммерческим организациям, находящимся в федеральной собственности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46611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46617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w:t>
            </w:r>
            <w:r w:rsidRPr="00160F4A">
              <w:rPr>
                <w:rFonts w:eastAsiaTheme="minorEastAsia"/>
              </w:rPr>
              <w:t>зервы под обесценение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46618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46619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46620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некоммерческим организациям, находящимся в федеральной собственности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46621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некоммерческим организациям, находящимся в федеральной собственности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46622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прочим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467</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финанс</w:t>
            </w:r>
            <w:r w:rsidRPr="00160F4A">
              <w:rPr>
                <w:rFonts w:eastAsiaTheme="minorEastAsia"/>
              </w:rPr>
              <w:t>овым организациям, находящимся в государственной (кроме федеральной) собственности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46710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финансовым организациям, находящимся в государственной (кроме федеральной) собственности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46711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46717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46718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46719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46720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финансовым организациям, находящимся в государственной (кроме федеральной) собственности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46721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финансовым организациям, находящимся в государственной (кроме федеральной) собственности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46722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прочим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468</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w:t>
            </w:r>
            <w:r w:rsidRPr="00160F4A">
              <w:rPr>
                <w:rFonts w:eastAsiaTheme="minorEastAsia"/>
              </w:rPr>
              <w:t>едоставленные коммерческим организациям, находящимся в государственной (кроме федеральной) собственности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46810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коммерческим организациям, находящимся в государственной (кроме федеральной) собственности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46811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46817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46818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46819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46820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коммерческим организациям, находящимся в государственной (кроме федеральной) собственности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46821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коммерческим организациям, находящимся в государственной (кроме федеральной) собственности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46822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прочим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469</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 xml:space="preserve">Средства, </w:t>
            </w:r>
            <w:r w:rsidRPr="00160F4A">
              <w:rPr>
                <w:rFonts w:eastAsiaTheme="minorEastAsia"/>
              </w:rPr>
              <w:t>предоставленные некоммерческим организациям, находящимся в государственной (кроме федеральной) собственности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46910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некоммерческим организациям, находящимся в государственной (кроме федеральной) собственности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46911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46917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46918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46919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46920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некоммерческим организациям, находящимся в государственной (кроме федеральной) собственности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46921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некоммерческим организациям, находящимся в государственной (кроме федеральной) собственности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46922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прочим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470</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w:t>
            </w:r>
            <w:r w:rsidRPr="00160F4A">
              <w:rPr>
                <w:rFonts w:eastAsiaTheme="minorEastAsia"/>
              </w:rPr>
              <w:t>, предоставленные негосударственным финансовым организациям</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47010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негосударственным финансовым организациям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47011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47017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47018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47019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47020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негосударственным финансовым организациям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47021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негосударственным финансовым организациям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47022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прочим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471</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негосударственным коммерческим организациям</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47110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негосударственным коммерческим организациям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47111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47117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47118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47119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47120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негосударственным коммерческим организациям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47121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негосударственным коммерческим организациям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47122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прочим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472</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негосударственным некоммерческим организациям</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47210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негосударственным некоммерческим организациям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47211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47217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47218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47219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47220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негосударственным некоммерческим организациям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47221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негосударственным некоммерческим организациям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47222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прочим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473</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юридическим лицам - нерезидентам</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47310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предоставленные юридическим лицам - нерезидентам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47311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получению)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47317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47318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47319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размещением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47320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юридическим лицам - нерезидентам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47321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юридическим лицам - нерезидентам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47322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(к уплате) по прочим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Прочие активы и пассивы</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474</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отдельным операциям</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47403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валютными и фондовыми биржами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47404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валютными и фондовыми биржами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47405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клиентами по покупке и продаже иностранной валюты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47406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клиентами по покупке и продаже иностранной валюты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47407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47408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 xml:space="preserve">Расчеты по конверсионным операциям, </w:t>
            </w:r>
            <w:r w:rsidRPr="00160F4A">
              <w:rPr>
                <w:rFonts w:eastAsiaTheme="minorEastAsia"/>
              </w:rPr>
              <w:t>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47422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прочим финансовым операциям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47423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прочим финансовым операциям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47425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47432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прямому возмещению убытков со страховщиком причинителя вреда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47433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прямому возмещению убытков со страховщиком причинителя вреда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47434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прямому возмещению убытков со страховщиком потерпевшего</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47435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прямому возмещению убытков со страховщиком потерпевшего</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47436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прямому возмещению убытков с профессиональными объединениями страховщиков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47437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прямому возмещению убытков с профессиональными объединениями страховщиков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477</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Операции финансовой аренды</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47701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Вложения в операции финансовой аренды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47702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478</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Вложения в приобретенные права требования</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47801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Права требования по договорам на предоставление (размещение) денежных средств, исполнение обязательств по которым обеспечивается ипотекой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47802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Права требования по договорам на предоставление (размещение) денежных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47803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Права требования, приобретенные по договорам финансирования под уступку денежного требования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47804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479</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Активы, переданные в доверительное управление</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47901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Денежные средства, переданные в доверительное управление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47902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Дебиторская задолженность по операциям доверительного управления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47903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Кредиторская задолженность по операциям доверительного управления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47904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денежных средств, переданных в доверительное управление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47905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дебиторской задолженности по операциям доверительного управления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Расчеты по операциям страхования, сострахования и перестрахования</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операциям страхования, сострахования и перестрахования</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страховым премиям (взносам) со страхователями по договорам страхования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страховым премиям (взносам) со страхователями по договорам страхования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 xml:space="preserve">Расчеты по страховым премиям (взносам) со страхователями по </w:t>
            </w:r>
            <w:r w:rsidRPr="00160F4A">
              <w:rPr>
                <w:rFonts w:eastAsiaTheme="minorEastAsia"/>
              </w:rPr>
              <w:t>договорам страхования иного, чем страхование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страховым премиям (взносам) со страхователями по договорам страхования иного, чем страхование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со страховщиками по операциям сострахования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со страховщиками по операциям сострахования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договорам страхования жизни, принятым в 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договорам страхования жизни, принятым в 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договорам страхования иного, чем страхование жизни, принятым в 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договорам страхования иного, чем страхование жизни, принятым в 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договорам страхования жизни, переданным в 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48012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договорам страхования жизни, переданным в 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договорам страхования иного, чем страхование жизни, переданным в 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договорам страхования иного чем страхование жизни, переданным в 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48015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страховым премиям (взносам) со страховыми агентами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48016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страховым премиям (взносам) со страховыми агентами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страховым премиям (взносам) со страховыми брокерами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страховым премиям (взносам) со страховыми брокерами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депо премий и убытков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депо премий и убытков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со страховыми агентами по вознаграждению</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со страховыми агентами по вознаграждению</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48023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со страховыми брокерами по вознаграждению</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48024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со страховыми брокерами по вознаграждению</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48025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суброгационным и регрессным требованиям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48027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активным остаткам на счетах расчетов по операциям страхования и перестрахования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48028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Незавершенные расчеты по операциям страхования и перестрахования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48029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Незавершенные расчеты по операциям страхования и перестрахования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48030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незавершенных расчетов по операциям страхования и перестрахования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48031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прямому возмещению убытков с потерпевшими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48032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страховым премиям (взносам) со страхователями по инвестиционным договорам с негарантированной возможностью получения дополнительных выгод</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48033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страховым премиям (взносам) со страхователями по инвестиционным договорам с негарантир</w:t>
            </w:r>
            <w:r w:rsidRPr="00160F4A">
              <w:rPr>
                <w:rFonts w:eastAsiaTheme="minorEastAsia"/>
              </w:rPr>
              <w:t>ованной возможностью получения дополнительных выгод</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48034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инвестиционным договорам с негарантированной возможностью получения дополнительных выгод, принятым в 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48035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инвестиционным договорам с негарантированной возможностью получения дополнительных выгод, принятым в 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48036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инвестиционным договорам с негарантированной возможностью получения дополнительных выгод, переданным в пере</w:t>
            </w:r>
            <w:r w:rsidRPr="00160F4A">
              <w:rPr>
                <w:rFonts w:eastAsiaTheme="minorEastAsia"/>
              </w:rPr>
              <w:t>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48037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инвестиционным договорам с негарантированной возможностью получения дополнительных выгод, переданным в 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481</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медицинскими организациями, станциями технического обслуживания, ассистанскими компаниями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48101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медицинскими организациями по добровольному медицинскому страхованию</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48102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медицинскими организациями по добровольному меди</w:t>
            </w:r>
            <w:r w:rsidRPr="00160F4A">
              <w:rPr>
                <w:rFonts w:eastAsiaTheme="minorEastAsia"/>
              </w:rPr>
              <w:t>цинскому страхованию</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48103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со станциями технического обслуживания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48104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со станциями технического обслуживания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48105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ассистанскими компаниями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48106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ассистанскими компаниями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48107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482</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операциям обязательного медицинского страхования</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48201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территориальными фондами по обязательному медицинскому страхованию</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48202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территориальными фондами п</w:t>
            </w:r>
            <w:r w:rsidRPr="00160F4A">
              <w:rPr>
                <w:rFonts w:eastAsiaTheme="minorEastAsia"/>
              </w:rPr>
              <w:t>о обязательному медицинскому страхованию</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48203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Фонд оплаты медицинских услуг</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48204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медицинскими организациями (ОМС)</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48205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медицинскими организациями (ОМС)</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48206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регрессным требованиям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48207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Расчеты по пенсионным программам</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483</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программам негосударственного пенсионного обеспечения</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48301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пенсионным взносам по договорам с физическими лицами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48302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пенсионным взносам по договорам с физическими лицами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48303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пенсионным взносам по договорам с юридическими лицами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48304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пенсионным взносам по договорам с юридическими лицами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48305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выплатам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48306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выплатам (переплаты)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48307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пенсионными агентами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48308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пенсионными агентами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48309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Незавершенные (неопознанные) платежи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48310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Незавершенные (неопознанные) платежи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48311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484</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программам обязательного пенсионного страхования</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48401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Пенсионным фондом Российской Федерации по переводу средств пенсионных накоплений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48402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другими страховщиками (фондами)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48403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другими страховщиками (фондами)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48404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выплатам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48405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выплатам (переплаты)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48406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пенсионными агентами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48407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пенсионными агентами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48408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Незавершенные (неопознанные) платежи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48409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Незавершенные (неопознанные) платежи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48410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Займы выданные</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485</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Займы, выданные юридическим лицам</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48501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Займы, выданные юридическим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48502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по займам, выданным юридическим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48503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прочие доходы по займам, выданным юридическим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48504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прочим доходам по займам, выданным юридическим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48505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выдачей займов юридическим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48506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выдачей займов юридическим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48507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по займам, выданным юридическим лицам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48508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по займам, выданным юридическим лицам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48509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процентам по займам, выданным юридическим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48510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займам, выданным юридическим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486</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Займы, выданные физическим лицам</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48601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Займы, выданные физическим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48602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по займам, выданным физическим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48603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прочие доходы по займам, выданным физическим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48604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прочим доходам по займам, выданным физическим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48605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выдачей займов физическим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48606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выдачей займов физическим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48607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по займам, выданным физическим лицам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48608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по займам, выданным физическим лицам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48609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процентам по займам, выданным физическим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48610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займам, выданным физическим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487</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Микрозаймы (в том числе целевые микрозаймы), выданные юридическим лицам</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48701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Микрозаймы (в том числе целевые</w:t>
            </w:r>
            <w:r w:rsidRPr="00160F4A">
              <w:rPr>
                <w:rFonts w:eastAsiaTheme="minorEastAsia"/>
              </w:rPr>
              <w:t xml:space="preserve"> микрозаймы), выданные юридическим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48702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проценты по микрозаймам (в том числе по целевым микрозаймам), выданным юридическим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48703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прочие доходы по микрозаймам (в том числе по цел</w:t>
            </w:r>
            <w:r w:rsidRPr="00160F4A">
              <w:rPr>
                <w:rFonts w:eastAsiaTheme="minorEastAsia"/>
              </w:rPr>
              <w:t>евым микрозаймам), выданным юридическим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48704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прочим доходам по микрозаймам (в том числе по целевым микрозаймам), выданным юридическим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48705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выдачей микрозаймов (в том числе целевых микрозаймо</w:t>
            </w:r>
            <w:r w:rsidRPr="00160F4A">
              <w:rPr>
                <w:rFonts w:eastAsiaTheme="minorEastAsia"/>
              </w:rPr>
              <w:t>в) юридическим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48706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выдачей микрозаймов (в том числе целевых микрозаймов) юридическим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48707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w:t>
            </w:r>
            <w:r w:rsidRPr="00160F4A">
              <w:rPr>
                <w:rFonts w:eastAsiaTheme="minorEastAsia"/>
              </w:rPr>
              <w:t>ленных по микрозаймам (в том числе целевым микрозаймам), выданным юридическим лицам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48708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по микрозаймам (в том числе целевым микрозаймам), выданным юридическим лицам - отрицатель</w:t>
            </w:r>
            <w:r w:rsidRPr="00160F4A">
              <w:rPr>
                <w:rFonts w:eastAsiaTheme="minorEastAsia"/>
              </w:rPr>
              <w:t>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48709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процентам по микрозаймам (в том числе целевым микрозаймам), выданным юридическим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48710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микрозаймам (в том числе по целевым микрозаймам), выданным юридическим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488</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Микрозаймы (в том числе целевые микрозаймы), выданные физическим лицам</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48801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Микрозаймы (в том числе целевые микрозаймы), выданные физическим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48802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w:t>
            </w:r>
            <w:r w:rsidRPr="00160F4A">
              <w:rPr>
                <w:rFonts w:eastAsiaTheme="minorEastAsia"/>
              </w:rPr>
              <w:t xml:space="preserve"> проценты по микрозаймам (в том числе по целевым микрозаймам), выданным физическим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48803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прочие доходы по микрозаймам (в том числе по целевым микрозаймам), выданным физическим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48804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 xml:space="preserve">Расчеты </w:t>
            </w:r>
            <w:r w:rsidRPr="00160F4A">
              <w:rPr>
                <w:rFonts w:eastAsiaTheme="minorEastAsia"/>
              </w:rPr>
              <w:t>по прочим доходам по микрозаймам (в том числе по целевым микрозаймам), выданным физическим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48805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выдачей микрозаймов (в том числе целевых микрозаймов) физическим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48806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вы</w:t>
            </w:r>
            <w:r w:rsidRPr="00160F4A">
              <w:rPr>
                <w:rFonts w:eastAsiaTheme="minorEastAsia"/>
              </w:rPr>
              <w:t>дачей микрозаймов (в том числе целевых микрозаймов) физическим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48807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по микрозаймам (в том числе целевым микрозаймам), выданным физическим лицам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48808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по микрозаймам (в том числе целевым микрозаймам), выданным физическим лицам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48809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процентам по микрозаймам (в том числе целевым микрозаймам), выданным физическим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48810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микрозаймам (в том числе по целевым микрозаймам), выданным физическим лицам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РАЗДЕЛ 5</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ОПЕРАЦИИ С ЦЕННЫМИ БУМАГАМИ И ПРОИЗВОДНЫМИ ФИНАНСОВЫМИ ИНСТРУМЕНТАМИ</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Вложения в долговые ценные бумаги</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оцениваемые по справедливой стоимости через прибыль или убыток</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Российской Федерации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кредитных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долговые ценные бумаги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иностранных государств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банков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долговые ценные бумаги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50116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Банка России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переданные без прекращения признания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Российской Федерации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50123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w:t>
            </w:r>
            <w:r w:rsidRPr="00160F4A">
              <w:rPr>
                <w:rFonts w:eastAsiaTheme="minorEastAsia"/>
              </w:rPr>
              <w:t>реоценка долговых ценных бумаг субъектов Российской Федерации и органов местного самоуправления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50124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кредитных организаций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50125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w:t>
            </w:r>
            <w:r w:rsidRPr="00160F4A">
              <w:rPr>
                <w:rFonts w:eastAsiaTheme="minorEastAsia"/>
              </w:rPr>
              <w:t>еоценка прочих долговых ценных бумаг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50126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иностранных государств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50127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банков-нерезидентов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50128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прочих долговых ценных бумаг нерезидентов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50129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Банка России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50130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переданных без прекращения признания - отрицательные раз</w:t>
            </w:r>
            <w:r w:rsidRPr="00160F4A">
              <w:rPr>
                <w:rFonts w:eastAsiaTheme="minorEastAsia"/>
              </w:rPr>
              <w:t>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50131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Российской Федерации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50132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субъектов Российской Федерации и органов местного самоуправления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50133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кредитных организаций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50134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прочих долговых ценных бумаг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50135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иностранных государств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50136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банков-нерезидентов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50137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прочих долговых ценных бумаг нерезидентов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50138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Банка России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50139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переданных без прекращения признания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50150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Российской Федерации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50151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Российской Федерации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50152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субъектов Российской Федерации и органов местного самоуправления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50153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субъектов Российской Федерации и органов местного самоуправления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50154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кредитных организаций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50155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w:t>
            </w:r>
            <w:r w:rsidRPr="00160F4A">
              <w:rPr>
                <w:rFonts w:eastAsiaTheme="minorEastAsia"/>
              </w:rPr>
              <w:t>овка стоимости долговых ценных бумаг кредитных организаций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50156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50157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50158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иностранных государств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50159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иностранных государств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50160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банков - нерезидентов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50161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банков - нерезидентов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50162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нерезидентов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50163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нерезидентов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50164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Банка Росс</w:t>
            </w:r>
            <w:r w:rsidRPr="00160F4A">
              <w:rPr>
                <w:rFonts w:eastAsiaTheme="minorEastAsia"/>
              </w:rPr>
              <w:t>ии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50165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Банка России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50166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переданных без прекращения признания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50167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переданных без прекращения признания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имеющиеся в наличии для продажи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Российской Федерации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кредитных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долговые ценные бумаги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иностранных государств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банков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долговые ценные бумаги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Банка России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переданные без прекращения признания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Российской Федерации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50223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субъектов Российской Федерации и органов местного самоуправления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50224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кредитных организаций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50225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прочих долговых ценных бумаг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50226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иностранных государств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50227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банков-нерезидентов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50228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прочих долговых ценных бумаг нерезидентов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50229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Банка России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50230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переданных без прекращения признания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50231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Российской Федерации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50232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 xml:space="preserve">Переоценка долговых ценных бумаг субъектов Российской Федерации </w:t>
            </w:r>
            <w:r w:rsidRPr="00160F4A">
              <w:rPr>
                <w:rFonts w:eastAsiaTheme="minorEastAsia"/>
              </w:rPr>
              <w:t>и органов местного самоуправления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50233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кредитных организаций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50234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прочих долговых ценных бумаг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50235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иностранных государств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50236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банков-нерезидентов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50237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прочих долговых ценных бумаг нерезидентов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50238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Банка России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50239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переданных без прекращения признания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50240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долговых ценных бумаг Российской Федерации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50241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долговых ценных бумаг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50242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долговых ценных бумаг кредитных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50243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прочих долговых ценных бумаг</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50244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долговых ценных бумаг иностранных государств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50245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долговых ценных бумаг банков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50246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прочих долговых ценных бумаг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50247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долговых ценных бумаг Банка России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50248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долговых ценных бумаг переданных без прекращения признания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50250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Российской Федерации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50251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Российской Федер</w:t>
            </w:r>
            <w:r w:rsidRPr="00160F4A">
              <w:rPr>
                <w:rFonts w:eastAsiaTheme="minorEastAsia"/>
              </w:rPr>
              <w:t>ации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50252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субъектов Российской Федерации и органов местного самоуправления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50253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субъектов Российской Федерации и органов местного самоуправления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50254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кредитных организаций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50255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кредитных организаций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50256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50257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 отрицательны</w:t>
            </w:r>
            <w:r w:rsidRPr="00160F4A">
              <w:rPr>
                <w:rFonts w:eastAsiaTheme="minorEastAsia"/>
              </w:rPr>
              <w:t>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50258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иностранных государств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50259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иностранных государств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50260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w:t>
            </w:r>
            <w:r w:rsidRPr="00160F4A">
              <w:rPr>
                <w:rFonts w:eastAsiaTheme="minorEastAsia"/>
              </w:rPr>
              <w:t>ости долговых ценных бумаг банков - нерезидентов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50261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банков - нерезидентов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50262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w:t>
            </w:r>
            <w:r w:rsidRPr="00160F4A">
              <w:rPr>
                <w:rFonts w:eastAsiaTheme="minorEastAsia"/>
              </w:rPr>
              <w:t>ых ценных бумаг нерезидентов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50263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нерезидентов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50264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Банка России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50265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Банка России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50266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переданных без прекращения признания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50267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переданных без прекращения признания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удерживаемые до погашения</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Российской Федерации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кредитных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долговые ценные бумаги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иностранных государств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банков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долговые ценные бумаги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Банка России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переданные без прекращения признания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долговых ценных бумаг Российской Федерации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долговых ценных бумаг субъектов Российской Федерации и органов местного самоуправления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долговых ценных бумаг кредитных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50323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прочих долговых ценных бумаг</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50324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долговых ценных бумаг иностранных государств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50325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долговых ценных бумаг банков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50326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прочих долговых ценных бумаг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50327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долговых ценных бумаг Банка России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50328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долговых ценных бумаг переданных без прекращения признания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50350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Российской Федерации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50351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Российской Федерации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50352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субъектов Российской Федерации и органов местного самоуправления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50353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w:t>
            </w:r>
            <w:r w:rsidRPr="00160F4A">
              <w:rPr>
                <w:rFonts w:eastAsiaTheme="minorEastAsia"/>
              </w:rPr>
              <w:t>вка стоимости долговых ценных бумаг субъектов Российской Федерации и органов местного самоуправления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50354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кредитных организаций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50355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кредитных организаций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50356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50357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50358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иностранных государств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50359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иностранных государс</w:t>
            </w:r>
            <w:r w:rsidRPr="00160F4A">
              <w:rPr>
                <w:rFonts w:eastAsiaTheme="minorEastAsia"/>
              </w:rPr>
              <w:t>тв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50360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банков - нерезидентов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50361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банков - нерезидентов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50362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нерезидентов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50363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нерезидентов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50364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Банка России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50365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Банка России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50366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переданных без прекращения признания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50367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переданных без прекращения признания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w:t>
            </w:r>
            <w:r w:rsidRPr="00160F4A">
              <w:rPr>
                <w:rFonts w:eastAsiaTheme="minorEastAsia"/>
              </w:rPr>
              <w:t xml:space="preserve"> ценные бумаги (кроме векселей), кроме оцениваемых по справедливой стоимости через прибыль или убыток, имеющихся в наличии для продажи и удерживаемых до погашения</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(кроме векселей) федеральных органов исполнительной власти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50412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(кроме векселей) органов исполнительной власти субъектов Российской Федерации, местного самоуправления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(кроме векселей) кредитных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долговые ценные бумаги (кроме векселей)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50415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(кроме векселей) органов государственной власти иностранных государств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50416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(кроме векселей) органов местной власти иностранных государств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Долговые ценные бумаги (кроме векселей) банков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долговые ценные бумаги (кроме векселей)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долговым ценным бумагам (кроме векселей) федеральных органов исполнительной власти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долговым ценным бумагам (кроме векселей) органов исполнительной власти субъектов Российской Федерации, местного самоуправления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долговым ценным бумагам (кроме векселей) кредитных организ</w:t>
            </w:r>
            <w:r w:rsidRPr="00160F4A">
              <w:rPr>
                <w:rFonts w:eastAsiaTheme="minorEastAsia"/>
              </w:rPr>
              <w:t>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прочим долговым ценным бумагам (кроме векселей)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50423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долговым ценным бумагам (кроме векселей) органов государственной власти иностранных государств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50424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долговым ценным бумагам (кроме векселей) органов местной власти иностранных государств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50425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долговым ценным бумагам (кроме векселей) банков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50426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прочим долговым ценным бумагам (кроме векселей)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50450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(кроме векселей) федеральных органов исполнительной власти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50451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w:t>
            </w:r>
            <w:r w:rsidRPr="00160F4A">
              <w:rPr>
                <w:rFonts w:eastAsiaTheme="minorEastAsia"/>
              </w:rPr>
              <w:t>ости долговых ценных бумаг (кроме векселей) федеральных органов исполнительной власти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50452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(кроме векселей) органов исполнительной власти субъектов Российской Федерации, местного самоуправления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50453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(кроме векселей) органов ис</w:t>
            </w:r>
            <w:r w:rsidRPr="00160F4A">
              <w:rPr>
                <w:rFonts w:eastAsiaTheme="minorEastAsia"/>
              </w:rPr>
              <w:t>полнительной власти субъектов Российской Федерации, местного самоуправления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50454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(кроме векселей) кредитных организаций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50455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(кроме векселей) кредитных организаций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50456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(кроме векселей)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50457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w:t>
            </w:r>
            <w:r w:rsidRPr="00160F4A">
              <w:rPr>
                <w:rFonts w:eastAsiaTheme="minorEastAsia"/>
              </w:rPr>
              <w:t>лговых ценных бумаг (кроме векселей)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50458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(кроме векселей) органов государственной власти иностранных государств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50459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 xml:space="preserve">Корректировка стоимости </w:t>
            </w:r>
            <w:r w:rsidRPr="00160F4A">
              <w:rPr>
                <w:rFonts w:eastAsiaTheme="minorEastAsia"/>
              </w:rPr>
              <w:t>долговых ценных бумаг (кроме векселей) органов государственной власти иностранных государств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50460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(кроме векселей) органов местной власти иностранных государств - положительные разн</w:t>
            </w:r>
            <w:r w:rsidRPr="00160F4A">
              <w:rPr>
                <w:rFonts w:eastAsiaTheme="minorEastAsia"/>
              </w:rPr>
              <w:t>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50461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(кроме векселей) органов местной власти иностранных государств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50462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(кроме векселей) банков - нерезидентов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50463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(кроме векселей) банков - нерезидентов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50464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(кроме векселей) нерезидентов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50465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(кроме векселей) нерезидентов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Вложения в долевые ценные бу</w:t>
            </w:r>
            <w:r w:rsidRPr="00160F4A">
              <w:rPr>
                <w:rFonts w:eastAsiaTheme="minorEastAsia"/>
              </w:rPr>
              <w:t>маги</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506</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Долевые ценные бумаги, оцениваемые по справедливой стоимости через прибыль или убыток</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50605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Кредитных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50606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Прочих 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50607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Банков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50608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Прочих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50618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Долевые ценные бумаги, переданные без прекращения признания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50622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ценных бумаг кредитных организаций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50623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ценных бумаг прочих 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50624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ценных бумаг банков-нерезидентов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50625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ценных бумаг прочих нерезидентов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50626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долевых ценных бумаг, переданных без прекращения признания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50627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ценных бумаг кредитных организаций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50628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ценных бумаг прочих 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50629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ценных бумаг банков-нерезидентов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50630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ценных бумаг прочих нерезидентов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50631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долевых ценных бумаг, переданных без прекращения признания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50640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Участие в дочерних и зависимых акционерных обществах - акции дочерних и зависимых кредитных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50641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Участие в дочерних и зависимых акционерных обществах - акции дочерних и зависимых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50642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Участие в дочерних и зависимых акционе</w:t>
            </w:r>
            <w:r w:rsidRPr="00160F4A">
              <w:rPr>
                <w:rFonts w:eastAsiaTheme="minorEastAsia"/>
              </w:rPr>
              <w:t>рных обществах - акции дочерних и зависимых банков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50643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Участие в дочерних и зависимых акционерных обществах - акции дочерних и зависимых организаций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50670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Превышение стоимости приобретения ценной бумаги над ее справедливой стоимостью при первоначальном признании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50671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Превышение справедливой стоимости ценной бумаги при первоначальном признании над стоимостью ее приобретения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Долевые ценные бумаги, имеющиеся в наличии для продажи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Кредитных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Прочих 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Банков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Прочих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Долевые ценные бумаги, оцениваемые по себестоимости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Долевые ценные бумаги, переданные без прекращения признания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ценных бумаг кредитных организаций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50723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ценных бумаг прочих 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50724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ценных бумаг банков - нерезидентов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50725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ценных бумаг прочих нерезидентов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50726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долевых ценных бумаг, переданных без прекращения признания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50727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ценных бумаг кредитных организаций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50728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ценных бумаг прочих 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50729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ценных бумаг банков - нерезидентов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50730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ценных бумаг прочих нерезидентов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50731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долевых ценных бумаг, переданных без прекращения признания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50732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ценных бумаг кредитных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50733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ценных бумаг прочих 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50734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ценных бумаг банков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50735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ценных бумаг прочих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50736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долевых ценных бумаг, оцениваемых по себестоимости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50737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долевых ценных бумаг, переданных без прекращения признания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50740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Участие в дочерних и зависимых акционерных обществах - акции дочерних и зависи</w:t>
            </w:r>
            <w:r w:rsidRPr="00160F4A">
              <w:rPr>
                <w:rFonts w:eastAsiaTheme="minorEastAsia"/>
              </w:rPr>
              <w:t>мых кредитных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50741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Участие в дочерних и зависимых акционерных обществах - акции дочерних и зависимых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50742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Участие в дочерних и зависимых акционерных обществах - акции дочерних и зависимых банков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50743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Участие в дочерних и зависимых акционерных обществах - акции дочерних и зависимых организаций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50770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Превышение стоимости приобретения ценной бумаги над ее справедливой стоимостью при первоначальном признании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50771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Превышение справедливой стоимости ценной бумаги при первоначальном признании над стоимостью ее приобретения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509</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счета по операциям с приобретенными ценными бумагами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50905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Предварительные затраты по приобретению и выбытию (реализации) ценных бумаг</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50906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прочим расходам по операциям займа ценных бумаг</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50907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Начисление прочих расходов по операциям займа ценных бумаг</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50908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Учтенные векселя</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оцениваемые по справедливой стоимости через прибыль или убыток</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федеральных органов исполнительной власти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51212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w:t>
            </w:r>
            <w:r w:rsidRPr="00160F4A">
              <w:rPr>
                <w:rFonts w:eastAsiaTheme="minorEastAsia"/>
              </w:rPr>
              <w:t>селя органов исполнительной власти субъектов Российской Федерации, местного самоуправления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кредитных организаций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векселя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51215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органов государственной власти иностранных государств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51216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органов местной власти иностранных государств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банков - нерезидентов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векселя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федеральных органов исполнительной власти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органов исполнительной власти субъектов Российской Федерации, местного самоуправления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кредитных организаций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прочих векселей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51223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органов государственной власти иностранных государств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51224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органов местной власти иностранных государств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51225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банков-нерезидентов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51226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прочих векселей нерезидентов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51227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федеральных органов исполнительной власти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51228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органов исполнительной власти субъектов Россий</w:t>
            </w:r>
            <w:r w:rsidRPr="00160F4A">
              <w:rPr>
                <w:rFonts w:eastAsiaTheme="minorEastAsia"/>
              </w:rPr>
              <w:t>ской Федерации, местного самоуправления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51229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кредитных организаций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51230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прочих векселей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51231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органов государственной власти иностранных государств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51232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органов местной власти иностранных государств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51233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банков-нерезидентов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51234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прочих векселей нерезидентов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51250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федеральных органов исполнительной власти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51251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федеральных органов исполнительной власти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5125</w:t>
            </w:r>
            <w:r w:rsidRPr="00160F4A">
              <w:rPr>
                <w:rFonts w:eastAsiaTheme="minorEastAsia"/>
              </w:rPr>
              <w:t>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исполнительной власти субъектов Российской Федерации, местного самоуправления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51253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исполнительной власти субъектов Российской Федерации, местного самоуправления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51254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кредитных организаций и авалированных ими - положи</w:t>
            </w:r>
            <w:r w:rsidRPr="00160F4A">
              <w:rPr>
                <w:rFonts w:eastAsiaTheme="minorEastAsia"/>
              </w:rPr>
              <w:t>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51255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кредитных организаций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51256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51257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51258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государственной власти иностранных государств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51259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государственной власти иностранных государств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51260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местной власти иностранных государств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51261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местной власти иностранных государств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51262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банков - нерезидентов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51263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банков - нерезидентов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51264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нерезидентов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51265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нерезидентов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имеющиеся в наличии для продажи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федеральных органов исполнительной власти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51312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органов исполнительной власти субъектов Российской Федерации, местного самоуправления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кредитных организаций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векселя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51315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органов государственной власти иностранных государств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51316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органов местной власти иностранных государств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банков - нерезидентов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векселя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федеральных органов исполнительной власти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органов исполнительной власти субъектов Российской Федерации, местного самоуправле</w:t>
            </w:r>
            <w:r w:rsidRPr="00160F4A">
              <w:rPr>
                <w:rFonts w:eastAsiaTheme="minorEastAsia"/>
              </w:rPr>
              <w:t>ния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кредитных организаций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прочих векселей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51323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органов государственной власти иностранных государств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51324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органов местной власти иностранных государств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51325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банков-нерезидентов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51326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прочих векселей нерезидентов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51327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федеральных органов исполнительной власти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51328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органов исполнительной власти субъектов Российской Федерации, местного самоуправления и авалированных ими - положительны</w:t>
            </w:r>
            <w:r w:rsidRPr="00160F4A">
              <w:rPr>
                <w:rFonts w:eastAsiaTheme="minorEastAsia"/>
              </w:rPr>
              <w:t>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51329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кредитных организаций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51330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прочих векселей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51331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органов государственной власти иностранных государств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51332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органов местной власти иностранных государств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51333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векселей банков-нерезидентов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51334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Переоценка прочих векселей нерезидентов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51335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векселям федеральных органов исполнительной власти и авалиров</w:t>
            </w:r>
            <w:r w:rsidRPr="00160F4A">
              <w:rPr>
                <w:rFonts w:eastAsiaTheme="minorEastAsia"/>
              </w:rPr>
              <w:t>анным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51336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векселям органов исполнительной власти субъектов Российской Федерации, местного самоуправления и авалированным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51337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векселям кредитных организаций и авалированным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51338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прочим векселям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51339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векселям органов государственной власти иностранных государств и авалированным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51340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векселям органов местной власти иностранных государств и авалированным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51341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векселям банков-нерезидентов и авалированным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51342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прочим векселям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51350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федеральных органов исполнительной власти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51351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федеральных органов исполнительной власти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51352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исполнительной власти субъектов Российской Федерации, местного самоуправления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51353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исполнительной власти субъектов Российской Федерации, местного самоуправления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51354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кредитных организаций и авалированных ими - положи</w:t>
            </w:r>
            <w:r w:rsidRPr="00160F4A">
              <w:rPr>
                <w:rFonts w:eastAsiaTheme="minorEastAsia"/>
              </w:rPr>
              <w:t>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51355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Корректировки стоимости векселей кредитных организаций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51356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51357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Корректировки стоимости прочих векселей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51358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государственной власти иностранных государств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51359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государственной власти иностранных государств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51360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 xml:space="preserve">Корректировка стоимости векселей органов местной власти иностранных государств и авалированных ими - положительные </w:t>
            </w:r>
            <w:r w:rsidRPr="00160F4A">
              <w:rPr>
                <w:rFonts w:eastAsiaTheme="minorEastAsia"/>
              </w:rPr>
              <w:t>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51361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местной власти иностранных государств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51362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банков - нерезидентов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51363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банков - нерезидентов и авалированных ими - отрицательные переоценки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51364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нерезидентов - положительные переоценки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51365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нерезидентов - отрицательные переоценки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удерживаемые до погашения</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федеральных органов исполнительной власти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51412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органов исполнительной власти субъектов Российской Федерации, местного самоуправления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кредитных организаций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векселя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51415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органов государственной власти иностранных государств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51416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органов местной власти иностранных государств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банков - нерезидентов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векселя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векселям федеральных органов исполнительной власти и авалированным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векселям органов исполнительной власти субъектов Российской Федерации, местного самоуправления и авалированным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векселям кредитных организаций и авалированным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w:t>
            </w:r>
            <w:r w:rsidRPr="00160F4A">
              <w:rPr>
                <w:rFonts w:eastAsiaTheme="minorEastAsia"/>
              </w:rPr>
              <w:t>ценение по прочим векселям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51423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векселям органов государственной власти иностранных государств и авалированным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51424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векселям органов местной власти иностранных государств и авалированным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51425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векселям банков - нерезидентов и авалированным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51426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прочим векселям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51450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федеральных органов исполнительной власти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51451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федеральных органов исполнительной власти и авалированных ими - отрицательные разниц</w:t>
            </w:r>
            <w:r w:rsidRPr="00160F4A">
              <w:rPr>
                <w:rFonts w:eastAsiaTheme="minorEastAsia"/>
              </w:rPr>
              <w:t>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51452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исполнительной власти субъектов Российской Федерации, местного самоуправления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51453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исполнительной власти субъектов Российской Федерации, местного самоуправления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51454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кредитных организаций и авалированных ими - положи</w:t>
            </w:r>
            <w:r w:rsidRPr="00160F4A">
              <w:rPr>
                <w:rFonts w:eastAsiaTheme="minorEastAsia"/>
              </w:rPr>
              <w:t>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51455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кредитных организаций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51456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51457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51458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государственной власти иностранных государств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51459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государственной власти иностранных государств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51460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 xml:space="preserve">Корректировка стоимости векселей органов местной власти иностранных государств и авалированных ими - положительные </w:t>
            </w:r>
            <w:r w:rsidRPr="00160F4A">
              <w:rPr>
                <w:rFonts w:eastAsiaTheme="minorEastAsia"/>
              </w:rPr>
              <w:t>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51461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местной власти иностранных государств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51462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банков - нерезидентов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51463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банков - нерезидентов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51464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нерезидентов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51465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нерезидентов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кроме оцениваемых по справедливой стоимости через прибыль или убыток, имеющихся в наличии для продажи и удерживаемых до погашения</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федеральных органов исполнительной власти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51512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органов исполнительной власти субъектов Российской Федерации, местного самоуправления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кредитных организаций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векселя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51515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органов государственной власти иностранных государств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51516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органов местной власти иностранных государств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Векселя банков - нерезидентов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векселя нерезидентов и авалированные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векселям федеральных органов исполнительной власти и авалированным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векселям органов исполнительной власти субъектов Российской Федерации, местного самоуправления и авалированным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векселям кредитных организаций и авалированным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w:t>
            </w:r>
            <w:r w:rsidRPr="00160F4A">
              <w:rPr>
                <w:rFonts w:eastAsiaTheme="minorEastAsia"/>
              </w:rPr>
              <w:t>ценение по прочим векселям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51523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векселям органов государственной власти иностранных государств и авалированным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51524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векселям органов местной власти иностранных государств и авалированным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51525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векселям банков - нерезидентов и авалированным ими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51526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по прочим векселям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51550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федеральных органов исполнительной власти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51551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федеральных органов исполнительной власти и авалированных ими - отрицательные разниц</w:t>
            </w:r>
            <w:r w:rsidRPr="00160F4A">
              <w:rPr>
                <w:rFonts w:eastAsiaTheme="minorEastAsia"/>
              </w:rPr>
              <w:t>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51552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исполнительной власти субъектов Российской Федерации, местного самоуправления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51553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исполнительной власти субъектов Российской Федерации, местного самоуправления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51554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кредитных организаций и авалированных ими - положи</w:t>
            </w:r>
            <w:r w:rsidRPr="00160F4A">
              <w:rPr>
                <w:rFonts w:eastAsiaTheme="minorEastAsia"/>
              </w:rPr>
              <w:t>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51555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кредитных организаций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51556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51557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51558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государственной власти иностранных государств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51559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государственной власти иностранных государств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51560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 xml:space="preserve">Корректировка стоимости векселей органов местной власти иностранных государств и авалированных ими - положительные </w:t>
            </w:r>
            <w:r w:rsidRPr="00160F4A">
              <w:rPr>
                <w:rFonts w:eastAsiaTheme="minorEastAsia"/>
              </w:rPr>
              <w:t>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51561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местной власти иностранных государств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51562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банков - нерезидентов и авалированных ими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51563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банков - нерезидентов и авалированных ими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51564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нерезидентов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51565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нерезидентов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Выпущенные ценные бумаги</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520</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Выпущенные облигации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52008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Выпущенные облигации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52009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процентам (купонам) по выпущенным облигациям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52011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Премия по выпущенным облигациям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52018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выпуском и обращением облигаций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52019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выпуском и обращением облигаций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52020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выпущенных облигаций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52021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выпущенных облигаций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523</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Выпущенные векселя</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52308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Выпущенные векселя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52309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процентам по выпущенным векселям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52311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Премия по выпущенным векселям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52318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Начисленные расходы, связанные с выпуском векселей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52319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расходам, связанным с выпуском векселей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52320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выпущенных векселей - положительные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52321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стоимости выпущенных векселей - отрицательные разницы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Производные финансовые инструменты</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526</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Производные финансовые инструменты</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52601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Производные финансовые инструменты, от которых ожидается получение экономических выгод</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52602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Производные финансовые инструменты, по которым ожидается уменьшение экономических выгод</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52603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справедливой стоимости производных финансовых и</w:t>
            </w:r>
            <w:r w:rsidRPr="00160F4A">
              <w:rPr>
                <w:rFonts w:eastAsiaTheme="minorEastAsia"/>
              </w:rPr>
              <w:t>нструментов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52604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справедливой стоимости производных финансовых инструментов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527</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Встроенные производные финансовые инструменты</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52701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Встроенные производные финансовые инструменты, от которых ожидается получение экономических выгод</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52702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Встроенные производные финансовые инструменты, по которым ожидается уменьшение экономических выгод</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528</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балансовой стоимости хеджируемой статьи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52801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балансовой стоимости актива на изменение справедливой стоимости инструмента хеджирования (твердое соглашение)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52802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балансовой стоимости актива на изменение справедливой стоимости инструмента хеджирования (твердое соглашение)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52803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балансовой стоимости обязательства на изменение справедливой стоимости инструмента хеджирования (твердое сог</w:t>
            </w:r>
            <w:r w:rsidRPr="00160F4A">
              <w:rPr>
                <w:rFonts w:eastAsiaTheme="minorEastAsia"/>
              </w:rPr>
              <w:t>лашение)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52804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Корректировка балансовой стоимости обязательства на изменение справедливой стоимости инструмента хеджирования (твердое соглашение)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РАЗДЕЛ 6</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СРЕДСТВА И ИМУЩЕСТВО</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Участие</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601</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Участие в дочерних и зависимых акционерных обществах, паевых инвестиционных фондах</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60101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Акции дочерних и зависимых кредитных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60102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Акции дочерних и зависимых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60103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Акции дочерних и зависимых банков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60104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Акции дочерних и зависимых организаций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60106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Паи паевых инвестиционных фондов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60111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акций дочерних и зависимых кредитных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60112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акций дочерних и зависимых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60113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акций дочерних и зависимых банков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60114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акций дочерних и зависимых организаций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60115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 паев паевых инвестиционных фондов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60118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Акции, паи, переданные без прекращения признания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602</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Прочее участие</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60201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внесенные в уставные капиталы кр</w:t>
            </w:r>
            <w:r w:rsidRPr="00160F4A">
              <w:rPr>
                <w:rFonts w:eastAsiaTheme="minorEastAsia"/>
              </w:rPr>
              <w:t>едитных организаций, созданных в форме общества с ограниченной (дополнительной) ответственностью</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60202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внесенные в уставные капиталы организаций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60203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внесенные в уставные капиталы неакционерных банков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60204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внесенные в уставные капиталы организаций -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60205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размещенные для деятельности своих филиалов в других странах</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60206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60210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Паевые взносы в кооперативы (в том числе в кредитные потребительские кооперативы второго уровня)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60211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Начисления на паевые взносы в кооперативы (в том числе в кредитные потребительские кооперативы второго уровня)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Расчеты с дебиторами и кредиторами</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дебиторами и кредиторами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налогам и сборам, кроме налога на прибыль</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налогам и сборам, кроме налога на прибыль</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средствам отчислений от страховых премий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выплате краткосрочных вознаграждений работникам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выплате краткосрочных вознаграждений работникам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работниками по подотчетным суммам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работниками по подотчетным суммам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Налог на добавленную стоимость, полученный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Налог на добавленную стоимость, уплаченный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поставщиками и подрядчиками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60312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поставщиками и подрядчиками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организациями - нерезидентами по хозяйственным операциям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организациями - нерезидентами по хозяйственным операциям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60315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Суммы, выплаченные по предоставленным гарантиям и поручительствам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60320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акционерами, участниками, пайщиками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прочими кредиторами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60323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прочими дебиторами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60324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под обесценение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60328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налогу на прибыль</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60329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налогу на прибыль</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60330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акционерами, участниками, пайщиками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60331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покупателями и клиентами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60332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с покупателями и клиентами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60333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договорам администрирования договоров обязательного пенсионного страхования и негосударственного пенсионного обеспечения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60334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договорам администрирования договоров обязательного пенсионного страхования и негосударственного пенсионного обеспечения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60335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социальному страхованию и обеспечению</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60336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социальному страхованию и обеспечению</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60347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Расчеты по начисленным доходам по акциям, долям, паям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60349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выплате долгосрочных вознаграждений работникам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60350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выплате долгосрочных вознаграждений работникам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Основные средства</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604</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Основные средства</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60401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Основные средства (кроме земли)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60404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Земля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60414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Амортизация основных средств (кроме земли)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60415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Вложения в сооружение (строительство), создание (изготовление) и приобретение основных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Финансовая аренда</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608</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Финансовая аренда</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60804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Имущество, полученное в финансовую аренду</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60805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Амортизация основных средств, полученных в финансовую аренду</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60806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Арендные обязательства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Нематериальные активы</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609</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Нематериальные активы</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60901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Нематериальные активы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60903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Амортизация нематериальных активов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60905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Деловая репутация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60906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Вложения в создание и приобретение нематериальных активов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Запасы</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610</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Запасы</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61002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Запасные части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61003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Бланки строгой отчетности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61008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Материалы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61009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Инвентарь и принадлежности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61010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Издания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61013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Материалы, предназначенные для сооружения, создания и восстановления основных средств и инвестиционного имущества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61014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Товары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61015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Незавершенное производство</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611</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Имущество полученное в порядке абандона</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61101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Имущество и (или) его годные остатки, полученные в связи с отказом страхователя (выгодоприобретателя) от права собственности на застрахованное имущество</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Выбытие и реализация</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612</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Выбытие и реализация</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61209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Выбытие (реализация) имущества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61210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Выбытие (реализация) ценных бумаг</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61211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Реализация услуг финансовой аренды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61212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Выбытие (реализация) и погашение приобретенных прав требования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61213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Выбытие (реализация) драгоценных металлов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61215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Погашение выданных (размещенных) займов имуществом, полученным от заемщиков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61216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Новация (замена) долга в заемное обязательство</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Авансы (предоплаты) полученные и авансы (предоплаты) уплаченные</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613</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Авансы (предоплаты) полученные</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61301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Авансы (предоплаты) полученные по займам выданным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61304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Авансы (предоплаты) полученные по другим операциям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614</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Авансы (предоплаты) уплаченные</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61401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Авансы (предоплаты) уплаченные по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61403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Авансы (предоплаты)</w:t>
            </w:r>
            <w:r w:rsidRPr="00160F4A">
              <w:rPr>
                <w:rFonts w:eastAsiaTheme="minorEastAsia"/>
              </w:rPr>
              <w:t xml:space="preserve"> уплаченные по другим операциям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Резервы - оценочные обязательства некредитного характера</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615</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 оценочные обязательства некредитного характера</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61501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 оценочные обязательства некредитного характера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61502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 оценочные обязательства на выплату вознаграждений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61503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 оценочные обязательства по налоговым претензиям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61504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Резервы - оценочные обязательства по судебным искам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Вспомогательные счета</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616</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Вспомогательные счета</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61601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Вспомогательный счет для отражения выбытия производных финансовых инструментов и расчетов по промежуточным платежам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Отложенные налоговые обязательства и отложенные налоговые активы</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617</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Отложенные налоговые обязательства и отложенные налоговые активы</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61701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Отложенное налоговое обязательство</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61702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Отложенный налоговый актив по вычитаемым временным разницам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61703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Отложенный налоговый актив по перенесенным на будущее убыткам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Инвестиционное имущество</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619</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Инвестиционное имущество</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61901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Инвестиционное имущество - земля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61902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Инвестиционное имущество - земля, переданная в аренду</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61903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Инвестиционное имущество (кроме земли)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61904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Инвестиционное имущество (кроме земли), переданное в аренду</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61905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Инвестиционное имущество - земля, учитываемая по справедливой стоимости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61906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Инвестиционное имущество - земля, учитываемая по справедливой стоимости, переданная в аренду</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61907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Инвест</w:t>
            </w:r>
            <w:r w:rsidRPr="00160F4A">
              <w:rPr>
                <w:rFonts w:eastAsiaTheme="minorEastAsia"/>
              </w:rPr>
              <w:t>иционное имущество (кроме земли), учитываемое по справедливой стоимости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61908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Инвестиционное имущество (кроме земли), учитываемое по справедливой стоимости, переданное в аренду</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61909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Амортизация инвестиционного имущества (кроме земли)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61910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Амортизация инвестиционного имущества (кроме земли), переданного в аренду</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61911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Вложения в сооружение (строительство) объектов инвестиционного имущества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Долгосрочные активы, предназначенные для продажи</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620</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Долгосрочные активы, предназначенные для продажи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62001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Долгосрочные активы, предназначенные для продажи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Средства труда и предметы труда, полученные по договорам отступного, залога назначение которых не определено</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621</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труда и предметы труда, полученные по договорам отступного, залога назначение которых не определено</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62101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Средства труда, полученные по договорам отступного, залога назначение которых не определено</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62102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Предметы труда, полученные по договорам отступного, залога назначение которых не определено</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Паевой фонд</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622</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Паевой фонд</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62201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Обязательные паевые взносы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62202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Добровольные паевые взносы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62203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Начисления на обязательные паевые взносы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62204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Начисления на добровольные паевые взносы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РАЗДЕЛ 7</w:t>
            </w:r>
          </w:p>
        </w:tc>
      </w:tr>
      <w:tr w:rsidR="00000000" w:rsidRPr="00160F4A">
        <w:tblPrEx>
          <w:tblCellMar>
            <w:top w:w="0" w:type="dxa"/>
            <w:bottom w:w="0" w:type="dxa"/>
          </w:tblCellMar>
        </w:tblPrEx>
        <w:tc>
          <w:tcPr>
            <w:tcW w:w="10080" w:type="dxa"/>
            <w:gridSpan w:val="4"/>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ФИНАНСОВЫЕ РЕЗУЛЬТАТЫ</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708</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Прибыль (убыток) прошлого года</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70801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Прибыль прошлого года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70802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Убыток прошлого года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710</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Процентные доходы</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71001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Процентные доходы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71002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Комиссионные доходы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71003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Комиссионные расходы и затраты по сделке, уменьшающие процентные доходы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71004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Премии, уменьшающие процентные доходы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71005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Корректировки, увеличивающие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без применения ставки дисконтирования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71006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Корректировки</w:t>
            </w:r>
            <w:r w:rsidRPr="00160F4A">
              <w:rPr>
                <w:rFonts w:eastAsiaTheme="minorEastAsia"/>
              </w:rPr>
              <w:t>, уменьшающие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без применения ставки дисконтирования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711</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Процентные расходы</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71101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Процентные расходы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71102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Комиссионные расходы и затраты по сделке, увеличивающие процентные расходы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71103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Корректировки</w:t>
            </w:r>
            <w:r w:rsidRPr="00160F4A">
              <w:rPr>
                <w:rFonts w:eastAsiaTheme="minorEastAsia"/>
              </w:rPr>
              <w:t>, увеличивающие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без применения ставки дисконтирования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71104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w:t>
            </w:r>
            <w:r w:rsidRPr="00160F4A">
              <w:rPr>
                <w:rFonts w:eastAsiaTheme="minorEastAsia"/>
              </w:rPr>
              <w:t>ровки, уменьшающие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без применения ставки дисконтирования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712</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 xml:space="preserve">Доходы </w:t>
            </w:r>
            <w:r w:rsidRPr="00160F4A">
              <w:rPr>
                <w:rFonts w:eastAsiaTheme="minorEastAsia"/>
              </w:rPr>
              <w:t>от восстановления и расходы по формированию резервов под обесценение по финансовым активам, приносящим процентный доход</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71201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от восстановления резервов под обесценение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71202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Расходы по формированию резервов под обесценение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713</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и расходы по пенсионной деятельности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71301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Пенсионные взносы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71302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Выплаты по пенсионной деятельности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71303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Увеличение пенсионных обязательств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71304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Уменьшение пенсионных обязательств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71305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Увеличение отложенных аквизиционных расходов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71306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Аквизиционные расходы, уменьшение отложенных аквизиционных расходов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71307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доходы по пенсионной деятельности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71308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расходы по пенсионной деятельности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714</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и расходы по страховой деятельности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71401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Заработанные страховые премии по страхованию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71402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Заработанные страховые премии по страхованию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71403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Заработанные страховые премии по страхованию иному, чем страхование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71404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Заработанные страховые премии по страхованию иному, чем страхование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71405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Выплаты по страхованию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71406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Выплаты по страхованию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71407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Изменение страховых резервов по страхованию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71408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Изменение страховых резервов по страхованию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71409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Состоявшиеся убытки по страхованию иному, чем страхование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71410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Состоявшиеся убытки по страхов</w:t>
            </w:r>
            <w:r w:rsidRPr="00160F4A">
              <w:rPr>
                <w:rFonts w:eastAsiaTheme="minorEastAsia"/>
              </w:rPr>
              <w:t>анию иному, чем страхование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71411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по ведению страховых операций по страхованию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71412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Расходы по ведению страховых операций по страхованию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71413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по ведению страховых операций по страхованию иному, чем страхование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71414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Расходы по ведению страховых операций по страхованию иному, чем страхование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71415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доходы по страхова</w:t>
            </w:r>
            <w:r w:rsidRPr="00160F4A">
              <w:rPr>
                <w:rFonts w:eastAsiaTheme="minorEastAsia"/>
              </w:rPr>
              <w:t>нию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71416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расходы по страхованию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71417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доходы по страхованию иному, чем страхование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71418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расходы по страхованию иному, чем страхование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715</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и расходы (кроме процентных) от операций с финансовыми инструментами и драгоценными металлами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71501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(кроме процентных) от операций с предоставленными кредитами, займами и прочими размещенными средствами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71502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Расходы от операций с пред</w:t>
            </w:r>
            <w:r w:rsidRPr="00160F4A">
              <w:rPr>
                <w:rFonts w:eastAsiaTheme="minorEastAsia"/>
              </w:rPr>
              <w:t>оставленными кредитами, займами и прочими размещенными средствами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71503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(кроме процентных) от операций с приобретенными долговыми ценными бумагами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71504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Расходы по операциям с приобретенными долговыми ценными бумагами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71505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от операций с приобретенными долевыми ценными бумагами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71506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Расходы по операциям с приобретенными долевыми ценными бумагами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71507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от операций с полученными кредитами, займами, а также с другими привлеченными средствами и выпущенными долговыми ценными бумагами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71508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Расходы (кроме процентных) от операций с полученными кредитами, займами, а также с другими привлеченными сред</w:t>
            </w:r>
            <w:r w:rsidRPr="00160F4A">
              <w:rPr>
                <w:rFonts w:eastAsiaTheme="minorEastAsia"/>
              </w:rPr>
              <w:t>ствами и выпущенными долговыми ценными бумагами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71509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от операций с производными финансовыми инструментами и от применения встроенных производных финансовых инструментов, не отделяемых от основного договора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71510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Расходы по операциям с производными финансовыми инструментами и от применения встроенных производных финансовых инструментов, не отделяемых от основного договора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71511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от операций с иностранной валютой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71512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Расходы по операциям с иностранной валютой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71513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от операций с драгоценными металлами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71514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Расходы по операциям с драгоценными металлами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716</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Комиссионные доходы и доходы от оказания услуг</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71601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Комиссионные и аналогичные доходы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71602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от оказания услуг</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717</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и расходы по другим операциям</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71701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по другим операциям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71702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Расходы по другим операциям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718</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и расходы, связанные с обеспечением деятельности</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71801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связанные с опера</w:t>
            </w:r>
            <w:r w:rsidRPr="00160F4A">
              <w:rPr>
                <w:rFonts w:eastAsiaTheme="minorEastAsia"/>
              </w:rPr>
              <w:t>циями по обеспечению деятельности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71802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Расходы, связанные с обеспечением деятельности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719</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Налог на прибыль</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71901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Текущий налог на прибыль</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71902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Увеличение налога на прибыль на отложенный налог на прибыль</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71903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Уменьшение налога на прибыль на отложенный налог на прибыль</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721</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Процентные доходы прошлого года</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72101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Процентные доходы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72102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Комиссионные доходы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72103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Комиссионные расходы и затраты по сделке, уменьшающие процентные доходы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72104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Премии, уменьшающие процентные доходы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72105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Корректировки, увеличивающие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без применения ставки дисконтирования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72106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Корректировки</w:t>
            </w:r>
            <w:r w:rsidRPr="00160F4A">
              <w:rPr>
                <w:rFonts w:eastAsiaTheme="minorEastAsia"/>
              </w:rPr>
              <w:t>, уменьшающие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без применения ставки дисконтирования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722</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Процентные расходы прошлого го</w:t>
            </w:r>
            <w:r w:rsidRPr="00160F4A">
              <w:rPr>
                <w:rFonts w:eastAsiaTheme="minorEastAsia"/>
              </w:rPr>
              <w:t>да</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72201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Процентные расходы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72202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Комиссионные расходы и затраты по сделке, увеличивающие процентные расходы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72203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Корректировки, увеличивающие процентные расходы</w:t>
            </w:r>
            <w:r w:rsidRPr="00160F4A">
              <w:rPr>
                <w:rFonts w:eastAsiaTheme="minorEastAsia"/>
              </w:rPr>
              <w:t>,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без применения ставки дисконтирования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72204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Корректировки, уменьшающие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без применения ставки дисконтирования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723</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от восстановления и расходы по формированию резервов под обесценение по финансовым активам, приносящим процентный доход, прошлого года</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72301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от восстановления резервов под обесценение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72302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Расходы по формированию резервов под обесценение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724</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и расходы по пенсионной деятельности прошлого года</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72401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Пенсионные взносы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72402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Уменьшение пенсионных взносов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72403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Выплаты по пенсионной деятельности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72404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Увеличение пенсионных обязательств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72405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Уменьшение пенсионных обязательств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72406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Увеличение отложенных аквизиционных расходов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72407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Аквизиционные расходы, уменьшение отложенных аквизиционных расходов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72408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w:t>
            </w:r>
            <w:r w:rsidRPr="00160F4A">
              <w:rPr>
                <w:rFonts w:eastAsiaTheme="minorEastAsia"/>
              </w:rPr>
              <w:t>величение обязательств по договорам, классифицированным как инвестиционные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72409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Уменьшение обязательств по договорам, классифицированным как инвестиционные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72410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доходы по пенсионной деятельности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72411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расходы по пенсионной деятельности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725</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и расходы по страховой деятельности прошлого года</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72501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Заработанные страховые премии по страхованию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72502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Заработанные страховые премии по страхованию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72503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Заработанные страховые премии по страхованию иному, чем страхование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72504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Заработанные страховые премии по страхованию иному, чем страхов</w:t>
            </w:r>
            <w:r w:rsidRPr="00160F4A">
              <w:rPr>
                <w:rFonts w:eastAsiaTheme="minorEastAsia"/>
              </w:rPr>
              <w:t>ание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72505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Выплаты по страхованию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72506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Выплаты по страхованию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72507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Изменение страховых резервов по страхованию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72508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Изменение страховых резервов по страхованию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72509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Состоявшиеся убытки по страхованию иному, чем страхование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72510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Состоявшиеся убытки по страхованию иному, чем страхование жизни - нетто-пе</w:t>
            </w:r>
            <w:r w:rsidRPr="00160F4A">
              <w:rPr>
                <w:rFonts w:eastAsiaTheme="minorEastAsia"/>
              </w:rPr>
              <w:t>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72511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по ведению страховых операций по страхованию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72512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Расходы по ведению страховых операций по страхованию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72513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по ведению страховых операций по страхованию иному, чем страхование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72514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Расходы по ведению страховых операций по страхованию иному, чем страхование жизни - нетто-перестрахование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72515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доходы по страхованию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72516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расходы по страхованию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72517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доходы по страхованию иному, чем страхование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72518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Прочие расходы по страхованию иному, чем страхование жизни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726</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и расходы (кроме процентных) от операций с финансовыми инструментами и драгоценными металлами прошлого года</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72601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(кроме процентных) от операций с предоставленными кредитами, займами и прочими размещенными средствами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72602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Расходы от операций с предоставленными кредитами, займами и прочими размещенными средствами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72603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(кроме процентных) от операций с приобретенными долговыми ценными бумагами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72604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Расходы (кроме процентных) по операциям с приобретенными долговыми ценными бумагами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72605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от операций с приобретенными долевыми ценными бумагами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72606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Расходы по операциям с приобретенными долевыми ценными бумагами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72607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(кроме процентных) от операций с полученными кредитами, займами а также с другими привлеченными средствами и выпущенными долговыми ценными бумагами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72608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Расходы (кроме процентных) от операций с полученными кредитами, займами а также с другими п</w:t>
            </w:r>
            <w:r w:rsidRPr="00160F4A">
              <w:rPr>
                <w:rFonts w:eastAsiaTheme="minorEastAsia"/>
              </w:rPr>
              <w:t>ривлеченными средствами и выпущенными долговыми ценными бумагами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72609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от операций с производными финансовыми инструментами и от применения встроенных производных финансовых инструментов, не отделяемых от основного договора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72610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Расходы по операциям с производными финансовыми инструментами и от применения встроенных производных финансовых инструментов, не отделяемых от основного договора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72611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от операций с иностранной валютой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72612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Расходы по операциям с иностранно</w:t>
            </w:r>
            <w:r w:rsidRPr="00160F4A">
              <w:rPr>
                <w:rFonts w:eastAsiaTheme="minorEastAsia"/>
              </w:rPr>
              <w:t>й валютой</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72613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от операций с драгоценными металлами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72614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Расходы по операциям с драгоценными металлами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727</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Комиссионные доходы и доходы от оказания услуг прошлого года</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72701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Комиссионные и аналогичные доходы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72702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от оказания услуг</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728</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и расходы по другим операциям прошлого года</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72801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Другие операционные доходы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72802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Другие операционные расходы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729</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и расходы, связанные с обеспечением деятельности прошлого года</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72901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Доходы, связанные с операциями по обеспечению деятельности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72902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Расходы, связанные с обеспечением деятельности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730</w:t>
            </w:r>
          </w:p>
        </w:tc>
        <w:tc>
          <w:tcPr>
            <w:tcW w:w="1260" w:type="dxa"/>
            <w:tcBorders>
              <w:top w:val="nil"/>
              <w:left w:val="nil"/>
              <w:bottom w:val="nil"/>
              <w:right w:val="nil"/>
            </w:tcBorders>
          </w:tcPr>
          <w:p w:rsidR="00000000" w:rsidRPr="00160F4A" w:rsidRDefault="00160F4A">
            <w:pPr>
              <w:pStyle w:val="aff7"/>
              <w:rPr>
                <w:rFonts w:eastAsiaTheme="minorEastAsia"/>
              </w:rPr>
            </w:pP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Налог на прибыль прошлого года</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73001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Текущий налог на прибыль</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73002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Увеличение</w:t>
            </w:r>
            <w:r w:rsidRPr="00160F4A">
              <w:rPr>
                <w:rFonts w:eastAsiaTheme="minorEastAsia"/>
              </w:rPr>
              <w:t xml:space="preserve"> налога на прибыль на отложенный налог на прибыль</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120" w:type="dxa"/>
            <w:tcBorders>
              <w:top w:val="nil"/>
              <w:left w:val="nil"/>
              <w:bottom w:val="nil"/>
              <w:right w:val="nil"/>
            </w:tcBorders>
          </w:tcPr>
          <w:p w:rsidR="00000000" w:rsidRPr="00160F4A" w:rsidRDefault="00160F4A">
            <w:pPr>
              <w:pStyle w:val="aff7"/>
              <w:rPr>
                <w:rFonts w:eastAsiaTheme="minorEastAsia"/>
              </w:rPr>
            </w:pPr>
          </w:p>
        </w:tc>
        <w:tc>
          <w:tcPr>
            <w:tcW w:w="126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73003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Уменьшение налога на прибыль на отложенный налог на прибыль</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bl>
    <w:p w:rsidR="00000000" w:rsidRDefault="00160F4A"/>
    <w:p w:rsidR="00000000" w:rsidRDefault="00160F4A">
      <w:pPr>
        <w:pStyle w:val="1"/>
      </w:pPr>
      <w:r>
        <w:t>ГЛАВА В. ВНЕБАЛАНСОВЫЕ СЧЕТА</w:t>
      </w:r>
    </w:p>
    <w:p w:rsidR="00000000" w:rsidRDefault="00160F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6300"/>
        <w:gridCol w:w="1400"/>
      </w:tblGrid>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Номер счета</w:t>
            </w:r>
          </w:p>
        </w:tc>
        <w:tc>
          <w:tcPr>
            <w:tcW w:w="63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Наименование счета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Признак счета А, П</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w:t>
            </w:r>
          </w:p>
        </w:tc>
        <w:tc>
          <w:tcPr>
            <w:tcW w:w="63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w:t>
            </w:r>
          </w:p>
        </w:tc>
      </w:tr>
      <w:tr w:rsidR="00000000" w:rsidRPr="00160F4A">
        <w:tblPrEx>
          <w:tblCellMar>
            <w:top w:w="0" w:type="dxa"/>
            <w:bottom w:w="0" w:type="dxa"/>
          </w:tblCellMar>
        </w:tblPrEx>
        <w:tc>
          <w:tcPr>
            <w:tcW w:w="10080" w:type="dxa"/>
            <w:gridSpan w:val="3"/>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РАЗДЕЛ 4</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0080" w:type="dxa"/>
            <w:gridSpan w:val="3"/>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РАСЧЕТНЫЕ ОПЕРАЦИИ И ДОКУМЕНТЫ</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Разные ценности и документы</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91202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Разные ценности и документы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91207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Бланки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91221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Бланки строгой отчетности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91222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Износ основных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0080" w:type="dxa"/>
            <w:gridSpan w:val="3"/>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РАЗДЕЛ 5</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0080" w:type="dxa"/>
            <w:gridSpan w:val="3"/>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ОПЕРАЦИИ ФИНАНСОВОЙ АРЕНДЫ, ЗАЙМЫ ВЫДАННЫЕ, УСЛОВНЫЕ ОБЯЗАТЕЛЬСТВА И УСЛОВНЫЕ ТРЕБОВАНИЯ</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Обеспечение, полученное по размещенным средствам, и условные обязательства</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91311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Ценные бумаги, принятые в обеспечение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91312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Имущество, принятое в обеспечение по размещенным средствам, кроме ценных бумаг и драгоценных металлов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91313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Драгоценные металлы, принятые в обеспечение по размещенным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91314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Ценные бумаги, полученные по операциям, совершаемым на возвратной о</w:t>
            </w:r>
            <w:r w:rsidRPr="00160F4A">
              <w:rPr>
                <w:rFonts w:eastAsiaTheme="minorEastAsia"/>
              </w:rPr>
              <w:t>снове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91315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Выданные гарантии и поручительства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91318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Условные обязательства некредитного характера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Активы, переданные в обеспечение по привлеченным средствам, и условные требования кредитного характера</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91411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Ценные бумаги, переданные в обеспечение по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91412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Имущество, переданное в обеспечение по привлеченным средствам, кроме ценных бумаг и драгоценных металлов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91413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Драгоценные металлы, переданные в обеспечение по привлеченным средствам</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91414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Полученные гарантии и поручительства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91416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Неиспользованные кредитные линии по получению кредитов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91417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Неиспользованные лимиты по получению денежных средств в виде "ове</w:t>
            </w:r>
            <w:r w:rsidRPr="00160F4A">
              <w:rPr>
                <w:rFonts w:eastAsiaTheme="minorEastAsia"/>
              </w:rPr>
              <w:t>рдрафт" и под "лимит задолженности"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91418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Номинальная стоимость приобретенных прав требования</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91419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Ценные бумаги, переданные по операциям, совершаемым на возвратной основе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Финансовая и операционная аренды</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91501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Основные средства, переданные в аренду</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91502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Другое имущество, переданное в аренду</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91506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Имущество, переданное в финансовую аренду</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91507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Основные средства, полученные по договорам аренды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91508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Другое имущество, полученное по договорам аренды</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0080" w:type="dxa"/>
            <w:gridSpan w:val="3"/>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РАЗДЕЛ 6</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0080" w:type="dxa"/>
            <w:gridSpan w:val="3"/>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ЗАДОЛЖЕННОСТЬ, ВЫНЕСЕННАЯ ЗА БАЛАНС</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Задолженность по процентным платежам по основному долгу, списанному из-за невозможности взыскания</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91702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Неполученные проценты по займам, списанным с баланса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91703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Неполученные проценты по прочим размещенным средствам, списанным с баланса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Задолженность по сумме основного долга, списанная из-за невозможности взыскания</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91801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Задолженность по прочим размещенным средствам, списанная за счет резервов под обесцене</w:t>
            </w:r>
            <w:r w:rsidRPr="00160F4A">
              <w:rPr>
                <w:rFonts w:eastAsiaTheme="minorEastAsia"/>
              </w:rPr>
              <w:t>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91804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Задолженность по займам, списанная за счет резервов под обесценение</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0080" w:type="dxa"/>
            <w:gridSpan w:val="3"/>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РАЗДЕЛ 7</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10080" w:type="dxa"/>
            <w:gridSpan w:val="3"/>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КОРРЕСПОНДИРУЮЩИЕ СЧЕТА</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99998</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Счет для корреспонденции с пассивными счетами при двойной записи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99999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Счет для корреспонденции с активными счетами при двойной записи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bl>
    <w:p w:rsidR="00000000" w:rsidRDefault="00160F4A"/>
    <w:p w:rsidR="00000000" w:rsidRDefault="00160F4A">
      <w:pPr>
        <w:pStyle w:val="1"/>
      </w:pPr>
      <w:r>
        <w:t xml:space="preserve">ГЛАВА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w:t>
      </w:r>
      <w:r>
        <w:t>ПОСЛЕ ДНЯ ЗАКЛЮЧЕНИЯ ДОГОВОРА (СДЕЛКИ)</w:t>
      </w:r>
    </w:p>
    <w:p w:rsidR="00000000" w:rsidRDefault="00160F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6300"/>
        <w:gridCol w:w="1400"/>
      </w:tblGrid>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Номер счета</w:t>
            </w:r>
          </w:p>
        </w:tc>
        <w:tc>
          <w:tcPr>
            <w:tcW w:w="63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Наименование счета</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Признак счета А, П</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1</w:t>
            </w:r>
          </w:p>
        </w:tc>
        <w:tc>
          <w:tcPr>
            <w:tcW w:w="63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2</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3</w:t>
            </w:r>
          </w:p>
        </w:tc>
      </w:tr>
      <w:tr w:rsidR="00000000" w:rsidRPr="00160F4A">
        <w:tblPrEx>
          <w:tblCellMar>
            <w:top w:w="0" w:type="dxa"/>
            <w:bottom w:w="0" w:type="dxa"/>
          </w:tblCellMar>
        </w:tblPrEx>
        <w:tc>
          <w:tcPr>
            <w:tcW w:w="10080" w:type="dxa"/>
            <w:gridSpan w:val="3"/>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Требования по производным финансовым инструментам</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933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денежных средств</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93313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денежных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93314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денежных средств от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934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драгоценных металлов</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93413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драгоценных металлов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93414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драгоценных металлов от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935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ценных бумаг</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93513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ценных бумаг</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93514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ценных бумаг от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936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производных финансовых инструментов</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93613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производных финансовых инструментов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93614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производных финансовых инструментов от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937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прочих базисных (базовых) активов</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93713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прочих базисных (базовых) активов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93714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прочих базисных (базовых) активов от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0080" w:type="dxa"/>
            <w:gridSpan w:val="3"/>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Требования по прочим договорам (сделкам), по которым расчеты и поставка осуществляются не ранее следующего дня по</w:t>
            </w:r>
            <w:r w:rsidRPr="00160F4A">
              <w:rPr>
                <w:rFonts w:eastAsiaTheme="minorEastAsia"/>
              </w:rPr>
              <w:t>сле дня заключения договора (сделки)</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939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денежных средств</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93901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денежных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93902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денежных средств от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940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драгоценных металлов</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94001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драгоценных металлов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94002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драгоценных металлов от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941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ценных бумаг</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94101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ценных бумаг</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94102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Требования по поставке ценных бумаг от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0080" w:type="dxa"/>
            <w:gridSpan w:val="3"/>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Обязательства по производным финансовым инструментам</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963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поставке денежных средств</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96313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поставке денежных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96314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поставке денежных средств от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964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поставке драгоценных металлов</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96413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поставке драгоценных металлов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96414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поставке драгоценных металлов от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965</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поставке ценных бумаг</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96513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поставке ценных бумаг</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96514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поставке ценных бумаг от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966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поставке производных финансовых инструментов</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96613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w:t>
            </w:r>
            <w:r w:rsidRPr="00160F4A">
              <w:rPr>
                <w:rFonts w:eastAsiaTheme="minorEastAsia"/>
              </w:rPr>
              <w:t>зательства по поставке производных финансовых инструментов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96614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поставке производных финансовых инструментов от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967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поставке прочих базисных (базовых) активов</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96713</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поставке прочих ба</w:t>
            </w:r>
            <w:r w:rsidRPr="00160F4A">
              <w:rPr>
                <w:rFonts w:eastAsiaTheme="minorEastAsia"/>
              </w:rPr>
              <w:t>зисных (базовых) активов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96714</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поставке прочих базисных (базовых) активов от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0080" w:type="dxa"/>
            <w:gridSpan w:val="3"/>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Обязательства по прочим договорам (сделкам), по которым расчеты и поставка осуществляются не ранее следующего дня после дня заключения договора (сделки)</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969</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поставке денежных средств</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96901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поставке денежных средств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96902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поставке денежных средств от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970</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поставке драгоценных металлов</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97001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поставке драгоценных металлов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97002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поставке драгоценных металлов от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971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поставке ценных бумаг</w:t>
            </w:r>
          </w:p>
        </w:tc>
        <w:tc>
          <w:tcPr>
            <w:tcW w:w="1400" w:type="dxa"/>
            <w:tcBorders>
              <w:top w:val="nil"/>
              <w:left w:val="nil"/>
              <w:bottom w:val="nil"/>
              <w:right w:val="nil"/>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97101</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поставке ценных бумаг</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97102</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Обязательства по поставке ценных бумаг от нерезидентов</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0080" w:type="dxa"/>
            <w:gridSpan w:val="3"/>
            <w:tcBorders>
              <w:top w:val="nil"/>
              <w:left w:val="nil"/>
              <w:bottom w:val="nil"/>
              <w:right w:val="nil"/>
            </w:tcBorders>
          </w:tcPr>
          <w:p w:rsidR="00000000" w:rsidRPr="00160F4A" w:rsidRDefault="00160F4A">
            <w:pPr>
              <w:pStyle w:val="aff7"/>
              <w:rPr>
                <w:rFonts w:eastAsiaTheme="minorEastAsia"/>
              </w:rPr>
            </w:pPr>
          </w:p>
          <w:p w:rsidR="00000000" w:rsidRPr="00160F4A" w:rsidRDefault="00160F4A">
            <w:pPr>
              <w:pStyle w:val="aff7"/>
              <w:jc w:val="center"/>
              <w:rPr>
                <w:rFonts w:eastAsiaTheme="minorEastAsia"/>
              </w:rPr>
            </w:pPr>
            <w:r w:rsidRPr="00160F4A">
              <w:rPr>
                <w:rFonts w:eastAsiaTheme="minorEastAsia"/>
              </w:rPr>
              <w:t>Корреспондирующие счета</w:t>
            </w:r>
          </w:p>
          <w:p w:rsidR="00000000" w:rsidRPr="00160F4A" w:rsidRDefault="00160F4A">
            <w:pPr>
              <w:pStyle w:val="aff7"/>
              <w:rPr>
                <w:rFonts w:eastAsiaTheme="minorEastAsia"/>
              </w:rPr>
            </w:pP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99996</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Счет для корреспонденции с пассивными счетами при двойной записи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238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99997</w:t>
            </w:r>
          </w:p>
        </w:tc>
        <w:tc>
          <w:tcPr>
            <w:tcW w:w="63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Счет для корреспонденции с активными счетами при двойной записи</w:t>
            </w:r>
          </w:p>
        </w:tc>
        <w:tc>
          <w:tcPr>
            <w:tcW w:w="1400" w:type="dxa"/>
            <w:tcBorders>
              <w:top w:val="nil"/>
              <w:left w:val="nil"/>
              <w:bottom w:val="nil"/>
              <w:right w:val="nil"/>
            </w:tcBorders>
          </w:tcPr>
          <w:p w:rsidR="00000000" w:rsidRPr="00160F4A" w:rsidRDefault="00160F4A">
            <w:pPr>
              <w:pStyle w:val="aff7"/>
              <w:jc w:val="center"/>
              <w:rPr>
                <w:rFonts w:eastAsiaTheme="minorEastAsia"/>
              </w:rPr>
            </w:pPr>
            <w:r w:rsidRPr="00160F4A">
              <w:rPr>
                <w:rFonts w:eastAsiaTheme="minorEastAsia"/>
              </w:rPr>
              <w:t>П</w:t>
            </w:r>
          </w:p>
        </w:tc>
      </w:tr>
    </w:tbl>
    <w:p w:rsidR="00000000" w:rsidRDefault="00160F4A"/>
    <w:p w:rsidR="00000000" w:rsidRDefault="00160F4A">
      <w:pPr>
        <w:pStyle w:val="1"/>
      </w:pPr>
      <w:r>
        <w:t>Часть I. Общая часть</w:t>
      </w:r>
    </w:p>
    <w:p w:rsidR="00000000" w:rsidRDefault="00160F4A"/>
    <w:p w:rsidR="00000000" w:rsidRDefault="00160F4A">
      <w:r>
        <w:t>1.1. Настоящий План счетов обязателен для использования всеми некредитными финансовыми организациями. Некредитными финансовыми организациями для целей настоящего Плана счетов признаются организации, осуществляющие деятельность профессиональных участников р</w:t>
      </w:r>
      <w:r>
        <w:t>ынка ценных бумаг; управляющих компаний инвестиционного фонда, паевого инвестиционного фонда и негосударственного пенсионного фонда; специализированных депозитариев инвестиционного фонда, паевого инвестиционного фонда и негосударственного пенсионного фонда</w:t>
      </w:r>
      <w:r>
        <w:t xml:space="preserve">; акционерных инвестиционных фондов; клиринговую деятельность; деятельность по осуществлению функций центрального контрагента; деятельность организатора торговли; деятельность субъектов страхового дела; негосударственных пенсионных фондов; микрофинансовых </w:t>
      </w:r>
      <w:r>
        <w:t>организаций; кредитных потребительских кооперативов; жилищных накопительных кооперативов; бюро кредитных историй; рейтинговых агентств; сельскохозяйственных кредитных потребительских кооперативов; ломбардов.</w:t>
      </w:r>
    </w:p>
    <w:p w:rsidR="00000000" w:rsidRDefault="00160F4A">
      <w:r>
        <w:t xml:space="preserve">1.2. Рабочий план счетов бухгалтерского учета в </w:t>
      </w:r>
      <w:r>
        <w:t>некредитной финансовой организации и ее подразделениях, основанный на Плане счетов бухгалтерского учета в некредитных финансовых организациях, предусмотренном настоящим Положением, подлежит обязательному утверждению руководителем некредитной финансовой орг</w:t>
      </w:r>
      <w:r>
        <w:t>анизации.</w:t>
      </w:r>
    </w:p>
    <w:p w:rsidR="00000000" w:rsidRDefault="00160F4A">
      <w:r>
        <w:t>1.3. Бухгалтерский учет совершаемых операций некредитных финансовых организаций ведется в валюте Российской Федерации.</w:t>
      </w:r>
    </w:p>
    <w:p w:rsidR="00000000" w:rsidRDefault="00160F4A">
      <w:r>
        <w:t>1.4. Учет имущества других юридических лиц, находящегося у некредитной финансовой организации, осуществляется обособленно от им</w:t>
      </w:r>
      <w:r>
        <w:t>ущества, принадлежащего ей на праве собственности.</w:t>
      </w:r>
    </w:p>
    <w:p w:rsidR="00000000" w:rsidRDefault="00160F4A">
      <w:r>
        <w:t>1.5. Бухгалтерский учет ведется некредитной финансовой организацией</w:t>
      </w:r>
    </w:p>
    <w:p w:rsidR="00000000" w:rsidRDefault="00160F4A">
      <w:r>
        <w:t>непрерывно с момента ее регистрации в качестве юридического лица до реорганизации или ликвидации в порядке, установленном законодательств</w:t>
      </w:r>
      <w:r>
        <w:t>ом Российской Федерации.</w:t>
      </w:r>
    </w:p>
    <w:p w:rsidR="00000000" w:rsidRDefault="00160F4A">
      <w:r>
        <w:t>1.6. Некредитная финансовая организация ведет бухгалтерский учет операций путем двойной записи на взаимосвязанных счетах бухгалтерского учета, включенных в рабочий план счетов бухгалтерского учета в некредитной финансовой организац</w:t>
      </w:r>
      <w:r>
        <w:t>ии.</w:t>
      </w:r>
    </w:p>
    <w:p w:rsidR="00000000" w:rsidRDefault="00160F4A">
      <w:r>
        <w:t>Данные синтетического учета должны соответствовать оборотам и остаткам по счетам аналитического учета.</w:t>
      </w:r>
    </w:p>
    <w:p w:rsidR="00000000" w:rsidRDefault="00160F4A">
      <w:r>
        <w:t>1.7. В Плане счетов бухгалтерского учета в некредитных финансовых организациях балансовые счета второго порядка определены, как только активные или к</w:t>
      </w:r>
      <w:r>
        <w:t>ак только пассивные либо без признака счета.</w:t>
      </w:r>
    </w:p>
    <w:p w:rsidR="00000000" w:rsidRDefault="00160F4A">
      <w:r>
        <w:t>В аналитическом учете на счетах второго порядка, определенных "Списком парных счетов, по которым может изменяться сальдо на противоположное", приведенном в приложении 1 к настоящему Плану счетов, открываются пар</w:t>
      </w:r>
      <w:r>
        <w:t>ные лицевые счета. Допускается наличие остатка только на одном лицевом счете из открытой пары: активном или пассивном. Отражение операции начинается по лицевому счету, имеющему сальдо (остаток), а при отсутствии остатка - со счета, соответствующего характе</w:t>
      </w:r>
      <w:r>
        <w:t>ру операции. Если на лицевом счете образуется сальдо (остаток), противоположное признаку счета, то есть на пассивном счете, - дебетовое или на активном - кредитовое, то оно должно быть перенесено бухгалтерской записью на соответствующий парный лицевой счет</w:t>
      </w:r>
      <w:r>
        <w:t xml:space="preserve"> по учету средств. Если по каким-либо причинам образовалось сальдо (остатки) на обоих парных лицевых счетах, необходимо перечислить бухгалтерской записью меньшее сальдо на счет с большим сальдо, то есть должно быть только одно сальдо: либо дебетовое, либо </w:t>
      </w:r>
      <w:r>
        <w:t>кредитовое на одном из парных лицевых счетов.</w:t>
      </w:r>
    </w:p>
    <w:p w:rsidR="00000000" w:rsidRDefault="00160F4A">
      <w:r>
        <w:t>Счета, не имеющие признака счета, введены для контроля над своевременным отражением операций. По состоянию на конец дня, в котором отражались операции, остатков по счетам без указания признака счета быть не дол</w:t>
      </w:r>
      <w:r>
        <w:t>жно.</w:t>
      </w:r>
    </w:p>
    <w:p w:rsidR="00000000" w:rsidRDefault="00160F4A">
      <w:r>
        <w:t>1.8. Образование в учете дебетового сальдо по пассивному счету или кредитового по активному счету не допускается.</w:t>
      </w:r>
    </w:p>
    <w:p w:rsidR="00000000" w:rsidRDefault="00160F4A">
      <w:r>
        <w:t>1.9. В Плане счетов бухгалтерского учета в некредитных финансовых организациях принята следующая структура: главы, разделы, подразделы, с</w:t>
      </w:r>
      <w:r>
        <w:t>чета первого порядка, счета второго порядка.</w:t>
      </w:r>
    </w:p>
    <w:p w:rsidR="00000000" w:rsidRDefault="00160F4A">
      <w:r>
        <w:t>Исходя из этого, а также с учетом кодов валют, придания счету наглядности определена Схема обозначения лицевых счетов и их нумерации (по основным счетам) (приложение 1 к настоящему Плану счетов).</w:t>
      </w:r>
    </w:p>
    <w:p w:rsidR="00000000" w:rsidRDefault="00160F4A">
      <w:r>
        <w:t>Нумерация счето</w:t>
      </w:r>
      <w:r>
        <w:t>в позволяет в случае необходимости вводить в установленном порядке дополнительные лицевые счета.</w:t>
      </w:r>
    </w:p>
    <w:p w:rsidR="00000000" w:rsidRDefault="00160F4A">
      <w:r>
        <w:t>1.10. Счета "Резервы под обесценение" предназначены для учета движения формирования (доначисления), восстановления (уменьшения) резервов под обесценение. Счета пассивные. Формирование (доначисление) резервов отражается по кредиту счетов "Резервы под обесце</w:t>
      </w:r>
      <w:r>
        <w:t>нение" в корреспонденции со счетом по учету расходов по формированию резервов под обесценение. Восстановление (уменьшение) резервов отражается по дебету счетов "Резервы под обесценение" в корреспонденции со счетом по учету доходов от восстановления резерво</w:t>
      </w:r>
      <w:r>
        <w:t>в под обесценение. Кроме того, по дебету счетов по учету резервов под обесценение отражается списание (частичное или полное) балансовой стоимости нереальных к взысканию активов.</w:t>
      </w:r>
    </w:p>
    <w:p w:rsidR="00000000" w:rsidRDefault="00160F4A">
      <w:r>
        <w:t>1.11. Аналитический учет ведется в валюте Российской Федерации в порядке, опре</w:t>
      </w:r>
      <w:r>
        <w:t>деляемом учетной политикой некредитной финансовой организации. При этом аналитический учет должен обеспечить получение информации о созданных резервах в отношении объектов имущества, а также других активов (требований). В части II "Характеристика счетов" д</w:t>
      </w:r>
      <w:r>
        <w:t>аны</w:t>
      </w:r>
    </w:p>
    <w:p w:rsidR="00000000" w:rsidRDefault="00160F4A">
      <w:r>
        <w:t>минимальные обязательные требования к организации ведения аналитического учета по балансовым и внебалансовым счетам второго порядка и при необходимости некредитные финансовые организации в своей учетной политике могут предусмотреть ведение аналитическо</w:t>
      </w:r>
      <w:r>
        <w:t>го учета более детально и с этой целью вводить любое дополнительное количество лицевых счетов в соответствии с экономической необходимостью.</w:t>
      </w:r>
    </w:p>
    <w:p w:rsidR="00000000" w:rsidRDefault="00160F4A">
      <w:r>
        <w:t>В Плане счетов бухгалтерского учета в некредитных финансовых организациях выделены счета "Резервы - оценочные обяза</w:t>
      </w:r>
      <w:r>
        <w:t>тельства некредитного характера" для учета движения (формирования, доначисления), восстановления (уменьшения) резервов, созданных в связи с существующими у некредитной финансовой организации на отчетную дату оценочными обязательствами некредитного характер</w:t>
      </w:r>
      <w:r>
        <w:t>а.</w:t>
      </w:r>
    </w:p>
    <w:p w:rsidR="00000000" w:rsidRDefault="00160F4A">
      <w:r>
        <w:t>1.12. Счета в иностранной валюте открываются на любых счетах Плана счетов бухгалтерского учета в некредитных финансовых организациях, где могут учитываться операции в иностранной валюте. При этом учет операций в иностранной валюте ведется на тех же счет</w:t>
      </w:r>
      <w:r>
        <w:t>ах второго порядка, на которых учитываются операции в рублях, с открытием отдельных лицевых счетов в соответствующих валютах.</w:t>
      </w:r>
    </w:p>
    <w:p w:rsidR="00000000" w:rsidRDefault="00160F4A">
      <w:r>
        <w:t>Совершение операций по счетам в иностранной валюте производится с соблюдением валютного законодательства Российской Федерации.</w:t>
      </w:r>
    </w:p>
    <w:p w:rsidR="00000000" w:rsidRDefault="00160F4A">
      <w:r>
        <w:t>В н</w:t>
      </w:r>
      <w:r>
        <w:t>омер лицевого счета, открываемого для учета операций в иностранной валюте, включается трехзначный код соответствующей иностранной валюты в соответствии с Общероссийским классификатором валют. </w:t>
      </w:r>
    </w:p>
    <w:p w:rsidR="00000000" w:rsidRDefault="00160F4A">
      <w:r>
        <w:t>Счета аналитического учета могут вестись только в иностранной в</w:t>
      </w:r>
      <w:r>
        <w:t>алюте либо в иностранной валюте и в рублях. Синтетический учет ведется только в рублях.</w:t>
      </w:r>
    </w:p>
    <w:p w:rsidR="00000000" w:rsidRDefault="00160F4A">
      <w:r>
        <w:t>Пересчет данных аналитического учета в иностранной валюте в рубли (переоценка средств в иностранной валюте) осуществляется путем умножения суммы иностранной валюты на у</w:t>
      </w:r>
      <w:r>
        <w:t>становленный Центральным банком Российской Федерации официальный курс иностранной валюты по отношению к рублю (далее - официальный курс).</w:t>
      </w:r>
    </w:p>
    <w:p w:rsidR="00000000" w:rsidRDefault="00160F4A">
      <w:r>
        <w:t>Переоценка средств в иностранной валюте осуществляется на дату совершения операции в иностранной валюте, а также на от</w:t>
      </w:r>
      <w:r>
        <w:t xml:space="preserve">четную дату. Переоценке подлежат суммы за исключением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w:t>
      </w:r>
      <w:r>
        <w:t>хозяйственным операциям.</w:t>
      </w:r>
    </w:p>
    <w:p w:rsidR="00000000" w:rsidRDefault="00160F4A">
      <w:r>
        <w:t>При ведении счетов только в иностранной валюте итог остатков по всем лицевым счетам в иностранных валютах соответствующего балансового счета второго порядка должен отражаться в регистрах бухгалтерского учета и в типовых формах анал</w:t>
      </w:r>
      <w:r>
        <w:t>итического и синтетического учета в рублях по официальному курсу. Эти данные должны использоваться для сверки аналитического учета с синтетическим учетом.</w:t>
      </w:r>
    </w:p>
    <w:p w:rsidR="00000000" w:rsidRDefault="00160F4A">
      <w:r>
        <w:t>Перечень обязательных форм (регистров) бухгалтерского учета и периодичность их составления устанавлив</w:t>
      </w:r>
      <w:r>
        <w:t>аются нормативными актами Банка России.</w:t>
      </w:r>
    </w:p>
    <w:p w:rsidR="00000000" w:rsidRDefault="00160F4A">
      <w:r>
        <w:t>Все совершаемые некредитными финансовыми организациями операции в иностранной валюте должны отражаться в бухгалтерском балансе только в рублях. Для дополнительного контроля и анализа операций в иностранной валюте нек</w:t>
      </w:r>
      <w:r>
        <w:t>редитным финансовым организациям разрешается разрабатывать специальные учетные регистры.</w:t>
      </w:r>
    </w:p>
    <w:p w:rsidR="00000000" w:rsidRDefault="00160F4A">
      <w:r>
        <w:t>В Плане счетов бухгалтерского учета в некредитных финансовых организациях выделены специальные счета для учета операций с нерезидентами Российской Федерации. Если в на</w:t>
      </w:r>
      <w:r>
        <w:t>звании счета нет слова "нерезидент", счет применяется для отражения операций резидентов. Понятия "резидент", "нерезидент" применяются в значении, установленном валютным законодательством Российской Федерации.</w:t>
      </w:r>
    </w:p>
    <w:p w:rsidR="00000000" w:rsidRDefault="00160F4A">
      <w:r>
        <w:t xml:space="preserve">1.13. В разделе "Операции с ценными бумагами и </w:t>
      </w:r>
      <w:r>
        <w:t>производными финансовыми инструментами" выделены группы счетов по видам операций: вложения в долговые ценные бумаги (кроме векселей), вложения в долевые ценные бумаги, учтенные векселя, выпущенные некредитными финансовыми организациями ценные бумаги, произ</w:t>
      </w:r>
      <w:r>
        <w:t>водные финансовые инструменты.</w:t>
      </w:r>
    </w:p>
    <w:p w:rsidR="00000000" w:rsidRDefault="00160F4A">
      <w:r>
        <w:t>Счета первого порядка открыты по вложениям некредитных финансовых организаций в ценные бумаги в зависимости от цели приобретения, по учтенным векселям по группам субъектов, авалировавших векселя (при отсутствии аваля - выдавш</w:t>
      </w:r>
      <w:r>
        <w:t>их вексель), по выпущенным некредитными финансовыми организациями ценным бумагам по видам ценных бумаг.</w:t>
      </w:r>
    </w:p>
    <w:p w:rsidR="00000000" w:rsidRDefault="00160F4A">
      <w:r>
        <w:t>Вложения в ценные бумаги на счетах второго порядка разделены по группам субъектов - эмитентов ценных бумаг.</w:t>
      </w:r>
    </w:p>
    <w:p w:rsidR="00000000" w:rsidRDefault="00160F4A">
      <w:r>
        <w:t>Учет операций с ценными бумагами и производн</w:t>
      </w:r>
      <w:r>
        <w:t>ыми финансовыми инструментами ведется в соответствии с нормативными актами Банка России, регулирующими данные вопросы.</w:t>
      </w:r>
    </w:p>
    <w:p w:rsidR="00000000" w:rsidRDefault="00160F4A">
      <w:r>
        <w:t>1.14. В разделе "Требования и обязательства по договорам, имеющим отраслевую специфику" выделены группы счетов по видам требований и обяз</w:t>
      </w:r>
      <w:r>
        <w:t>ательств: счета для осуществления клиринга и расчеты по ценным бумагам, страховые обязательства, доля перестраховщиков в страховых обязательствах, пенсионные обязательства, обязательства по договорам, классифицированным как инвестиционные, отложенные аквиз</w:t>
      </w:r>
      <w:r>
        <w:t>иционные доходы и расходы.</w:t>
      </w:r>
    </w:p>
    <w:p w:rsidR="00000000" w:rsidRDefault="00160F4A">
      <w:r>
        <w:t>Бухгалтерский учет операций страховщиков и негосударственных пенсионных фондов по договорам, имеющим отраслевую специфику, осуществляется в соответствии с настоящим Положением и нормативными актами Банка России, регулирующими пор</w:t>
      </w:r>
      <w:r>
        <w:t>ядок бухгалтерского учета по данным вопросам.</w:t>
      </w:r>
    </w:p>
    <w:p w:rsidR="00000000" w:rsidRDefault="00160F4A">
      <w:r>
        <w:t>1.15. Порядок учета операций по формированию уставного капитала некредитных финансовых организаций изложен в нормативных актах Банка России.</w:t>
      </w:r>
    </w:p>
    <w:p w:rsidR="00000000" w:rsidRDefault="00160F4A">
      <w:r>
        <w:t>1.16. В Плане счетов бухгалтерского учета в некредитных финансовых ор</w:t>
      </w:r>
      <w:r>
        <w:t xml:space="preserve">ганизациях определены счета учета имущества некредитных финансовых организаций. Бухгалтерский учет операций с имуществом осуществляется в соответствии с настоящим Положением и нормативными актами Банка России, регулирующими порядок бухгалтерского учета по </w:t>
      </w:r>
      <w:r>
        <w:t>данным вопросам. Для осуществления контроля над реализацией (выбытием) имущества некредитной финансовой организации и выведения результатов этих операций в Плане счетов бухгалтерского учета в некредитных финансовых организациях специально выделены счета дл</w:t>
      </w:r>
      <w:r>
        <w:t>я их учета.</w:t>
      </w:r>
    </w:p>
    <w:p w:rsidR="00000000" w:rsidRDefault="00160F4A">
      <w:r>
        <w:t xml:space="preserve">1.17. В Плане счетов бухгалтерского учета в некредитных финансовых организациях предусмотрены счета второго порядка по учету доходов, расходов, прибылей, убытков некредитной финансовой организации, использования ее прибыли. Порядок определения </w:t>
      </w:r>
      <w:r>
        <w:t>доходов, расходов, финансовых результатов и их отражения в бухгалтерском учете и Отчете о финансовых результатах осуществляется в соответствии с настоящим Положением и нормативными актами Банка России, регулирующими порядок бухгалтерского учета по данным в</w:t>
      </w:r>
      <w:r>
        <w:t>опросам.</w:t>
      </w:r>
    </w:p>
    <w:p w:rsidR="00000000" w:rsidRDefault="00160F4A">
      <w:r>
        <w:t>1.18. В Плане счетов бухгалтерского учета в некредитных финансовых организациях выделены счета для учета отложенных налоговых обязательств и отложенных налоговых активов.</w:t>
      </w:r>
    </w:p>
    <w:p w:rsidR="00000000" w:rsidRDefault="00160F4A">
      <w:r>
        <w:t xml:space="preserve">Бухгалтерский учет отложенных налоговых обязательств и отложенных налоговых </w:t>
      </w:r>
      <w:r>
        <w:t>активов осуществляется в соответствии с нормативными актами Банка России и настоящим Положением.</w:t>
      </w:r>
    </w:p>
    <w:p w:rsidR="00000000" w:rsidRDefault="00160F4A">
      <w:r>
        <w:t>1.19. Некредитная финансовая организация - учредитель управления отражает активы и обязательства, находящиеся в доверительном управлении, а также возникающие п</w:t>
      </w:r>
      <w:r>
        <w:t xml:space="preserve">о ним доходы и расходы на балансовых счетах Главы А, как если бы некредитная финансовая организация управляла ими самостоятельно. При этом аналитический учет должен обеспечивать обособление активов и обязательств, находящихся в доверительном управлении, а </w:t>
      </w:r>
      <w:r>
        <w:t>также возникающих по ним доходов и расходов.</w:t>
      </w:r>
    </w:p>
    <w:p w:rsidR="00000000" w:rsidRDefault="00160F4A">
      <w:r>
        <w:t>Некредитные финансовые организации - учредители управления устанавливают периодичность отражения в бухгалтерском учете операций доверительного управления в соответствии с утвержденной учетной политикой, но не ре</w:t>
      </w:r>
      <w:r>
        <w:t>же одного раза в месяц.</w:t>
      </w:r>
    </w:p>
    <w:p w:rsidR="00000000" w:rsidRDefault="00160F4A"/>
    <w:p w:rsidR="00000000" w:rsidRDefault="00160F4A">
      <w:pPr>
        <w:pStyle w:val="1"/>
      </w:pPr>
      <w:r>
        <w:t>Часть II. Характеристика счетов</w:t>
      </w:r>
    </w:p>
    <w:p w:rsidR="00000000" w:rsidRDefault="00160F4A"/>
    <w:p w:rsidR="00000000" w:rsidRDefault="00160F4A">
      <w:r>
        <w:t>1. В настоящей части приведена характеристика счетов соответствующих разделов Плана счетов бухга</w:t>
      </w:r>
      <w:r>
        <w:t>лтерского учета в некредитных финансовых организациях с выделением особенностей учета по отдельным счетам первого и второго порядка.</w:t>
      </w:r>
    </w:p>
    <w:p w:rsidR="00000000" w:rsidRDefault="00160F4A">
      <w:r>
        <w:t>Наряду с характеристикой счетов необходимо пользоваться нормативными актами Банка России по совершению операций некредитным</w:t>
      </w:r>
      <w:r>
        <w:t>и финансовыми организациями и порядку отражения этих операций в бухгалтерском учете.</w:t>
      </w:r>
    </w:p>
    <w:p w:rsidR="00000000" w:rsidRDefault="00160F4A"/>
    <w:p w:rsidR="00000000" w:rsidRDefault="00160F4A">
      <w:pPr>
        <w:pStyle w:val="1"/>
      </w:pPr>
      <w:r>
        <w:t>Глава А. Балансовые счета</w:t>
      </w:r>
    </w:p>
    <w:p w:rsidR="00000000" w:rsidRDefault="00160F4A"/>
    <w:p w:rsidR="00000000" w:rsidRDefault="00160F4A">
      <w:pPr>
        <w:pStyle w:val="1"/>
      </w:pPr>
      <w:r>
        <w:t>Раздел 1. Капитал и целевое финансирование</w:t>
      </w:r>
    </w:p>
    <w:p w:rsidR="00000000" w:rsidRDefault="00160F4A"/>
    <w:p w:rsidR="00000000" w:rsidRDefault="00160F4A">
      <w:pPr>
        <w:pStyle w:val="1"/>
      </w:pPr>
      <w:r>
        <w:t>Счет N 102 "Уставный капитал, вклады и взносы организаций"</w:t>
      </w:r>
    </w:p>
    <w:p w:rsidR="00000000" w:rsidRDefault="00160F4A"/>
    <w:p w:rsidR="00000000" w:rsidRDefault="00160F4A">
      <w:r>
        <w:t>1.1. На счете N 102 учитывается уставны</w:t>
      </w:r>
      <w:r>
        <w:t>й капитал, вклады и взносы организаций. Некредитные финансовые организации, созданные в форме акционерного общества, ведут учет на счете N 10207 "Уставный капитал организаций, созданных в форме акционерного общества". Некредитные финансовые организации, со</w:t>
      </w:r>
      <w:r>
        <w:t xml:space="preserve">зданные в форме общества с ограниченной ответственностью, - на счете N 10208 "Уставный капитал организаций, созданных в форме общества с ограниченной ответственностью". Некредитные финансовые организации, созданные в форме некоммерческой организации, - на </w:t>
      </w:r>
      <w:r>
        <w:t>счете N 10209 "Совокупный вклад участников и учредителей". Некредитные финансовые организации, созданные в форме унитарного предприятия, - на счете N 10211 "Уставный фонд унитарного предприятия". Некредитные финансовые организации, созданные в форме товари</w:t>
      </w:r>
      <w:r>
        <w:t>щества, в том числе товарищества на вере, - на счете N 10212 "Складочный капитал организаций, созданных в форме товарищества (товарищества на вере)". Счета пассивные.</w:t>
      </w:r>
    </w:p>
    <w:p w:rsidR="00000000" w:rsidRDefault="00160F4A">
      <w:r>
        <w:t>По кредиту соответствующих счетов отражаются суммы поступлений в уставный капитал (совоку</w:t>
      </w:r>
      <w:r>
        <w:t>пный вклад, уставный фонд, складочный капитал) в корреспонденции с расчетными счетами, счетами по учету имущества, кассы (взносы физических лиц), счетами по учету расчетов с акционерами, участниками, пайщиками и с другими счетами в случаях, установленных н</w:t>
      </w:r>
      <w:r>
        <w:t>ормативными актами Банка России.</w:t>
      </w:r>
    </w:p>
    <w:p w:rsidR="00000000" w:rsidRDefault="00160F4A">
      <w:r>
        <w:t>По дебету соответствующих счетов отражаются суммы уменьшения уставного капитала (совокупного вклада, уставного фонда, складочного капитала) в установленных законодательством Российской Федерации случаях:</w:t>
      </w:r>
    </w:p>
    <w:p w:rsidR="00000000" w:rsidRDefault="00160F4A">
      <w:r>
        <w:t>при возврате средст</w:t>
      </w:r>
      <w:r>
        <w:t>в уставного капитала некредитной финансовой организацией, созданной в форме общества с ограниченной ответственностью, выбывшим участникам в корреспонденции со счетом по учету кассы (физическим лицам), другими счетами по учету денежных средств, расчетными с</w:t>
      </w:r>
      <w:r>
        <w:t>четами, счетами по учету расчетов с акционерами, участниками, пайщиками;</w:t>
      </w:r>
    </w:p>
    <w:p w:rsidR="00000000" w:rsidRDefault="00160F4A">
      <w:r>
        <w:t>при возврате средств складочного капитала некредитной финансовой организацией, созданной в форме товарищества (товарищества на вере), выбывшим участникам в корреспонденции со счетом п</w:t>
      </w:r>
      <w:r>
        <w:t>о учету кассы (физическим лицам), другими счетами по учету денежных средств, расчетными счетами, счетами по учету расчетов с акционерами, участниками, пайщиками;</w:t>
      </w:r>
    </w:p>
    <w:p w:rsidR="00000000" w:rsidRDefault="00160F4A">
      <w:r>
        <w:t>при аннулировании выкупленных долей уставного капитала (акций) - в корреспонденции со счетом п</w:t>
      </w:r>
      <w:r>
        <w:t>о учету собственных долей уставного капитала (акций), выкупленных организацией.</w:t>
      </w:r>
    </w:p>
    <w:p w:rsidR="00000000" w:rsidRDefault="00160F4A">
      <w:r>
        <w:t>Порядок ведения аналитического учета по счетам по учету уставного капитала (совокупный вклад, уставный фонд) определяется некредитной финансовой организацией. Организации, отли</w:t>
      </w:r>
      <w:r>
        <w:t>чные от открытого акционерного общества, открывают лицевые счета для каждого акционера (участника).</w:t>
      </w:r>
    </w:p>
    <w:p w:rsidR="00000000" w:rsidRDefault="00160F4A"/>
    <w:p w:rsidR="00000000" w:rsidRDefault="00160F4A">
      <w:pPr>
        <w:pStyle w:val="1"/>
      </w:pPr>
      <w:r>
        <w:t>Счет N 105 "Собственные доли уставного капитала (акции), выкупленные организацией"</w:t>
      </w:r>
    </w:p>
    <w:p w:rsidR="00000000" w:rsidRDefault="00160F4A"/>
    <w:p w:rsidR="00000000" w:rsidRDefault="00160F4A">
      <w:r>
        <w:t>1.2. На счете N 105 "Собственные доли уставного капитала (акции), выкуп</w:t>
      </w:r>
      <w:r>
        <w:t>ленные организацией" ведутся счета второго порядка: в некредитных финансовых организациях, созданных в форме акционерного общества, - по учету выкупленных акций, в некредитных финансовых организациях, созданных в форме общества с ограниченной ответственнос</w:t>
      </w:r>
      <w:r>
        <w:t>тью, - по учету выкупленных долей. Счета активные.</w:t>
      </w:r>
    </w:p>
    <w:p w:rsidR="00000000" w:rsidRDefault="00160F4A">
      <w:r>
        <w:t xml:space="preserve">По дебету счета отражаются суммы выкупленных долей (акций) участников в сумме фактических затрат на их приобретение без изменения величины уставного капитала в корреспонденции со счетом по учету кассы (по </w:t>
      </w:r>
      <w:r>
        <w:t>физическим лицам) и другими счетами по учету денежных средств, расчетными счетами, счетами по учету расчетов с акционерами, участниками, пайщиками.</w:t>
      </w:r>
    </w:p>
    <w:p w:rsidR="00000000" w:rsidRDefault="00160F4A">
      <w:r>
        <w:t>По кредиту счета отражаются суммы: при уменьшении уставного капитала в корреспонденции со счетами по учету у</w:t>
      </w:r>
      <w:r>
        <w:t>ставного капитала, добавочного капитала и нераспределенной прибыли; при продаже некредитной финансовой организацией выкупленных долей (акций) другим участникам, акционерам в корреспонденции со счетом по учету кассы (физическим лицам) и другими счетами по у</w:t>
      </w:r>
      <w:r>
        <w:t>чету денежных средств, расчетными счетами, а также счетами добавочного капитала и нераспределенной прибыли.</w:t>
      </w:r>
    </w:p>
    <w:p w:rsidR="00000000" w:rsidRDefault="00160F4A">
      <w:r>
        <w:t>В аналитическом учете в некредитных финансовых организациях, созданных в форме акционерного общества, ведутся лицевые счета по типам акций, в некред</w:t>
      </w:r>
      <w:r>
        <w:t>итных финансовых организациях, созданных в форме общества с ограниченной ответственностью, один лицевой счет. </w:t>
      </w:r>
    </w:p>
    <w:p w:rsidR="00000000" w:rsidRDefault="00160F4A"/>
    <w:p w:rsidR="00000000" w:rsidRDefault="00160F4A">
      <w:pPr>
        <w:pStyle w:val="1"/>
      </w:pPr>
      <w:r>
        <w:t>Счет N 106 "Добавочный капитал"</w:t>
      </w:r>
    </w:p>
    <w:p w:rsidR="00000000" w:rsidRDefault="00160F4A"/>
    <w:p w:rsidR="00000000" w:rsidRDefault="00160F4A">
      <w:r>
        <w:t>1.3. Назначение счета - учет добавочного капитала. Счета N 10601 "Прирост стоимости основных средств при переоц</w:t>
      </w:r>
      <w:r>
        <w:t>енке", N 10602 "Эмиссионный доход", N 10603 "Положительная переоценка ценных бумаг, имеющихся в наличии для продажи", N 10609 "Увеличение добавочного капитала на отложенный налог на прибыль", N 10611 "Прирост стоимости нематериальных активов при переоценке</w:t>
      </w:r>
      <w:r>
        <w:t>", 10612 "Уменьшение обязательств (увеличение требований) по выплате долгосрочных вознаграждений работникам по окончании трудовой деятельности при переоценке", N 10614 "Безвозмездное финансирование, предоставленное организации акционерами, участникам", N 1</w:t>
      </w:r>
      <w:r>
        <w:t>0619 "Переоценка инструментов хеджирования потоков денежных средств - положительные разницы", N 10621 "Вклады в имущество некредитной финансовой организации", N 10622 "Положительная переоценка финансовых активов", N 10624 "Переоценка инструментов хеджирова</w:t>
      </w:r>
      <w:r>
        <w:t>ния чистой инвестиции в зарубежную деятельность - положительные разницы" пассивные, счета N 10605 "Отрицательная переоценка ценных бумаг, имеющихся в наличии для продажи", N 10610 "Уменьшение добавочного капитала на отложенный налог на прибыль", N 10613 "У</w:t>
      </w:r>
      <w:r>
        <w:t>величение обязательств (уменьшение требований) по выплате долгосрочных вознаграждений работникам по окончании трудовой деятельности при переоценке", N 10620 "Переоценка инструментов хеджирования потоков денежных средств - отрицательные разницы", N 10623 "О</w:t>
      </w:r>
      <w:r>
        <w:t>трицательная переоценка финансовых активов", N 10625 "Переоценка инструментов хеджирования чистой инвестиции в зарубежную деятельность - отрицательные разницы" активные.</w:t>
      </w:r>
    </w:p>
    <w:p w:rsidR="00000000" w:rsidRDefault="00160F4A">
      <w:r>
        <w:t>На счете N 10601 "Прирост стоимости основных средств при переоценке" учитывается приро</w:t>
      </w:r>
      <w:r>
        <w:t>ст (уменьшение) стоимости основных средств при переоценке. Счет корреспондирует со счетом по учету основных средств (кроме земли), счетом по учету амортизации основных средств (кроме земли) и счетом по учету уменьшения добавочного капитала на отложенный на</w:t>
      </w:r>
      <w:r>
        <w:t>лог на прибыль.</w:t>
      </w:r>
    </w:p>
    <w:p w:rsidR="00000000" w:rsidRDefault="00160F4A">
      <w:r>
        <w:t>На счете N 10602 "Эмиссионный доход" учитывается доход в виде превышения цены размещения акций (реализации долей) над их номинальной стоимостью, полученной при формировании и увеличении уставного капитала некредитной финансовой организации.</w:t>
      </w:r>
    </w:p>
    <w:p w:rsidR="00000000" w:rsidRDefault="00160F4A">
      <w:r>
        <w:t>По дебету счетов N 10601 "Прирост стоимости основных средств при переоценке" и N 10602 "Эмиссионный доход" суммы отражаются только в случае:</w:t>
      </w:r>
    </w:p>
    <w:p w:rsidR="00000000" w:rsidRDefault="00160F4A">
      <w:r>
        <w:t>погашения за счет средств, учтенных на счете N 10601 "Прирост стоимости основных средств при переоценке", сумм сни</w:t>
      </w:r>
      <w:r>
        <w:t>жения стоимости основных средств, выявившихся по результатам их переоценки;</w:t>
      </w:r>
    </w:p>
    <w:p w:rsidR="00000000" w:rsidRDefault="00160F4A">
      <w:r>
        <w:t>направления при выбытии объекта основных средств сумм его дооценки за вычетом остатка на счете по учету уменьшения добавочного капитала на отложенный налог на прибыль на счет по уч</w:t>
      </w:r>
      <w:r>
        <w:t>ету нераспределенной прибыли;</w:t>
      </w:r>
    </w:p>
    <w:p w:rsidR="00000000" w:rsidRDefault="00160F4A">
      <w:r>
        <w:t>направления сумм, учтенных на счетах N 10601 "Прирост стоимости основных средств при переоценке" и N 10602 "Эмиссионный доход", на увеличение уставного капитала некредитных финансовых организаций, созданных в форме коммерчески</w:t>
      </w:r>
      <w:r>
        <w:t>х организаций;</w:t>
      </w:r>
    </w:p>
    <w:p w:rsidR="00000000" w:rsidRDefault="00160F4A">
      <w:r>
        <w:t>направления сумм, учтенных на счете N 10602 "Эмиссионный доход", на погашение убытков.</w:t>
      </w:r>
    </w:p>
    <w:p w:rsidR="00000000" w:rsidRDefault="00160F4A">
      <w:r>
        <w:t xml:space="preserve">Аналитический учет на счете по учету добавочного капитала N 10601 "Прирост стоимости основных средств при переоценке" ведется по объектам переоцениваемых </w:t>
      </w:r>
      <w:r>
        <w:t>основных средств. Порядок аналитического учета на счете по учету добавочного капитала N 10602 "Эмиссионный доход" определяется некредитной финансовой организацией.</w:t>
      </w:r>
    </w:p>
    <w:p w:rsidR="00000000" w:rsidRDefault="00160F4A">
      <w:r>
        <w:t>На счете N 10603 "Положительная переоценка ценных бумаг, имеющихся в наличии для продажи" уч</w:t>
      </w:r>
      <w:r>
        <w:t>итывается положительная переоценка ценных бумаг, имеющихся в наличии для продажи.</w:t>
      </w:r>
    </w:p>
    <w:p w:rsidR="00000000" w:rsidRDefault="00160F4A">
      <w:r>
        <w:t>По кредиту счета отражаются суммы превышения справедливой стоимости ценных бумаг над их балансовой стоимостью в корреспонденции со счетами по учету положительных разниц перео</w:t>
      </w:r>
      <w:r>
        <w:t>ценки ценных бумаг, имеющихся в наличии для продажи.</w:t>
      </w:r>
    </w:p>
    <w:p w:rsidR="00000000" w:rsidRDefault="00160F4A">
      <w:r>
        <w:t>По дебету счета отражаются суммы:</w:t>
      </w:r>
    </w:p>
    <w:p w:rsidR="00000000" w:rsidRDefault="00160F4A">
      <w:r>
        <w:t>уменьшения положительной переоценки ценных бумаг, имеющихся в наличии для продажи, в корреспонденции со счетами по учету положительных разниц переоценки ценных бумаг, им</w:t>
      </w:r>
      <w:r>
        <w:t>еющихся в наличии для продажи;</w:t>
      </w:r>
    </w:p>
    <w:p w:rsidR="00000000" w:rsidRDefault="00160F4A">
      <w:r>
        <w:t>положительной переоценки ценных бумаг, имеющихся в наличии для продажи, при их выбытии (реализации) в корреспонденции со счетом по учету доходов (кроме процентных) от операций с приобретенными долговыми ценными бумагами, дохо</w:t>
      </w:r>
      <w:r>
        <w:t>дов от операций с приобретенными долевыми ценными бумагами.</w:t>
      </w:r>
    </w:p>
    <w:p w:rsidR="00000000" w:rsidRDefault="00160F4A">
      <w:r>
        <w:t>На счете N 10605 "Отрицательная переоценка ценных бумаг, имеющихся в наличии для продажи" учитывается отрицательная переоценка ценных бумаг, имеющихся в наличии для продажи.</w:t>
      </w:r>
    </w:p>
    <w:p w:rsidR="00000000" w:rsidRDefault="00160F4A">
      <w:r>
        <w:t>По дебету счета отража</w:t>
      </w:r>
      <w:r>
        <w:t>ются суммы превышения балансовой стоимости ценных бумаг над их справедливой стоимостью в корреспонденции со счетами по учету отрицательных разниц переоценки ценных бумаг, имеющихся в наличии для продажи.</w:t>
      </w:r>
    </w:p>
    <w:p w:rsidR="00000000" w:rsidRDefault="00160F4A">
      <w:r>
        <w:t>По кредиту счета отражаются суммы:</w:t>
      </w:r>
    </w:p>
    <w:p w:rsidR="00000000" w:rsidRDefault="00160F4A">
      <w:r>
        <w:t>уменьшения отрица</w:t>
      </w:r>
      <w:r>
        <w:t>тельной переоценки в корреспонденции со счетами по учету отрицательных разниц переоценки ценных бумаг, имеющихся в наличии для продажи;</w:t>
      </w:r>
    </w:p>
    <w:p w:rsidR="00000000" w:rsidRDefault="00160F4A">
      <w:r>
        <w:t xml:space="preserve">отрицательной переоценки ценных бумаг, имеющихся в наличии для продажи при их выбытии (реализации) в корреспонденции со </w:t>
      </w:r>
      <w:r>
        <w:t>счетом по учету расходов (кроме процентных) по операциям с приобретенными долговыми ценными бумагами, расходов по операциям с приобретенными долевыми ценными бумагами.</w:t>
      </w:r>
    </w:p>
    <w:p w:rsidR="00000000" w:rsidRDefault="00160F4A">
      <w:r>
        <w:t>Порядок аналитического учета по счетам N 10603 "Положительная переоценка ценных бумаг, и</w:t>
      </w:r>
      <w:r>
        <w:t>меющихся в наличии для продажи" и N 10605 "Отрицательная переоценка ценных бумаг, имеющихся в наличии для продажи" определяется некредитной финансовой организацией.</w:t>
      </w:r>
    </w:p>
    <w:p w:rsidR="00000000" w:rsidRDefault="00160F4A">
      <w:r>
        <w:t>На счете N 10609 "Увеличение добавочного капитала на отложенный налог на прибыль" учитывает</w:t>
      </w:r>
      <w:r>
        <w:t>ся сумма отложенного налога на прибыль в добавочном капитале, которая уменьшит подлежащий уплате в бюджетную систему Российской Федерации налог на прибыль в будущих отчетных периодах. Счет корреспондирует со счетами по учету отложенного налогового актива п</w:t>
      </w:r>
      <w:r>
        <w:t>о вычитаемым временным разницам или отложенного налогового обязательства.</w:t>
      </w:r>
    </w:p>
    <w:p w:rsidR="00000000" w:rsidRDefault="00160F4A">
      <w:r>
        <w:t>На счете N 10610 учитывается сумма отложенного налога на прибыль в добавочном капитале, которая увеличит подлежащий уплате в бюджетную систему Российской Федерации налог на прибыль в</w:t>
      </w:r>
      <w:r>
        <w:t xml:space="preserve"> будущих отчетных периодах. Счет корреспондирует со счетами по учету отложенного налогового обязательства или отложенного налогового актива по вычитаемым временным разницам и со счетом по учету прироста стоимости основных средств при переоценке.</w:t>
      </w:r>
    </w:p>
    <w:p w:rsidR="00000000" w:rsidRDefault="00160F4A">
      <w:r>
        <w:t>На счете N</w:t>
      </w:r>
      <w:r>
        <w:t> 10611 учитывается прирост (уменьшение) стоимости нематериальных активов при переоценке. Счет корреспондирует со счетами по учету нематериальных активов, амортизации и счетом по учету уменьшения добавочного капитала на отложенный налог на прибыль.</w:t>
      </w:r>
    </w:p>
    <w:p w:rsidR="00000000" w:rsidRDefault="00160F4A">
      <w:r>
        <w:t>По дебет</w:t>
      </w:r>
      <w:r>
        <w:t>у счета N 10611 суммы списываются только в случае:</w:t>
      </w:r>
    </w:p>
    <w:p w:rsidR="00000000" w:rsidRDefault="00160F4A">
      <w:r>
        <w:t>погашения за счет средств, учтенных на счете N 10611, сумм снижения стоимости нематериальных активов, выявившихся по результатам его переоценки;</w:t>
      </w:r>
    </w:p>
    <w:p w:rsidR="00000000" w:rsidRDefault="00160F4A">
      <w:r>
        <w:t>направления при выбытии нематериального актива сумм его дооц</w:t>
      </w:r>
      <w:r>
        <w:t>енки за вычетом остатка на счете по учету уменьшения добавочного капитала на отложенный налог на прибыль на счет по учету нераспределенной прибыли;</w:t>
      </w:r>
    </w:p>
    <w:p w:rsidR="00000000" w:rsidRDefault="00160F4A">
      <w:r>
        <w:t>Аналитический учет на счете по учету добавочного капитала N 10611 ведется по переоцениваемым объектам немате</w:t>
      </w:r>
      <w:r>
        <w:t>риальных активов.</w:t>
      </w:r>
    </w:p>
    <w:p w:rsidR="00000000" w:rsidRDefault="00160F4A">
      <w:r>
        <w:t>На счете N 10612 учитывается уменьшение обязательств (увеличение требований) некредитной финансовой организации по выплате долгосрочных вознаграждений работникам по окончании трудовой деятельности при переоценке. На счете N 10613 учитывае</w:t>
      </w:r>
      <w:r>
        <w:t>тся увеличение обязательств (уменьшение требований) некредитной финансовой организации по выплате долгосрочных вознаграждений работникам по окончании трудовой деятельности при переоценке.</w:t>
      </w:r>
    </w:p>
    <w:p w:rsidR="00000000" w:rsidRDefault="00160F4A">
      <w:r>
        <w:t>По кредиту счета N 10612 отражаются суммы уменьшения обязательств (у</w:t>
      </w:r>
      <w:r>
        <w:t>величения требований) некредитной финансовой организации по выплате долгосрочных вознаграждений работникам по окончании трудовой деятельности, не ограниченных фиксируемыми платежами, вследствие корректировок, определенных на основе опыта и прогнозных оцено</w:t>
      </w:r>
      <w:r>
        <w:t>к в отношении демографических и финансовых факторов, рентабельности (доходности) активов, сформированных за счет сумм ранее направленных некредитной финансовой организацией платежей в негосударственный пенсионный фонд, страховую или другую аналогичную орга</w:t>
      </w:r>
      <w:r>
        <w:t>низацию, в корреспонденции со счетами по учету обязательств и требований по выплате долгосрочных вознаграждений работникам.</w:t>
      </w:r>
    </w:p>
    <w:p w:rsidR="00000000" w:rsidRDefault="00160F4A">
      <w:r>
        <w:t>По дебету счета N 10612 списываются суммы, ранее накопленные в результате уменьшения обязательств (увеличения требований) некредитно</w:t>
      </w:r>
      <w:r>
        <w:t>й финансовой организации по выплате долгосрочных вознаграждений работникам по окончании трудовой деятельности при переоценке, в корреспонденции со счетами по учету обязательств и требований по выплате долгосрочных вознаграждений работникам.</w:t>
      </w:r>
    </w:p>
    <w:p w:rsidR="00000000" w:rsidRDefault="00160F4A">
      <w:r>
        <w:t>По дебету счета</w:t>
      </w:r>
      <w:r>
        <w:t xml:space="preserve"> N 10613 отражаются суммы увеличения обязательств (уменьшения требований) некредитной финансовой организации по выплате долгосрочных вознаграждений работникам по окончании трудовой деятельности, не ограниченных фиксируемыми платежами, вследствие корректиро</w:t>
      </w:r>
      <w:r>
        <w:t>вок, определенных на основе опыта и прогнозных оценок в отношении демографических и финансовых факторов, рентабельности (доходности) активов, сформированных за счет сумм ранее направленных некредитной финансовой организацией платежей в негосударственный пе</w:t>
      </w:r>
      <w:r>
        <w:t>нсионный фонд, страховую или другую аналогичную организацию, в корреспонденции со счетами по учету обязательств и требований по выплате долгосрочных вознаграждений работникам.</w:t>
      </w:r>
    </w:p>
    <w:p w:rsidR="00000000" w:rsidRDefault="00160F4A">
      <w:r>
        <w:t>По кредиту счета N </w:t>
      </w:r>
      <w:r>
        <w:t>10613 списываются суммы, ранее накопленные в результате увеличения обязательств (уменьшения требований) некредитной финансовой организации по выплате долгосрочных вознаграждений работникам по окончании трудовой деятельности при переоценке, в корреспонденци</w:t>
      </w:r>
      <w:r>
        <w:t>и со счетами по учету обязательств и требований по выплате долгосрочных вознаграждений работникам.</w:t>
      </w:r>
    </w:p>
    <w:p w:rsidR="00000000" w:rsidRDefault="00160F4A">
      <w:r>
        <w:t>При принятии решения некредитной финансовой организацией о ликвидации обязательств (требований) по выплате долгосрочных вознаграждений работникам по окончани</w:t>
      </w:r>
      <w:r>
        <w:t>и трудовой деятельности, не ограниченных фиксируемыми платежами, и прекращении соответствующих договоров с негосударственным пенсионным фондом, страховой или другой аналогичной организацией остатки, числящиеся на счетах N 10612 и N 10613 за вычетом относящ</w:t>
      </w:r>
      <w:r>
        <w:t>егося к обязательствам (требованиям) по выплате вознаграждений работникам по окончании трудовой деятельности, не ограниченных фиксируемых платежами, остатка на счетах по учету уменьшения (увеличения) добавочного капитала на отложенный налог на прибыль спис</w:t>
      </w:r>
      <w:r>
        <w:t>ываются на счет по учету нераспределенной прибыли (непокрытого убытка).</w:t>
      </w:r>
    </w:p>
    <w:p w:rsidR="00000000" w:rsidRDefault="00160F4A">
      <w:r>
        <w:t xml:space="preserve">Порядок ведения аналитического учета определяется некредитной финансовой организацией. При этом аналитический учет должен обеспечивать получение информации по видам выплат и в разрезе </w:t>
      </w:r>
      <w:r>
        <w:t>заключенных договоров с негосударственным пенсионным фондом, страховой или другой аналогичной организацией.</w:t>
      </w:r>
    </w:p>
    <w:p w:rsidR="00000000" w:rsidRDefault="00160F4A">
      <w:r>
        <w:t>На счете N 10614 учитывается безвозмездное финансирование, предоставленное организации акционерами (участниками), в том числе акционерным негосударс</w:t>
      </w:r>
      <w:r>
        <w:t>твенным пенсионным фондам. По кредиту счета отражается полученное безвозмездное финансирование в корреспонденции со счетами учета денежных средств, имущества, расчетов с прочими дебиторами и кредиторами и с другими счетами в случаях, установленных норматив</w:t>
      </w:r>
      <w:r>
        <w:t>ными актами Банка России. По дебету счета отражаются только направления сумм на увеличение уставного капитала.</w:t>
      </w:r>
    </w:p>
    <w:p w:rsidR="00000000" w:rsidRDefault="00160F4A">
      <w:r>
        <w:t>Порядок аналитического учета на счете N 10614 определяется некредитной финансовой организацией.</w:t>
      </w:r>
    </w:p>
    <w:p w:rsidR="00000000" w:rsidRDefault="00160F4A">
      <w:r>
        <w:t>Операции по счетам N 10619, N 10620, N 10622, N 1</w:t>
      </w:r>
      <w:r>
        <w:t>0623, N 10624, N 10625 отражаются в соответствии с нормативным актом Банка России по бухгалтерскому учету хеджирования некредитными финансовыми организациями.</w:t>
      </w:r>
    </w:p>
    <w:p w:rsidR="00000000" w:rsidRDefault="00160F4A">
      <w:r>
        <w:t>Порядок ведения аналитического учета на счетах N 10619, N 10620, N 10622, N 10623, N 10624, N 106</w:t>
      </w:r>
      <w:r>
        <w:t>25 определяется некредитной финансовой организацией.</w:t>
      </w:r>
    </w:p>
    <w:p w:rsidR="00000000" w:rsidRDefault="00160F4A">
      <w:r>
        <w:t>На счете N 10621 учитываются вклады в имущество некредитной финансовой организации.</w:t>
      </w:r>
    </w:p>
    <w:p w:rsidR="00000000" w:rsidRDefault="00160F4A">
      <w:r>
        <w:t>Счет корреспондирует со счетами по учету денежных средств и иными счетами в зависимости от вида вклада.</w:t>
      </w:r>
    </w:p>
    <w:p w:rsidR="00000000" w:rsidRDefault="00160F4A">
      <w:r>
        <w:t>По кредиту счет</w:t>
      </w:r>
      <w:r>
        <w:t>а отражаются суммы поступлений внесенных вкладов в имущество в корреспонденции со счетами кассы (при внесении вкладов физическими лицами), расчетными счетами и иными счетами в зависимости от вида вклада.</w:t>
      </w:r>
    </w:p>
    <w:p w:rsidR="00000000" w:rsidRDefault="00160F4A">
      <w:r>
        <w:t xml:space="preserve">По дебету счета отражаются суммы уменьшения вкладов </w:t>
      </w:r>
      <w:r>
        <w:t>в имущество, в том числе направленные на погашение убытков.</w:t>
      </w:r>
    </w:p>
    <w:p w:rsidR="00000000" w:rsidRDefault="00160F4A">
      <w:r>
        <w:t>Порядок ведения аналитического учета по счету N 10621 определяется некредитной финансовой организацией.</w:t>
      </w:r>
    </w:p>
    <w:p w:rsidR="00000000" w:rsidRDefault="00160F4A"/>
    <w:p w:rsidR="00000000" w:rsidRDefault="00160F4A">
      <w:pPr>
        <w:pStyle w:val="1"/>
      </w:pPr>
      <w:r>
        <w:t>Счет N 107 "Резервный и другие фонды"</w:t>
      </w:r>
    </w:p>
    <w:p w:rsidR="00000000" w:rsidRDefault="00160F4A"/>
    <w:p w:rsidR="00000000" w:rsidRDefault="00160F4A">
      <w:r>
        <w:t>1.4. Назначение счетов - учет средств созданных резе</w:t>
      </w:r>
      <w:r>
        <w:t>рвов и других фондов, образованных в соответствии с законодательством Российской Федерации и учредительными документами некредитной финансовой организации. Счета пассивные.</w:t>
      </w:r>
    </w:p>
    <w:p w:rsidR="00000000" w:rsidRDefault="00160F4A">
      <w:r>
        <w:t>По кредиту счета N 10701 отражаются суммы, направленные на формирование (пополнение</w:t>
      </w:r>
      <w:r>
        <w:t>) резервов, образованных в соответствии с законодательством Российской Федерации и учредительными документами, в корреспонденции со счетами по учету прибыли прошлого года, нераспределенной прибыли или выплат из прибыли после налогообложения, со счетом по у</w:t>
      </w:r>
      <w:r>
        <w:t>чету целевого финансирования некоммерческих организаций.</w:t>
      </w:r>
    </w:p>
    <w:p w:rsidR="00000000" w:rsidRDefault="00160F4A">
      <w:r>
        <w:t>По дебету счета N 10701 отражаются суммы использования средств резервов в соответствии с законодательством Российской Федерации и учредительными документами.</w:t>
      </w:r>
    </w:p>
    <w:p w:rsidR="00000000" w:rsidRDefault="00160F4A">
      <w:r>
        <w:t>По кредиту счета N 10703 отражаются суммы</w:t>
      </w:r>
      <w:r>
        <w:t>, направленные на формирование (пополнение) фондов, образованных в соответствии с законодательством Российской Федерации и учредительными документами, в корреспонденции со счетами по учету прибыли прошлого года, нераспределенной прибыли или выплат из прибы</w:t>
      </w:r>
      <w:r>
        <w:t>ли после налогообложения, со счетом по учету целевого финансирования некоммерческих организаций.</w:t>
      </w:r>
    </w:p>
    <w:p w:rsidR="00000000" w:rsidRDefault="00160F4A">
      <w:r>
        <w:t>По дебету счета N 10703 отражаются суммы использования средств фондов в соответствии с законодательством Российской Федерации и учредительными документами в ко</w:t>
      </w:r>
      <w:r>
        <w:t>рреспонденции со счетом по учету непокрытых убытков.</w:t>
      </w:r>
    </w:p>
    <w:p w:rsidR="00000000" w:rsidRDefault="00160F4A">
      <w:r>
        <w:t>Порядок ведения аналитического учета определяется некредитной финансовой организацией.</w:t>
      </w:r>
    </w:p>
    <w:p w:rsidR="00000000" w:rsidRDefault="00160F4A"/>
    <w:p w:rsidR="00000000" w:rsidRDefault="00160F4A">
      <w:pPr>
        <w:pStyle w:val="1"/>
      </w:pPr>
      <w:r>
        <w:t>Счета: N 108 "Нераспределенная прибыль"</w:t>
      </w:r>
    </w:p>
    <w:p w:rsidR="00000000" w:rsidRDefault="00160F4A"/>
    <w:p w:rsidR="00000000" w:rsidRDefault="00160F4A">
      <w:pPr>
        <w:pStyle w:val="1"/>
      </w:pPr>
      <w:r>
        <w:t>N 109 "Непокрытый убыток"</w:t>
      </w:r>
    </w:p>
    <w:p w:rsidR="00000000" w:rsidRDefault="00160F4A"/>
    <w:p w:rsidR="00000000" w:rsidRDefault="00160F4A">
      <w:r>
        <w:t xml:space="preserve">1.5. Назначение счетов - учет сумм прибыли, не </w:t>
      </w:r>
      <w:r>
        <w:t>распределенной между акционерами (участниками) (счет N 10801) и непокрытого убытка (счет N 10901). Счет N 10801 пассивный, счет N 10901 активный.</w:t>
      </w:r>
    </w:p>
    <w:p w:rsidR="00000000" w:rsidRDefault="00160F4A">
      <w:r>
        <w:t>По кредиту счета N 10801 отражаются суммы прибыли, оставленные по решению годового собрания акционеров (участн</w:t>
      </w:r>
      <w:r>
        <w:t>иков), совета фонда в распоряжении некредитной финансовой организации (за исключением сумм, направленных на формирование резервов, создаваемых в соответствии с законодательством и учредительными документами), дивиденды, не востребованные акционерами (участ</w:t>
      </w:r>
      <w:r>
        <w:t xml:space="preserve">никами) в течение установленного законодательством Российской Федерации срока, а также в порядке, установленном законодательством Российской Федерации, суммы добавочного капитала (счет N 10601), направление собственных средств или имущества, используемого </w:t>
      </w:r>
      <w:r>
        <w:t>для осуществления уставной деятельности, на пополнение пенсионных резервов и пенсионных накоплений и распределение дохода от инвестирования средств пенсионных резервов и пенсионных накоплений в состав собственных средств.</w:t>
      </w:r>
    </w:p>
    <w:p w:rsidR="00000000" w:rsidRDefault="00160F4A">
      <w:r>
        <w:t>По дебету счета N 10801 суммы спис</w:t>
      </w:r>
      <w:r>
        <w:t>ываются при направлении нераспределенной прибыли:</w:t>
      </w:r>
    </w:p>
    <w:p w:rsidR="00000000" w:rsidRDefault="00160F4A">
      <w:r>
        <w:t>на увеличение уставного капитала;</w:t>
      </w:r>
    </w:p>
    <w:p w:rsidR="00000000" w:rsidRDefault="00160F4A">
      <w:r>
        <w:t>на пополнение резервов, образованных в соответствии с законодательством и учредительными документами;</w:t>
      </w:r>
    </w:p>
    <w:p w:rsidR="00000000" w:rsidRDefault="00160F4A">
      <w:r>
        <w:t>на погашение убытков;</w:t>
      </w:r>
    </w:p>
    <w:p w:rsidR="00000000" w:rsidRDefault="00160F4A">
      <w:r>
        <w:t>направление собственных средств или имущества, используемого для осуществления уставной деятельности, на пополнение пенсионных резервов и пенсионных накоплений;</w:t>
      </w:r>
    </w:p>
    <w:p w:rsidR="00000000" w:rsidRDefault="00160F4A">
      <w:r>
        <w:t>распределение дохода от инвестирования средств пенсионных резервов и пенсионных накоплений в со</w:t>
      </w:r>
      <w:r>
        <w:t>став собственных средств;</w:t>
      </w:r>
    </w:p>
    <w:p w:rsidR="00000000" w:rsidRDefault="00160F4A">
      <w:r>
        <w:t>на другие цели в соответствии с законодательством Российской Федерации.</w:t>
      </w:r>
    </w:p>
    <w:p w:rsidR="00000000" w:rsidRDefault="00160F4A">
      <w:r>
        <w:t xml:space="preserve">На счете N 10901 учитывается убыток некредитной финансовой организации, отраженный в годовой бухгалтерской (финансовой) отчетности за соответствующий год, до </w:t>
      </w:r>
      <w:r>
        <w:t>его покрытия в соответствии с законодательством Российской Федерации, а также с нормативными актами Банка России.</w:t>
      </w:r>
    </w:p>
    <w:p w:rsidR="00000000" w:rsidRDefault="00160F4A">
      <w:r>
        <w:t xml:space="preserve">По дебету счета N 10901 отражается сумма убытка, утвержденная годовым собранием акционеров (участников), в корреспонденции со счетом по учету </w:t>
      </w:r>
      <w:r>
        <w:t>убытка прошлого года.</w:t>
      </w:r>
    </w:p>
    <w:p w:rsidR="00000000" w:rsidRDefault="00160F4A">
      <w:r>
        <w:t>По кредиту счета N 10901 отражаются погашаемые суммы убытка в корреспонденции со счетом по учету добавочного капитала (счет N 10602), счетом по учету резервного фонда, нераспределенной прибыли, прибыли прошлого года.</w:t>
      </w:r>
    </w:p>
    <w:p w:rsidR="00000000" w:rsidRDefault="00160F4A">
      <w:r>
        <w:t>По счетам N 10801</w:t>
      </w:r>
      <w:r>
        <w:t xml:space="preserve"> и N 10901 также осуществляются бухгалтерские записи, связанные с исправлением выявленных существенных ошибок предыдущих лет. </w:t>
      </w:r>
    </w:p>
    <w:p w:rsidR="00000000" w:rsidRDefault="00160F4A">
      <w:r>
        <w:t>Порядок ведения аналитического учета на счетах по учету нераспределенной прибыли, непокрытого убытка определяется некредитной фин</w:t>
      </w:r>
      <w:r>
        <w:t>ансовой организацией.</w:t>
      </w:r>
    </w:p>
    <w:p w:rsidR="00000000" w:rsidRDefault="00160F4A"/>
    <w:p w:rsidR="00000000" w:rsidRDefault="00160F4A">
      <w:pPr>
        <w:pStyle w:val="1"/>
      </w:pPr>
      <w:r>
        <w:t>Счет N 110 "Целевое финансирование некоммерческих организаций"</w:t>
      </w:r>
    </w:p>
    <w:p w:rsidR="00000000" w:rsidRDefault="00160F4A"/>
    <w:p w:rsidR="00000000" w:rsidRDefault="00160F4A">
      <w:r>
        <w:t>1.6. Назначение счета - учет целевых поступлений (материальная помощь) участников (учредителей) некоммерческих организаций, включая членские взносы, предусмотренных зако</w:t>
      </w:r>
      <w:r>
        <w:t>нодательством Российской Федерации. Счет пассивный.</w:t>
      </w:r>
    </w:p>
    <w:p w:rsidR="00000000" w:rsidRDefault="00160F4A">
      <w:r>
        <w:t>По дебету счета N 11001 отражаются списание сумм членских взносов пайщиков некоммерческой организации в корреспонденции со счетом по учету сумм непокрытого убытка, со счетом по учету резервного и других ф</w:t>
      </w:r>
      <w:r>
        <w:t>ондов, образованных в соответствии с законодательством Российской Федерации и учредительными документами некоммерческой организации.</w:t>
      </w:r>
    </w:p>
    <w:p w:rsidR="00000000" w:rsidRDefault="00160F4A">
      <w:r>
        <w:t>По кредиту счета N 11001 отражаются поступления членских взносов пайщиков некоммерческой организации в корреспонденции со с</w:t>
      </w:r>
      <w:r>
        <w:t>четами учета денежных средств, счетами по учету расчетов с акционерами, участниками, пайщиками.</w:t>
      </w:r>
    </w:p>
    <w:p w:rsidR="00000000" w:rsidRDefault="00160F4A">
      <w:r>
        <w:t>Порядок ведения аналитического учета определяется некредитной финансовой организацией.</w:t>
      </w:r>
    </w:p>
    <w:p w:rsidR="00000000" w:rsidRDefault="00160F4A"/>
    <w:p w:rsidR="00000000" w:rsidRDefault="00160F4A">
      <w:pPr>
        <w:pStyle w:val="1"/>
      </w:pPr>
      <w:r>
        <w:t>Раздел 2. Денежные средства и драгоценные металлы</w:t>
      </w:r>
    </w:p>
    <w:p w:rsidR="00000000" w:rsidRDefault="00160F4A"/>
    <w:p w:rsidR="00000000" w:rsidRDefault="00160F4A">
      <w:pPr>
        <w:pStyle w:val="1"/>
      </w:pPr>
      <w:r>
        <w:t>Денежные средства</w:t>
      </w:r>
    </w:p>
    <w:p w:rsidR="00000000" w:rsidRDefault="00160F4A"/>
    <w:p w:rsidR="00000000" w:rsidRDefault="00160F4A">
      <w:pPr>
        <w:pStyle w:val="1"/>
      </w:pPr>
      <w:r>
        <w:t>Сч</w:t>
      </w:r>
      <w:r>
        <w:t>ет N 202 "Денежные средства"</w:t>
      </w:r>
    </w:p>
    <w:p w:rsidR="00000000" w:rsidRDefault="00160F4A"/>
    <w:p w:rsidR="00000000" w:rsidRDefault="00160F4A">
      <w:r>
        <w:t>2.1. Балансовый счет первого порядка 202 "Денежные средства" включает счета второго порядка, предназначенные для учета наличия и движения принадлежащих некредитной финансовой организации наличных денежных средств в рублях и ин</w:t>
      </w:r>
      <w:r>
        <w:t>остранной валюте. Счета активные.</w:t>
      </w:r>
    </w:p>
    <w:p w:rsidR="00000000" w:rsidRDefault="00160F4A">
      <w:r>
        <w:t>Некредитные финансовые организации совершают операции с денежной наличностью и осуществляют их бухгалтерский учет в соответствии с законодательством Российской Федерации, а также с нормативными актами Банка России, которые</w:t>
      </w:r>
      <w:r>
        <w:t xml:space="preserve"> регламентируют общий порядок использования наличных денежных средств, ведения кассовых операций, правила перевозки, хранения денежных средств.</w:t>
      </w:r>
    </w:p>
    <w:p w:rsidR="00000000" w:rsidRDefault="00160F4A"/>
    <w:p w:rsidR="00000000" w:rsidRDefault="00160F4A">
      <w:pPr>
        <w:pStyle w:val="1"/>
      </w:pPr>
      <w:r>
        <w:t>Счет N 20202 "Касса организаций"</w:t>
      </w:r>
    </w:p>
    <w:p w:rsidR="00000000" w:rsidRDefault="00160F4A"/>
    <w:p w:rsidR="00000000" w:rsidRDefault="00160F4A">
      <w:r>
        <w:t>2.2. Назначение счета - учет наличных денежных средств в рублях и иностранной валюте, находящихся в операционной кассе некредитной финансовой организации (филиала) и отдельных внутренних структурных подразделениях.</w:t>
      </w:r>
    </w:p>
    <w:p w:rsidR="00000000" w:rsidRDefault="00160F4A">
      <w:r>
        <w:t>По дебету счета отражается поступление де</w:t>
      </w:r>
      <w:r>
        <w:t>нежной наличности в рублях и иностранной валюте по операциям в соответствии с нормативными актами Банка России. По кредиту счета отражается списание денежной наличности в рублях и иностранной валюте по операциям в соответствии с нормативными актами Банка Р</w:t>
      </w:r>
      <w:r>
        <w:t>оссии.</w:t>
      </w:r>
    </w:p>
    <w:p w:rsidR="00000000" w:rsidRDefault="00160F4A">
      <w:r>
        <w:t>В аналитическом учете ведутся отдельные лицевые счета: по операционной кассе некредитной финансовой организации (филиала), по отдельным внутренним структурным подразделениям, а также по видам валют. </w:t>
      </w:r>
    </w:p>
    <w:p w:rsidR="00000000" w:rsidRDefault="00160F4A"/>
    <w:p w:rsidR="00000000" w:rsidRDefault="00160F4A">
      <w:pPr>
        <w:pStyle w:val="1"/>
      </w:pPr>
      <w:r>
        <w:t xml:space="preserve">Счет N 20203 "Чеки (в том числе дорожные чеки), </w:t>
      </w:r>
      <w:r>
        <w:t>номинальная стоимость которых указана в иностранной валюте"</w:t>
      </w:r>
    </w:p>
    <w:p w:rsidR="00000000" w:rsidRDefault="00160F4A"/>
    <w:p w:rsidR="00000000" w:rsidRDefault="00160F4A">
      <w:r>
        <w:t>2.3. Назначение счета - учет принадлежащих некредитной финансовой организации чеков (в том числе дорожных чеков), номинальная стоимость которых указана в иностранной валюте.</w:t>
      </w:r>
    </w:p>
    <w:p w:rsidR="00000000" w:rsidRDefault="00160F4A">
      <w:r>
        <w:t>По дебету счета отраж</w:t>
      </w:r>
      <w:r>
        <w:t>ается номинальная стоимость чеков (в том числе дорожных чеков) в иностранной валюте, купленных (оплаченных) некредитной финансовой организацией (в том числе у физических лиц), в корреспонденции с расчетными счетами, счетом по учету кассы и другими счетами.</w:t>
      </w:r>
    </w:p>
    <w:p w:rsidR="00000000" w:rsidRDefault="00160F4A">
      <w:r>
        <w:t>По кредиту счета отражается номинальная стоимость чеков (в том числе дорожных чеков) в иностранной валюте, проданных некредитной финансовой организацией, в корреспонденции с расчетными счетами, счетом по учету кассы, счетом по учету денежных средств в пут</w:t>
      </w:r>
      <w:r>
        <w:t>и и другими счетами.</w:t>
      </w:r>
    </w:p>
    <w:p w:rsidR="00000000" w:rsidRDefault="00160F4A">
      <w:r>
        <w:t>В аналитическом учете ведутся отдельные лицевые счета по видам чеков (в том числе дорожных чеков), номинальная стоимость которых указана в иностранной валюте, и видам иностранных валют. </w:t>
      </w:r>
    </w:p>
    <w:p w:rsidR="00000000" w:rsidRDefault="00160F4A"/>
    <w:p w:rsidR="00000000" w:rsidRDefault="00160F4A">
      <w:pPr>
        <w:pStyle w:val="1"/>
      </w:pPr>
      <w:r>
        <w:t>Счет N 20209 "Денежные средства в пути"</w:t>
      </w:r>
    </w:p>
    <w:p w:rsidR="00000000" w:rsidRDefault="00160F4A"/>
    <w:p w:rsidR="00000000" w:rsidRDefault="00160F4A">
      <w:r>
        <w:t>2.4. Н</w:t>
      </w:r>
      <w:r>
        <w:t>азначение счета - учет переводов денежных средств, в том числе наличных денежных средств, в рублях и иностранной валюте еще не зачисленных по назначению.</w:t>
      </w:r>
    </w:p>
    <w:p w:rsidR="00000000" w:rsidRDefault="00160F4A">
      <w:r>
        <w:t>Основанием для принятия на учет являются квитанции кредитной организации, почтового отделения, копии с</w:t>
      </w:r>
      <w:r>
        <w:t>опроводительных ведомостей на сдачу выручки инкассаторам и другие аналогичные документы.</w:t>
      </w:r>
    </w:p>
    <w:p w:rsidR="00000000" w:rsidRDefault="00160F4A">
      <w:r>
        <w:t>По дебету счета отражаются суммы высланных организации наличных денежных средств в корреспонденции со счетами расчетов с покупателями и поставщиками и прочими дебитора</w:t>
      </w:r>
      <w:r>
        <w:t>ми, а также суммы высланных организацией денежных средств в корреспонденции со счетом по учету кассы, расчетными счетами.</w:t>
      </w:r>
    </w:p>
    <w:p w:rsidR="00000000" w:rsidRDefault="00160F4A">
      <w:r>
        <w:t>По кредиту счета производится списание сумм при поступлении денежных средств по назначению, зачислении на расчетные и другие счета орг</w:t>
      </w:r>
      <w:r>
        <w:t>анизации.</w:t>
      </w:r>
    </w:p>
    <w:p w:rsidR="00000000" w:rsidRDefault="00160F4A">
      <w:r>
        <w:t>Порядок ведения аналитического учета определяется некредитной финансовой организацией, при этом аналитический учет должен обеспечивать получение информации по каждому получателю, которому отправлены наличные денежные средства и по видам валют. </w:t>
      </w:r>
    </w:p>
    <w:p w:rsidR="00000000" w:rsidRDefault="00160F4A"/>
    <w:p w:rsidR="00000000" w:rsidRDefault="00160F4A">
      <w:pPr>
        <w:pStyle w:val="1"/>
      </w:pPr>
      <w:r>
        <w:t>Драгоценные металлы и природные драгоценные камни</w:t>
      </w:r>
    </w:p>
    <w:p w:rsidR="00000000" w:rsidRDefault="00160F4A"/>
    <w:p w:rsidR="00000000" w:rsidRDefault="00160F4A">
      <w:pPr>
        <w:pStyle w:val="1"/>
      </w:pPr>
      <w:r>
        <w:t>Счет N 203 "Драгоценные металлы"</w:t>
      </w:r>
    </w:p>
    <w:p w:rsidR="00000000" w:rsidRDefault="00160F4A"/>
    <w:p w:rsidR="00000000" w:rsidRDefault="00160F4A">
      <w:r>
        <w:t>2.5. На счете N 203 учитывается наличие и движение драгоценных металлов, в том числе в физической форме. Счета N 20302, N 20303, N 20305, N 20308, N 20315, N 20316, N 2032</w:t>
      </w:r>
      <w:r>
        <w:t>2, N 20323, N 20324, N 20326 активные. Счета N 20321, N 20325, N 20327 пассивные.</w:t>
      </w:r>
    </w:p>
    <w:p w:rsidR="00000000" w:rsidRDefault="00160F4A">
      <w:r>
        <w:t>Некредитные финансовые организации все операции покупки и продажи драгоценных металлов, в том числе, в физической форме, должны осуществлять с участием организации-посредника</w:t>
      </w:r>
      <w:r>
        <w:t>, имеющей лицензию или разрешение Банка России на осуществление операций с драгоценными металлами.</w:t>
      </w:r>
    </w:p>
    <w:p w:rsidR="00000000" w:rsidRDefault="00160F4A">
      <w:r>
        <w:t>Аналитический учет операций с драгоценными металлами ведется по видам драгоценных металлов (золото, платина, серебро и другие металлы) в учетных единицах чис</w:t>
      </w:r>
      <w:r>
        <w:t>той (для золота) или лигатурной (для платины и серебра) массы металла либо в двойной оценке (в рублях и учетных единицах чистой или лигатурной массы).</w:t>
      </w:r>
    </w:p>
    <w:p w:rsidR="00000000" w:rsidRDefault="00160F4A"/>
    <w:p w:rsidR="00000000" w:rsidRDefault="00160F4A">
      <w:pPr>
        <w:pStyle w:val="1"/>
      </w:pPr>
      <w:r>
        <w:t>Счета: N 20302 "Золото"</w:t>
      </w:r>
    </w:p>
    <w:p w:rsidR="00000000" w:rsidRDefault="00160F4A"/>
    <w:p w:rsidR="00000000" w:rsidRDefault="00160F4A">
      <w:pPr>
        <w:pStyle w:val="1"/>
      </w:pPr>
      <w:r>
        <w:t>N 20303 "Другие драгоценные металлы (кроме золота)"</w:t>
      </w:r>
    </w:p>
    <w:p w:rsidR="00000000" w:rsidRDefault="00160F4A"/>
    <w:p w:rsidR="00000000" w:rsidRDefault="00160F4A">
      <w:r>
        <w:t>2.6. Назначение счетов - учет драгоценных металлов, находящихся в собственных хранилищах некредитной финансовой организации, а также переданных на хранение в кредитные организации.</w:t>
      </w:r>
    </w:p>
    <w:p w:rsidR="00000000" w:rsidRDefault="00160F4A">
      <w:r>
        <w:t>По дебету счетов отражается стоимость драгоценных металлов, приобретенных н</w:t>
      </w:r>
      <w:r>
        <w:t>екредитной финансовой организацией на условиях физической поставки, а также суммы положительной разницы от переоценки драгоценных металлов в корреспонденции со счетами по учету разницы от переоценки драгоценных металлов.</w:t>
      </w:r>
    </w:p>
    <w:p w:rsidR="00000000" w:rsidRDefault="00160F4A">
      <w:r>
        <w:t>По кредиту счетов отражаются стоимо</w:t>
      </w:r>
      <w:r>
        <w:t>сть драгоценных металлов, проданных организацией на условиях физической поставки, а также суммы отрицательной разницы от переоценки драгоценных металлов в корреспонденции со счетами по учету разницы от переоценки драгоценных металлов.</w:t>
      </w:r>
    </w:p>
    <w:p w:rsidR="00000000" w:rsidRDefault="00160F4A">
      <w:r>
        <w:t>Аналитический учет до</w:t>
      </w:r>
      <w:r>
        <w:t>лжен предусматривать отдельные лицевые счета по хранилищам, в которых находятся слитки драгоценных металлов.</w:t>
      </w:r>
    </w:p>
    <w:p w:rsidR="00000000" w:rsidRDefault="00160F4A"/>
    <w:p w:rsidR="00000000" w:rsidRDefault="00160F4A">
      <w:pPr>
        <w:pStyle w:val="1"/>
      </w:pPr>
      <w:r>
        <w:t>Счет N 20305 "Драгоценные металлы в пути"</w:t>
      </w:r>
    </w:p>
    <w:p w:rsidR="00000000" w:rsidRDefault="00160F4A"/>
    <w:p w:rsidR="00000000" w:rsidRDefault="00160F4A">
      <w:r>
        <w:t>2.7. На счете N 20305 учитываются драгоценные металлы в пути. Учет операций ведется аналогично учету де</w:t>
      </w:r>
      <w:r>
        <w:t>нежных средств в пути (счет N 20209).</w:t>
      </w:r>
    </w:p>
    <w:p w:rsidR="00000000" w:rsidRDefault="00160F4A"/>
    <w:p w:rsidR="00000000" w:rsidRDefault="00160F4A">
      <w:pPr>
        <w:pStyle w:val="1"/>
      </w:pPr>
      <w:r>
        <w:t>Счет N 20308 "Драгоценные металлы в монетах и памятных медалях"</w:t>
      </w:r>
    </w:p>
    <w:p w:rsidR="00000000" w:rsidRDefault="00160F4A"/>
    <w:p w:rsidR="00000000" w:rsidRDefault="00160F4A">
      <w:r>
        <w:t>2.8. Назначение счета - учет драгоценных металлов в монетах и памятных медалях.</w:t>
      </w:r>
    </w:p>
    <w:p w:rsidR="00000000" w:rsidRDefault="00160F4A">
      <w:r>
        <w:t>Операции по учету драгоценных металлов в монетах и памятных медалях сове</w:t>
      </w:r>
      <w:r>
        <w:t>ршаются на основании нормативных актов Банка России.</w:t>
      </w:r>
    </w:p>
    <w:p w:rsidR="00000000" w:rsidRDefault="00160F4A"/>
    <w:p w:rsidR="00000000" w:rsidRDefault="00160F4A">
      <w:pPr>
        <w:pStyle w:val="1"/>
      </w:pPr>
      <w:r>
        <w:t>Счета: N 20315 "Депозитные счета в драгоценных металлах в кредитных организациях"</w:t>
      </w:r>
    </w:p>
    <w:p w:rsidR="00000000" w:rsidRDefault="00160F4A"/>
    <w:p w:rsidR="00000000" w:rsidRDefault="00160F4A">
      <w:pPr>
        <w:pStyle w:val="1"/>
      </w:pPr>
      <w:r>
        <w:t>N 20316 "Депозитные счета в драгоценных металлах в банках-нерезидентах"</w:t>
      </w:r>
    </w:p>
    <w:p w:rsidR="00000000" w:rsidRDefault="00160F4A"/>
    <w:p w:rsidR="00000000" w:rsidRDefault="00160F4A">
      <w:pPr>
        <w:pStyle w:val="1"/>
      </w:pPr>
      <w:r>
        <w:t>N 20321 "Резервы под обесценение"</w:t>
      </w:r>
    </w:p>
    <w:p w:rsidR="00000000" w:rsidRDefault="00160F4A"/>
    <w:p w:rsidR="00000000" w:rsidRDefault="00160F4A">
      <w:pPr>
        <w:pStyle w:val="1"/>
      </w:pPr>
      <w:r>
        <w:t>N 20322 "Пр</w:t>
      </w:r>
      <w:r>
        <w:t>оценты на депозитные счета в драгоценных металлах в кредитных организациях"</w:t>
      </w:r>
    </w:p>
    <w:p w:rsidR="00000000" w:rsidRDefault="00160F4A"/>
    <w:p w:rsidR="00000000" w:rsidRDefault="00160F4A">
      <w:pPr>
        <w:pStyle w:val="1"/>
      </w:pPr>
      <w:r>
        <w:t>N 20323 "Проценты на депозитные счета в драгоценных металлах в банках- нерезидентах"</w:t>
      </w:r>
    </w:p>
    <w:p w:rsidR="00000000" w:rsidRDefault="00160F4A"/>
    <w:p w:rsidR="00000000" w:rsidRDefault="00160F4A">
      <w:pPr>
        <w:pStyle w:val="1"/>
      </w:pPr>
      <w:r>
        <w:t>N 20324 "Корректировки, увеличивающие процентные доходы по депозитным счетам в драгоценных ме</w:t>
      </w:r>
      <w:r>
        <w:t>таллах в кредитных организациях при расчете амортизированной стоимости"</w:t>
      </w:r>
    </w:p>
    <w:p w:rsidR="00000000" w:rsidRDefault="00160F4A"/>
    <w:p w:rsidR="00000000" w:rsidRDefault="00160F4A">
      <w:pPr>
        <w:pStyle w:val="1"/>
      </w:pPr>
      <w:r>
        <w:t>N 20325 "Корректировки, уменьшающие процентные доходы по депозитным счетам в драгоценных металлах в кредитных организациях при расчете амортизированной стоимости"</w:t>
      </w:r>
    </w:p>
    <w:p w:rsidR="00000000" w:rsidRDefault="00160F4A"/>
    <w:p w:rsidR="00000000" w:rsidRDefault="00160F4A">
      <w:pPr>
        <w:pStyle w:val="1"/>
      </w:pPr>
      <w:r>
        <w:t>N </w:t>
      </w:r>
      <w:r>
        <w:t>20326 "Корректировки, увеличивающие процентные доходы по депозитным счетам в драгоценных металлах в банках-нерезидентах при расчете амортизированной стоимости"</w:t>
      </w:r>
    </w:p>
    <w:p w:rsidR="00000000" w:rsidRDefault="00160F4A"/>
    <w:p w:rsidR="00000000" w:rsidRDefault="00160F4A">
      <w:pPr>
        <w:pStyle w:val="1"/>
      </w:pPr>
      <w:r>
        <w:t>N 20327 "Корректировки, уменьшающие процентные доходы по депозитным счетам в драгоценных металл</w:t>
      </w:r>
      <w:r>
        <w:t>ах в банках-нерезидентах при расчете амортизированной стоимости"</w:t>
      </w:r>
    </w:p>
    <w:p w:rsidR="00000000" w:rsidRDefault="00160F4A"/>
    <w:p w:rsidR="00000000" w:rsidRDefault="00160F4A">
      <w:r>
        <w:t>2.9. Назначение счетов - учет операций по счетам N 20315, N 20316, N 20321 - N 20327 в соответствии с нормативными актами Банка России.</w:t>
      </w:r>
    </w:p>
    <w:p w:rsidR="00000000" w:rsidRDefault="00160F4A"/>
    <w:p w:rsidR="00000000" w:rsidRDefault="00160F4A">
      <w:pPr>
        <w:pStyle w:val="1"/>
      </w:pPr>
      <w:r>
        <w:t>Счет N 204 "Природные драгоценные камни"</w:t>
      </w:r>
    </w:p>
    <w:p w:rsidR="00000000" w:rsidRDefault="00160F4A"/>
    <w:p w:rsidR="00000000" w:rsidRDefault="00160F4A">
      <w:r>
        <w:t>2.10. Назна</w:t>
      </w:r>
      <w:r>
        <w:t>чение счетов - учет наличия и движения природных драгоценных камней, принадлежащих некредитной финансовой организации. Счета активные.</w:t>
      </w:r>
    </w:p>
    <w:p w:rsidR="00000000" w:rsidRDefault="00160F4A">
      <w:r>
        <w:t>Порядок совершения и виды операций с природными драгоценными камнями, а также порядок ведения бухгалтерского учета этих о</w:t>
      </w:r>
      <w:r>
        <w:t>пераций устанавливаются Банком России.</w:t>
      </w:r>
    </w:p>
    <w:p w:rsidR="00000000" w:rsidRDefault="00160F4A">
      <w:r>
        <w:t>Некредитные финансовые организации все операции покупки и продажи должны осуществлять с участием организации-посредника, имеющей генеральную лицензию Банка России на совершение банковских операций и дополнение к лицен</w:t>
      </w:r>
      <w:r>
        <w:t>зии - "Разрешение на осуществление операций с драгоценными металлами и камнями".</w:t>
      </w:r>
    </w:p>
    <w:p w:rsidR="00000000" w:rsidRDefault="00160F4A"/>
    <w:p w:rsidR="00000000" w:rsidRDefault="00160F4A">
      <w:pPr>
        <w:pStyle w:val="1"/>
      </w:pPr>
      <w:r>
        <w:t>Счет N 20401 "Природные драгоценные камни"</w:t>
      </w:r>
    </w:p>
    <w:p w:rsidR="00000000" w:rsidRDefault="00160F4A"/>
    <w:p w:rsidR="00000000" w:rsidRDefault="00160F4A">
      <w:r>
        <w:t>2.11. Назначение счета - учет запасов природных драгоценных камней, которыми владеет некредитная финансовая организация. Счет не м</w:t>
      </w:r>
      <w:r>
        <w:t>ожет использоваться для учета ювелирных изделий из природных драгоценных камней.</w:t>
      </w:r>
    </w:p>
    <w:p w:rsidR="00000000" w:rsidRDefault="00160F4A">
      <w:r>
        <w:t>По дебету счета отражаются наличие, покупка природных драгоценных камней в соответствии с заключенными сделками купли-продажи, а также природных драгоценных камней, переданных</w:t>
      </w:r>
      <w:r>
        <w:t xml:space="preserve"> на хранение в кредитные организации, в корреспонденции со счетами по учету расчетов с кредитными организациями, расчетными счетами, счетом по учету кассы при оплате приобретенных природных драгоценных камней за наличные средства, а также со счетами по уче</w:t>
      </w:r>
      <w:r>
        <w:t>ту пересылки природных драгоценных камней.</w:t>
      </w:r>
    </w:p>
    <w:p w:rsidR="00000000" w:rsidRDefault="00160F4A">
      <w:r>
        <w:t>По кредиту счета отражается стоимость природных драгоценных камней, передаваемых по договору продажи, а также отосланных в другие хранилища в корреспонденции со счетами по учету природных драгоценных камней, отосл</w:t>
      </w:r>
      <w:r>
        <w:t>анных в другие хранилища.</w:t>
      </w:r>
    </w:p>
    <w:p w:rsidR="00000000" w:rsidRDefault="00160F4A">
      <w:r>
        <w:t>Аналитический учет должен предусматривать учет природных драгоценных камней по видам, а также учет драгоценных камней, находящихся в собственных хранилищах и переданных на хранение в кредитные организации.</w:t>
      </w:r>
    </w:p>
    <w:p w:rsidR="00000000" w:rsidRDefault="00160F4A"/>
    <w:p w:rsidR="00000000" w:rsidRDefault="00160F4A">
      <w:pPr>
        <w:pStyle w:val="1"/>
      </w:pPr>
      <w:r>
        <w:t>Счет N 20403 "Природные</w:t>
      </w:r>
      <w:r>
        <w:t xml:space="preserve"> драгоценные камни в пути"</w:t>
      </w:r>
    </w:p>
    <w:p w:rsidR="00000000" w:rsidRDefault="00160F4A"/>
    <w:p w:rsidR="00000000" w:rsidRDefault="00160F4A">
      <w:r>
        <w:t>2.12. На счете N 20403 учитываются природные драгоценные камни в пути. Учет операций ведется аналогично учету денежных средств в пути (счет N 20209).</w:t>
      </w:r>
    </w:p>
    <w:p w:rsidR="00000000" w:rsidRDefault="00160F4A"/>
    <w:p w:rsidR="00000000" w:rsidRDefault="00160F4A">
      <w:pPr>
        <w:pStyle w:val="1"/>
      </w:pPr>
      <w:r>
        <w:t>Расчетные счета в кредитных организациях и банках-нерезидентах</w:t>
      </w:r>
    </w:p>
    <w:p w:rsidR="00000000" w:rsidRDefault="00160F4A"/>
    <w:p w:rsidR="00000000" w:rsidRDefault="00160F4A">
      <w:pPr>
        <w:pStyle w:val="1"/>
      </w:pPr>
      <w:r>
        <w:t>Счет N 205 "Р</w:t>
      </w:r>
      <w:r>
        <w:t>асчетные счета в кредитных организациях и банках-нерезидентах"</w:t>
      </w:r>
    </w:p>
    <w:p w:rsidR="00000000" w:rsidRDefault="00160F4A"/>
    <w:p w:rsidR="00000000" w:rsidRDefault="00160F4A">
      <w:r>
        <w:t>2.13. Балансовый счет первого порядка 205 "Расчетные счета в кредитных организациях и банках-нерезидентах" включает счета второго порядка, п</w:t>
      </w:r>
      <w:r>
        <w:t>редназначенные для учета денежных средств на расчетных счетах в кредитных организациях и банках нерезидентах. Счета N 20501, N 20502 активные, счета N 20503, N 20504, N 20505 , N 20506 пассивные.</w:t>
      </w:r>
    </w:p>
    <w:p w:rsidR="00000000" w:rsidRDefault="00160F4A"/>
    <w:p w:rsidR="00000000" w:rsidRDefault="00160F4A">
      <w:pPr>
        <w:pStyle w:val="1"/>
      </w:pPr>
      <w:r>
        <w:t>Счета: N 20501 "Расчетные счета в кредитных организациях"</w:t>
      </w:r>
    </w:p>
    <w:p w:rsidR="00000000" w:rsidRDefault="00160F4A"/>
    <w:p w:rsidR="00000000" w:rsidRDefault="00160F4A">
      <w:pPr>
        <w:pStyle w:val="1"/>
      </w:pPr>
      <w:r>
        <w:t>N 20502 "Расчетные счета в банках-нерезидентах"</w:t>
      </w:r>
    </w:p>
    <w:p w:rsidR="00000000" w:rsidRDefault="00160F4A"/>
    <w:p w:rsidR="00000000" w:rsidRDefault="00160F4A">
      <w:r>
        <w:t>2.14. Назначение счетов - учет денежных средств в рублях и иностранной валюте на расчетных счетах в кредитных организациях и банках-нерезидентах.</w:t>
      </w:r>
    </w:p>
    <w:p w:rsidR="00000000" w:rsidRDefault="00160F4A">
      <w:r>
        <w:t>По дебету счета отражаются денежные средства в оплату уставно</w:t>
      </w:r>
      <w:r>
        <w:t>го капитала некредитной финансовой организации; платежи от реализации ценных бумаг; полученные и возвращенные кредиты и займы; платежи от клиентов и прочих дебиторов, а также поступления по финансово-хозяйственным операциям.</w:t>
      </w:r>
    </w:p>
    <w:p w:rsidR="00000000" w:rsidRDefault="00160F4A">
      <w:r>
        <w:t>По кредиту счета отражаются выд</w:t>
      </w:r>
      <w:r>
        <w:t>анные займы и погашенные кредиты; размещенные депозиты в кредитных организациях и банках-нерезидентах; переводы денежных средств для приобретения ценных бумаг; получение наличных денежных средств; переводы денежных средств в оплату налогов, во внебюджетные</w:t>
      </w:r>
      <w:r>
        <w:t xml:space="preserve"> и другие фонды, в оплату сумм процентов и комиссий, выплаты по операциям страхования (сострахования) и перестрахования, выплаты по пенсионной деятельности, прочие платежи клиентам, а также платежи по финансово-хозяйственным операциям.</w:t>
      </w:r>
    </w:p>
    <w:p w:rsidR="00000000" w:rsidRDefault="00160F4A">
      <w:r>
        <w:t>Аналитический учет в</w:t>
      </w:r>
      <w:r>
        <w:t>едется по каждому расчетному счету.</w:t>
      </w:r>
    </w:p>
    <w:p w:rsidR="00000000" w:rsidRDefault="00160F4A"/>
    <w:p w:rsidR="00000000" w:rsidRDefault="00160F4A">
      <w:pPr>
        <w:pStyle w:val="1"/>
      </w:pPr>
      <w:r>
        <w:t>Счета: N 20503 "Кредит, полученный в порядке расчетов по расчетному счету ("овердрафт") в кредитных организациях"</w:t>
      </w:r>
    </w:p>
    <w:p w:rsidR="00000000" w:rsidRDefault="00160F4A"/>
    <w:p w:rsidR="00000000" w:rsidRDefault="00160F4A">
      <w:pPr>
        <w:pStyle w:val="1"/>
      </w:pPr>
      <w:r>
        <w:t>N 20504 "Кредит, полученный в порядке расчетов по расчетному счету ("овердрафт") в банках-нерезидентах"</w:t>
      </w:r>
    </w:p>
    <w:p w:rsidR="00000000" w:rsidRDefault="00160F4A"/>
    <w:p w:rsidR="00000000" w:rsidRDefault="00160F4A">
      <w:r>
        <w:t>2.15. Назначение счетов - учет кредитов, полученных при недостатке средств в рублях и иностранной валюте на расчетных счетах в кредитных организациях и банках-нерезидентах.</w:t>
      </w:r>
    </w:p>
    <w:p w:rsidR="00000000" w:rsidRDefault="00160F4A">
      <w:r>
        <w:t xml:space="preserve">По дебету счетов отражаются погашение кредитов, полученных при недостатке средств </w:t>
      </w:r>
      <w:r>
        <w:t>на расчетном счете, включая начисленные проценты, в корреспонденции с расчетными счетами в кредитных организациях и банках-нерезидентах.</w:t>
      </w:r>
    </w:p>
    <w:p w:rsidR="00000000" w:rsidRDefault="00160F4A">
      <w:r>
        <w:t xml:space="preserve">По кредиту счетов отражаются суммы кредитов, полученных при недостатке средств на расчетном счете, в корреспонденции с </w:t>
      </w:r>
      <w:r>
        <w:t>расчетными счетами в кредитных организациях и банках-нерезидентах, а также начисление процентов в корреспонденции со счетом по учету процентных расходов.</w:t>
      </w:r>
    </w:p>
    <w:p w:rsidR="00000000" w:rsidRDefault="00160F4A">
      <w:r>
        <w:t>Аналитический учет ведется по каждому кредитору и договору.</w:t>
      </w:r>
    </w:p>
    <w:p w:rsidR="00000000" w:rsidRDefault="00160F4A"/>
    <w:p w:rsidR="00000000" w:rsidRDefault="00160F4A">
      <w:pPr>
        <w:pStyle w:val="1"/>
      </w:pPr>
      <w:r>
        <w:t xml:space="preserve">Счет N 20505 "Резервы под обесценение по </w:t>
      </w:r>
      <w:r>
        <w:t>денежным средствам на расчетных счетах в кредитных организациях"</w:t>
      </w:r>
    </w:p>
    <w:p w:rsidR="00000000" w:rsidRDefault="00160F4A"/>
    <w:p w:rsidR="00000000" w:rsidRDefault="00160F4A">
      <w:pPr>
        <w:pStyle w:val="1"/>
      </w:pPr>
      <w:r>
        <w:t>N 20506 "Резервы под обесценение по денежным средствам на расчетных счетах в банках - нерезидентах"</w:t>
      </w:r>
    </w:p>
    <w:p w:rsidR="00000000" w:rsidRDefault="00160F4A"/>
    <w:p w:rsidR="00000000" w:rsidRDefault="00160F4A">
      <w:r>
        <w:t>2.16. Назначение счета - учет созданных в соответствии с нормативными актами Банка России</w:t>
      </w:r>
      <w:r>
        <w:t xml:space="preserve"> резервов под обесценение по денежным средствам на расчетных счетах в кредитных организациях и банках-нерезидентах.</w:t>
      </w:r>
    </w:p>
    <w:p w:rsidR="00000000" w:rsidRDefault="00160F4A">
      <w:r>
        <w:t xml:space="preserve">По кредиту счета начисляются суммы создаваемого резерва, а также суммы доначисленного резерва в корреспонденции со счетом по учету расходов </w:t>
      </w:r>
      <w:r>
        <w:t>по формированию резервов под обесценение.</w:t>
      </w:r>
    </w:p>
    <w:p w:rsidR="00000000" w:rsidRDefault="00160F4A">
      <w:r>
        <w:t>По дебету счета списываются суммы резерва в корреспонденции со счетом по учету доходов от восстановления резервов под обесценение, при невозможности взыскания в корреспонденции с соответствующими расчетными счетами</w:t>
      </w:r>
      <w:r>
        <w:t>.</w:t>
      </w:r>
    </w:p>
    <w:p w:rsidR="00000000" w:rsidRDefault="00160F4A">
      <w:r>
        <w:t>Порядок аналитического учета определяется некредитной финансовой организацией.</w:t>
      </w:r>
    </w:p>
    <w:p w:rsidR="00000000" w:rsidRDefault="00160F4A"/>
    <w:p w:rsidR="00000000" w:rsidRDefault="00160F4A">
      <w:pPr>
        <w:pStyle w:val="1"/>
      </w:pPr>
      <w:r>
        <w:t>Депозиты, размещенные в кредитных организациях и банках-нерезидентах</w:t>
      </w:r>
    </w:p>
    <w:p w:rsidR="00000000" w:rsidRDefault="00160F4A"/>
    <w:p w:rsidR="00000000" w:rsidRDefault="00160F4A">
      <w:pPr>
        <w:pStyle w:val="1"/>
      </w:pPr>
      <w:r>
        <w:t>Счет N 206 "Депозиты, размещенные в кредитных организациях и банках-нерезидентах"</w:t>
      </w:r>
    </w:p>
    <w:p w:rsidR="00000000" w:rsidRDefault="00160F4A"/>
    <w:p w:rsidR="00000000" w:rsidRDefault="00160F4A">
      <w:r>
        <w:t>2.17. Назначение счета - учет депозитов, размещенных в кредитных организациях и банках-нерезидентах. Счета N 20601, N 20602, N 20603, N 20604, N 20607, N 20608, N 20609 и N 20610 активные. Счета N 20605, N 20606, N 20611, N 20612, N 20613, N 20614, N 20615</w:t>
      </w:r>
      <w:r>
        <w:t xml:space="preserve"> и N 20616 пассивные.</w:t>
      </w:r>
    </w:p>
    <w:p w:rsidR="00000000" w:rsidRDefault="00160F4A">
      <w:r>
        <w:t>Бухгалтерский учет депозитов отражается в соответствии с нормативными актами Банка России.</w:t>
      </w:r>
    </w:p>
    <w:p w:rsidR="00000000" w:rsidRDefault="00160F4A">
      <w:r>
        <w:t xml:space="preserve">На счетах N 20601 "Депозиты в кредитных организациях" и N 20602 "Депозиты в банках-нерезидентах" учитываются депозиты, размещенные в кредитных </w:t>
      </w:r>
      <w:r>
        <w:t>организациях и банках-нерезидентах.</w:t>
      </w:r>
    </w:p>
    <w:p w:rsidR="00000000" w:rsidRDefault="00160F4A">
      <w:r>
        <w:t>По дебету счетов N 20601, N 20602 отражаются размещенные депозиты в корреспонденции со счетами по учету денежных средств и расчетными счетами.</w:t>
      </w:r>
    </w:p>
    <w:p w:rsidR="00000000" w:rsidRDefault="00160F4A">
      <w:r>
        <w:t>По кредиту счетов N 20601, N 20602 отражаются:</w:t>
      </w:r>
    </w:p>
    <w:p w:rsidR="00000000" w:rsidRDefault="00160F4A">
      <w:r>
        <w:t>суммы возвращенных депозитов в</w:t>
      </w:r>
      <w:r>
        <w:t xml:space="preserve"> корреспонденции со счетами по учету денежных средств, расчетными счетами и в установленных случаях с другими счетами;</w:t>
      </w:r>
    </w:p>
    <w:p w:rsidR="00000000" w:rsidRDefault="00160F4A">
      <w:r>
        <w:t>суммы невозможные к взысканию в корреспонденции со счетами резерва под обесценение, в случае наличия указанного резерва.</w:t>
      </w:r>
    </w:p>
    <w:p w:rsidR="00000000" w:rsidRDefault="00160F4A">
      <w:r>
        <w:t>На счетах N 2060</w:t>
      </w:r>
      <w:r>
        <w:t>3 "Начисленные проценты по депозитам в кредитных организациях", N 20604 "Начисленные проценты по депозитам в банках-нерезидентах" отражаются начисленные проценты по депозитам.</w:t>
      </w:r>
    </w:p>
    <w:p w:rsidR="00000000" w:rsidRDefault="00160F4A">
      <w:r>
        <w:t>По дебету счетов N 20603, N 20604 отражаются суммы начисленных процентов в корре</w:t>
      </w:r>
      <w:r>
        <w:t>спонденции со счетом по учету процентных доходов.</w:t>
      </w:r>
    </w:p>
    <w:p w:rsidR="00000000" w:rsidRDefault="00160F4A">
      <w:r>
        <w:t>По кредиту счетов N 20603, N 20604 отражаются суммы полученных процентов, относящихся к текущему месяцу, в корреспонденции со счетами по учету расчетов по процентам по депозитам в кредитных организациях и в</w:t>
      </w:r>
      <w:r>
        <w:t xml:space="preserve"> банках-нерезидентах.</w:t>
      </w:r>
    </w:p>
    <w:p w:rsidR="00000000" w:rsidRDefault="00160F4A">
      <w:r>
        <w:t>На счетах N 20605 "Начисленные расходы, связанные с размещением депозитов в кредитных организациях" и N 20606 "Начисленные расходы, связанные с размещением депозитов в банках-нерезидентах" отражаются суммы расходов, связанных с размещ</w:t>
      </w:r>
      <w:r>
        <w:t>ением депозитов в кредитных организациях и банках-неризидентах.</w:t>
      </w:r>
    </w:p>
    <w:p w:rsidR="00000000" w:rsidRDefault="00160F4A">
      <w:r>
        <w:t>По кредиту счетов N 20605 и N 20606 отражаются суммы начисленных прочих расходов (затрат по сделке) в корреспонденции со счетом по учету комиссионных расходов и затрат по сделке, уменьшающих п</w:t>
      </w:r>
      <w:r>
        <w:t>роцентные доходы.</w:t>
      </w:r>
    </w:p>
    <w:p w:rsidR="00000000" w:rsidRDefault="00160F4A">
      <w:r>
        <w:t>По дебету счетов N 20605 и N 20606 отражаются суммы перечисленных денежных средств в оплату прочих расходов (затрат по сделке) в корреспонденции со счетом N 20607 или со счетами по учету денежных средств, расчетными счетами и в установлен</w:t>
      </w:r>
      <w:r>
        <w:t>ных случаях с другими счетами.</w:t>
      </w:r>
    </w:p>
    <w:p w:rsidR="00000000" w:rsidRDefault="00160F4A">
      <w:r>
        <w:t>На счетах N 20607 "Расчеты по расходам, связанным с размещением депозитов в кредитных организациях", N 20608 "Расчеты по расходам, связанным с размещением депозитов в банках-нерезидентах" отражаются перечисленные суммы в опла</w:t>
      </w:r>
      <w:r>
        <w:t>ту прочих расходов (затрат по сделке), связанных с размещением депозитов в кредитных организациях и банках-неризидентах, в том числе в счет будущих периодов.</w:t>
      </w:r>
    </w:p>
    <w:p w:rsidR="00000000" w:rsidRDefault="00160F4A">
      <w:r>
        <w:t xml:space="preserve">По дебету счетов N 20607, N 20608 отражаются суммы перечисленных денежных средств в оплату прочих </w:t>
      </w:r>
      <w:r>
        <w:t>расходов (затрат по сделке) в корреспонденции со счетами по учету денежных средств, расчетными счетами и в установленных случаях с другими счетами.</w:t>
      </w:r>
    </w:p>
    <w:p w:rsidR="00000000" w:rsidRDefault="00160F4A">
      <w:r>
        <w:t xml:space="preserve">По кредиту счетов N 20607, N 20608 отражается списание сумм прочих расходов (затрат по сделке), относящихся </w:t>
      </w:r>
      <w:r>
        <w:t>к текущему месяцу в корреспонденции со счетами N 20605 и N 20606.</w:t>
      </w:r>
    </w:p>
    <w:p w:rsidR="00000000" w:rsidRDefault="00160F4A">
      <w:r>
        <w:t>На счетах N 20609 "Корректировка стоимости депозитов в кредитных организациях - положительные разницы", N 20610 "Корректировка стоимости депозитов в банках-нерезидентах - положительные разни</w:t>
      </w:r>
      <w:r>
        <w:t>цы", N 20611 "Корректировка стоимости депозитов в кредитных организациях - отрицательные разницы", N 20612 "Корректировка стоимости депозитов в банках-нерезидентах - отрицательные разницы" учитываются корректировки стоимости депозитов.</w:t>
      </w:r>
    </w:p>
    <w:p w:rsidR="00000000" w:rsidRDefault="00160F4A">
      <w:r>
        <w:t>По дебету счетов N 2</w:t>
      </w:r>
      <w:r>
        <w:t>0609, N 20610, N 20611, N 20612 отражаются суммы корректировок стоимости депозитов в корреспонденции со счетом корректировки, увеличивающей процентные доходы.</w:t>
      </w:r>
    </w:p>
    <w:p w:rsidR="00000000" w:rsidRDefault="00160F4A">
      <w:r>
        <w:t>По кредиту счетов N 20609, N 20610, N 20611, N 20612 отражаются суммы корректировок стоимости деп</w:t>
      </w:r>
      <w:r>
        <w:t>озитов в корреспонденции со счетом корректировки, уменьшающей процентные доходы.</w:t>
      </w:r>
    </w:p>
    <w:p w:rsidR="00000000" w:rsidRDefault="00160F4A">
      <w:r>
        <w:t>На счетах N 20613 "Расчеты по процентам по депозитам в кредитных организациях", N 20614 "Расчеты по процентам по депозитам в банках-нерезидентах" отражаются полученные процент</w:t>
      </w:r>
      <w:r>
        <w:t>ы по депозитам.</w:t>
      </w:r>
    </w:p>
    <w:p w:rsidR="00000000" w:rsidRDefault="00160F4A">
      <w:r>
        <w:t>По кредиту счетов N 20613 и N 20614 отражаются суммы полученных процентов в корреспонденции со счетами по учету денежных средств, расчетными счетами и в установленных случаях с другими счетами.</w:t>
      </w:r>
    </w:p>
    <w:p w:rsidR="00000000" w:rsidRDefault="00160F4A">
      <w:r>
        <w:t xml:space="preserve">По дебету счетов N 20613 и N 20614 отражаются </w:t>
      </w:r>
      <w:r>
        <w:t>суммы полученных процентов, относящихся к текущему месяцу, в корреспонденции со счетами N 20603 и N 20604.</w:t>
      </w:r>
    </w:p>
    <w:p w:rsidR="00000000" w:rsidRDefault="00160F4A">
      <w:r>
        <w:t>На счетах N 20615 "Резервы под обесценение по депозитам в кредитных организациях", N 20616 учитываются резервы под обесценение по депозитам.</w:t>
      </w:r>
    </w:p>
    <w:p w:rsidR="00000000" w:rsidRDefault="00160F4A">
      <w:r>
        <w:t>По креди</w:t>
      </w:r>
      <w:r>
        <w:t>ту счетов N 20615, N 20616 начисляются суммы создаваемого резерва, а также суммы доначисленного резерва в корреспонденции со счетом по учету расходов по формированию резервов под обесценение.</w:t>
      </w:r>
    </w:p>
    <w:p w:rsidR="00000000" w:rsidRDefault="00160F4A">
      <w:r>
        <w:t>По дебету счетов N 20615, N 20616 списываются суммы резервов в к</w:t>
      </w:r>
      <w:r>
        <w:t>орреспонденции со счетом по учету доходов от восстановления резервов под обесценение, при невозможности взыскания в корреспонденции с соответствующими счетами по учету депозитов.</w:t>
      </w:r>
    </w:p>
    <w:p w:rsidR="00000000" w:rsidRDefault="00160F4A">
      <w:r>
        <w:t>Аналитический учет ведется по каждому договору банковского вклада (депозита).</w:t>
      </w:r>
    </w:p>
    <w:p w:rsidR="00000000" w:rsidRDefault="00160F4A"/>
    <w:p w:rsidR="00000000" w:rsidRDefault="00160F4A">
      <w:pPr>
        <w:pStyle w:val="1"/>
      </w:pPr>
      <w:r>
        <w:t>Счет N 208 "Специальные счета"</w:t>
      </w:r>
    </w:p>
    <w:p w:rsidR="00000000" w:rsidRDefault="00160F4A"/>
    <w:p w:rsidR="00000000" w:rsidRDefault="00160F4A">
      <w:pPr>
        <w:pStyle w:val="1"/>
      </w:pPr>
      <w:r>
        <w:t>Счета: N 20801 "Аккредитивы"</w:t>
      </w:r>
    </w:p>
    <w:p w:rsidR="00000000" w:rsidRDefault="00160F4A"/>
    <w:p w:rsidR="00000000" w:rsidRDefault="00160F4A">
      <w:pPr>
        <w:pStyle w:val="1"/>
      </w:pPr>
      <w:r>
        <w:t>N 20802 "Чековые книжки"</w:t>
      </w:r>
    </w:p>
    <w:p w:rsidR="00000000" w:rsidRDefault="00160F4A"/>
    <w:p w:rsidR="00000000" w:rsidRDefault="00160F4A">
      <w:pPr>
        <w:pStyle w:val="1"/>
      </w:pPr>
      <w:r>
        <w:t>N 20803 "Прочие специальные счета"</w:t>
      </w:r>
    </w:p>
    <w:p w:rsidR="00000000" w:rsidRDefault="00160F4A"/>
    <w:p w:rsidR="00000000" w:rsidRDefault="00160F4A">
      <w:r>
        <w:t>2.18. Назначение счетов - учет денежных средств в рублях и иностранной валюте, находящихся на территории Российской Федерации и за</w:t>
      </w:r>
      <w:r>
        <w:t xml:space="preserve"> ее пределами, в аккредитивах, чековых книжках, иных платежных документах (кроме векселей), на текущих, особых и иных специальных счетах. Счета активные.</w:t>
      </w:r>
    </w:p>
    <w:p w:rsidR="00000000" w:rsidRDefault="00160F4A">
      <w:r>
        <w:t>По дебету счета N 20801 отражается зачисление денежных средств в аккредитивы, в корреспонденции с расч</w:t>
      </w:r>
      <w:r>
        <w:t>етными счетами, счетами по учету кассы организации, со счетами по учету прочих привлеченных средств.</w:t>
      </w:r>
    </w:p>
    <w:p w:rsidR="00000000" w:rsidRDefault="00160F4A">
      <w:r>
        <w:t>По кредиту счета N 20801 отражаются суммы использования аккредитивов в корреспонденции со счетами расчетов с поставщиками и прочими кредиторами и в установ</w:t>
      </w:r>
      <w:r>
        <w:t>ленных случаях с другими счетами, а также списание сумм за счет резерва в корреспонденции со счетом резерва под обесценение.</w:t>
      </w:r>
    </w:p>
    <w:p w:rsidR="00000000" w:rsidRDefault="00160F4A">
      <w:r>
        <w:t>По дебету счета N 20802 отражается депонирование при выдаче чековой книжки в корреспонденции с расчетными счетами, счетами по учету</w:t>
      </w:r>
      <w:r>
        <w:t xml:space="preserve"> кассы организации.</w:t>
      </w:r>
    </w:p>
    <w:p w:rsidR="00000000" w:rsidRDefault="00160F4A">
      <w:r>
        <w:t>По кредиту счета N 20802 отражаются оплаты выданных организацией чеков в корреспонденции со счетами расчетов с поставщиками и прочими кредиторами и в установленных случаях с другими счетами, а также списание сумм за счет резерва в корре</w:t>
      </w:r>
      <w:r>
        <w:t>спонденции со счетом резерва под обесценение.</w:t>
      </w:r>
    </w:p>
    <w:p w:rsidR="00000000" w:rsidRDefault="00160F4A">
      <w:r>
        <w:t>По дебету счета N 20803 отражается покупка прочих денежных документов в корреспонденции с расчетными счетами, счетами по учету кассы организации.</w:t>
      </w:r>
    </w:p>
    <w:p w:rsidR="00000000" w:rsidRDefault="00160F4A">
      <w:r>
        <w:t>По кредиту счета N 20803 отражаются суммы использования прочих д</w:t>
      </w:r>
      <w:r>
        <w:t>енежных документов в корреспонденции со счетами расчетов с поставщиками и прочими кредиторами и в установленных случаях с другими счетами, а также списание сумм за счет резерва в корреспонденции со счетом резерва под обесценение.</w:t>
      </w:r>
    </w:p>
    <w:p w:rsidR="00000000" w:rsidRDefault="00160F4A">
      <w:r>
        <w:t>Аналитический учет ведется</w:t>
      </w:r>
      <w:r>
        <w:t xml:space="preserve"> по каждому аккредитиву, чековой книжке, прочему специальному счету или платежному документу.</w:t>
      </w:r>
    </w:p>
    <w:p w:rsidR="00000000" w:rsidRDefault="00160F4A"/>
    <w:p w:rsidR="00000000" w:rsidRDefault="00160F4A">
      <w:pPr>
        <w:pStyle w:val="1"/>
      </w:pPr>
      <w:r>
        <w:t>Счет N 20804 "Резервы под обесценение"</w:t>
      </w:r>
    </w:p>
    <w:p w:rsidR="00000000" w:rsidRDefault="00160F4A"/>
    <w:p w:rsidR="00000000" w:rsidRDefault="00160F4A">
      <w:r>
        <w:t>2.19. Назначение счета - учет созданных в соответствии с нормативными актами Банка России резервов под обесценение по спе</w:t>
      </w:r>
      <w:r>
        <w:t>циальным счетам. Счета пассивные.</w:t>
      </w:r>
    </w:p>
    <w:p w:rsidR="00000000" w:rsidRDefault="00160F4A">
      <w:r>
        <w:t>По кредиту счета начисляются суммы создаваемого резерва, а также суммы доначисленного резерва в корреспонденции со счетом по учету расходов по формированию резервов под обесценение.</w:t>
      </w:r>
    </w:p>
    <w:p w:rsidR="00000000" w:rsidRDefault="00160F4A">
      <w:r>
        <w:t>По дебету счета списываются суммы резерв</w:t>
      </w:r>
      <w:r>
        <w:t>а при получении сумм на специальные счета в корреспонденции со счетом по учету доходов от восстановления резервов под обесценение, при невозможности взыскания в корреспонденции с соответствующими счетами специальных счетов.</w:t>
      </w:r>
    </w:p>
    <w:p w:rsidR="00000000" w:rsidRDefault="00160F4A">
      <w:r>
        <w:t>Порядок аналитического учета опр</w:t>
      </w:r>
      <w:r>
        <w:t>еделяется некредитной финансовой организацией.</w:t>
      </w:r>
    </w:p>
    <w:p w:rsidR="00000000" w:rsidRDefault="00160F4A"/>
    <w:p w:rsidR="00000000" w:rsidRDefault="00160F4A">
      <w:pPr>
        <w:pStyle w:val="1"/>
      </w:pPr>
      <w:r>
        <w:t>Раздел 3. Требования и обязательства по договорам, имеющим отраслевую специфику</w:t>
      </w:r>
    </w:p>
    <w:p w:rsidR="00000000" w:rsidRDefault="00160F4A"/>
    <w:p w:rsidR="00000000" w:rsidRDefault="00160F4A">
      <w:pPr>
        <w:pStyle w:val="1"/>
      </w:pPr>
      <w:r>
        <w:t>Внутрихозяйственные требования и обязательства</w:t>
      </w:r>
    </w:p>
    <w:p w:rsidR="00000000" w:rsidRDefault="00160F4A"/>
    <w:p w:rsidR="00000000" w:rsidRDefault="00160F4A">
      <w:pPr>
        <w:pStyle w:val="1"/>
      </w:pPr>
      <w:r>
        <w:t>Счет N 303 "Внутрихозяйственные требования и обязательства"</w:t>
      </w:r>
    </w:p>
    <w:p w:rsidR="00000000" w:rsidRDefault="00160F4A"/>
    <w:p w:rsidR="00000000" w:rsidRDefault="00160F4A">
      <w:r>
        <w:t>3.1. Назначение счетов - предназначен для обобщения информации о всех видах расчетов с филиалами, представительствами, отделениями и другими обособленными подразделениями организации, выделенными на отдельные балансы (внутрибалансовые расчеты), в частности</w:t>
      </w:r>
      <w:r>
        <w:t>, расчетов по выделенному имуществу, по взаимному отпуску материальных ценностей, по продаже продукции, работ, услуг, по передаче расходов по общеуправленческой деятельности, по оплате труда работникам подразделений. Счет N 30305 пассивный, счет N 30306 ак</w:t>
      </w:r>
      <w:r>
        <w:t>тивный.</w:t>
      </w:r>
    </w:p>
    <w:p w:rsidR="00000000" w:rsidRDefault="00160F4A">
      <w:r>
        <w:t>По кредиту счетов отражаются:</w:t>
      </w:r>
    </w:p>
    <w:p w:rsidR="00000000" w:rsidRDefault="00160F4A">
      <w:r>
        <w:t>суммы, списанные со счетов по учету добавочного капитала, прибыли, доходов, с пассивных счетов по учету финансово-хозяйственной деятельности и со счетов по учету обязательств, передаваемых головным офисом некредитной ф</w:t>
      </w:r>
      <w:r>
        <w:t>инансовой организации (филиалом);</w:t>
      </w:r>
    </w:p>
    <w:p w:rsidR="00000000" w:rsidRDefault="00160F4A">
      <w:r>
        <w:t>суммы наличных денежных средств, полученных от головного офиса некредитной финансовой организации (филиала);</w:t>
      </w:r>
    </w:p>
    <w:p w:rsidR="00000000" w:rsidRDefault="00160F4A">
      <w:r>
        <w:t>суммы, зачисляемые на счета по учету активов, имущества, убытков, расходов, на активные счета по учету финансово-</w:t>
      </w:r>
      <w:r>
        <w:t>хозяйственной деятельности и на счета по учету требований, полученных от головного офиса некредитной финансовой организации (филиала);</w:t>
      </w:r>
    </w:p>
    <w:p w:rsidR="00000000" w:rsidRDefault="00160F4A">
      <w:r>
        <w:t>суммы по результатам урегулирования взаимной задолженности по внутрихозяйственным требованиям и обязательствам.</w:t>
      </w:r>
    </w:p>
    <w:p w:rsidR="00000000" w:rsidRDefault="00160F4A">
      <w:r>
        <w:t>По дебету</w:t>
      </w:r>
      <w:r>
        <w:t xml:space="preserve"> счетов отражаются:</w:t>
      </w:r>
    </w:p>
    <w:p w:rsidR="00000000" w:rsidRDefault="00160F4A">
      <w:r>
        <w:t xml:space="preserve">суммы, списанные со счетов по учету активов, имущества, убытков, расходов, с активных счетов по учету финансово-хозяйственной деятельности и со счетов по учету требований, передаваемых головным офисом некредитной финансовой организации </w:t>
      </w:r>
      <w:r>
        <w:t>(филиалом);</w:t>
      </w:r>
    </w:p>
    <w:p w:rsidR="00000000" w:rsidRDefault="00160F4A">
      <w:r>
        <w:t>суммы, зачисляемые на счета по учету добавочного капитала, прибыли, доходов, на пассивные счета по учету финансово-хозяйственной деятельности и на счета по учету обязательств, полученных от головного офиса некредитной финансовой организации (фи</w:t>
      </w:r>
      <w:r>
        <w:t>лиала);</w:t>
      </w:r>
    </w:p>
    <w:p w:rsidR="00000000" w:rsidRDefault="00160F4A">
      <w:r>
        <w:t>суммы наличных денежных средств, переданных головному офису некредитной финансовой организации (филиалу), в корреспонденции со счетом по учету денежных средств в пути или со счетом по учету кассы;</w:t>
      </w:r>
    </w:p>
    <w:p w:rsidR="00000000" w:rsidRDefault="00160F4A">
      <w:r>
        <w:t>суммы по результатам урегулирования взаимной задолж</w:t>
      </w:r>
      <w:r>
        <w:t>енности по внутрихозяйственным требованиям и обязательствам.</w:t>
      </w:r>
    </w:p>
    <w:p w:rsidR="00000000" w:rsidRDefault="00160F4A">
      <w:r>
        <w:t>Аналитический учет по счетам ведется по каждому филиалу, представительству, отделению или другому обособленному подразделению организации.</w:t>
      </w:r>
    </w:p>
    <w:p w:rsidR="00000000" w:rsidRDefault="00160F4A">
      <w:r>
        <w:t>Не реже одного раза в год (в обязательном порядке по сос</w:t>
      </w:r>
      <w:r>
        <w:t>тоянию на 1 января) некредитная финансовая организация осуществляет урегулирование взаимной задолженности по внутрихозяйственным требованиям и обязательствам.</w:t>
      </w:r>
    </w:p>
    <w:p w:rsidR="00000000" w:rsidRDefault="00160F4A">
      <w:r>
        <w:t>Урегулирование взаимной задолженности по внутрихозяйственным требованиям и обязательствам может о</w:t>
      </w:r>
      <w:r>
        <w:t>существляться путем:</w:t>
      </w:r>
    </w:p>
    <w:p w:rsidR="00000000" w:rsidRDefault="00160F4A">
      <w:r>
        <w:t>зачета пассивных и активных остатков, числящихся на лицевых счетах балансовых счетов N 30305 и N 30306, открытых соответствующему филиалу (головному офису некредитной финансовой организации);</w:t>
      </w:r>
    </w:p>
    <w:p w:rsidR="00000000" w:rsidRDefault="00160F4A">
      <w:r>
        <w:t>перечисления соответствующих сумм через рас</w:t>
      </w:r>
      <w:r>
        <w:t>четные счета головного офиса некредитной финансовой организации и филиалов.</w:t>
      </w:r>
    </w:p>
    <w:p w:rsidR="00000000" w:rsidRDefault="00160F4A">
      <w:r>
        <w:t>Отражение в бухгалтерском учете результатов урегулирования взаимной задолженности осуществляется одновременно пассивно-активными бухгалтерскими записями на основании мемориальных о</w:t>
      </w:r>
      <w:r>
        <w:t>рдеров в порядке, установленном некредитной финансовой организацией. Односторонний зачет остатков только одним филиалом (головным офисом некредитной финансовой организации) не допускается.</w:t>
      </w:r>
    </w:p>
    <w:p w:rsidR="00000000" w:rsidRDefault="00160F4A"/>
    <w:p w:rsidR="00000000" w:rsidRDefault="00160F4A">
      <w:pPr>
        <w:pStyle w:val="1"/>
      </w:pPr>
      <w:r>
        <w:t>Счета для осуществления клиринга, расчеты по ценным бумагам</w:t>
      </w:r>
    </w:p>
    <w:p w:rsidR="00000000" w:rsidRDefault="00160F4A"/>
    <w:p w:rsidR="00000000" w:rsidRDefault="00160F4A">
      <w:pPr>
        <w:pStyle w:val="1"/>
      </w:pPr>
      <w:r>
        <w:t xml:space="preserve">Счет </w:t>
      </w:r>
      <w:r>
        <w:t>N 304 "Счет для осуществления клиринга"</w:t>
      </w:r>
    </w:p>
    <w:p w:rsidR="00000000" w:rsidRDefault="00160F4A"/>
    <w:p w:rsidR="00000000" w:rsidRDefault="00160F4A">
      <w:r>
        <w:t>3.2. Назначение счета - учет денежных средств участников клиринга и иных лиц, предусмотренных Федеральным законом от 7 февраля 2011 года N 7-ФЗ "О клиринге и клиринговой деятельности" (Собрание законодательства Росс</w:t>
      </w:r>
      <w:r>
        <w:t>ийской Федерации, 2011, N 7, ст. 904; N 48, ст. 6728; N 49, ст. 7040, ст. 7061; 2012, N 53, ст. 7607; 2013, N 30, ст. 4084) (далее - "закон о клиринге"), предназначенных для исполнения и (или) обеспечения исполнения обязательств, допущенных к клирингу, а т</w:t>
      </w:r>
      <w:r>
        <w:t>акже обязательств по уплате вознаграждения клиринговой организации и иным организациям, обеспечивающим заключение и исполнение сделок в соответствии с законом о клиринге.</w:t>
      </w:r>
    </w:p>
    <w:p w:rsidR="00000000" w:rsidRDefault="00160F4A"/>
    <w:p w:rsidR="00000000" w:rsidRDefault="00160F4A">
      <w:pPr>
        <w:pStyle w:val="1"/>
      </w:pPr>
      <w:r>
        <w:t>Счета: N 30416 "Средства на клиринговых банковских счетах для исполнения обязательст</w:t>
      </w:r>
      <w:r>
        <w:t>в и индивидуального клирингового обеспечения"</w:t>
      </w:r>
    </w:p>
    <w:p w:rsidR="00000000" w:rsidRDefault="00160F4A"/>
    <w:p w:rsidR="00000000" w:rsidRDefault="00160F4A">
      <w:pPr>
        <w:pStyle w:val="1"/>
      </w:pPr>
      <w:r>
        <w:t>N 30417 "Средства на клиринговых банковских счетах для исполнения обязательств и индивидуального клирингового обеспечения, открытых в Банке России"</w:t>
      </w:r>
    </w:p>
    <w:p w:rsidR="00000000" w:rsidRDefault="00160F4A"/>
    <w:p w:rsidR="00000000" w:rsidRDefault="00160F4A">
      <w:r>
        <w:t>3.3. Назначение счетов - учет клиринговыми организациями (в том числе клиринговыми организациями, осуществляющими функции центрального контрагента) денежных средств (в том числе индивидуального клирингового обеспечения) на их клиринговых банковских счетах,</w:t>
      </w:r>
      <w:r>
        <w:t xml:space="preserve"> открытых в кредитных организациях, которые осуществляют денежные расчеты по итогам клиринга (счет N 30416), и (или) Банке России (счет N 30417), предназначенных для исполнения и (или) обеспечения исполнения обязательств, допущенных к клирингу, а также обя</w:t>
      </w:r>
      <w:r>
        <w:t>зательств по уплате вознаграждения клиринговым организациям и иным организациям, обеспечивающим заключение и исполнение сделок в соответствии с законом о клиринге. Счета активные.</w:t>
      </w:r>
    </w:p>
    <w:p w:rsidR="00000000" w:rsidRDefault="00160F4A">
      <w:r>
        <w:t>Аналитический учет ведется на лицевых счетах по каждому клиринговому банковс</w:t>
      </w:r>
      <w:r>
        <w:t>кому счету, открытому на основании договора банковского счета.</w:t>
      </w:r>
    </w:p>
    <w:p w:rsidR="00000000" w:rsidRDefault="00160F4A"/>
    <w:p w:rsidR="00000000" w:rsidRDefault="00160F4A">
      <w:pPr>
        <w:pStyle w:val="1"/>
      </w:pPr>
      <w:r>
        <w:t>Счета: N 30418 "Средства на клиринговых банковских счетах коллективного клирингового обеспечения (гарантийный фонд)"</w:t>
      </w:r>
    </w:p>
    <w:p w:rsidR="00000000" w:rsidRDefault="00160F4A"/>
    <w:p w:rsidR="00000000" w:rsidRDefault="00160F4A">
      <w:pPr>
        <w:pStyle w:val="1"/>
      </w:pPr>
      <w:r>
        <w:t>N 30419 "Средства на клиринговых банковских счетах коллективного клирингов</w:t>
      </w:r>
      <w:r>
        <w:t>ого обеспечения (гарантийный фонд), открытых в Банке России"</w:t>
      </w:r>
    </w:p>
    <w:p w:rsidR="00000000" w:rsidRDefault="00160F4A"/>
    <w:p w:rsidR="00000000" w:rsidRDefault="00160F4A">
      <w:r>
        <w:t>3.4. Назначение счетов - учет клиринговыми организациями (в том числе клиринговыми организациями, осуществляющими функции центрального контрагента) находящихся на их клиринговых банковских счета</w:t>
      </w:r>
      <w:r>
        <w:t>х, открытых в кредитных организациях, которые осуществляют денежные расчеты по итогам клиринга (счет N 30418), и (или) Банке России (счет N 30419), денежных средств участников клиринга и иных лиц, внесенных в коллективное клиринговое обеспечение (гарантийн</w:t>
      </w:r>
      <w:r>
        <w:t>ый фонд). Счета активные.</w:t>
      </w:r>
    </w:p>
    <w:p w:rsidR="00000000" w:rsidRDefault="00160F4A">
      <w:r>
        <w:t>Аналитический учет ведется на лицевых счетах по каждому клиринговому банковскому счету, открытому на основании договора банковского счета.</w:t>
      </w:r>
    </w:p>
    <w:p w:rsidR="00000000" w:rsidRDefault="00160F4A"/>
    <w:p w:rsidR="00000000" w:rsidRDefault="00160F4A">
      <w:pPr>
        <w:pStyle w:val="1"/>
      </w:pPr>
      <w:r>
        <w:t>Счета: N 30420 "Средства для исполнения обязательств, допущенных к клирингу, и индивидуаль</w:t>
      </w:r>
      <w:r>
        <w:t>ного клирингового обеспечения"</w:t>
      </w:r>
    </w:p>
    <w:p w:rsidR="00000000" w:rsidRDefault="00160F4A"/>
    <w:p w:rsidR="00000000" w:rsidRDefault="00160F4A">
      <w:pPr>
        <w:pStyle w:val="1"/>
      </w:pPr>
      <w:r>
        <w:t>N 30421 "Средства нерезидентов для исполнения обязательств, допущенных к клирингу, и индивидуального клирингового обеспечения"</w:t>
      </w:r>
    </w:p>
    <w:p w:rsidR="00000000" w:rsidRDefault="00160F4A"/>
    <w:p w:rsidR="00000000" w:rsidRDefault="00160F4A">
      <w:r>
        <w:t xml:space="preserve">3.5. Назначение счетов - учет в клиринговых организациях (в том числе клиринговых организациях, </w:t>
      </w:r>
      <w:r>
        <w:t>осуществляющих функции центрального контрагента) денежных средств (в том числе индивидуального клирингового обеспечения) участников клиринга и иных лиц-резидентов (счет N 30420) и участников клиринга и иных лиц-нерезидентов (счет N 30421), зачисленных на к</w:t>
      </w:r>
      <w:r>
        <w:t>лиринговый счет и предназначенных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обеспечивающим заключение и исполнение сделок, в</w:t>
      </w:r>
      <w:r>
        <w:t xml:space="preserve"> соответствии с законом о клиринге. Счета пассивные.</w:t>
      </w:r>
    </w:p>
    <w:p w:rsidR="00000000" w:rsidRDefault="00160F4A">
      <w:r>
        <w:t>Порядок аналитического учета определяется клиринговой организацией. При этом по каждому клиринговому счету, открытому на балансовых счетах N 30416 и N 30417, аналитический учет должен обеспечить получени</w:t>
      </w:r>
      <w:r>
        <w:t>е информации о денежных средствах, предназначенных для исполнения обязательств, допущенных к клирингу, денежных средствах, являющихся предметом индивидуального клирингового обеспечения, по каждому участнику клиринга и иному лицу, внесшему их на клиринговый</w:t>
      </w:r>
      <w:r>
        <w:t xml:space="preserve"> банковский счет. </w:t>
      </w:r>
    </w:p>
    <w:p w:rsidR="00000000" w:rsidRDefault="00160F4A"/>
    <w:p w:rsidR="00000000" w:rsidRDefault="00160F4A">
      <w:pPr>
        <w:pStyle w:val="1"/>
      </w:pPr>
      <w:r>
        <w:t>Счета: N 30422 "Средства для коллективного клирингового обеспечения (гарантийный фонд)"</w:t>
      </w:r>
    </w:p>
    <w:p w:rsidR="00000000" w:rsidRDefault="00160F4A"/>
    <w:p w:rsidR="00000000" w:rsidRDefault="00160F4A">
      <w:pPr>
        <w:pStyle w:val="1"/>
      </w:pPr>
      <w:r>
        <w:t>N 30423 "Средства нерезидентов для коллективного клирингового обеспечения (гарантийный фонд)"</w:t>
      </w:r>
    </w:p>
    <w:p w:rsidR="00000000" w:rsidRDefault="00160F4A"/>
    <w:p w:rsidR="00000000" w:rsidRDefault="00160F4A">
      <w:r>
        <w:t>3.6. Назначение счетов - учет в клиринговых организа</w:t>
      </w:r>
      <w:r>
        <w:t>циях (в том числе в клиринговых организациях, осуществляющих функции центрального контрагента) денежных средств участников клиринга и иных лиц-резидентов (счет N 30422) и участников клиринга и иных лиц-нерезидентов (счет N 30423), внесенных ими в коллектив</w:t>
      </w:r>
      <w:r>
        <w:t>ное клиринговое обеспечение (гарантийный фонд), а также включенных в соответствии с законом о клиринге в состав коллективного клирингового обеспечения (гарантийный фонд) доходов по вкладам, в которые размещены денежные средства, составляющие гарантийный фо</w:t>
      </w:r>
      <w:r>
        <w:t>нд. Счета пассивные.</w:t>
      </w:r>
    </w:p>
    <w:p w:rsidR="00000000" w:rsidRDefault="00160F4A">
      <w:r>
        <w:t>Порядок аналитического учета определяется клиринговой организацией. При этом по каждому клиринговому счету, открытому на балансовых счетах N 30418 и N 30419, аналитический учет должен обеспечить получение информации о денежных средства</w:t>
      </w:r>
      <w:r>
        <w:t>х, являющихся предметом коллективного клирингового обеспечения (гарантийный фонд), по каждому участнику клиринга, внесшему их на клиринговый счет, а также получение информации по каждому участнику клиринга и иному лицу о включенных в состав коллективного к</w:t>
      </w:r>
      <w:r>
        <w:t>лирингового обеспечения (гарантийный фонд) доходов по вкладам, указанным в абзаце первом настоящего пункта.</w:t>
      </w:r>
    </w:p>
    <w:p w:rsidR="00000000" w:rsidRDefault="00160F4A"/>
    <w:p w:rsidR="00000000" w:rsidRDefault="00160F4A">
      <w:pPr>
        <w:pStyle w:val="1"/>
      </w:pPr>
      <w:r>
        <w:t>Счет N 30424 "Средства в клиринговых организациях, предназначенные для исполнения обязательств, допущенных к клирингу, и индивидуального клирингово</w:t>
      </w:r>
      <w:r>
        <w:t>го обеспечения"</w:t>
      </w:r>
    </w:p>
    <w:p w:rsidR="00000000" w:rsidRDefault="00160F4A"/>
    <w:p w:rsidR="00000000" w:rsidRDefault="00160F4A">
      <w:r>
        <w:t>3.7. Назначение счета - учет денежных средств, перечисленных на клиринговый счет клиринговой организации, которые могут быть использованы для исполнения и (или) обеспечения исполнения обязательств, допущенных к клирингу (в том числе индиви</w:t>
      </w:r>
      <w:r>
        <w:t>дуальное клиринговое обеспечение), а также обязательств по уплате вознаграждения клиринговой организации и иным организациям, обеспечивающим заключение и исполнение сделок в соответствии с законом о клиринге. Счет активный.</w:t>
      </w:r>
    </w:p>
    <w:p w:rsidR="00000000" w:rsidRDefault="00160F4A">
      <w:r>
        <w:t>Порядок аналитического учета опр</w:t>
      </w:r>
      <w:r>
        <w:t>еделяется некредитными финансовыми организациями. При этом аналитический учет должен обеспечить получение информации по каждому клиринговому счету, на который перечислены денежные средства.</w:t>
      </w:r>
    </w:p>
    <w:p w:rsidR="00000000" w:rsidRDefault="00160F4A"/>
    <w:p w:rsidR="00000000" w:rsidRDefault="00160F4A">
      <w:pPr>
        <w:pStyle w:val="1"/>
      </w:pPr>
      <w:r>
        <w:t>Счет N 30425 "Средства в клиринговых организациях, предназначенны</w:t>
      </w:r>
      <w:r>
        <w:t>е для коллективного клирингового обеспечения (гарантийный фонд)"</w:t>
      </w:r>
    </w:p>
    <w:p w:rsidR="00000000" w:rsidRDefault="00160F4A"/>
    <w:p w:rsidR="00000000" w:rsidRDefault="00160F4A">
      <w:r>
        <w:t>3.8. Назначение счета - учет денежных средств, перечисленных на клиринговый счет клиринговой организации в виде взноса в коллективное клиринговое обеспечение (гарантийный фонд) для обеспечен</w:t>
      </w:r>
      <w:r>
        <w:t>ия исполнения обязательств, допущенных к клирингу, а также включенных в соответствии с законом о клиринге в состав гарантийного фонда доходов по вкладам, в которые размещены денежные средства, составляющие гарантийный фонд. Счет активный.</w:t>
      </w:r>
    </w:p>
    <w:p w:rsidR="00000000" w:rsidRDefault="00160F4A">
      <w:r>
        <w:t>Порядок аналитиче</w:t>
      </w:r>
      <w:r>
        <w:t>ского учета определяется некредитными финансовыми организациями. При этом аналитический учет должен обеспечить получение информации по каждому клиринговому счету, на который осуществляется перечисление денежных средств, а также зачисление включенных в сост</w:t>
      </w:r>
      <w:r>
        <w:t>ав гарантийного фонда доходов по вкладам, указанным в абзаце первом настоящего пункта.</w:t>
      </w:r>
    </w:p>
    <w:p w:rsidR="00000000" w:rsidRDefault="00160F4A"/>
    <w:p w:rsidR="00000000" w:rsidRDefault="00160F4A">
      <w:pPr>
        <w:pStyle w:val="1"/>
      </w:pPr>
      <w:r>
        <w:t>Счет N 30426 "Отражение результатов клиринга"</w:t>
      </w:r>
    </w:p>
    <w:p w:rsidR="00000000" w:rsidRDefault="00160F4A"/>
    <w:p w:rsidR="00000000" w:rsidRDefault="00160F4A">
      <w:r>
        <w:t>3.9. Назначение счета - учет в клиринговой организации обязательств (требований) участников клиринга и иных лиц по итогам</w:t>
      </w:r>
      <w:r>
        <w:t xml:space="preserve"> клиринга и их исполнения.</w:t>
      </w:r>
    </w:p>
    <w:p w:rsidR="00000000" w:rsidRDefault="00160F4A">
      <w:r>
        <w:t>Аналитический учет определяется клиринговой организацией.</w:t>
      </w:r>
    </w:p>
    <w:p w:rsidR="00000000" w:rsidRDefault="00160F4A"/>
    <w:p w:rsidR="00000000" w:rsidRDefault="00160F4A">
      <w:pPr>
        <w:pStyle w:val="1"/>
      </w:pPr>
      <w:r>
        <w:t>Счет N 30427 "Средства коллективного клирингового обеспечения (гарантийный фонд), размещенные во вклады в кредитных организациях"</w:t>
      </w:r>
    </w:p>
    <w:p w:rsidR="00000000" w:rsidRDefault="00160F4A"/>
    <w:p w:rsidR="00000000" w:rsidRDefault="00160F4A">
      <w:r>
        <w:t>3.10. Назначение счета - учет клирингов</w:t>
      </w:r>
      <w:r>
        <w:t>ыми организациями денежных средств коллективного клирингового обеспечения (гарантийный фонд), размещенных в соответствии с законом о клиринге во вклады в кредитных организациях. Счет активный.</w:t>
      </w:r>
    </w:p>
    <w:p w:rsidR="00000000" w:rsidRDefault="00160F4A">
      <w:r>
        <w:t>Аналитический учет ведется на лицевых счетах в разрезе договоро</w:t>
      </w:r>
      <w:r>
        <w:t>в банковского вклада.</w:t>
      </w:r>
    </w:p>
    <w:p w:rsidR="00000000" w:rsidRDefault="00160F4A"/>
    <w:p w:rsidR="00000000" w:rsidRDefault="00160F4A">
      <w:pPr>
        <w:pStyle w:val="1"/>
      </w:pPr>
      <w:r>
        <w:t>Счет N 306 "Расчеты по брокерским операциям"</w:t>
      </w:r>
    </w:p>
    <w:p w:rsidR="00000000" w:rsidRDefault="00160F4A"/>
    <w:p w:rsidR="00000000" w:rsidRDefault="00160F4A">
      <w:r>
        <w:t>3.11. Счет предназначен для учета расчетов по операциям с ценными бумагами, совершаемым на основании заключенных договоров поручения или комиссии.</w:t>
      </w:r>
    </w:p>
    <w:p w:rsidR="00000000" w:rsidRDefault="00160F4A"/>
    <w:p w:rsidR="00000000" w:rsidRDefault="00160F4A">
      <w:pPr>
        <w:pStyle w:val="1"/>
      </w:pPr>
      <w:r>
        <w:t>Счет N 30601 "Средства клиентов по брок</w:t>
      </w:r>
      <w:r>
        <w:t>ерским операциям с ценными бумагами и другими финансовыми активами"</w:t>
      </w:r>
    </w:p>
    <w:p w:rsidR="00000000" w:rsidRDefault="00160F4A"/>
    <w:p w:rsidR="00000000" w:rsidRDefault="00160F4A">
      <w:r>
        <w:t>3.12. Назначение счета - учет средств клиентов и расчетов с клиентами и третьими лицами по брокерским операциям, которыми являются сделки некредитных финансовых организаций с ценными бума</w:t>
      </w:r>
      <w:r>
        <w:t>гами и другими финансовыми активами за счет и по поручению клиентов на основании заключенных договоров поручения или комиссии. Операции отражаются в пределах имеющихся средств на счете. Счет пассивный.</w:t>
      </w:r>
    </w:p>
    <w:p w:rsidR="00000000" w:rsidRDefault="00160F4A">
      <w:r>
        <w:t>По кредиту счета отражаются средства:</w:t>
      </w:r>
    </w:p>
    <w:p w:rsidR="00000000" w:rsidRDefault="00160F4A">
      <w:r>
        <w:t>поступившие от к</w:t>
      </w:r>
      <w:r>
        <w:t>лиентов по договорам для приобретения некредитной финансовой организацией ценных бумаг или других финансовых активов у третьих лиц, на оплату будущего комиссионного вознаграждения, в корреспонденции с расчетным счетом некредитной финансовой организации, со</w:t>
      </w:r>
      <w:r>
        <w:t xml:space="preserve"> счетом кассы (для физических лиц);</w:t>
      </w:r>
    </w:p>
    <w:p w:rsidR="00000000" w:rsidRDefault="00160F4A">
      <w:r>
        <w:t>поступившие от продажи ценных бумаг или других финансовых активов на основании договоров о проведении брокерских операций, в корреспонденции с расчетными счетами или другими счетами расчетов с покупателями ценных бумаг и</w:t>
      </w:r>
      <w:r>
        <w:t>ли других финансовых активов, с соответствующими счетами по учету клиринговых операций или со счетами по учету расчетов с валютными и фондовыми биржами, со счетом кассы (для физических лиц).</w:t>
      </w:r>
    </w:p>
    <w:p w:rsidR="00000000" w:rsidRDefault="00160F4A">
      <w:r>
        <w:t>По дебету счета списываются средства:</w:t>
      </w:r>
    </w:p>
    <w:p w:rsidR="00000000" w:rsidRDefault="00160F4A">
      <w:r>
        <w:t>перечисленные на покупку це</w:t>
      </w:r>
      <w:r>
        <w:t>нных бумаг или других финансовых активов для клиентов на основании договоров о проведении брокерских операций, в корреспонденции с расчетными счетами или другими счетами расчетов с продавцами ценных бумаг, с соответствующими счетами по учету клиринговых оп</w:t>
      </w:r>
      <w:r>
        <w:t>ераций или со счетами по учету расчетов с валютными и фондовыми биржами; возвращенные клиентам по неисполненным договорам, в корреспонденции со счетами по учету денежных средств, в том числе со счетом кассы (для физических лиц);</w:t>
      </w:r>
    </w:p>
    <w:p w:rsidR="00000000" w:rsidRDefault="00160F4A">
      <w:r>
        <w:t>перечисленные клиентам по исполненным договорам, в корреспонденции со счетами по учету денежных средств, в том числе со счетом кассы (для физических лиц);</w:t>
      </w:r>
    </w:p>
    <w:p w:rsidR="00000000" w:rsidRDefault="00160F4A">
      <w:r>
        <w:t>списанные с клиентов в качестве комиссионного вознаграждения по исполненным договорам, в корреспонден</w:t>
      </w:r>
      <w:r>
        <w:t>ции со счетом по учету комиссионных и аналогичных доходов.</w:t>
      </w:r>
    </w:p>
    <w:p w:rsidR="00000000" w:rsidRDefault="00160F4A">
      <w:r>
        <w:t>В аналитическом учете ведутся лицевые счета по каждому договору.</w:t>
      </w:r>
    </w:p>
    <w:p w:rsidR="00000000" w:rsidRDefault="00160F4A"/>
    <w:p w:rsidR="00000000" w:rsidRDefault="00160F4A">
      <w:pPr>
        <w:pStyle w:val="1"/>
      </w:pPr>
      <w:r>
        <w:t>Счет N 30602 "Расчеты некредитных финансовых организаций - доверителей (комитентов) по брокерским операциям с ценными бумагами и др</w:t>
      </w:r>
      <w:r>
        <w:t>угими финансовыми активами"</w:t>
      </w:r>
    </w:p>
    <w:p w:rsidR="00000000" w:rsidRDefault="00160F4A"/>
    <w:p w:rsidR="00000000" w:rsidRDefault="00160F4A">
      <w:r>
        <w:t>3.13. Назначение счета - учет в некредитной финансовой организации-доверителе (комитенте) расчетов с кредитными и другими организациями и физическими лицами, занимающимися брокерской деятельностью, по проведению ими операций по</w:t>
      </w:r>
      <w:r>
        <w:t xml:space="preserve"> покупке и продаже ценных бумаг или других финансовых активов за счет и по поручению данной некредитной финансовой организации на основании заключенных договоров поручения или комиссии. Счет активный.</w:t>
      </w:r>
    </w:p>
    <w:p w:rsidR="00000000" w:rsidRDefault="00160F4A">
      <w:r>
        <w:t>По дебету счета отражаются суммы задолженности брокеров</w:t>
      </w:r>
      <w:r>
        <w:t>:</w:t>
      </w:r>
    </w:p>
    <w:p w:rsidR="00000000" w:rsidRDefault="00160F4A">
      <w:r>
        <w:t>при перечислении брокерам средств по договорам для приобретения ценных бумаг или других финансовых активов и на оплату их будущего комиссионного вознаграждения в корреспонденции с расчетными счетами;</w:t>
      </w:r>
    </w:p>
    <w:p w:rsidR="00000000" w:rsidRDefault="00160F4A">
      <w:r>
        <w:t>за реализованные брокерами на основании договоров ценн</w:t>
      </w:r>
      <w:r>
        <w:t>ые бумаги в корреспонденции со счетом по учету выбытия (реализации) ценных бумаг, другие финансовые активы в корреспонденции со счетами по учету вложений в другие финансовые активы.</w:t>
      </w:r>
    </w:p>
    <w:p w:rsidR="00000000" w:rsidRDefault="00160F4A">
      <w:r>
        <w:t>По кредиту счета списываются суммы:</w:t>
      </w:r>
    </w:p>
    <w:p w:rsidR="00000000" w:rsidRDefault="00160F4A">
      <w:r>
        <w:t>задолженности брокеров при возврате им</w:t>
      </w:r>
      <w:r>
        <w:t>и средств по неисполненным договорам в корреспонденции с расчетными счетами;</w:t>
      </w:r>
    </w:p>
    <w:p w:rsidR="00000000" w:rsidRDefault="00160F4A">
      <w:r>
        <w:t xml:space="preserve">затраченные брокерами на приобретение ценных бумаг или других финансовых активов для данной некредитной финансовой организации по договорам, в корреспонденции со счетами по учету </w:t>
      </w:r>
      <w:r>
        <w:t>вложений в ценные бумаги или другие финансовые активы;</w:t>
      </w:r>
    </w:p>
    <w:p w:rsidR="00000000" w:rsidRDefault="00160F4A">
      <w:r>
        <w:t>задолженности брокеров при поступлении от них средств по исполненным договорам в корреспонденции с расчетными счетами;</w:t>
      </w:r>
    </w:p>
    <w:p w:rsidR="00000000" w:rsidRDefault="00160F4A">
      <w:r>
        <w:t>затраченные на оплату комиссионного вознаграждения брокерам по исполненным договор</w:t>
      </w:r>
      <w:r>
        <w:t>ам, в корреспонденции со счетом по учету затрат, связанных с приобретением и реализацией ценных бумаг.</w:t>
      </w:r>
    </w:p>
    <w:p w:rsidR="00000000" w:rsidRDefault="00160F4A">
      <w:r>
        <w:t>В аналитическом учете ведутся лицевые счета по каждому договору.</w:t>
      </w:r>
    </w:p>
    <w:p w:rsidR="00000000" w:rsidRDefault="00160F4A"/>
    <w:p w:rsidR="00000000" w:rsidRDefault="00160F4A">
      <w:pPr>
        <w:pStyle w:val="1"/>
      </w:pPr>
      <w:r>
        <w:t>Счет N 30606 "Средства клиентов-нерезидентов по брокерским операциям с ценными бумагами</w:t>
      </w:r>
      <w:r>
        <w:t xml:space="preserve"> и другими финансовыми активами"</w:t>
      </w:r>
    </w:p>
    <w:p w:rsidR="00000000" w:rsidRDefault="00160F4A"/>
    <w:p w:rsidR="00000000" w:rsidRDefault="00160F4A">
      <w:r>
        <w:t>3.14. Назначение счета - учет в уполномоченных некредитных финансовых организациях средств клиентов-нерезидентов и расчетов с ними и третьими лицами по брокерским операциям, совершаемым на основании заключенных договоров п</w:t>
      </w:r>
      <w:r>
        <w:t>оручения или комиссии. Операции проводятся в пределах имеющихся средств на счете. Счет пассивный.</w:t>
      </w:r>
    </w:p>
    <w:p w:rsidR="00000000" w:rsidRDefault="00160F4A">
      <w:r>
        <w:t>Режим работы счета аналогичен порядку, изложенному в характеристике счета N 30601. При этом следует учитывать, что правила совершения операций по поручению кл</w:t>
      </w:r>
      <w:r>
        <w:t>иентов-нерезидентов с ценными бумагами и другими финансовыми активами регламентируются нормативными актами Банка России.</w:t>
      </w:r>
    </w:p>
    <w:p w:rsidR="00000000" w:rsidRDefault="00160F4A"/>
    <w:p w:rsidR="00000000" w:rsidRDefault="00160F4A">
      <w:pPr>
        <w:pStyle w:val="1"/>
      </w:pPr>
      <w:r>
        <w:t>Счет N 310 "Расчеты с посредниками по обслуживанию выпусков ценных бумаг"</w:t>
      </w:r>
    </w:p>
    <w:p w:rsidR="00000000" w:rsidRDefault="00160F4A"/>
    <w:p w:rsidR="00000000" w:rsidRDefault="00160F4A">
      <w:pPr>
        <w:pStyle w:val="1"/>
      </w:pPr>
      <w:r>
        <w:t>Счета: N 31001 и N 31002 "Расчеты с посредниками по обслужи</w:t>
      </w:r>
      <w:r>
        <w:t>ванию выпусков ценных бумаг"</w:t>
      </w:r>
    </w:p>
    <w:p w:rsidR="00000000" w:rsidRDefault="00160F4A"/>
    <w:p w:rsidR="00000000" w:rsidRDefault="00160F4A">
      <w:r>
        <w:t>3.15. Назначение счетов - учет расчетов с посредниками, связанных с выпуском и обращением ценных бумаг. Счет N 31001 активный, счет N 31002 пассивный.</w:t>
      </w:r>
    </w:p>
    <w:p w:rsidR="00000000" w:rsidRDefault="00160F4A">
      <w:r>
        <w:t>Операции по учету расчетов с посредниками, связанных с выпуском и обращение</w:t>
      </w:r>
      <w:r>
        <w:t>м ценных бумаг совершаются на основании нормативных актов Банка России.</w:t>
      </w:r>
    </w:p>
    <w:p w:rsidR="00000000" w:rsidRDefault="00160F4A">
      <w:r>
        <w:t>Порядок ведения аналитического учета определяется некредитной финансовой организацией.</w:t>
      </w:r>
    </w:p>
    <w:p w:rsidR="00000000" w:rsidRDefault="00160F4A"/>
    <w:p w:rsidR="00000000" w:rsidRDefault="00160F4A">
      <w:pPr>
        <w:pStyle w:val="1"/>
      </w:pPr>
      <w:r>
        <w:t>Страховые обязательства</w:t>
      </w:r>
    </w:p>
    <w:p w:rsidR="00000000" w:rsidRDefault="00160F4A"/>
    <w:p w:rsidR="00000000" w:rsidRDefault="00160F4A">
      <w:pPr>
        <w:pStyle w:val="1"/>
      </w:pPr>
      <w:r>
        <w:t>Счет N </w:t>
      </w:r>
      <w:r>
        <w:t>330 "Обязательства по договорам с негарантированной возможностью получения дополнительных выгод, классифицированным как инвестиционные"</w:t>
      </w:r>
    </w:p>
    <w:p w:rsidR="00000000" w:rsidRDefault="00160F4A"/>
    <w:p w:rsidR="00000000" w:rsidRDefault="00160F4A">
      <w:pPr>
        <w:pStyle w:val="1"/>
      </w:pPr>
      <w:r>
        <w:t>Счет N 33001 "Обязательства по договорам с негарантированной возможностью получения дополнительных выгод, классифициров</w:t>
      </w:r>
      <w:r>
        <w:t>анным как инвестиционные"</w:t>
      </w:r>
    </w:p>
    <w:p w:rsidR="00000000" w:rsidRDefault="00160F4A"/>
    <w:p w:rsidR="00000000" w:rsidRDefault="00160F4A">
      <w:r>
        <w:t>3.16. Назначение счета - учет обязательств, образуемых некредитной финансовой организацией в соответствии с требованиями нормативных актов Банка России по договорам страхования с негарантированной возможностью получения дополните</w:t>
      </w:r>
      <w:r>
        <w:t>льных выгод, классифицированным как инвестиционные. Счет пассивный.</w:t>
      </w:r>
    </w:p>
    <w:p w:rsidR="00000000" w:rsidRDefault="00160F4A">
      <w:r>
        <w:t xml:space="preserve">По дебету счета отражается определенная в соответствии с требованиями нормативных актов Банка России сумма обязательств по договорам страхования с негарантированной возможностью получения </w:t>
      </w:r>
      <w:r>
        <w:t>дополнительных выгод, классифицированным как инвестиционные, на начало отчетного периода в корреспонденции со счетом N 71407 "Изменение страховых резервов по страхованию жизни - нетто-перестрахование".</w:t>
      </w:r>
    </w:p>
    <w:p w:rsidR="00000000" w:rsidRDefault="00160F4A">
      <w:r>
        <w:t>По кредиту счета отражается определенная в соответстви</w:t>
      </w:r>
      <w:r>
        <w:t>и с требованиями нормативных актов Банка России сумма обязательств по договорам страхования с негарантированной возможностью получения дополнительных выгод, классифицированным как инвестиционные, на конец отчетного периода в корреспонденции со счетом N 714</w:t>
      </w:r>
      <w:r>
        <w:t>08 "Изменение страховых резервов по страхованию жизни - нетто-перестрахование".</w:t>
      </w:r>
    </w:p>
    <w:p w:rsidR="00000000" w:rsidRDefault="00160F4A">
      <w:r>
        <w:t>Порядок ведения аналитического учета определяется некредитной финансовой организацией.</w:t>
      </w:r>
    </w:p>
    <w:p w:rsidR="00000000" w:rsidRDefault="00160F4A"/>
    <w:p w:rsidR="00000000" w:rsidRDefault="00160F4A">
      <w:pPr>
        <w:pStyle w:val="1"/>
      </w:pPr>
      <w:r>
        <w:t>Счет N 331 "Резерв незаработанной премии"</w:t>
      </w:r>
    </w:p>
    <w:p w:rsidR="00000000" w:rsidRDefault="00160F4A"/>
    <w:p w:rsidR="00000000" w:rsidRDefault="00160F4A">
      <w:r>
        <w:t>3.17. Назначение счета - учет резерва незараб</w:t>
      </w:r>
      <w:r>
        <w:t>отанной премии, формируемого некредитной финансовой организацией в соответствии с требованиями нормативных актов Банка России, по договорам страхования жизни и страхования иного, чем страхование жизни. Счета N 33101, N 33102, N 33104, N 33105 пассивные. Сч</w:t>
      </w:r>
      <w:r>
        <w:t>ета N 33103, N 33106 активные.</w:t>
      </w:r>
    </w:p>
    <w:p w:rsidR="00000000" w:rsidRDefault="00160F4A">
      <w:r>
        <w:t>Выделены пары счетов (активные и пассивные) для доведения до наилучшей оценки резерва незаработанной премии.</w:t>
      </w:r>
    </w:p>
    <w:p w:rsidR="00000000" w:rsidRDefault="00160F4A">
      <w:r>
        <w:t>По дебету счета N 33101 "Резерв незаработанной премии по договорам страхования иного, чем страхование жизни" отражае</w:t>
      </w:r>
      <w:r>
        <w:t>тся остаток по данным счетам на начало отчетного периода, подлежащий высвобождению на конец отчетного периода, в корреспонденции со счетом N 71403 "Заработанные страховые премии по страхованию иному, чем страхование жизни, - нетто-перестрахование".</w:t>
      </w:r>
    </w:p>
    <w:p w:rsidR="00000000" w:rsidRDefault="00160F4A">
      <w:r>
        <w:t>По кред</w:t>
      </w:r>
      <w:r>
        <w:t>иту счета N 33101 "Резерв незаработанной премии по договорам страхования иного, чем страхование жизни" отражается определенная в соответствии с регуляторными требованиями сумма резерва незаработанной премии на конец отчетного периода в корреспонденции со с</w:t>
      </w:r>
      <w:r>
        <w:t>четом N 71404 "Заработанные страховые премии по страхованию иному, чем страхование жизни, - нетто-перестрахование".</w:t>
      </w:r>
    </w:p>
    <w:p w:rsidR="00000000" w:rsidRDefault="00160F4A">
      <w:r>
        <w:t>По дебету счета N 33104 "Резерв незаработанной премии по договорам страхования жизни" отражается остаток по данным счетам на начало отчетног</w:t>
      </w:r>
      <w:r>
        <w:t>о периода, подлежащий высвобождению на конец отчетного периода, в корреспонденции со счетом N 71401 "Заработанные страховые премии по страхованию жизни, - нетто-перестрахование".</w:t>
      </w:r>
    </w:p>
    <w:p w:rsidR="00000000" w:rsidRDefault="00160F4A">
      <w:r>
        <w:t>По кредиту счета N 33104 "Резерв незаработанной премии по договорам страхован</w:t>
      </w:r>
      <w:r>
        <w:t>ия жизни" отражается определенная в соответствии с регуляторными требованиями сумма резерва незаработанной премии на конец отчетного периода, в корреспонденции со счетом N 71402 "Заработанные страховые премии по страхованию жизни, - нетто-перестрахование".</w:t>
      </w:r>
    </w:p>
    <w:p w:rsidR="00000000" w:rsidRDefault="00160F4A">
      <w:r>
        <w:t>По дебету счета N 33102 "Корректировка резерва незаработанной премии по договорам страхования иного, чем страхование жизни" отражается остаток по данным счетам на начало отчетного периода, подлежащий высвобождению на конец отчетного периода, в корреспонде</w:t>
      </w:r>
      <w:r>
        <w:t>нции со счетом N 71403 "Заработанные страховые премии по страхованию иному, чем страхование жизни, - нетто-перестрахование".</w:t>
      </w:r>
    </w:p>
    <w:p w:rsidR="00000000" w:rsidRDefault="00160F4A">
      <w:r>
        <w:t>По кредиту счета N 33102 "Корректировка резерва незаработанной премии по договорам страхования иного, чем страхование жизни" отража</w:t>
      </w:r>
      <w:r>
        <w:t>ется сумма увеличения резервов (положительная корректировка) по отношению к определенной в соответствии с регуляторными требованиями сумме резервов для их отражения по оценке в соответствии с требованиями нормативных актов Банка России на конец отчетного п</w:t>
      </w:r>
      <w:r>
        <w:t>ериода в корреспонденции со счетом N 71404 "Заработанные страховые премии по страхованию иному, чем страхование жизни, - нетто-перестрахование".</w:t>
      </w:r>
    </w:p>
    <w:p w:rsidR="00000000" w:rsidRDefault="00160F4A">
      <w:r>
        <w:t>По дебету счета N 33105 "Корректировка резерва незаработанной премии по договорам страхования жизни" отражается</w:t>
      </w:r>
      <w:r>
        <w:t xml:space="preserve"> остаток по данным счетам на начало отчетного периода, подлежащий высвобождению на конец отчетного периода, в корреспонденции со счетом N 71401 "Заработанные страховые премии по страхованию жизни, - нетто-перестрахование".</w:t>
      </w:r>
    </w:p>
    <w:p w:rsidR="00000000" w:rsidRDefault="00160F4A">
      <w:r>
        <w:t>По кредиту счета N 33105 "Коррект</w:t>
      </w:r>
      <w:r>
        <w:t>ировка резерва незаработанной премии по договорам страхования жизни" отражается сумма увеличения резервов (положительная корректировка) по отношению к определенной в соответствии с регуляторными требованиями сумме резервов для их отражения по оценке в соот</w:t>
      </w:r>
      <w:r>
        <w:t>ветствии с требованиями нормативных актов Банка России на конец отчетного периода в корреспонденции со счетом N 71402 "Заработанные страховые премии по страхованию жизни, - нетто-перестрахование".</w:t>
      </w:r>
    </w:p>
    <w:p w:rsidR="00000000" w:rsidRDefault="00160F4A">
      <w:r>
        <w:t>По дебету счетов N 33103 "Корректировка резерва незаработан</w:t>
      </w:r>
      <w:r>
        <w:t>ной премии по договорам страхования иного, чем страхование жизни" отражается сумма уменьшения резервов (отрицательная корректировка) по отношению к определенной в соответствии с регуляторными требованиями сумме резервов для их отражения по оценке в соответ</w:t>
      </w:r>
      <w:r>
        <w:t>ствии с требованиями нормативных актов Банка России на конец отчетного периода в корреспонденции со счетом N 71403 "Заработанные страховые премии по страхованию иному, чем страхование жизни, - нетто-перестрахование".</w:t>
      </w:r>
    </w:p>
    <w:p w:rsidR="00000000" w:rsidRDefault="00160F4A">
      <w:r>
        <w:t>По кредиту счета N 33103 "Корректировка</w:t>
      </w:r>
      <w:r>
        <w:t xml:space="preserve"> резерва незаработанной премии по договорам страхования иного, чем страхование жизни" отражается остаток по данным счетам на начало отчетного периода, подлежащий высвобождению на конец отчетного периода, в корреспонденции со счетом N 71404 "Заработанные ст</w:t>
      </w:r>
      <w:r>
        <w:t>раховые премии по страхованию иному, чем страхование жизни, - нетто-перестрахование".</w:t>
      </w:r>
    </w:p>
    <w:p w:rsidR="00000000" w:rsidRDefault="00160F4A">
      <w:r>
        <w:t>По дебету счета N 33106 "Корректировка резерва незаработанной премии по договорам страхования жизни" отражается сумма уменьшения резервов (отрицательная корректировка) по</w:t>
      </w:r>
      <w:r>
        <w:t xml:space="preserve"> отношению к определенной в соответствии с регуляторными требованиями сумме резервов для их отражения по оценке в соответствии с требованиями нормативных актов Банка России на конец отчетного периода в корреспонденции со счетом N 71401 "Заработанные страхо</w:t>
      </w:r>
      <w:r>
        <w:t>вые премии по страхованию жизни, - нетто-перестрахование".</w:t>
      </w:r>
    </w:p>
    <w:p w:rsidR="00000000" w:rsidRDefault="00160F4A">
      <w:r>
        <w:t>По кредиту счета N 33106 "Корректировка резерва незаработанной премии по договорам страхования жизни" отражается остаток по данным счетам на начало отчетного периода, подлежащий высвобождению на ко</w:t>
      </w:r>
      <w:r>
        <w:t>нец отчетного периода, в корреспонденции со счетом N 71402 "Заработанные страховые премии по страхованию жизни, - нетто-перестрахование".</w:t>
      </w:r>
    </w:p>
    <w:p w:rsidR="00000000" w:rsidRDefault="00160F4A">
      <w:r>
        <w:t>Порядок ведения аналитического учета определяется некредитной финансовой организацией.</w:t>
      </w:r>
    </w:p>
    <w:p w:rsidR="00000000" w:rsidRDefault="00160F4A"/>
    <w:p w:rsidR="00000000" w:rsidRDefault="00160F4A">
      <w:pPr>
        <w:pStyle w:val="1"/>
      </w:pPr>
      <w:r>
        <w:t>Счета: N </w:t>
      </w:r>
      <w:r>
        <w:t>332 "Резерв заявленных, но не урегулированных убытков по страхованию иному, чем страхование жизни"</w:t>
      </w:r>
    </w:p>
    <w:p w:rsidR="00000000" w:rsidRDefault="00160F4A"/>
    <w:p w:rsidR="00000000" w:rsidRDefault="00160F4A">
      <w:pPr>
        <w:pStyle w:val="1"/>
      </w:pPr>
      <w:r>
        <w:t>N 333 "Резерв произошедших, но не заявленных убытков по страхованию иному, чем страхование жизни"</w:t>
      </w:r>
    </w:p>
    <w:p w:rsidR="00000000" w:rsidRDefault="00160F4A"/>
    <w:p w:rsidR="00000000" w:rsidRDefault="00160F4A">
      <w:pPr>
        <w:pStyle w:val="1"/>
      </w:pPr>
      <w:r>
        <w:t>N 334 "Резерв расходов на урегулирование убытков по страх</w:t>
      </w:r>
      <w:r>
        <w:t>ованию иному, чем страхование жизни"</w:t>
      </w:r>
    </w:p>
    <w:p w:rsidR="00000000" w:rsidRDefault="00160F4A"/>
    <w:p w:rsidR="00000000" w:rsidRDefault="00160F4A">
      <w:pPr>
        <w:pStyle w:val="1"/>
      </w:pPr>
      <w:r>
        <w:t>N 335 "Резерв неистекшего риска по страхованию иному, чем страхование жизни"</w:t>
      </w:r>
    </w:p>
    <w:p w:rsidR="00000000" w:rsidRDefault="00160F4A"/>
    <w:p w:rsidR="00000000" w:rsidRDefault="00160F4A">
      <w:r>
        <w:t>3.18. Назначение счетов - учет страховых резервов, формируемых некредитной финансовой организацией в соответствии с требованиями нормативных</w:t>
      </w:r>
      <w:r>
        <w:t xml:space="preserve"> актов Банка России, по страхованию иному, чем страхование жизни. Счета N 33201, N 33202, N 33301, N 33302, N 33401, N 33402, N 33501 пассивные. Счета N 33203, N 33303 активные.</w:t>
      </w:r>
    </w:p>
    <w:p w:rsidR="00000000" w:rsidRDefault="00160F4A">
      <w:r>
        <w:t xml:space="preserve">Выделены пары счетов (активные и пассивные) для доведения до наилучшей оценки </w:t>
      </w:r>
      <w:r>
        <w:t>резерва заявленных убытков и резерва произошедших, но не заявленных убытков.</w:t>
      </w:r>
    </w:p>
    <w:p w:rsidR="00000000" w:rsidRDefault="00160F4A">
      <w:r>
        <w:t xml:space="preserve">По дебету счетов N 33201 "Резерв заявленных, но не урегулированных убытков", N 33301 "Резерв произошедших, но не заявленных убытков" отражается остаток по данным счетам на начало </w:t>
      </w:r>
      <w:r>
        <w:t>отчетного периода, подлежащий высвобождению на конец отчетного периода, в корреспонденции со счетом N 71409 "Состоявшиеся убытки по страхованию иному, чем страхование жизни - нетто-перестрахование".</w:t>
      </w:r>
    </w:p>
    <w:p w:rsidR="00000000" w:rsidRDefault="00160F4A">
      <w:r>
        <w:t>По кредиту счетов N 33201 "Резерв заявленных, но не урегу</w:t>
      </w:r>
      <w:r>
        <w:t>лированных убытков", N 33301 "Резерв произошедших, но не заявленных убытков" отражается определенная в соответствии с регуляторными требованиями сумма страховых резервов на конец отчетного периода в корреспонденции со счетом N 71410 "Состоявшиеся убытки по</w:t>
      </w:r>
      <w:r>
        <w:t xml:space="preserve"> страхованию иному, чем страхование жизни - нетто-перестрахование".</w:t>
      </w:r>
    </w:p>
    <w:p w:rsidR="00000000" w:rsidRDefault="00160F4A">
      <w:r>
        <w:t>По дебету счетов N 33202 "Корректировка резерва заявленных, но не урегулированных убытков, до наилучшей оценки", N 33302 "Корректировка резерва произошедших, но не заявленных убытков, до н</w:t>
      </w:r>
      <w:r>
        <w:t>аилучшей оценки" отражается остаток по данным счетам на начало отчетного периода, подлежащий высвобождению на конец отчетного периода, в корреспонденции со счетом N 71409 "Состоявшиеся убытки по страхованию иному, чем страхование жизни - нетто-перестрахова</w:t>
      </w:r>
      <w:r>
        <w:t>ние".</w:t>
      </w:r>
    </w:p>
    <w:p w:rsidR="00000000" w:rsidRDefault="00160F4A">
      <w:r>
        <w:t>По кредиту счетов N 33202 "Корректировка резерва заявленных, но не урегулированных убытков, до наилучшей оценки", N 33302 "Корректировка резерва произошедших, но не заявленных убытков, до наилучшей оценки" отражается сумма увеличения резервов (положи</w:t>
      </w:r>
      <w:r>
        <w:t>тельная корректировка) по отношению к определенной в соответствии с регуляторными требованиями сумме резервов для их отражения по оценке в соответствии с требованиями нормативных актов Банка России на конец отчетного периода в корреспонденции со счетом N 7</w:t>
      </w:r>
      <w:r>
        <w:t>1410 "Состоявшиеся убытки по страхованию иному, чем страхование жизни - нетто-перестрахование".</w:t>
      </w:r>
    </w:p>
    <w:p w:rsidR="00000000" w:rsidRDefault="00160F4A">
      <w:r>
        <w:t>По дебету счетов N 33203 "Корректировка резерва заявленных, но не урегулированных убытков, до наилучшей оценки", N 33303 "Корректировка резерва произошедших, но</w:t>
      </w:r>
      <w:r>
        <w:t xml:space="preserve"> не заявленных убытков, до наилучшей оценки" отражается сумма уменьшения резервов (отрицательная корректировка) по отношению к определенной в соответствии с регуляторными требованиями сумме резервов для их отражения по оценке в соответствии с требованиями </w:t>
      </w:r>
      <w:r>
        <w:t>нормативных актов Банка России на конец отчетного периода в корреспонденции со счетом N 71409 "Состоявшиеся убытки по страхованию иному, чем страхование жизни - нетто-перестрахование".</w:t>
      </w:r>
    </w:p>
    <w:p w:rsidR="00000000" w:rsidRDefault="00160F4A">
      <w:r>
        <w:t>По кредиту счетов N 33203 "Корректировка резерва заявленных, но не урег</w:t>
      </w:r>
      <w:r>
        <w:t>улированных убытков, до наилучшей оценки", N 33303 "Корректировка резерва произошедших, но не заявленных убытков, до наилучшей оценки" отражается остаток по данным счетам на начало отчетного периода, подлежащий высвобождению на конец отчетного периода, в к</w:t>
      </w:r>
      <w:r>
        <w:t>орреспонденции со счетом N 71410 "Состоявшиеся убытки по страхованию иному, чем страхование жизни - нетто-перестрахование".</w:t>
      </w:r>
    </w:p>
    <w:p w:rsidR="00000000" w:rsidRDefault="00160F4A">
      <w:r>
        <w:t>По дебету счетов N 33401 "Резерв прямых расходов на урегулирование убытков", N 33402 "Резерв косвенных расходов на урегулирование уб</w:t>
      </w:r>
      <w:r>
        <w:t xml:space="preserve">ытков", N 33501 "Резерв неистекшего риска" отражается остаток по данным счетам на начало отчетного периода, подлежащий высвобождению на конец отчетного периода, в корреспонденции со счетом N 71409 "Состоявшиеся убытки по страхованию иному, чем страхование </w:t>
      </w:r>
      <w:r>
        <w:t>жизни - нетто-перестрахование".</w:t>
      </w:r>
    </w:p>
    <w:p w:rsidR="00000000" w:rsidRDefault="00160F4A">
      <w:r>
        <w:t>По кредиту счетов N 33401 "Резерв прямых расходов на урегулирование убытков", N 33402 "Резерв косвенных расходов на урегулирование убытков", N 33501 "Резерв неистекшего риска" отражается определенная в соответствии с требова</w:t>
      </w:r>
      <w:r>
        <w:t>ниями нормативных актов Банка России сумма страховых резервов на конец отчетного периода в корреспонденции со счетом N 71410 "Состоявшиеся убытки по страхованию иному, чем страхование жизни - нетто-перестрахование".</w:t>
      </w:r>
    </w:p>
    <w:p w:rsidR="00000000" w:rsidRDefault="00160F4A">
      <w:r>
        <w:t>Порядок ведения аналитического учета опр</w:t>
      </w:r>
      <w:r>
        <w:t>еделяется некредитной финансовой организацией самостоятельно, с учетом видов страхования.</w:t>
      </w:r>
    </w:p>
    <w:p w:rsidR="00000000" w:rsidRDefault="00160F4A"/>
    <w:p w:rsidR="00000000" w:rsidRDefault="00160F4A">
      <w:pPr>
        <w:pStyle w:val="1"/>
      </w:pPr>
      <w:r>
        <w:t>Счет N 336 "Страховые резервы по страхованию жизни"</w:t>
      </w:r>
    </w:p>
    <w:p w:rsidR="00000000" w:rsidRDefault="00160F4A"/>
    <w:p w:rsidR="00000000" w:rsidRDefault="00160F4A">
      <w:r>
        <w:t>3.19. Назначение счета - учет страховых резервов, формируемых некредитной финансовой организацией в соответствии</w:t>
      </w:r>
      <w:r>
        <w:t xml:space="preserve"> с требованиями нормативных актов Банка России, по страхованию жизни. Счета N 33601, N 33602, N 33604, N 33605, N 33607, N 33608, N 33610, N 33611, N 33613, N 33614, N 33616, N 33618, N 33619 пассивные. Счета N 33603, N 33606, N 33609, N 33612, N 33615, N </w:t>
      </w:r>
      <w:r>
        <w:t>33617 активные.</w:t>
      </w:r>
    </w:p>
    <w:p w:rsidR="00000000" w:rsidRDefault="00160F4A">
      <w:r>
        <w:t>Выделены отдельные счета второго порядка по виду резерва:</w:t>
      </w:r>
    </w:p>
    <w:p w:rsidR="00000000" w:rsidRDefault="00160F4A">
      <w:r>
        <w:t>математический резерв;</w:t>
      </w:r>
    </w:p>
    <w:p w:rsidR="00000000" w:rsidRDefault="00160F4A">
      <w:r>
        <w:t>резерв расходов на обслуживание страховых обязательств;</w:t>
      </w:r>
    </w:p>
    <w:p w:rsidR="00000000" w:rsidRDefault="00160F4A">
      <w:r>
        <w:t>резерв выплат по заявленным, но неурегулированным страховым случаям;</w:t>
      </w:r>
    </w:p>
    <w:p w:rsidR="00000000" w:rsidRDefault="00160F4A">
      <w:r>
        <w:t xml:space="preserve">резерв выплат по произошедшим, но </w:t>
      </w:r>
      <w:r>
        <w:t>незаявленным страховым случаям;</w:t>
      </w:r>
    </w:p>
    <w:p w:rsidR="00000000" w:rsidRDefault="00160F4A">
      <w:r>
        <w:t>резерв дополнительных выплат (страховых бонусов);</w:t>
      </w:r>
    </w:p>
    <w:p w:rsidR="00000000" w:rsidRDefault="00160F4A">
      <w:r>
        <w:t>выравнивающий резерв;</w:t>
      </w:r>
    </w:p>
    <w:p w:rsidR="00000000" w:rsidRDefault="00160F4A">
      <w:r>
        <w:t>корректировка обязательств для отражения результатов проверки адекватности обязательств по договорам страхования жизни;</w:t>
      </w:r>
    </w:p>
    <w:p w:rsidR="00000000" w:rsidRDefault="00160F4A">
      <w:r>
        <w:t>прочие резервы страховщиков по договорам страхования жизни.</w:t>
      </w:r>
    </w:p>
    <w:p w:rsidR="00000000" w:rsidRDefault="00160F4A">
      <w:r>
        <w:t>Также выделены отдельные пары счетов (активные и пассивные) для доведения до наилучшей оценки для математического резерва, резерва расходов на обслуживание страховых обязательств;</w:t>
      </w:r>
    </w:p>
    <w:p w:rsidR="00000000" w:rsidRDefault="00160F4A">
      <w:r>
        <w:t>резерва выплат п</w:t>
      </w:r>
      <w:r>
        <w:t>о заявленным, но неурегулированным страховым случаям;</w:t>
      </w:r>
    </w:p>
    <w:p w:rsidR="00000000" w:rsidRDefault="00160F4A">
      <w:r>
        <w:t>резерва выплат по произошедшим, но незаявленным страховым случаям;</w:t>
      </w:r>
    </w:p>
    <w:p w:rsidR="00000000" w:rsidRDefault="00160F4A">
      <w:r>
        <w:t>резерва дополнительных выплат (страховых бонусов), списания выравнивающего резерва.</w:t>
      </w:r>
    </w:p>
    <w:p w:rsidR="00000000" w:rsidRDefault="00160F4A">
      <w:r>
        <w:t>По дебету счетов N 33601 "Математический резерв", N</w:t>
      </w:r>
      <w:r>
        <w:t> 33604 "Резерв расходов на обслуживание страховых обязательств", N 33607 "Резерв выплат по заявленным, но неурегулированным страховым случаям", N 33610 "Резерв выплат по произошедшим, но незаявленным страховым случаям", N 33613 "Резерв дополнительных выпла</w:t>
      </w:r>
      <w:r>
        <w:t>т (страховых бонусов)", N 33616 "Выравнивающий резерв" отражается остаток по данным счетам на начало отчетного периода, подлежащий высвобождению на конец отчетного периода, в корреспонденции со счетом N 71407 "Изменение страховых резервов по страхованию жи</w:t>
      </w:r>
      <w:r>
        <w:t>зни - нетто-перестрахование".</w:t>
      </w:r>
    </w:p>
    <w:p w:rsidR="00000000" w:rsidRDefault="00160F4A">
      <w:r>
        <w:t>По кредиту счетов N 33601 "Математический резерв", N 33604 "Резерв расходов на обслуживание страховых обязательств", N 33607 "Резерв выплат по заявленным, но неурегулированным страховым случаям", N 33610 "Резерв выплат по прои</w:t>
      </w:r>
      <w:r>
        <w:t>зошедшим, но незаявленным страховым случаям", N 33613 "Резерв дополнительных выплат (страховых бонусов)", N 33616 "Выравнивающий резерв" отражается определенная в соответствии с регуляторными требованиями сумма страховых резервов на конец отчетного периода</w:t>
      </w:r>
      <w:r>
        <w:t xml:space="preserve"> в корреспонденции со счетом N 71408 "Изменение страховых резервов по страхованию жизни - нетто-перестрахование".</w:t>
      </w:r>
    </w:p>
    <w:p w:rsidR="00000000" w:rsidRDefault="00160F4A">
      <w:r>
        <w:t xml:space="preserve">По дебету счетов N 33602 "Корректировка математического резерва до наилучшей оценки", N 33605 "Корректировка резерва расходов на обслуживание </w:t>
      </w:r>
      <w:r>
        <w:t>страховых обязательств до наилучшей оценки", N 33608 "Корректировка резерва выплат по заявленным, но неурегулированным страховым случаям, до наилучшей оценки", N 33611 "Корректировка резерва выплат по произошедшим, но незаявленным страховым случаям, до наи</w:t>
      </w:r>
      <w:r>
        <w:t>лучшей оценки", N 33614 "Корректировка резерва дополнительных выплат (страховых бонусов) до наилучшей оценки", N 33618 "Корректировка обязательств для отражения результатов проверки адекватности обязательств по договорам страхования жизни", N 33619 "Прочие</w:t>
      </w:r>
      <w:r>
        <w:t xml:space="preserve"> резервы страховщиков по договорам страхования жизни" отражается остаток по данным счетам на начало отчетного периода, подлежащий высвобождению на конец отчетного периода, в корреспонденции со счетом N 71407 "Изменение страховых резервов по страхованию жиз</w:t>
      </w:r>
      <w:r>
        <w:t>ни - нетто-перестрахование".</w:t>
      </w:r>
    </w:p>
    <w:p w:rsidR="00000000" w:rsidRDefault="00160F4A">
      <w:r>
        <w:t>По кредиту счетов N 33602 "Корректировка математического резерва до наилучшей оценки", N 33605 "Корректировка резерва расходов на обслуживание страховых обязательств до наилучшей оценки", N 33608 "Корректировка резерва выплат п</w:t>
      </w:r>
      <w:r>
        <w:t>о заявленным, но неурегулированным страховым случаям, до наилучшей оценки", N 33611 "Корректировка резерва выплат по произошедшим, но незаявленным страховым случаям, до наилучшей оценки", N 33614 "Корректировка резерва дополнительных выплат (страховых бону</w:t>
      </w:r>
      <w:r>
        <w:t>сов) до наилучшей оценки", N 33618 "Корректировка обязательств для отражения результатов проверки адекватности обязательств по договорам страхования жизни", N 33619 "Прочие резервы страховщиков по договорам страхования жизни" отражается сумма увеличения ре</w:t>
      </w:r>
      <w:r>
        <w:t>зервов (положительная корректировка) по отношению к определенной в соответствии с регуляторными требованиями сумме резервов для их отражения по оценке в соответствии с требованиями нормативных актов Банка России на конец отчетного периода в корреспонденции</w:t>
      </w:r>
      <w:r>
        <w:t xml:space="preserve"> со счетом N 71408 "Изменение страховых резервов по страхованию жизни - нетто-перестрахование".</w:t>
      </w:r>
    </w:p>
    <w:p w:rsidR="00000000" w:rsidRDefault="00160F4A">
      <w:r>
        <w:t>По дебету счетов N 33603 "Корректировка математического резерва до наилучшей оценки", N 33606 "Корректировка резерва расходов на обслуживание страховых обязател</w:t>
      </w:r>
      <w:r>
        <w:t>ьств до наилучшей оценки", N 33609 "Корректировка резерва выплат по заявленным, но неурегулированным страховым случаям, до наилучшей оценки", N 33612 "Корректировка резерва выплат по произошедшим, но незаявленным страховым случаям, до наилучшей оценки", N </w:t>
      </w:r>
      <w:r>
        <w:t>33615 "Корректировка резерва дополнительных выплат (страховых бонусов) до наилучшей оценки", N 33617 "Корректировка выравнивающего резерва" отражается сумма уменьшения резервов (отрицательная корректировка) по отношению к определенной в соответствии с регу</w:t>
      </w:r>
      <w:r>
        <w:t>ляторными требованиями сумме резервов для их отражения по оценке в соответствии с требованиями нормативных актов Банка России на конец отчетного периода в корреспонденции со счетом N 71407 "Изменение страховых резервов по страхованию жизни - нетто-перестра</w:t>
      </w:r>
      <w:r>
        <w:t>хование".</w:t>
      </w:r>
    </w:p>
    <w:p w:rsidR="00000000" w:rsidRDefault="00160F4A">
      <w:r>
        <w:t>По кредиту счетов N 33603 "Корректировка математического резерва до наилучшей оценки", N 33606 "Корректировка резерва расходов на обслуживание страховых обязательств до наилучшей оценки", N 33609 "Корректировка резерва выплат по заявленным, но не</w:t>
      </w:r>
      <w:r>
        <w:t>урегулированным страховым случаям, до наилучшей оценки", N 33612 "Корректировка резерва выплат по произошедшим, но незаявленным страховым случаям, до наилучшей оценки", N 33615 "Корректировка резерва дополнительных выплат (страховых бонусов) до наилучшей о</w:t>
      </w:r>
      <w:r>
        <w:t>ценки", N 33617 "Корректировка выравнивающего резерва" отражается остаток по данным счетам на начало отчетного периода, подлежащий высвобождению на конец отчетного периода, в корреспонденции со счетом N 71408 "Изменение страховых резервов по страхованию жи</w:t>
      </w:r>
      <w:r>
        <w:t>зни - нетто-перестрахование".</w:t>
      </w:r>
    </w:p>
    <w:p w:rsidR="00000000" w:rsidRDefault="00160F4A">
      <w:r>
        <w:t>Порядок ведения аналитического учета определяется некредитной финансовой организацией самостоятельно, с учетом видов страхования.</w:t>
      </w:r>
    </w:p>
    <w:p w:rsidR="00000000" w:rsidRDefault="00160F4A"/>
    <w:p w:rsidR="00000000" w:rsidRDefault="00160F4A">
      <w:pPr>
        <w:pStyle w:val="1"/>
      </w:pPr>
      <w:r>
        <w:t xml:space="preserve">Счет N 337 "Оценка будущих поступлений по суброгации и регрессам, а также от реализации годных </w:t>
      </w:r>
      <w:r>
        <w:t>остатков (абандонов)"</w:t>
      </w:r>
    </w:p>
    <w:p w:rsidR="00000000" w:rsidRDefault="00160F4A"/>
    <w:p w:rsidR="00000000" w:rsidRDefault="00160F4A">
      <w:pPr>
        <w:pStyle w:val="1"/>
      </w:pPr>
      <w:r>
        <w:t>Счета: N 33701 "Оценка будущих поступлений по суброгации и регрессам"</w:t>
      </w:r>
    </w:p>
    <w:p w:rsidR="00000000" w:rsidRDefault="00160F4A"/>
    <w:p w:rsidR="00000000" w:rsidRDefault="00160F4A">
      <w:pPr>
        <w:pStyle w:val="1"/>
      </w:pPr>
      <w:r>
        <w:t>N 33702 "Оценка будущих поступлений годных остатков (абандонов)"</w:t>
      </w:r>
    </w:p>
    <w:p w:rsidR="00000000" w:rsidRDefault="00160F4A"/>
    <w:p w:rsidR="00000000" w:rsidRDefault="00160F4A">
      <w:r>
        <w:t>3.20. Назначение счетов - учет оценки будущих поступлений по суброгации и регрессам, а также год</w:t>
      </w:r>
      <w:r>
        <w:t>ных остатков (абандонов), образуемых</w:t>
      </w:r>
    </w:p>
    <w:p w:rsidR="00000000" w:rsidRDefault="00160F4A">
      <w:r>
        <w:t>некредитной финансовой организацией в соответствии с требованиями нормативных актов Банка России. Счета активные.</w:t>
      </w:r>
    </w:p>
    <w:p w:rsidR="00000000" w:rsidRDefault="00160F4A">
      <w:r>
        <w:t>По дебету счета отражается определенная в соответствии с нормативными актами Банка России сумма оценки бу</w:t>
      </w:r>
      <w:r>
        <w:t>дущих поступлений на конец отчетного периода в корреспонденции со счетом N 71409 "Состоявшиеся убытки по страхованию иному, чем страхование жизни - нетто-перестрахование".</w:t>
      </w:r>
    </w:p>
    <w:p w:rsidR="00000000" w:rsidRDefault="00160F4A">
      <w:r>
        <w:t>По кредиту счета отражается остаток по данному счету на начало отчетного периода, по</w:t>
      </w:r>
      <w:r>
        <w:t>длежащий высвобождению на конец отчетного периода, в корреспонденции со счетом N 71410 "Состоявшиеся убытки по страхованию иному, чем страхование жизни - нетто-перестрахование".</w:t>
      </w:r>
    </w:p>
    <w:p w:rsidR="00000000" w:rsidRDefault="00160F4A">
      <w:r>
        <w:t>Порядок ведения аналитического учета определяется некредитной финансовой орган</w:t>
      </w:r>
      <w:r>
        <w:t>изацией.</w:t>
      </w:r>
    </w:p>
    <w:p w:rsidR="00000000" w:rsidRDefault="00160F4A"/>
    <w:p w:rsidR="00000000" w:rsidRDefault="00160F4A">
      <w:pPr>
        <w:pStyle w:val="1"/>
      </w:pPr>
      <w:r>
        <w:t xml:space="preserve">Счет N 338 "Дополнительные резервы страховщиков, созданные в соответствии с регуляторными требованиями" </w:t>
      </w:r>
    </w:p>
    <w:p w:rsidR="00000000" w:rsidRDefault="00160F4A"/>
    <w:p w:rsidR="00000000" w:rsidRDefault="00160F4A">
      <w:r>
        <w:t>3.21. Назначение счета - учет стабилизационного и прочих резервов страховщиков, образуемых некредитной финансовой о</w:t>
      </w:r>
      <w:r>
        <w:t>рганизацией в соответствии с регуляторными требованиями, и корректировок в соответствии с нормативными актами Банка России. Счета N 33801, N 33803 пассивные. Счет N 33805 активные.</w:t>
      </w:r>
    </w:p>
    <w:p w:rsidR="00000000" w:rsidRDefault="00160F4A">
      <w:r>
        <w:t xml:space="preserve">По дебету счетов N 33801 "Стабилизационный резерв по договорам страхования </w:t>
      </w:r>
      <w:r>
        <w:t>и перестрахования", N 33803 "Прочие резервы страховщиков по договорам страхования иного, чем страхование жизни" отражается остаток по данным счетам на начало отчетного периода, подлежащий высвобождению на конец отчетного периода, в корреспонденции со счето</w:t>
      </w:r>
      <w:r>
        <w:t>м N 71409 "Состоявшиеся убытки по страхованию иному, чем страхование жизни - нетто-перестрахование".</w:t>
      </w:r>
    </w:p>
    <w:p w:rsidR="00000000" w:rsidRDefault="00160F4A">
      <w:r>
        <w:t>По кредиту счетов N 33801 "Стабилизационный резерв по договорам страхования и перестрахования", N 33803 "Прочие резервы страховщиков по договорам страхован</w:t>
      </w:r>
      <w:r>
        <w:t>ия иного, чем страхование жизни" отражается определенная в соответствии с регуляторными требованиями сумма стабилизационного и прочих резервов страховщиков на конец отчетного периода в корреспонденции со счетом N 71410 "Состоявшиеся убытки по страхованию и</w:t>
      </w:r>
      <w:r>
        <w:t>ному, чем страхование жизни - нетто-перестрахование".</w:t>
      </w:r>
    </w:p>
    <w:p w:rsidR="00000000" w:rsidRDefault="00160F4A">
      <w:r>
        <w:t>По дебету счета N 33805 "Корректировка обязательств, сформированных в соответствии с регуляторными требованиями, по договорам страхования иного, чем страхование жизни" отражается прекращение признания р</w:t>
      </w:r>
      <w:r>
        <w:t xml:space="preserve">езервов по договорам страхования, созданных в соответствии с регуляторными требованиями, и которые не должны признаваться в соответствии с требованиями нормативных актов Банка России, в корреспонденции со счетом N 71409 "Состоявшиеся убытки по страхованию </w:t>
      </w:r>
      <w:r>
        <w:t>иному, чем страхование жизни - нетто-перестрахование".</w:t>
      </w:r>
    </w:p>
    <w:p w:rsidR="00000000" w:rsidRDefault="00160F4A">
      <w:r>
        <w:t>По кредиту счета N 33805 "Корректировка обязательств, сформированных в соответствии с регуляторными требованиями, по договорам страхования иного, чем страхование жизни" отражается остаток по данным сче</w:t>
      </w:r>
      <w:r>
        <w:t>там на начало отчетного периода, подлежащий высвобождению на конец отчетного периода, в корреспонденции со счетом N 71410 "Состоявшиеся убытки по страхованию иному, чем страхование жизни - нетто-перестрахование".</w:t>
      </w:r>
    </w:p>
    <w:p w:rsidR="00000000" w:rsidRDefault="00160F4A">
      <w:r>
        <w:t>Порядок ведения аналитического учета опреде</w:t>
      </w:r>
      <w:r>
        <w:t>ляется некредитной финансовой организацией самостоятельно, с учетом видов страхования.</w:t>
      </w:r>
    </w:p>
    <w:p w:rsidR="00000000" w:rsidRDefault="00160F4A"/>
    <w:p w:rsidR="00000000" w:rsidRDefault="00160F4A">
      <w:pPr>
        <w:pStyle w:val="1"/>
      </w:pPr>
      <w:r>
        <w:t>Доля перестраховщиков в страховых обязательствах</w:t>
      </w:r>
    </w:p>
    <w:p w:rsidR="00000000" w:rsidRDefault="00160F4A"/>
    <w:p w:rsidR="00000000" w:rsidRDefault="00160F4A">
      <w:pPr>
        <w:pStyle w:val="1"/>
      </w:pPr>
      <w:r>
        <w:t>Счета: N 339 "Доля перестраховщиков в обязательствах по договорам с негарантированной возможностью получения дополните</w:t>
      </w:r>
      <w:r>
        <w:t>льных выгод, классифицированным как инвестиционные"</w:t>
      </w:r>
    </w:p>
    <w:p w:rsidR="00000000" w:rsidRDefault="00160F4A"/>
    <w:p w:rsidR="00000000" w:rsidRDefault="00160F4A">
      <w:pPr>
        <w:pStyle w:val="1"/>
      </w:pPr>
      <w:r>
        <w:t>N 340 "Доля перестраховщиков в резерве незаработанной премии"</w:t>
      </w:r>
    </w:p>
    <w:p w:rsidR="00000000" w:rsidRDefault="00160F4A"/>
    <w:p w:rsidR="00000000" w:rsidRDefault="00160F4A">
      <w:pPr>
        <w:pStyle w:val="1"/>
      </w:pPr>
      <w:r>
        <w:t>N 341 "Доля перестраховщиков в резерве заявленных, но неурегулированных убытков по страхованию иному, чем страхование жизни"</w:t>
      </w:r>
    </w:p>
    <w:p w:rsidR="00000000" w:rsidRDefault="00160F4A"/>
    <w:p w:rsidR="00000000" w:rsidRDefault="00160F4A">
      <w:pPr>
        <w:pStyle w:val="1"/>
      </w:pPr>
      <w:r>
        <w:t>N 342 "Доля пе</w:t>
      </w:r>
      <w:r>
        <w:t>рестраховщиков в резерве произошедших, но не заявленных убытков по страхованию иному, чем страхование жизни"</w:t>
      </w:r>
    </w:p>
    <w:p w:rsidR="00000000" w:rsidRDefault="00160F4A"/>
    <w:p w:rsidR="00000000" w:rsidRDefault="00160F4A">
      <w:pPr>
        <w:pStyle w:val="1"/>
      </w:pPr>
      <w:r>
        <w:t>N 343 "Доля перестраховщиков в резерве расходов на урегулирование убытков по страхованию иному, чем страхование жизни"</w:t>
      </w:r>
    </w:p>
    <w:p w:rsidR="00000000" w:rsidRDefault="00160F4A"/>
    <w:p w:rsidR="00000000" w:rsidRDefault="00160F4A">
      <w:pPr>
        <w:pStyle w:val="1"/>
      </w:pPr>
      <w:r>
        <w:t>N 344 "Доля перестраховщик</w:t>
      </w:r>
      <w:r>
        <w:t>ов в резерве неистекшего риска по страхованию иному, чем страхование жизни"</w:t>
      </w:r>
    </w:p>
    <w:p w:rsidR="00000000" w:rsidRDefault="00160F4A"/>
    <w:p w:rsidR="00000000" w:rsidRDefault="00160F4A">
      <w:pPr>
        <w:pStyle w:val="1"/>
      </w:pPr>
      <w:r>
        <w:t>N 345 "Доля перестраховщиков в страховых резервах по страхованию жизни"</w:t>
      </w:r>
    </w:p>
    <w:p w:rsidR="00000000" w:rsidRDefault="00160F4A"/>
    <w:p w:rsidR="00000000" w:rsidRDefault="00160F4A">
      <w:pPr>
        <w:pStyle w:val="1"/>
      </w:pPr>
      <w:r>
        <w:t>N 346 "Доля перестраховщиков в оценке будущих поступлений"</w:t>
      </w:r>
    </w:p>
    <w:p w:rsidR="00000000" w:rsidRDefault="00160F4A"/>
    <w:p w:rsidR="00000000" w:rsidRDefault="00160F4A">
      <w:r>
        <w:t>3.22. Назначение счетов - учет доли перестрахо</w:t>
      </w:r>
      <w:r>
        <w:t>вщиков в страховых резервах, формируемых некредитной финансовой организацией в соответствии с требованиями нормативных актов Банка России. Счета (кроме N 34002, N 34005, N 34102, N 34202, N 34502, N 34505, N 34508, N 34511, N 34514, N 34601, N 34602) актив</w:t>
      </w:r>
      <w:r>
        <w:t>ные. Счета N 34002, N 34005, N 34102, N 34202, N 34502, N 34505, N 34508, N 34511, N 34514, N 34601, N 34602 пассивные.</w:t>
      </w:r>
    </w:p>
    <w:p w:rsidR="00000000" w:rsidRDefault="00160F4A">
      <w:r>
        <w:t>Выделены отдельные пары счетов (активные и пассивные) для доведения до наилучшей оценки по всем видам резервов, кроме доли перестраховщи</w:t>
      </w:r>
      <w:r>
        <w:t>ков в резерве расходов на урегулирование убытков, резерве неистекшего риска, оценке будущих поступлений и в обязательствах по договорам с негарантированной возможностью получения дополнительных выгод, классифицированным как инвестиционные, выравнивающем ре</w:t>
      </w:r>
      <w:r>
        <w:t>зерве и корректировке доли перестраховщиков в обязательствах для отражения результатов проверки адекватности обязательств по договорам страхования жизни.</w:t>
      </w:r>
    </w:p>
    <w:p w:rsidR="00000000" w:rsidRDefault="00160F4A">
      <w:r>
        <w:t>По дебету счетов N 34001 "Доля перестраховщиков в резерве незаработанной премии по договорам страхован</w:t>
      </w:r>
      <w:r>
        <w:t>ия иного, чем страхование жизни", N 34101 "Доля перестраховщиков в резерве заявленных, но неурегулированных убытков по договорам страхования и перестрахования", N 34201 "Доля перестраховщиков в резерве произошедших, но не заявленных убытков" отражается опр</w:t>
      </w:r>
      <w:r>
        <w:t>еделенная в соответствии с регуляторными требованиями доля перестраховщиков в страховых резервах на конец отчетного периода в корреспонденции со счетом N 71403 "Заработанные страховые премии по страхованию иному, чем страхование жизни, - нетто-перестрахова</w:t>
      </w:r>
      <w:r>
        <w:t>ние", N 71409 "Состоявшиеся убытки по страхованию иному, чем страхование жизни - нетто-перестрахование".</w:t>
      </w:r>
    </w:p>
    <w:p w:rsidR="00000000" w:rsidRDefault="00160F4A">
      <w:r>
        <w:t>По дебету счетов N 34004 "Доля перестраховщиков в резерве незаработанной премии по договорам страхования жизни", N </w:t>
      </w:r>
      <w:r>
        <w:t>34501 "Доля перестраховщиков в математическом резерве", N 34504 "Доля перестраховщиков в резерве расходов на обслуживание страховых обязательств", N 34507 "Доля перестраховщиков в резерве выплат по заявленным, но неурегулированным страховым случаям", N 345</w:t>
      </w:r>
      <w:r>
        <w:t>10 "Доля перестраховщиков в резерве выплат по произошедшим, но незаявленным страховым случаям", N 34513 "Доля перестраховщиков в выравнивающем резерве" отражается определенная в соответствии с регуляторными требованиями доля перестраховщиков в страховых ре</w:t>
      </w:r>
      <w:r>
        <w:t>зервах на конец отчетного периода в корреспонденции со счетом N 71401 "Заработанные страховые премии по страхованию жизни, - нетто-перестрахование", N 71407 "Изменение страховых резервов по страхованию жизни - нетто-перестрахование".</w:t>
      </w:r>
    </w:p>
    <w:p w:rsidR="00000000" w:rsidRDefault="00160F4A">
      <w:r>
        <w:t>По кредиту счетов N 34</w:t>
      </w:r>
      <w:r>
        <w:t xml:space="preserve">001 "Доля перестраховщиков в резерве незаработанной премии по договорам страхования иного, чем страхование жизни", N 34101 "Доля перестраховщиков в резерве заявленных, но неурегулированных убытков по договорам страхования и перестрахования", N 34201 "Доля </w:t>
      </w:r>
      <w:r>
        <w:t>перестраховщиков в резерве произошедших, но не заявленных убытков" отражается остаток по данным счетам на начало отчетного периода, подлежащий высвобождению на конец отчетного периода, в корреспонденции со счетом N 71404 "Заработанные страховые премии по с</w:t>
      </w:r>
      <w:r>
        <w:t>трахованию иному, чем страхование жизни, - нетто-перестрахование", N 71410 "Состоявшиеся убытки по страхованию иному, чем страхование жизни - нетто-перестрахование".</w:t>
      </w:r>
    </w:p>
    <w:p w:rsidR="00000000" w:rsidRDefault="00160F4A">
      <w:r>
        <w:t>По кредиту счетов N 34004 "Доля перестраховщиков в резерве незаработанной премии по догово</w:t>
      </w:r>
      <w:r>
        <w:t>рам страхования жизни", N 34501 "Доля перестраховщиков в математическом резерве", N 34504 "Доля перестраховщиков в резерве расходов на обслуживание страховых обязательств", N 34507 "Доля перестраховщиков в резерве выплат по заявленным, но неурегулированным</w:t>
      </w:r>
      <w:r>
        <w:t xml:space="preserve"> страховым случаям", N 34510 "Доля перестраховщиков в резерве выплат по произошедшим, но незаявленным страховым случаям", N 34513 "Доля перестраховщиков в выравнивающем резерве" отражается остаток по данным счетам на начало отчетного периода, подлежащий вы</w:t>
      </w:r>
      <w:r>
        <w:t>свобождению на конец отчетного периода, в корреспонденции со счетом N 71402 "Заработанные страховые премии по страхованию жизни, - нетто-перестрахование", N 71408 "Изменение страховых резервов по страхованию жизни - нетто-перестрахование".</w:t>
      </w:r>
    </w:p>
    <w:p w:rsidR="00000000" w:rsidRDefault="00160F4A">
      <w:r>
        <w:t>По дебету счетов</w:t>
      </w:r>
      <w:r>
        <w:t xml:space="preserve"> N 34003 "Корректировка доли перестраховщиков в резерве незаработанной премии по договорам страхования иного, чем страхование жизни, до наилучшей оценки", N 34103 "Корректировка доли перестраховщиков в резерве заявленных, но неурегулированных убытков до на</w:t>
      </w:r>
      <w:r>
        <w:t>илучшей оценки", N 34203 "Корректировка доли перестраховщиков в резерве произошедших, но не заявленных убытков, до наилучшей оценки" отражается сумма увеличения доли перестраховщиков в страховых резервах (положительная корректировка) по отношению к определ</w:t>
      </w:r>
      <w:r>
        <w:t>енной в соответствии с регуляторными требованиями сумме резервов для их отражения по оценке в соответствии с требованиями нормативных актов Банка России на конец отчетного периода в корреспонденции со счетом N 71403 "Заработанные страховые премии по страхо</w:t>
      </w:r>
      <w:r>
        <w:t>ванию иному, чем страхование жизни, - нетто-перестрахование", N 71409 "Состоявшиеся убытки по страхованию иному, чем страхование жизни - нетто-перестрахование".</w:t>
      </w:r>
    </w:p>
    <w:p w:rsidR="00000000" w:rsidRDefault="00160F4A">
      <w:r>
        <w:t>По дебету счетов N 34006 "Корректировка доли перестраховщиков в резерве незаработанной премии п</w:t>
      </w:r>
      <w:r>
        <w:t>о договорам страхования жизни до наилучшей оценки", N 34503 "Корректировка доли перестраховщиков в математическом резерве до наилучшей оценки", N 34506 "Корректировка доли перестраховщиков в резерве расходов на обслуживание страховых обязательств до наилуч</w:t>
      </w:r>
      <w:r>
        <w:t>шей оценки", N 34509 "Корректировка доли перестраховщиков в резерве выплат по заявленным, но неурегулированным страховым случаям, до наилучшей оценки", N 34512 "Корректировка доли перестраховщиков в резерве выплат по произошедшим, но незаявленным страховым</w:t>
      </w:r>
      <w:r>
        <w:t xml:space="preserve"> случаям, до наилучшей оценки" отражается сумма увеличения доли перестраховщиков в страховых резервах (положительная корректировка) по отношению к определенной в соответствии с регуляторными требованиями сумме доли перестраховщиков для их отражения по оцен</w:t>
      </w:r>
      <w:r>
        <w:t>ке в соответствии с требованиями нормативных актов Банка России на конец отчетного периода в корреспонденции со счетом N 71401 "Заработанные страховые премии по страхованию жизни, - нетто-перестрахование", N 71407 "Изменение страховых резервов по страхован</w:t>
      </w:r>
      <w:r>
        <w:t>ию жизни - нетто-перестрахование".</w:t>
      </w:r>
    </w:p>
    <w:p w:rsidR="00000000" w:rsidRDefault="00160F4A">
      <w:r>
        <w:t>По кредиту счетов N 34003 "Корректировка доли перестраховщиков в резерве незаработанной премии по договорам страхования иного, чем страхование жизни, до наилучшей оценки", N 34103 "Корректировка доли перестраховщиков в ре</w:t>
      </w:r>
      <w:r>
        <w:t>зерве заявленных, но неурегулированных убытков до наилучшей оценки", N 34203 "Корректировка доли перестраховщиков в резерве произошедших, но не заявленных убытков, до наилучшей оценки" отражается остаток по данным счетам на начало отчетного периода, подлеж</w:t>
      </w:r>
      <w:r>
        <w:t>ащий высвобождению на конец отчетного периода, в корреспонденции со счетом N 71404 "Заработанные страховые премии по страхованию иному, чем страхование жизни, - нетто-перестрахование", N 71410 "Состоявшиеся убытки по страхованию иному, чем страхование жизн</w:t>
      </w:r>
      <w:r>
        <w:t>и - нетто-перестрахование".</w:t>
      </w:r>
    </w:p>
    <w:p w:rsidR="00000000" w:rsidRDefault="00160F4A">
      <w:r>
        <w:t>По кредиту счетов N 34006 "Корректировка доли перестраховщиков в резерве незаработанной премии по договорам страхования жизни до наилучшей оценки", N 34503 "Корректировка доли перестраховщиков в математическом резерве до наилучш</w:t>
      </w:r>
      <w:r>
        <w:t>ей оценки", N 34506 "Корректировка доли перестраховщиков в резерве расходов на обслуживание страховых обязательств до наилучшей оценки", N 34509 "Корректировка доли перестраховщиков в резерве выплат по заявленным, но неурегулированным страховым случаям, до</w:t>
      </w:r>
      <w:r>
        <w:t xml:space="preserve"> наилучшей оценки", N 34512 "Корректировка доли перестраховщиков в резерве выплат по произошедшим, но незаявленным страховым случаям, до наилучшей оценки" отражается остаток по данным счетам на начало отчетного периода, подлежащий высвобождению на конец от</w:t>
      </w:r>
      <w:r>
        <w:t>четного периода, в корреспонденции со счетом N 71402 "Заработанные страховые премии по страхованию жизни, - нетто-перестрахование", N 71408 "Изменение страховых резервов по страхованию жизни - нетто-перестрахование".</w:t>
      </w:r>
    </w:p>
    <w:p w:rsidR="00000000" w:rsidRDefault="00160F4A">
      <w:r>
        <w:t>По дебету счетов N 34002 "Корректировка</w:t>
      </w:r>
      <w:r>
        <w:t xml:space="preserve"> доли перестраховщиков в резерве незаработанной премии по договорам страхования иного, чем страхование жизни, до наилучшей оценки", N 34102 "Корректировка доли перестраховщиков в резерве заявленных, но неурегулированных убытков до наилучшей оценки", N 3420</w:t>
      </w:r>
      <w:r>
        <w:t xml:space="preserve">2 "Корректировка доли перестраховщиков в резерве произошедших, но не заявленных убытков, до наилучшей оценки" отражается остаток по данным счетам на начало отчетного периода, подлежащий высвобождению на конец отчетного периода, в корреспонденции со счетом </w:t>
      </w:r>
      <w:r>
        <w:t>N 71403 "Заработанные страховые премии по страхованию иному, чем страхование жизни, - нетто-перестрахование", N 71409 "Состоявшиеся убытки по страхованию иному, чем страхование жизни - нетто-перестрахование".</w:t>
      </w:r>
    </w:p>
    <w:p w:rsidR="00000000" w:rsidRDefault="00160F4A">
      <w:r>
        <w:t>По дебету счетов N 34005 "Корректировка доли пе</w:t>
      </w:r>
      <w:r>
        <w:t xml:space="preserve">рестраховщиков в резерве незаработанной премии по договорам страхования жизни до наилучшей оценки", N 34502 "Корректировка доли перестраховщиков в математическом резерве до наилучшей оценки", N 34505 "Корректировка доли перестраховщиков в резерве расходов </w:t>
      </w:r>
      <w:r>
        <w:t>на обслуживание страховых обязательств до наилучшей оценки", N 34508 "Корректировка доли перестраховщиков в резерве выплат по заявленным, но неурегулированным страховым случаям, до наилучшей оценки", N 34511 "Корректировка доли перестраховщиков в резерве в</w:t>
      </w:r>
      <w:r>
        <w:t>ыплат по произошедшим, но незаявленным страховым случаям, до наилучшей оценки", N 34514 "Корректировка доли перестраховщиков в выравнивающем резерве до наилучшей оценки" отражается остаток по данным счетам на начало отчетного периода, подлежащий высвобожде</w:t>
      </w:r>
      <w:r>
        <w:t>нию на конец отчетного периода, в корреспонденции со счетом N 71401 "Заработанные страховые премии по страхованию жизни, - нетто-перестрахование", N 71407 "Изменение страховых резервов по страхованию жизни - нетто-перестрахование".</w:t>
      </w:r>
    </w:p>
    <w:p w:rsidR="00000000" w:rsidRDefault="00160F4A">
      <w:r>
        <w:t>По кредиту счетов N 3400</w:t>
      </w:r>
      <w:r>
        <w:t>2 "Корректировка доли перестраховщиков в резерве незаработанной премии по договорам страхования иного, чем страхование жизни, до наилучшей оценки", N 34102 "Корректировка доли перестраховщиков в резерве заявленных, но неурегулированных убытков до наилучшей</w:t>
      </w:r>
      <w:r>
        <w:t xml:space="preserve"> оценки", N 34202 "Корректировка доли перестраховщиков в резерве произошедших, но не заявленных убытков, до наилучшей оценки" отражается сумма уменьшения доли перестраховщиков в страховых резервах (отрицательная корректировка) по отношению к определенной в</w:t>
      </w:r>
      <w:r>
        <w:t xml:space="preserve"> соответствии с регуляторными требованиями сумме доли перестраховщиков для их отражения по оценке в соответствии с требованиями нормативных актов Банка России на конец отчетного периода в корреспонденции со счетом N 71404 "Заработанные страховые премии по </w:t>
      </w:r>
      <w:r>
        <w:t>страхованию иному, чем страхование жизни, - нетто-перестрахование", N 71410 "Состоявшиеся убытки по страхованию иному, чем страхование жизни - нетто-перестрахование".</w:t>
      </w:r>
    </w:p>
    <w:p w:rsidR="00000000" w:rsidRDefault="00160F4A">
      <w:r>
        <w:t>По кредиту счетов N 34005 "Корректировка доли перестраховщиков в резерве незаработанной п</w:t>
      </w:r>
      <w:r>
        <w:t>ремии по договорам страхования жизни до наилучшей оценки", N 34502 "Корректировка доли перестраховщиков в математическом резерве до наилучшей оценки", N 34505 "Корректировка доли перестраховщиков в резерве расходов на обслуживание страховых обязательств до</w:t>
      </w:r>
      <w:r>
        <w:t xml:space="preserve"> наилучшей оценки", N 34508 "Корректировка доли перестраховщиков в резерве выплат по заявленным, но неурегулированным страховым случаям, до наилучшей оценки", N 34511 "Корректировка доли перестраховщиков в резерве выплат по произошедшим, но незаявленным ст</w:t>
      </w:r>
      <w:r>
        <w:t>раховым случаям, до наилучшей оценки", N 34514 "Корректировка доли перестраховщиков в выравнивающем резерве до наилучшей оценки" отражается сумма уменьшения доли перестраховщиков в страховых резервах (отрицательная корректировка) по отношению к определенно</w:t>
      </w:r>
      <w:r>
        <w:t xml:space="preserve">й в соответствии с регуляторными требованиями сумме доли перестраховщиков для их отражения по оценке в соответствии с требованиями нормативных актов Банка России на конец отчетного периода в корреспонденции со счетом N 71402 "Заработанные страховые премии </w:t>
      </w:r>
      <w:r>
        <w:t>по страхованию жизни, - нетто-перестрахование", N 71408 "Изменение страховых резервов по страхованию жизни - нетто-перестрахование".</w:t>
      </w:r>
    </w:p>
    <w:p w:rsidR="00000000" w:rsidRDefault="00160F4A">
      <w:r>
        <w:t>По дебету счетов N 33901 "Доля перестраховщиков в обязательствах по договорам с негарантированной возможностью получения до</w:t>
      </w:r>
      <w:r>
        <w:t>полнительных выгод, классифицированным как инвестиционные", N 34515 "Корректировка доли перестраховщиков в обязательствах для отражения результатов проверки адекватности обязательств по договорам страхования жизни до наилучшей оценки" отражается определенн</w:t>
      </w:r>
      <w:r>
        <w:t>ая в соответствии с требованиями нормативных актов Банка России доля перестраховщиков в страховых резервах на конец отчетного периода в корреспонденции со счетом N 71407 "Изменение страховых резервов по страхованию жизни - нетто-перестрахование".</w:t>
      </w:r>
    </w:p>
    <w:p w:rsidR="00000000" w:rsidRDefault="00160F4A">
      <w:r>
        <w:t>По дебету</w:t>
      </w:r>
      <w:r>
        <w:t xml:space="preserve"> счетов N 34301 "Доля перестраховщиков в резерве расходов на урегулирование убытков", N 34401 "Доля перестраховщиков в резерве неистекшего риска" отражается определенная в соответствии с требованиями нормативных актов Банка России доля перестраховщиков в с</w:t>
      </w:r>
      <w:r>
        <w:t>траховых резервах на конец отчетного периода в корреспонденции со счетом N 71409 "Состоявшиеся убытки по страхованию иному, чем страхование жизни - нетто-перестрахование".</w:t>
      </w:r>
    </w:p>
    <w:p w:rsidR="00000000" w:rsidRDefault="00160F4A">
      <w:r>
        <w:t>По кредиту счетов N 33901 "Доля перестраховщиков в обязательствах по договорам с нег</w:t>
      </w:r>
      <w:r>
        <w:t>арантированной возможностью получения дополнительных выгод, классифицированным как инвестиционные", N 34515 "Корректировка доли перестраховщиков в обязательствах для отражения результатов проверки адекватности обязательств по договорам страхования жизни до</w:t>
      </w:r>
      <w:r>
        <w:t xml:space="preserve"> наилучшей оценки" отражается остаток по данным счетам на начало отчетного периода, подлежащий высвобождению на конец отчетного периода, в корреспонденции со счетом N 71408 "Изменение страховых резервов по страхованию жизни - нетто-перестрахование".</w:t>
      </w:r>
    </w:p>
    <w:p w:rsidR="00000000" w:rsidRDefault="00160F4A">
      <w:r>
        <w:t>По кре</w:t>
      </w:r>
      <w:r>
        <w:t>диту счетов N 34301 "Доля перестраховщиков в резерве расходов на урегулирование убытков", N 34401 "Доля перестраховщиков в резерве неистекшего риска" отражается остаток по данным счетам на начало отчетного периода, подлежащий высвобождению на конец отчетно</w:t>
      </w:r>
      <w:r>
        <w:t>го периода, в корреспонденции со счетом N 71410 "Состоявшиеся убытки по страхованию иному, чем страхование жизни - нетто-перестрахование".</w:t>
      </w:r>
    </w:p>
    <w:p w:rsidR="00000000" w:rsidRDefault="00160F4A">
      <w:r>
        <w:t>По дебету счетов N 34601 "Доля перестраховщиков в оценке будущих поступлений по суброгационным и регрессным требовани</w:t>
      </w:r>
      <w:r>
        <w:t>ям", N 34602 "Доля перестраховщиков в оценке будущих поступлений годных остатков (абандонов) отражается остаток по данным счетам на начало отчетного периода, подлежащий высвобождению на конец отчетного периода, в корреспонденции со счетом N 71409 "Состоявш</w:t>
      </w:r>
      <w:r>
        <w:t>иеся убытки по страхованию иному, чем страхование жизни - нетто-перестрахование".</w:t>
      </w:r>
    </w:p>
    <w:p w:rsidR="00000000" w:rsidRDefault="00160F4A">
      <w:r>
        <w:t>По кредиту счетов N 34601 "Доля перестраховщиков в оценке будущих поступлений по суброгационным и регрессным требованиям", N 34602 "Доля перестраховщиков в оценке будущих пос</w:t>
      </w:r>
      <w:r>
        <w:t>туплений годных остатков (абандонов)" отражается определенная в соответствии с требованиями нормативных актов Банка России доля перестраховщиков в оценках будущих поступлений на конец отчетного периода в корреспонденции со счетом N 71410 "Состоявшиеся убыт</w:t>
      </w:r>
      <w:r>
        <w:t>ки по страхованию иному, чем страхование жизни - нетто-перестрахование".</w:t>
      </w:r>
    </w:p>
    <w:p w:rsidR="00000000" w:rsidRDefault="00160F4A">
      <w:r>
        <w:t>Порядок ведения аналитического учета определяется некредитной финансовой организацией.</w:t>
      </w:r>
    </w:p>
    <w:p w:rsidR="00000000" w:rsidRDefault="00160F4A"/>
    <w:p w:rsidR="00000000" w:rsidRDefault="00160F4A">
      <w:pPr>
        <w:pStyle w:val="1"/>
      </w:pPr>
      <w:r>
        <w:t>Пенсионные обязательства</w:t>
      </w:r>
    </w:p>
    <w:p w:rsidR="00000000" w:rsidRDefault="00160F4A"/>
    <w:p w:rsidR="00000000" w:rsidRDefault="00160F4A">
      <w:pPr>
        <w:pStyle w:val="1"/>
      </w:pPr>
      <w:r>
        <w:t>Счета: N 347 "Обязательства по договорам обязательного пенсионного ст</w:t>
      </w:r>
      <w:r>
        <w:t>рахования, классифицированным как страховые"</w:t>
      </w:r>
    </w:p>
    <w:p w:rsidR="00000000" w:rsidRDefault="00160F4A"/>
    <w:p w:rsidR="00000000" w:rsidRDefault="00160F4A">
      <w:pPr>
        <w:pStyle w:val="1"/>
      </w:pPr>
      <w:r>
        <w:t>N 348 "Обязательства по договорам негосударственного пенсионного обеспечения, классифицированным как страховые"</w:t>
      </w:r>
    </w:p>
    <w:p w:rsidR="00000000" w:rsidRDefault="00160F4A"/>
    <w:p w:rsidR="00000000" w:rsidRDefault="00160F4A">
      <w:pPr>
        <w:pStyle w:val="1"/>
      </w:pPr>
      <w:r>
        <w:t xml:space="preserve">N 349 "Обязательства по договорам негосударственного пенсионного обеспечения, классифицированным </w:t>
      </w:r>
      <w:r>
        <w:t xml:space="preserve">как инвестиционные, с негарантированной возможностью получения дополнительных выгод" </w:t>
      </w:r>
    </w:p>
    <w:p w:rsidR="00000000" w:rsidRDefault="00160F4A"/>
    <w:p w:rsidR="00000000" w:rsidRDefault="00160F4A">
      <w:r>
        <w:t>3.23. Назначение счетов - учет обязательств по обязательному пенсионному страхованию и негосударственному пенсионному обеспечению в соответствии с требованиями нормативн</w:t>
      </w:r>
      <w:r>
        <w:t>ых актов Банка России. На счете N 34804 "Страховой резерв по договорам негосударственного пенсионного обеспечения" учитывается страховой резерв по договорам негосударственного пенсионного обеспечения, классифицированным как страховые, инвестиционные с нега</w:t>
      </w:r>
      <w:r>
        <w:t>рантированной возможностью получения дополнительных выгод. Счета (кроме N 34702, N 34705, N 34708, N 34711, N 34714, N 34717, N 34802, N 34806, N 34902, N 34905) пассивные. Счета N 34702, N 34705, N 34708, N 34711, N 34714, N 34717, N 34802, N 34806, N 349</w:t>
      </w:r>
      <w:r>
        <w:t>02, N 34905 активные. Выделены отдельные счета второго порядка для учета обязательств по договорам обязательного пенсионного страхования и негосударственного пенсионного обеспечения, классифицированных как страховые и инвестиционные с негарантированной воз</w:t>
      </w:r>
      <w:r>
        <w:t>можностью получения дополнительных выгод. Также выделены отдельные пары счетов (активные и пассивные) корректировок обязательств для отражения результатов проверки адекватности обязательств.</w:t>
      </w:r>
    </w:p>
    <w:p w:rsidR="00000000" w:rsidRDefault="00160F4A">
      <w:r>
        <w:t>По дебету счетов N 34701 "Пенсионные накопления по договорам обяз</w:t>
      </w:r>
      <w:r>
        <w:t>ательного пенсионного страхования на этапе накопления", N 34704 "Выплатной резерв", N 34707 "Средства пенсионных накоплений, сформированные в пользу застрахованных лиц, которым назначена срочная пенсионная выплата", N 34710 "Средства пенсионных накоплений,</w:t>
      </w:r>
      <w:r>
        <w:t xml:space="preserve"> сформированные в пользу правопреемников умерших застрахованных лиц", N 34713 "Резерв по обязательному пенсионному страхованию", N 34801 "Резерв покрытия пенсионных обязательств по договорам негосударственного пенсионного обеспечения, классифицированным ка</w:t>
      </w:r>
      <w:r>
        <w:t>к страховые", N 34804 "Страховой резерв по договорам негосударственного пенсионного обеспечения", N 34901 "Резерв покрытия пенсионных обязательств по договорам негосударственного пенсионного обеспечения, классифицированным как инвестиционные, с негарантиро</w:t>
      </w:r>
      <w:r>
        <w:t>ванной возможностью получения дополнительных выгод" отражается уменьшение пенсионных обязательств в соответствии с отраслевым стандартом бухгалтерского учета в негосударственных пенсионных фондах, а также перенос результата размещения средств пенсионных ре</w:t>
      </w:r>
      <w:r>
        <w:t>зервов, результата инвестирования средств пенсионных накоплений на соответствующие счета обязательств в соответствии с отраслевым стандартом бухгалтерского учета в негосударственных пенсионных фондах в корреспонденции со счетом N 71304 "Уменьшение пенсионн</w:t>
      </w:r>
      <w:r>
        <w:t>ых обязательств".</w:t>
      </w:r>
    </w:p>
    <w:p w:rsidR="00000000" w:rsidRDefault="00160F4A">
      <w:r>
        <w:t>По дебету счетов N 34702 "Результат инвестирования средств пенсионных накоплений, направленный на формирование пенсионных накоплений по договорам обязательного пенсионного страхования на этапе накопления", N </w:t>
      </w:r>
      <w:r>
        <w:t>34705 "Результат инвестирования средств пенсионных накоплений, направленный на формирование выплатного резерва", N 34708 "Результат инвестирования средств пенсионных накоплений, направленный на формирование пенсионных накоплений в пользу застрахованных лиц</w:t>
      </w:r>
      <w:r>
        <w:t>, которым назначена срочная пенсионная выплата", N 34711 "Результат инвестирования средств пенсионных накоплений, направленный на формирование пенсионных накоплений правопреемников умерших застрахованных лиц", N 34714 "Результат инвестирования средств пенс</w:t>
      </w:r>
      <w:r>
        <w:t>ионных накоплений, направленный на формирование резерва по обязательному пенсионному страхованию", N 34802 "Результат размещения средств пенсионных резервов по договорам негосударственного пенсионного обеспечения, классифицированным как страховые, направле</w:t>
      </w:r>
      <w:r>
        <w:t>нный на формирование пенсионных резервов", N 34902 "Результат размещения средств пенсионных резервов по договорам, классифицированным как инвестиционные, с негарантированной возможностью получения дополнительных выгод, направленный на формирование пенсионн</w:t>
      </w:r>
      <w:r>
        <w:t>ых резервов" отражается уменьшение пенсионных обязательств на сумму результата размещения средств пенсионных резервов, результата инвестирования средств пенсионных накоплений, определенного в соответствии с требованиями отраслевого стандарта бухгалтерского</w:t>
      </w:r>
      <w:r>
        <w:t xml:space="preserve"> учета в негосударственных пенсионных фондах и других нормативных актов Банка России в корреспонденции со счетом N 71304 "Уменьшение пенсионных обязательств".</w:t>
      </w:r>
    </w:p>
    <w:p w:rsidR="00000000" w:rsidRDefault="00160F4A">
      <w:r>
        <w:t>По дебету счетов N 34703 "Результат инвестирования средств пенсионных накоплений, направленный на</w:t>
      </w:r>
      <w:r>
        <w:t xml:space="preserve"> формирование пенсионных накоплений по договорам обязательного пенсионного страхования на этапе накопления", N 34803 "Результат размещения средств пенсионных резервов по договорам негосударственного пенсионного обеспечения, классифицированным как страховые</w:t>
      </w:r>
      <w:r>
        <w:t>, направленный на формирование пенсионных резервов", N 34903 "Результат размещения средств пенсионных резервов по договорам, классифицированным как инвестиционные, с негарантированной возможностью получения дополнительных выгод, направленный на формировани</w:t>
      </w:r>
      <w:r>
        <w:t>е пенсионных резервов" в корреспонденции со счетом N 71304 "Уменьшение пенсионных обязательств" отражается перенос обязательства на сумму результата размещения средств пенсионных резервов, результата инвестирования средств пенсионных накоплений на соответс</w:t>
      </w:r>
      <w:r>
        <w:t>твующие счета обязательств по договорам обязательного пенсионного страхования; по договорам негосударственного пенсионного обеспечения, классифицированным как страховые; по договорам негосударственного пенсионного обеспечения, классифицированным как инвест</w:t>
      </w:r>
      <w:r>
        <w:t>иционные, с негарантированной возможностью получения дополнительных выгод.</w:t>
      </w:r>
    </w:p>
    <w:p w:rsidR="00000000" w:rsidRDefault="00160F4A">
      <w:r>
        <w:t>По дебету счетов N 34706 "Результат инвестирования средств пенсионных накоплений, направленный на формирование выплатного резерва", N 34709 "Результат инвестирования средств пенсион</w:t>
      </w:r>
      <w:r>
        <w:t>ных накоплений, направленный на формирование пенсионных накоплений в пользу застрахованных лиц, которым назначена срочная пенсионная выплата" в корреспонденции со счетом N 71304 "Уменьшение пенсионных обязательств" отражается перенос обязательства на сумму</w:t>
      </w:r>
      <w:r>
        <w:t xml:space="preserve"> результата инвестирования средств пенсионных накоплений, на соответствующие счета обязательств по выплатному резерву по договорам обязательного пенсионного страхования; начисленному на средства пенсионных накоплений, сформированных в пользу застрахованных</w:t>
      </w:r>
      <w:r>
        <w:t xml:space="preserve"> лиц, которым назначена срочная пенсионная выплата, на соответствующие счета обязательств по средствам пенсионных накоплений, сформированных в пользу застрахованных лиц, которым назначена срочная пенсионная выплата, по договорам обязательного пенсионного с</w:t>
      </w:r>
      <w:r>
        <w:t>трахования.</w:t>
      </w:r>
    </w:p>
    <w:p w:rsidR="00000000" w:rsidRDefault="00160F4A">
      <w:r>
        <w:t>По дебету счета N 34712 "Результат инвестирования средств пенсионных накоплений, направленный на формирование пенсионных накоплений правопреемников умерших застрахованных лиц" в корреспонденции со счетом N 71304 "Уменьшение пенсионных обязатель</w:t>
      </w:r>
      <w:r>
        <w:t>ств" отражается перенос обязательства на сумму результата инвестирования средств пенсионных накоплений, сформированных в пользу правопреемников умерших застрахованных лиц, на соответствующие счета обязательств по средствам пенсионных накоплений, сформирова</w:t>
      </w:r>
      <w:r>
        <w:t>нным в пользу правопреемников умерших застрахованных лиц, по договорам обязательного пенсионного страхования.</w:t>
      </w:r>
    </w:p>
    <w:p w:rsidR="00000000" w:rsidRDefault="00160F4A">
      <w:r>
        <w:t>По дебету счета N 34715 "Результат инвестирования средств пенсионных накоплений, направленный на формирование резерва по обязательному пенсионному</w:t>
      </w:r>
      <w:r>
        <w:t xml:space="preserve"> страхованию" в корреспонденции со счетом N 71304 "Уменьшение пенсионных обязательств" отражается перенос обязательства на сумму результата инвестирования средств пенсионных накоплений, начисленному на средства резерва по обязательному пенсионному страхова</w:t>
      </w:r>
      <w:r>
        <w:t>нию.</w:t>
      </w:r>
    </w:p>
    <w:p w:rsidR="00000000" w:rsidRDefault="00160F4A">
      <w:r>
        <w:t>По дебету счетов N 34716 "Корректировка обязательств до наилучшей оценки по договорам обязательного пенсионного страхования", N 34717 "Корректировка обязательств до наилучшей оценки по договорам обязательного пенсионного страхования", N 34805 "Коррект</w:t>
      </w:r>
      <w:r>
        <w:t>ировка обязательств по договорам негосударственного пенсионного обеспечения, классифицированным как страховые, до наилучшей оценки", N 34806 "Корректировка обязательств по договорам негосударственного пенсионного обеспечения, классифицированным как страхов</w:t>
      </w:r>
      <w:r>
        <w:t>ые, до наилучшей оценки", N 34904 "Корректировка обязательств до наилучшей оценки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N 34905 "Кор</w:t>
      </w:r>
      <w:r>
        <w:t>ректировка обязательств до наилучшей оценки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отражается уменьшение пенсионных обязательств для о</w:t>
      </w:r>
      <w:r>
        <w:t>тражения результатов проверки адекватности обязательств в соответствии с требованиями нормативных актов Банка России в корреспонденции со счетом N 71304 "Уменьшение пенсионных обязательств".</w:t>
      </w:r>
    </w:p>
    <w:p w:rsidR="00000000" w:rsidRDefault="00160F4A">
      <w:r>
        <w:t>По кредиту счетов N 34701 "Пенсионные накопления по договорам обя</w:t>
      </w:r>
      <w:r>
        <w:t>зательного пенсионного страхования на этапе накопления", N 34704 "Выплатной резерв", N 34707 "Средства пенсионных накоплений, сформированные в пользу застрахованных лиц, которым назначена срочная пенсионная выплата", N 34710 "Средства пенсионных накоплений</w:t>
      </w:r>
      <w:r>
        <w:t>, сформированные в пользу правопреемников умерших застрахованных лиц", N 34713 "Резерв по обязательному пенсионному страхованию", N 34801 "Резерв покрытия пенсионных обязательств по договорам негосударственного пенсионного обеспечения, классифицированным к</w:t>
      </w:r>
      <w:r>
        <w:t>ак страховые", N 34804 "Страховой резерв по договорам негосударственного пенсионного обеспечения", N 34901 "Резерв покрытия пенсионных обязательств по договорам негосударственного пенсионного обеспечения, классифицированным как инвестиционные, с негарантир</w:t>
      </w:r>
      <w:r>
        <w:t>ованной возможностью получения дополнительных выгод" отражается увеличение пенсионных обязательств в соответствии с отраслевым стандартом бухгалтерского учета в негосударственных пенсионных фондах, а также перенос результата размещения средств пенсионных р</w:t>
      </w:r>
      <w:r>
        <w:t>езервов, результата инвестирования средств пенсионных накоплений на соответствующие счета обязательств в соответствии с отраслевым стандартом бухгалтерского учета в негосударственных пенсионных фондах, в корреспонденции со счетом N 71303 "Увеличение пенсио</w:t>
      </w:r>
      <w:r>
        <w:t>нных обязательств".</w:t>
      </w:r>
    </w:p>
    <w:p w:rsidR="00000000" w:rsidRDefault="00160F4A">
      <w:r>
        <w:t>По кредиту счетов N 34703 "Результат инвестирования средств пенсионных накоплений, направленный на формирование пенсионных накоплений по договорам обязательного пенсионного страхования на этапе накопления", N 34706 "Результат инвестиров</w:t>
      </w:r>
      <w:r>
        <w:t>ания средств пенсионных накоплений, направленный на формирование выплатного резерва", N 34709 "Результат инвестирования средств пенсионных накоплений, направленный на формирование пенсионных накоплений в пользу застрахованных лиц, которым назначена срочная</w:t>
      </w:r>
      <w:r>
        <w:t xml:space="preserve"> пенсионная выплата", N 34712 "Результат инвестирования средств пенсионных накоплений, направленный на формирование пенсионных накоплений правопреемников умерших застрахованных лиц", N 34715 "Результат инвестирования средств пенсионных накоплений, направле</w:t>
      </w:r>
      <w:r>
        <w:t>нный на формирование резерва по обязательному пенсионному страхованию", N 34803 "Результат размещения средств пенсионных резервов по договорам негосударственного пенсионного обеспечения, классифицированным как страховые, направленный на формирование пенсио</w:t>
      </w:r>
      <w:r>
        <w:t>нных резервов", N 34903 "Результат размещения средств пенсионных резервов по договорам, классифицированным как инвестиционные, с негарантированной возможностью получения дополнительных выгод, направленный на формирование пенсионных резервов" отражается уве</w:t>
      </w:r>
      <w:r>
        <w:t xml:space="preserve">личение обязательств на сумму результата размещения средств пенсионных резервов, результата инвестирования средств пенсионных накоплений в соответствии с требованиями законодательства Российской Федерации и нормативных актов Банка России в корреспонденции </w:t>
      </w:r>
      <w:r>
        <w:t>со счетом N 71303 "Увеличение пенсионных обязательств".</w:t>
      </w:r>
    </w:p>
    <w:p w:rsidR="00000000" w:rsidRDefault="00160F4A">
      <w:r>
        <w:t>По кредиту счетов N 34702 "Результат инвестирования средств пенсионных накоплений, направленный на формирование пенсионных накоплений по договорам обязательного пенсионного страхования на этапе накопл</w:t>
      </w:r>
      <w:r>
        <w:t xml:space="preserve">ения", N 34802 "Результат размещения средств пенсионных резервов по договорам негосударственного пенсионного обеспечения, классифицированным как страховые, направленный на формирование пенсионных резервов", N 34902 "Результат размещения средств пенсионных </w:t>
      </w:r>
      <w:r>
        <w:t>резервов по договорам, классифицированным как инвестиционные, с негарантированной возможностью получения дополнительных выгод, направленный на формирование пенсионных резервов" в корреспонденции со счетом N 71303 "Увеличение пенсионных обязательств" отража</w:t>
      </w:r>
      <w:r>
        <w:t>ется перенос обязательства на сумму результата размещения средств пенсионных резервов, результата инвестирования средств пенсионных накоплений на соответствующие счета обязательств по договорам обязательного пенсионного страхования, по договорам негосударс</w:t>
      </w:r>
      <w:r>
        <w:t>твенного пенсионного обеспечения, классифицированным как страховые,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w:t>
      </w:r>
    </w:p>
    <w:p w:rsidR="00000000" w:rsidRDefault="00160F4A">
      <w:r>
        <w:t>По кредиту счетов N 34705 "</w:t>
      </w:r>
      <w:r>
        <w:t>Результат инвестирования средств пенсионных накоплений, направленный на формирование выплатного резерва", N 34708 "Результат инвестирования средств пенсионных накоплений, направленный на формирование пенсионных накоплений в пользу застрахованных лиц, котор</w:t>
      </w:r>
      <w:r>
        <w:t>ым назначена срочная пенсионная выплата" в корреспонденции со счетом N 71303 "Увеличение пенсионных обязательств" отражается перенос обязательства на сумму результата инвестирования средств пенсионных накоплений, начисленному на средства выплатного резерва</w:t>
      </w:r>
      <w:r>
        <w:t>, на соответствующие счета обязательств по выплатному резерву по договорам обязательного пенсионного страхования; начисленному на средства пенсионных накоплений, сформированных в пользу застрахованных лиц, которым назначена срочная пенсионная выплата, на с</w:t>
      </w:r>
      <w:r>
        <w:t>оответствующие счета обязательств по средствам пенсионных накоплений, сформированных в пользу застрахованных лиц, которым назначена срочная пенсионная выплата, по договорам обязательного пенсионного страхования.</w:t>
      </w:r>
    </w:p>
    <w:p w:rsidR="00000000" w:rsidRDefault="00160F4A">
      <w:r>
        <w:t>По кредиту счета N 34711 "Результат инвестир</w:t>
      </w:r>
      <w:r>
        <w:t>ования средств пенсионных накоплений, направленный на формирование пенсионных накоплений правопреемников умерших застрахованных лиц" в корреспонденции со счетом N 71303 "Увеличение пенсионных обязательств" отражается перенос обязательства на сумму результа</w:t>
      </w:r>
      <w:r>
        <w:t>та инвестирования средств пенсионных накоплений на средства пенсионных накоплений, сформированных в пользу правопреемников умерших застрахованных лиц, на соответствующие счета обязательств по средствам пенсионных накоплений, сформированным в пользу правопр</w:t>
      </w:r>
      <w:r>
        <w:t>еемников умерших застрахованных лиц, по договорам обязательного пенсионного страхования.</w:t>
      </w:r>
    </w:p>
    <w:p w:rsidR="00000000" w:rsidRDefault="00160F4A">
      <w:r>
        <w:t>По кредиту счета N 34714 "Результат инвестирования средств пенсионных накоплений, направленный на формирование резерва по обязательному пенсионному страхованию" в корр</w:t>
      </w:r>
      <w:r>
        <w:t>еспонденции со счетом N 71303 "Увеличение пенсионных обязательств" отражается перенос обязательства на сумму результата инвестирования средств пенсионных накоплений, начисленному на средства резерва по обязательному пенсионному страхованию.</w:t>
      </w:r>
    </w:p>
    <w:p w:rsidR="00000000" w:rsidRDefault="00160F4A">
      <w:r>
        <w:t>По кредиту счет</w:t>
      </w:r>
      <w:r>
        <w:t>ов N 34716 "Корректировка обязательств до наилучшей оценки по договорам обязательного пенсионного страхования", N 34717 "Корректировка обязательств до наилучшей оценки по договорам обязательного пенсионного страхования", N 34805 "Корректировка обязательств</w:t>
      </w:r>
      <w:r>
        <w:t xml:space="preserve"> по договорам негосударственного пенсионного обеспечения, классифицированным как страховые, до наилучшей оценки", N 34806 "Корректировка обязательств по договорам негосударственного пенсионного обеспечения, классифицированным как страховые, до наилучшей оц</w:t>
      </w:r>
      <w:r>
        <w:t>енки", N 34904 "Корректировка обязательств до наилучшей оценки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N 34905 "Корректировка обязател</w:t>
      </w:r>
      <w:r>
        <w:t>ьств до наилучшей оценки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отражается увеличение пенсионных обязательств для отражения результато</w:t>
      </w:r>
      <w:r>
        <w:t>в проверки адекватности обязательств в соответствии с требованиями нормативных актов Банка России в корреспонденции со счетом N 71303 "Увеличение пенсионных обязательств".</w:t>
      </w:r>
    </w:p>
    <w:p w:rsidR="00000000" w:rsidRDefault="00160F4A">
      <w:r>
        <w:t>Аналитический учет по счетам N 34701 "Пенсионные накопления по договорам обязательно</w:t>
      </w:r>
      <w:r>
        <w:t>го пенсионного страхования на этапе накопления", N 34704 "Выплатной резерв", N 34707 "Средства пенсионных накоплений, сформированные в пользу застрахованных лиц, которым назначена срочная пенсионная выплата", N 34710 "Средства пенсионных накоплений, сформи</w:t>
      </w:r>
      <w:r>
        <w:t>рованные в пользу правопреемников умерших застрахованных лиц", N 34713 "Резерв по обязательному пенсионному страхованию", N 34801 "Резерв покрытия пенсионных обязательств по договорам негосударственного пенсионного обеспечения, классифицированным как страх</w:t>
      </w:r>
      <w:r>
        <w:t xml:space="preserve">овые", N 34804 "Страховой резерв по договорам негосударственного пенсионного обеспечения", N 34901 "Резерв покрытия пенсионных обязательств по договорам негосударственного пенсионного обеспечения, классифицированным как инвестиционные, с негарантированной </w:t>
      </w:r>
      <w:r>
        <w:t>возможностью получения дополнительных выгод", N 34702 "Результат инвестирования средств пенсионных накоплений, направленный на формирование пенсионных накоплений по договорам обязательного пенсионного страхования на этапе накопления", N 34703 "Результат ин</w:t>
      </w:r>
      <w:r>
        <w:t>вестирования средств пенсионных накоплений, направленный на формирование пенсионных накоплений по договорам обязательного пенсионного страхования на этапе накопления", N 34705 "Результат инвестирования средств пенсионных накоплений, направленный на формиро</w:t>
      </w:r>
      <w:r>
        <w:t>вание выплатного резерва" в корреспонденции со счетом N 71304 "Уменьшение пенсионных обязательств", N 34706 "Результат инвестирования средств пенсионных накоплений, направленный на формирование выплатного резерва" в корреспонденции со счетом N 71304 "Умень</w:t>
      </w:r>
      <w:r>
        <w:t>шение пенсионных обязательств", N 34708 "Результат инвестирования средств пенсионных накоплений, направленный на формирование пенсионных накоплений в пользу застрахованных лиц, которым назначена срочная пенсионная выплата", N 34709 "Результат инвестировани</w:t>
      </w:r>
      <w:r>
        <w:t>я средств пенсионных накоплений, направленный на формирование пенсионных накоплений в пользу застрахованных лиц, которым назначена срочная пенсионная выплата", N 34711 "Результат инвестирования средств пенсионных накоплений, направленный на формирование пе</w:t>
      </w:r>
      <w:r>
        <w:t>нсионных накоплений правопреемников умерших застрахованных лиц", N 34712 "Результат инвестирования средств пенсионных накоплений, направленный на формирование пенсионных накоплений правопреемников умерших застрахованных лиц", N 34714 "Результат инвестирова</w:t>
      </w:r>
      <w:r>
        <w:t>ния средств пенсионных накоплений, направленный на формирование резерва по обязательному пенсионному страхованию", N 34715 "Результат инвестирования средств пенсионных накоплений, направленный на формирование резерва по обязательному пенсионному страховани</w:t>
      </w:r>
      <w:r>
        <w:t>ю", N 34802 "Результат размещения средств пенсионных резервов по договорам негосударственного пенсионного обеспечения, классифицированным как страховые, направленный на формирование пенсионных резервов", N 34803 "Результат размещения средств пенсионных рез</w:t>
      </w:r>
      <w:r>
        <w:t>ервов по договорам негосударственного пенсионного обеспечения, классифицированным как страховые, направленный на формирование пенсионных резервов", N 34902 "Результат размещения средств пенсионных резервов по договорам, классифицированным как инвестиционны</w:t>
      </w:r>
      <w:r>
        <w:t>е, с негарантированной возможностью получения дополнительных выгод, направленный на формирование пенсионных резервов", N 34903 "Результат размещения средств пенсионных резервов по договорам, классифицированным как инвестиционные, с негарантированной возмож</w:t>
      </w:r>
      <w:r>
        <w:t>ностью получения дополнительных выгод, направленный на формирование пенсионных резервов" ведется по каждому виду пенсионной схемы.</w:t>
      </w:r>
    </w:p>
    <w:p w:rsidR="00000000" w:rsidRDefault="00160F4A">
      <w:r>
        <w:t>Порядок ведения аналитического учета по счетам N 34716 "Корректировка обязательств до наилучшей оценки по договорам обязатель</w:t>
      </w:r>
      <w:r>
        <w:t xml:space="preserve">ного пенсионного страхования", N 34717 "Корректировка обязательств до наилучшей оценки по договорам обязательного пенсионного страхования", N 34805 "Корректировка обязательств по договорам негосударственного пенсионного обеспечения, классифицированным как </w:t>
      </w:r>
      <w:r>
        <w:t>страховые, до наилучшей оценки", N 34806 "Корректировка обязательств по договорам негосударственного пенсионного обеспечения, классифицированным как страховые, до наилучшей оценки", N 34904 "Корректировка обязательств до наилучшей оценки по договорам негос</w:t>
      </w:r>
      <w:r>
        <w:t>ударственного пенсионного обеспечения, классифицированным как инвестиционные, с негарантированной возможностью получения дополнительных выгод", N 34905 "Корректировка обязательств до наилучшей оценки по договорам негосударственного пенсионного обеспечения,</w:t>
      </w:r>
      <w:r>
        <w:t xml:space="preserve"> классифицированным как инвестиционные, с негарантированной возможностью получения дополнительных выгод" определяется некредитной финансовой организацией.</w:t>
      </w:r>
    </w:p>
    <w:p w:rsidR="00000000" w:rsidRDefault="00160F4A"/>
    <w:p w:rsidR="00000000" w:rsidRDefault="00160F4A">
      <w:pPr>
        <w:pStyle w:val="1"/>
      </w:pPr>
      <w:r>
        <w:t>Счет N 350 "Дополнительные резервы негосударственных пенсионных фондов, созданные в соответствии с р</w:t>
      </w:r>
      <w:r>
        <w:t>егуляторными требованиями"</w:t>
      </w:r>
    </w:p>
    <w:p w:rsidR="00000000" w:rsidRDefault="00160F4A"/>
    <w:p w:rsidR="00000000" w:rsidRDefault="00160F4A">
      <w:r>
        <w:t>3.24. Назначение счета - учет прочих резервов негосударственных пенсионных фондов, образуемых в соответствии с регуляторными требованиями. Счета пассивные.</w:t>
      </w:r>
    </w:p>
    <w:p w:rsidR="00000000" w:rsidRDefault="00160F4A">
      <w:r>
        <w:t>Выделены отдельные счета второго порядка для резервов по договорам обяза</w:t>
      </w:r>
      <w:r>
        <w:t>тельного пенсионного страхования и негосударственного пенсионного обеспечения.</w:t>
      </w:r>
    </w:p>
    <w:p w:rsidR="00000000" w:rsidRDefault="00160F4A">
      <w:r>
        <w:t>По дебету счетов N 35001 "Прочие резервы негосударственных пенсионных фондов по договорам обязательного пенсионного страхования", N 35002 "Прочие резервы негосударственных пенси</w:t>
      </w:r>
      <w:r>
        <w:t xml:space="preserve">онных фондов по договорам негосударственного пенсионного обеспечения" отражается уменьшение дополнительных резервов негосударственных пенсионных фондов, созданных в соответствии с регуляторными требованиями, в корреспонденции со счетом N 71304 "Уменьшение </w:t>
      </w:r>
      <w:r>
        <w:t>пенсионных обязательств".</w:t>
      </w:r>
    </w:p>
    <w:p w:rsidR="00000000" w:rsidRDefault="00160F4A">
      <w:r>
        <w:t>По кредиту счетов N 35001 "Прочие резервы негосударственных пенсионных фондов по договорам обязательного пенсионного страхования", N 35002 "Прочие резервы негосударственных пенсионных фондов по договорам негосударственного пенсион</w:t>
      </w:r>
      <w:r>
        <w:t>ного обеспечения" отражается увеличение дополнительных резервов негосударственных пенсионных фондов, созданных в соответствии с регуляторными требованиями, в корреспонденции со счетом N 71303 "Увеличение пенсионных обязательств".</w:t>
      </w:r>
    </w:p>
    <w:p w:rsidR="00000000" w:rsidRDefault="00160F4A">
      <w:r>
        <w:t>Аналитический учет ведется</w:t>
      </w:r>
      <w:r>
        <w:t xml:space="preserve"> по каждому виду пенсионного договора (пенсионного плана) в соответствии с требованиями нормативных актов Банка России и другими требованиями законодательства Российской Федерации.</w:t>
      </w:r>
    </w:p>
    <w:p w:rsidR="00000000" w:rsidRDefault="00160F4A">
      <w:r>
        <w:t>Обязательства по договорам, классифицированным как инвестиционные, без нега</w:t>
      </w:r>
      <w:r>
        <w:t>рантированной возможности получения дополнительных выгод</w:t>
      </w:r>
    </w:p>
    <w:p w:rsidR="00000000" w:rsidRDefault="00160F4A"/>
    <w:p w:rsidR="00000000" w:rsidRDefault="00160F4A">
      <w:pPr>
        <w:pStyle w:val="1"/>
      </w:pPr>
      <w:r>
        <w:t>Счет N 351 "Обязательства по договорам, классифицированным как инвестиционные, без негарантированной возможности получения дополнительных выгод"</w:t>
      </w:r>
    </w:p>
    <w:p w:rsidR="00000000" w:rsidRDefault="00160F4A"/>
    <w:p w:rsidR="00000000" w:rsidRDefault="00160F4A">
      <w:r>
        <w:t>3.25. Назначение счета - учет обязательств по догово</w:t>
      </w:r>
      <w:r>
        <w:t>рам, классифицированным как инвестиционные, без негарантированной возможности получения дополнительных выгод в соответствии с нормативными актами Банка России.</w:t>
      </w:r>
    </w:p>
    <w:p w:rsidR="00000000" w:rsidRDefault="00160F4A"/>
    <w:p w:rsidR="00000000" w:rsidRDefault="00160F4A">
      <w:pPr>
        <w:pStyle w:val="1"/>
      </w:pPr>
      <w:r>
        <w:t>Счет N 35101 "Депозитная составляющая по договорам страхования"</w:t>
      </w:r>
    </w:p>
    <w:p w:rsidR="00000000" w:rsidRDefault="00160F4A"/>
    <w:p w:rsidR="00000000" w:rsidRDefault="00160F4A">
      <w:r>
        <w:t>3.26. Назначение счета - учет выделяемой депозитной составляющей по договорам страхования. Счет пассивный.</w:t>
      </w:r>
    </w:p>
    <w:p w:rsidR="00000000" w:rsidRDefault="00160F4A">
      <w:r>
        <w:t>По дебету счета отражается:</w:t>
      </w:r>
    </w:p>
    <w:p w:rsidR="00000000" w:rsidRDefault="00160F4A">
      <w:r>
        <w:t xml:space="preserve">погашение (частичное погашение) депозитной составляющей в корреспонденции со счетами по учету денежных средств, расчетов </w:t>
      </w:r>
      <w:r>
        <w:t>с прочими дебиторами и кредиторами и в установленных случаях с другими счетами;</w:t>
      </w:r>
    </w:p>
    <w:p w:rsidR="00000000" w:rsidRDefault="00160F4A">
      <w:r>
        <w:t>уменьшение выделяемой депозитной составляющей в корреспонденции со счетом N 71104 "Корректировки, уменьшающие процентные расходы, на разницу между процентными расходами за отче</w:t>
      </w:r>
      <w:r>
        <w:t>тный период, рассчитанными в соответствии с применением ставки дисконтирования, и процентными расходами, начисленными в соответствии с договором" при оценке (переоценке) по амортизированной стоимости;</w:t>
      </w:r>
    </w:p>
    <w:p w:rsidR="00000000" w:rsidRDefault="00160F4A">
      <w:r>
        <w:t>уменьшение выделяемой депозитной составляющей в корресп</w:t>
      </w:r>
      <w:r>
        <w:t>онденции со счетом N 71507 "Доходы от операций с полученными кредитами, займами, а также с другими привлеченными средствами и выпущенными долговыми ценными бумагами" при оценке (переоценке) по справедливой стоимости.</w:t>
      </w:r>
    </w:p>
    <w:p w:rsidR="00000000" w:rsidRDefault="00160F4A">
      <w:r>
        <w:t>По кредиту счета отражается:</w:t>
      </w:r>
    </w:p>
    <w:p w:rsidR="00000000" w:rsidRDefault="00160F4A">
      <w:r>
        <w:t>первоначал</w:t>
      </w:r>
      <w:r>
        <w:t>ьное признание выделяемой депозитной составляющей в корреспонденции со счетами по учету денежных средств, расчетов со страхователями и другими аналогичными счетами, расчетов с прочими дебиторами и кредиторами и в установленных случаях с другими счетами;</w:t>
      </w:r>
    </w:p>
    <w:p w:rsidR="00000000" w:rsidRDefault="00160F4A">
      <w:r>
        <w:t>на</w:t>
      </w:r>
      <w:r>
        <w:t>числение процентных расходов на депозитную составляющую в корреспонденции со счетом N 71101 "Процентные расходы";</w:t>
      </w:r>
    </w:p>
    <w:p w:rsidR="00000000" w:rsidRDefault="00160F4A">
      <w:r>
        <w:t>увеличение выделяемой депозитной составляющей в корреспонденции со счетом N 71103 "Корректировки, увеличивающие процентные расходы, на разницу</w:t>
      </w:r>
      <w:r>
        <w:t xml:space="preserve">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в соответствии с договором" при оценке (переоценке) по амортизированной стоимости;</w:t>
      </w:r>
    </w:p>
    <w:p w:rsidR="00000000" w:rsidRDefault="00160F4A">
      <w:r>
        <w:t>увеличение выделяем</w:t>
      </w:r>
      <w:r>
        <w:t>ой депозитной составляющей в корреспонденции со счетом N 71508 "Расходы (кроме процентных) от операций с полученными кредитами, займами, а также с другими привлеченными средствами и выпущенными долговыми ценными бумагами" при оценке (переоценке) по амортиз</w:t>
      </w:r>
      <w:r>
        <w:t>ированной стоимости.</w:t>
      </w:r>
    </w:p>
    <w:p w:rsidR="00000000" w:rsidRDefault="00160F4A">
      <w:r>
        <w:t>Порядок ведения аналитического учета определяется некредитной финансовой организацией.</w:t>
      </w:r>
    </w:p>
    <w:p w:rsidR="00000000" w:rsidRDefault="00160F4A"/>
    <w:p w:rsidR="00000000" w:rsidRDefault="00160F4A">
      <w:pPr>
        <w:pStyle w:val="1"/>
      </w:pPr>
      <w:r>
        <w:t>Счет N 35102 "Депозитная составляющая по договорам негосударственного пенсионного обеспечения"</w:t>
      </w:r>
    </w:p>
    <w:p w:rsidR="00000000" w:rsidRDefault="00160F4A"/>
    <w:p w:rsidR="00000000" w:rsidRDefault="00160F4A">
      <w:r>
        <w:t>3.27. Назначение учета - учет выделяемой депозитной</w:t>
      </w:r>
      <w:r>
        <w:t xml:space="preserve"> составляющей по договорам негосударственного пенсионного обеспечения. Счет пассивный.</w:t>
      </w:r>
    </w:p>
    <w:p w:rsidR="00000000" w:rsidRDefault="00160F4A">
      <w:r>
        <w:t>По дебету счета отражается:</w:t>
      </w:r>
    </w:p>
    <w:p w:rsidR="00000000" w:rsidRDefault="00160F4A">
      <w:r>
        <w:t>погашение (частичное погашение) депозитной составляющей в корреспонденции со счетами по учету денежных средств, расчетов с прочими дебиторами</w:t>
      </w:r>
      <w:r>
        <w:t xml:space="preserve"> и кредиторами и в установленных случаях с другими счетами;</w:t>
      </w:r>
    </w:p>
    <w:p w:rsidR="00000000" w:rsidRDefault="00160F4A">
      <w:r>
        <w:t>уменьшение выделяемой депозитной составляющей в корреспонденции со счетом N 71104 "Корректировки, уменьшающие процентные расходы, на разницу между процентными расходами за отчетный период, рассчит</w:t>
      </w:r>
      <w:r>
        <w:t>анными в соответствии с применением ставки дисконтирования, и процентными расходами, начисленными в соответствии с договором" при оценке (переоценке) по амортизированной стоимости;</w:t>
      </w:r>
    </w:p>
    <w:p w:rsidR="00000000" w:rsidRDefault="00160F4A">
      <w:r>
        <w:t>уменьшение выделяемой депозитной составляющей в корреспонденции со счетом N</w:t>
      </w:r>
      <w:r>
        <w:t> 71507 "Доходы от операций с полученными кредитами, займами, а также с другими привлеченными средствами и выпущенными долговыми ценными бумагами" при оценке (переоценке) по справедливой стоимости.</w:t>
      </w:r>
    </w:p>
    <w:p w:rsidR="00000000" w:rsidRDefault="00160F4A">
      <w:r>
        <w:t>По кредиту счета отражается:</w:t>
      </w:r>
    </w:p>
    <w:p w:rsidR="00000000" w:rsidRDefault="00160F4A">
      <w:r>
        <w:t>первоначальное признание выдел</w:t>
      </w:r>
      <w:r>
        <w:t>яемой депозитной составляющей в корреспонденции со счетами по учету денежных средств, расчетов со страхователями и другими аналогичными счетами, расчетов с прочими дебиторами и кредиторами и в установленных случаях с другими счетами;</w:t>
      </w:r>
    </w:p>
    <w:p w:rsidR="00000000" w:rsidRDefault="00160F4A">
      <w:r>
        <w:t xml:space="preserve">начисление процентных </w:t>
      </w:r>
      <w:r>
        <w:t>расходов на депозитную составляющую в корреспонденции со счетом N 71101 "Процентные расходы";</w:t>
      </w:r>
    </w:p>
    <w:p w:rsidR="00000000" w:rsidRDefault="00160F4A">
      <w:r>
        <w:t>увеличение выделяемой депозитной составляющей в корреспонденции со счетом N 71103 "Корректировки, увеличивающие процентные расходы, на разницу между процентными р</w:t>
      </w:r>
      <w:r>
        <w:t>асходами за отчетный период, рассчитанными в соответствии с применением ставки дисконтирования, и процентными расходами, начисленными в соответствии с договором" при оценке (переоценке) по амортизированной стоимости;</w:t>
      </w:r>
    </w:p>
    <w:p w:rsidR="00000000" w:rsidRDefault="00160F4A">
      <w:r>
        <w:t>увеличение выделяемой депозитной состав</w:t>
      </w:r>
      <w:r>
        <w:t>ляющей в корреспонденции со счетом N 71508 "Расходы (кроме процентных) от операций с полученными кредитами, займами, а также с другими привлеченными средствами и выпущенными долговыми ценными бумагами" при оценке (переоценке) по амортизированной стоимости.</w:t>
      </w:r>
    </w:p>
    <w:p w:rsidR="00000000" w:rsidRDefault="00160F4A">
      <w:r>
        <w:t>Порядок ведения аналитического учета определяется некредитной финансовой организацией.</w:t>
      </w:r>
    </w:p>
    <w:p w:rsidR="00000000" w:rsidRDefault="00160F4A"/>
    <w:p w:rsidR="00000000" w:rsidRDefault="00160F4A">
      <w:pPr>
        <w:pStyle w:val="1"/>
      </w:pPr>
      <w:r>
        <w:t>Счет N 35103 "Обязательства по договорам страхования, классифицированным как инвестиционные, без негарантированной возможности получения дополнительных выгод"</w:t>
      </w:r>
    </w:p>
    <w:p w:rsidR="00000000" w:rsidRDefault="00160F4A"/>
    <w:p w:rsidR="00000000" w:rsidRDefault="00160F4A">
      <w:r>
        <w:t>3.28. Назначение счета - учет обязательств по договорам, классифицированным как инвестиционные, без негарантированной возможности получения дополнительных выгод. Счет пассивный.</w:t>
      </w:r>
    </w:p>
    <w:p w:rsidR="00000000" w:rsidRDefault="00160F4A">
      <w:r>
        <w:t>По дебету счета отражается:</w:t>
      </w:r>
    </w:p>
    <w:p w:rsidR="00000000" w:rsidRDefault="00160F4A">
      <w:r>
        <w:t>погашение обязательства при завершении действия до</w:t>
      </w:r>
      <w:r>
        <w:t>говора в корреспонденции со счетами по учету денежных средств, расчетов с прочими дебиторами и кредиторами и в установленных случаях с другими счетами;</w:t>
      </w:r>
    </w:p>
    <w:p w:rsidR="00000000" w:rsidRDefault="00160F4A">
      <w:r>
        <w:t>уменьшение обязательств в корреспонденции со счетом N 71104 "Корректировки, уменьшающие процентные расхо</w:t>
      </w:r>
      <w:r>
        <w:t>ды,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в соответствии с договором" при оценке (переоценке) по амортизированной стоимости;</w:t>
      </w:r>
    </w:p>
    <w:p w:rsidR="00000000" w:rsidRDefault="00160F4A">
      <w:r>
        <w:t>умень</w:t>
      </w:r>
      <w:r>
        <w:t>шение обязательств в корреспонденции со счетом N 71507 "Доходы от операций с полученными кредитами, займами, а также с другими привлеченными средствами и выпущенными долговыми ценными бумагами" при оценке (переоценке) по справедливой стоимости.</w:t>
      </w:r>
    </w:p>
    <w:p w:rsidR="00000000" w:rsidRDefault="00160F4A">
      <w:r>
        <w:t xml:space="preserve">По кредиту </w:t>
      </w:r>
      <w:r>
        <w:t>счета отражается:</w:t>
      </w:r>
    </w:p>
    <w:p w:rsidR="00000000" w:rsidRDefault="00160F4A">
      <w:r>
        <w:t>первоначальное признание и последующее увеличение обязательства в корреспонденции со счетами по учету денежных средств, расчетов со страхователями и другими аналогичными счетами, расчетов с прочими дебиторами и кредиторами и в установленн</w:t>
      </w:r>
      <w:r>
        <w:t>ых случаях с другими счетами;</w:t>
      </w:r>
    </w:p>
    <w:p w:rsidR="00000000" w:rsidRDefault="00160F4A">
      <w:r>
        <w:t>начисление процентных расходов на обязательства в корреспонденции со счетом N 71101 "Процентные расходы";</w:t>
      </w:r>
    </w:p>
    <w:p w:rsidR="00000000" w:rsidRDefault="00160F4A">
      <w:r>
        <w:t>увеличение обязательств в корреспонденции со счетом N 71103 "Корректировки, увеличивающие процентные расходы, на разницу</w:t>
      </w:r>
      <w:r>
        <w:t xml:space="preserve">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в соответствии с договором" при оценке (переоценке) по амортизированной стоимости;</w:t>
      </w:r>
    </w:p>
    <w:p w:rsidR="00000000" w:rsidRDefault="00160F4A">
      <w:r>
        <w:t>увеличение обязател</w:t>
      </w:r>
      <w:r>
        <w:t>ьств в корреспонденции со счетом N 71508 "Расходы (кроме процентных) от операций с полученными кредитами, займами, а также с другими привлеченными средствами и выпущенными долговыми ценными бумагами" при оценке (переоценке) по амортизированной стоимости.</w:t>
      </w:r>
    </w:p>
    <w:p w:rsidR="00000000" w:rsidRDefault="00160F4A">
      <w:r>
        <w:t>П</w:t>
      </w:r>
      <w:r>
        <w:t>орядок ведения аналитического учета определяется некредитной финансовой организацией.</w:t>
      </w:r>
    </w:p>
    <w:p w:rsidR="00000000" w:rsidRDefault="00160F4A"/>
    <w:p w:rsidR="00000000" w:rsidRDefault="00160F4A">
      <w:pPr>
        <w:pStyle w:val="1"/>
      </w:pPr>
      <w:r>
        <w:t>Счет N 352 "Доля перестраховщиков в обязательствах по договорам без негарантированной возможности получения дополнительных выгод, классифицированным как инвестиционные"</w:t>
      </w:r>
    </w:p>
    <w:p w:rsidR="00000000" w:rsidRDefault="00160F4A"/>
    <w:p w:rsidR="00000000" w:rsidRDefault="00160F4A">
      <w:pPr>
        <w:pStyle w:val="1"/>
      </w:pPr>
      <w:r>
        <w:t>Счет N 35201 "Доля перестраховщиков в обязательствах по договорам без негарантированной возможности получения дополнительных выгод, классифицированным как инвестиционные"</w:t>
      </w:r>
    </w:p>
    <w:p w:rsidR="00000000" w:rsidRDefault="00160F4A"/>
    <w:p w:rsidR="00000000" w:rsidRDefault="00160F4A">
      <w:r>
        <w:t>3.29. Назначение счета - учет доли перестраховщиков в обязательствах по договорам б</w:t>
      </w:r>
      <w:r>
        <w:t>ез негарантированной возможности получения дополнительных выгод, классифицированным как инвестиционные, в соответствии с требованиями нормативных актов Банка России. Счет активный.</w:t>
      </w:r>
    </w:p>
    <w:p w:rsidR="00000000" w:rsidRDefault="00160F4A">
      <w:r>
        <w:t>По дебету счета отражается:</w:t>
      </w:r>
    </w:p>
    <w:p w:rsidR="00000000" w:rsidRDefault="00160F4A">
      <w:r>
        <w:t xml:space="preserve">первоначальное признание доли перестраховщиков </w:t>
      </w:r>
      <w:r>
        <w:t>в обязательствах (перечисление денежных средств) в корреспонденции со счетами по учету денежных средств, расчетов с прочими дебиторами и кредиторами и в установленных случаях с другими счетами;</w:t>
      </w:r>
    </w:p>
    <w:p w:rsidR="00000000" w:rsidRDefault="00160F4A">
      <w:r>
        <w:t>начисление процентных доходов по доли перестраховщиков в обяза</w:t>
      </w:r>
      <w:r>
        <w:t>тельствах в корреспонденции со счетом N 71001 "Процентные доходы";</w:t>
      </w:r>
    </w:p>
    <w:p w:rsidR="00000000" w:rsidRDefault="00160F4A">
      <w:r>
        <w:t>увеличение доли перестраховщиков в обязательствах в корреспонденции со счетом N 71003 "Корректировки, увеличивающие процентные доходы, на разницу между процентными доходами за отчетный пери</w:t>
      </w:r>
      <w:r>
        <w:t>од, рассчитанными в соответствии с применением ставки дисконтирования, и процентными доходами, начисленными в соответствии с договором" при оценке (переоценке) по амортизированной стоимости;</w:t>
      </w:r>
    </w:p>
    <w:p w:rsidR="00000000" w:rsidRDefault="00160F4A">
      <w:r>
        <w:t>увеличение доли перестраховщиков в обязательствах в корреспонденц</w:t>
      </w:r>
      <w:r>
        <w:t>ии со счетом N 71501 "Доходы (кроме процентных) от операций с предоставленными кредитами, займами и прочими размещенными средствами" при оценке (переоценке) по амортизированной стоимости.</w:t>
      </w:r>
    </w:p>
    <w:p w:rsidR="00000000" w:rsidRDefault="00160F4A">
      <w:r>
        <w:t>По кредиту счета отражается:</w:t>
      </w:r>
    </w:p>
    <w:p w:rsidR="00000000" w:rsidRDefault="00160F4A">
      <w:r>
        <w:t>погашение доли перестраховщиков в обяза</w:t>
      </w:r>
      <w:r>
        <w:t>тельствах по завершению действия договора в корреспонденции со счетами по учету денежных средств, расчетов с прочими дебиторами и кредиторами и в установленных случаях с другими счетами;</w:t>
      </w:r>
    </w:p>
    <w:p w:rsidR="00000000" w:rsidRDefault="00160F4A">
      <w:r>
        <w:t>уменьшение доли перестраховщиков в обязательствах в корреспонденции с</w:t>
      </w:r>
      <w:r>
        <w:t>о счетом N 71004 "Корректировки, уменьшающие процентные доходы, на разницу между процентными доходами за отчетный период, рассчитанными в соответствии с применением ставки дисконтирования, и процентными доходами, начисленными в соответствии с договором" пр</w:t>
      </w:r>
      <w:r>
        <w:t>и оценке (переоценке) по амортизированной стоимости;</w:t>
      </w:r>
    </w:p>
    <w:p w:rsidR="00000000" w:rsidRDefault="00160F4A">
      <w:r>
        <w:t>уменьшение доли перестраховщиков в обязательствах в корреспонденции со счетом N 71502 "Расходы от операций с предоставленными кредитами, займами и прочими размещенными средствами" при оценке (переоценке)</w:t>
      </w:r>
      <w:r>
        <w:t xml:space="preserve"> по справедливой стоимости.</w:t>
      </w:r>
    </w:p>
    <w:p w:rsidR="00000000" w:rsidRDefault="00160F4A">
      <w:r>
        <w:t>Порядок ведения аналитического учета определяется некредитной финансовой организацией.</w:t>
      </w:r>
    </w:p>
    <w:p w:rsidR="00000000" w:rsidRDefault="00160F4A"/>
    <w:p w:rsidR="00000000" w:rsidRDefault="00160F4A">
      <w:pPr>
        <w:pStyle w:val="1"/>
      </w:pPr>
      <w:r>
        <w:t>Отложенные аквизиционные доходы и расходы</w:t>
      </w:r>
    </w:p>
    <w:p w:rsidR="00000000" w:rsidRDefault="00160F4A"/>
    <w:p w:rsidR="00000000" w:rsidRDefault="00160F4A">
      <w:pPr>
        <w:pStyle w:val="1"/>
      </w:pPr>
      <w:r>
        <w:t>Счета: N </w:t>
      </w:r>
      <w:r>
        <w:t>353 "Отложенные аквизиционные доходы и расходы по договорам страхования и перестрахования"</w:t>
      </w:r>
    </w:p>
    <w:p w:rsidR="00000000" w:rsidRDefault="00160F4A"/>
    <w:p w:rsidR="00000000" w:rsidRDefault="00160F4A">
      <w:pPr>
        <w:pStyle w:val="1"/>
      </w:pPr>
      <w:r>
        <w:t>N 354 "Отложенные аквизиционные расходы по договорам обязательного пенсионного страхования"</w:t>
      </w:r>
    </w:p>
    <w:p w:rsidR="00000000" w:rsidRDefault="00160F4A"/>
    <w:p w:rsidR="00000000" w:rsidRDefault="00160F4A">
      <w:pPr>
        <w:pStyle w:val="1"/>
      </w:pPr>
      <w:r>
        <w:t>N 355 "Отложенные аквизиционные расходы по договорам негосударственного</w:t>
      </w:r>
      <w:r>
        <w:t xml:space="preserve"> пенсионного обеспечения"</w:t>
      </w:r>
    </w:p>
    <w:p w:rsidR="00000000" w:rsidRDefault="00160F4A"/>
    <w:p w:rsidR="00000000" w:rsidRDefault="00160F4A">
      <w:r>
        <w:t>3.30. Назначение счетов - учет отложенных аквизиционных расходов по договорам страхования, отложенных аквизиционных доходов и расходов по договорам перестрахования, а также учет отложенных аквизиционных расходов по договорам обяз</w:t>
      </w:r>
      <w:r>
        <w:t>ательного пенсионного страхования и негосударственного пенсионного обеспечения, рассчитанных в соответствии с нормативными актами Банка России. Счета N 35301, N 35302, N 35401, N 35501 активные, счета N 35304 и N 35306 пассивные.</w:t>
      </w:r>
    </w:p>
    <w:p w:rsidR="00000000" w:rsidRDefault="00160F4A">
      <w:r>
        <w:t>Выделяются счета второго п</w:t>
      </w:r>
      <w:r>
        <w:t>орядка по видам страхования (страхование жизни и страхование иное, чем страхование жизни), а также счета по отложенным аквизиционным доходам по договорам, переданным в перестрахование.</w:t>
      </w:r>
    </w:p>
    <w:p w:rsidR="00000000" w:rsidRDefault="00160F4A">
      <w:r>
        <w:t xml:space="preserve">По дебету счета N 35301 "Отложенные аквизиционные расходы по договорам </w:t>
      </w:r>
      <w:r>
        <w:t>страхования жизни" отражается увеличение отложенных аквизиционных расходов по договорам страхования жизни в корреспонденции со счетом N 71411 "Доходы по ведению страховых операций по страхованию жизни - нетто-перестрахование".</w:t>
      </w:r>
    </w:p>
    <w:p w:rsidR="00000000" w:rsidRDefault="00160F4A">
      <w:r>
        <w:t>По дебету счета N 35302 "Отло</w:t>
      </w:r>
      <w:r>
        <w:t>женные аквизиционные расходы по договорам страхования иного, чем страхование жизни" отражается увеличение отложенных аквизиционных расходов по договорам страхования иного, чем страхование жизни в корреспонденции со счетом N 71413 "Доходы по ведению страхов</w:t>
      </w:r>
      <w:r>
        <w:t>ых операций по страхованию иному, чем страхование жизни - нетто-перестрахование".</w:t>
      </w:r>
    </w:p>
    <w:p w:rsidR="00000000" w:rsidRDefault="00160F4A">
      <w:r>
        <w:t xml:space="preserve">По дебету счета N 35304 "Отложенные аквизиционные доходы по договорам страхования жизни, переданным в перестрахование" отражается уменьшение отложенных аквизиционных доходов </w:t>
      </w:r>
      <w:r>
        <w:t>по договорам страхования жизни, переданным в перестрахование, в корреспонденции со счетом N 71411 "Доходы по ведению страховых операций по страхованию жизни - нетто-перестрахование".</w:t>
      </w:r>
    </w:p>
    <w:p w:rsidR="00000000" w:rsidRDefault="00160F4A">
      <w:r>
        <w:t>По дебету счета N 35306 "Отложенные аквизиционные доходы по договорам стр</w:t>
      </w:r>
      <w:r>
        <w:t xml:space="preserve">ахования иного, чем страхование жизни, переданным в перестрахование" отражается уменьшение отложенных аквизиционных доходов по договорам страхования иного, чем страхование жизни, переданным в перестрахование, в корреспонденции со счетом N 71413 "Доходы по </w:t>
      </w:r>
      <w:r>
        <w:t>ведению страховых операций по страхованию иному, чем страхование жизни - нетто-перестрахование".</w:t>
      </w:r>
    </w:p>
    <w:p w:rsidR="00000000" w:rsidRDefault="00160F4A">
      <w:r>
        <w:t>По кредиту счета N 35301 "Отложенные аквизиционные расходы по договорам страхования жизни" отражается уменьшение отложенных аквизиционных расходов по договорам</w:t>
      </w:r>
      <w:r>
        <w:t xml:space="preserve"> страхования жизни в корреспонденции со счетом N 71412 "Расходы по ведению страховых операций по страхованию жизни - нетто-перестрахование".</w:t>
      </w:r>
    </w:p>
    <w:p w:rsidR="00000000" w:rsidRDefault="00160F4A">
      <w:r>
        <w:t>По кредиту счета N 35302 "Отложенные аквизиционные расходы по договорам страхования иного, чем страхование жизни" о</w:t>
      </w:r>
      <w:r>
        <w:t>тражается уменьшение отложенных аквизиционных расходов по договорам страхования иного, чем страхование жизни в корреспонденции со счетом N 71414 "Расходы по ведению страховых операций по страхованию иному, чем страхование жизни - нетто-перестрахование".</w:t>
      </w:r>
    </w:p>
    <w:p w:rsidR="00000000" w:rsidRDefault="00160F4A">
      <w:r>
        <w:t>По</w:t>
      </w:r>
      <w:r>
        <w:t xml:space="preserve"> кредиту счета N 35304 "Отложенные аквизиционные доходы по договорам страхования жизни, переданным в перестрахование" отражается увеличение отложенных аквизиционных доходов по договорам страхования жизни, переданным в перестрахование, в корреспонденции со </w:t>
      </w:r>
      <w:r>
        <w:t>счетом N 71412 "Расходы по ведению страховых операций по страхованию жизни - нетто-перестрахование".</w:t>
      </w:r>
    </w:p>
    <w:p w:rsidR="00000000" w:rsidRDefault="00160F4A">
      <w:r>
        <w:t>По кредиту счета N 35306 "Отложенные аквизиционные доходы по договорам страхования иного, чем страхование жизни, переданным в перестрахование" отражается у</w:t>
      </w:r>
      <w:r>
        <w:t>величение отложенных аквизиционных доходов по договорам страхования иного, чем страхование жизни, переданным в перестрахование, в корреспонденции со счетом N 71414 "Расходы по ведению страховых операций по страхованию иному, чем страхование жизни - нетто-п</w:t>
      </w:r>
      <w:r>
        <w:t>ерестрахование".</w:t>
      </w:r>
    </w:p>
    <w:p w:rsidR="00000000" w:rsidRDefault="00160F4A">
      <w:r>
        <w:t>По дебету счетов N 35401 "Отложенные аквизиционные расходы по договорам обязательного пенсионного страхования" и N 35501 "Отложенные аквизиционные расходы по договорам негосударственного пенсионного обеспечения" отражается увеличение отлож</w:t>
      </w:r>
      <w:r>
        <w:t>енных аквизиционных расходов по договорам обязательного пенсионного страхования и негосударственного пенсионного обеспечения, соответственно, в корреспонденции со счетом N 71305 "Увеличение отложенных аквизиционных расходов".</w:t>
      </w:r>
    </w:p>
    <w:p w:rsidR="00000000" w:rsidRDefault="00160F4A">
      <w:r>
        <w:t>По кредиту счетов N 35401 "Отл</w:t>
      </w:r>
      <w:r>
        <w:t>оженные аквизиционные расходы по договорам обязательного пенсионного страхования" и N 35501 "Отложенные аквизиционные расходы по договорам негосударственного пенсионного обеспечения" отражается уменьшение отложенных аквизиционных расходов по договорам обяз</w:t>
      </w:r>
      <w:r>
        <w:t>ательного пенсионного страхования и негосударственного пенсионного обеспечения соответственно в корреспонденции со счетом N 71306 "Аквизиционные расходы, уменьшение отложенных аквизиционных расходов".</w:t>
      </w:r>
    </w:p>
    <w:p w:rsidR="00000000" w:rsidRDefault="00160F4A">
      <w:r>
        <w:t>Порядок ведения аналитического учета определяется некре</w:t>
      </w:r>
      <w:r>
        <w:t>дитной финансовой организацией.</w:t>
      </w:r>
    </w:p>
    <w:p w:rsidR="00000000" w:rsidRDefault="00160F4A"/>
    <w:p w:rsidR="00000000" w:rsidRDefault="00160F4A">
      <w:pPr>
        <w:pStyle w:val="1"/>
      </w:pPr>
      <w:r>
        <w:t>Раздел 4. Операции с клиентами и прочие расчеты</w:t>
      </w:r>
    </w:p>
    <w:p w:rsidR="00000000" w:rsidRDefault="00160F4A"/>
    <w:p w:rsidR="00000000" w:rsidRDefault="00160F4A">
      <w:r>
        <w:t>4. В разделе учитываются пассивные и активные операции с клиентами и прочие расчеты.</w:t>
      </w:r>
    </w:p>
    <w:p w:rsidR="00000000" w:rsidRDefault="00160F4A"/>
    <w:p w:rsidR="00000000" w:rsidRDefault="00160F4A">
      <w:pPr>
        <w:pStyle w:val="1"/>
      </w:pPr>
      <w:r>
        <w:t>Прочие привлеченные средства</w:t>
      </w:r>
    </w:p>
    <w:p w:rsidR="00000000" w:rsidRDefault="00160F4A"/>
    <w:p w:rsidR="00000000" w:rsidRDefault="00160F4A">
      <w:pPr>
        <w:pStyle w:val="1"/>
      </w:pPr>
      <w:r>
        <w:t>Счета: N 423 "Прочие привлеченные средства физических лиц.</w:t>
      </w:r>
      <w:r>
        <w:t>"</w:t>
      </w:r>
    </w:p>
    <w:p w:rsidR="00000000" w:rsidRDefault="00160F4A"/>
    <w:p w:rsidR="00000000" w:rsidRDefault="00160F4A">
      <w:pPr>
        <w:pStyle w:val="1"/>
      </w:pPr>
      <w:r>
        <w:t>N 426 "Прочие привлеченные средства физических лиц - нерезидентов"</w:t>
      </w:r>
    </w:p>
    <w:p w:rsidR="00000000" w:rsidRDefault="00160F4A"/>
    <w:p w:rsidR="00000000" w:rsidRDefault="00160F4A">
      <w:pPr>
        <w:pStyle w:val="1"/>
      </w:pPr>
      <w:r>
        <w:t>N 427 "Привлеченные средства Федерального казначейства"</w:t>
      </w:r>
    </w:p>
    <w:p w:rsidR="00000000" w:rsidRDefault="00160F4A"/>
    <w:p w:rsidR="00000000" w:rsidRDefault="00160F4A">
      <w:pPr>
        <w:pStyle w:val="1"/>
      </w:pPr>
      <w:r>
        <w:t>N 428 "Привлеченные средства финансовых органов субъектов Российской Федерации и органов местного самоуправления"</w:t>
      </w:r>
    </w:p>
    <w:p w:rsidR="00000000" w:rsidRDefault="00160F4A"/>
    <w:p w:rsidR="00000000" w:rsidRDefault="00160F4A">
      <w:pPr>
        <w:pStyle w:val="1"/>
      </w:pPr>
      <w:r>
        <w:t>N </w:t>
      </w:r>
      <w:r>
        <w:t>429 "Привлеченные средства государственных внебюджетных фондов Российской Федерации"</w:t>
      </w:r>
    </w:p>
    <w:p w:rsidR="00000000" w:rsidRDefault="00160F4A"/>
    <w:p w:rsidR="00000000" w:rsidRDefault="00160F4A">
      <w:pPr>
        <w:pStyle w:val="1"/>
      </w:pPr>
      <w:r>
        <w:t>N 430 "Привлеченные средства внебюджетных фондов субъектов Российской Федерации и органов местного самоуправления"</w:t>
      </w:r>
    </w:p>
    <w:p w:rsidR="00000000" w:rsidRDefault="00160F4A"/>
    <w:p w:rsidR="00000000" w:rsidRDefault="00160F4A">
      <w:pPr>
        <w:pStyle w:val="1"/>
      </w:pPr>
      <w:r>
        <w:t>N 431 "Привлеченные средства финансовых организаций, н</w:t>
      </w:r>
      <w:r>
        <w:t>аходящихся в федеральной собственности"</w:t>
      </w:r>
    </w:p>
    <w:p w:rsidR="00000000" w:rsidRDefault="00160F4A"/>
    <w:p w:rsidR="00000000" w:rsidRDefault="00160F4A">
      <w:pPr>
        <w:pStyle w:val="1"/>
      </w:pPr>
      <w:r>
        <w:t>N 432 "Привлеченные средства коммерческих организаций, находящихся в федеральной собственности"</w:t>
      </w:r>
    </w:p>
    <w:p w:rsidR="00000000" w:rsidRDefault="00160F4A"/>
    <w:p w:rsidR="00000000" w:rsidRDefault="00160F4A">
      <w:pPr>
        <w:pStyle w:val="1"/>
      </w:pPr>
      <w:r>
        <w:t>N 433 "Привлеченные средства некоммерческих организаций, находящихся в федеральной собственности"</w:t>
      </w:r>
    </w:p>
    <w:p w:rsidR="00000000" w:rsidRDefault="00160F4A"/>
    <w:p w:rsidR="00000000" w:rsidRDefault="00160F4A">
      <w:pPr>
        <w:pStyle w:val="1"/>
      </w:pPr>
      <w:r>
        <w:t>N 434 "Привлеченные</w:t>
      </w:r>
      <w:r>
        <w:t xml:space="preserve"> средства финансовых организаций, находящихся в государственной (кроме федеральной) собственности"</w:t>
      </w:r>
    </w:p>
    <w:p w:rsidR="00000000" w:rsidRDefault="00160F4A"/>
    <w:p w:rsidR="00000000" w:rsidRDefault="00160F4A">
      <w:pPr>
        <w:pStyle w:val="1"/>
      </w:pPr>
      <w:r>
        <w:t>N 435 "Привлеченные средства коммерческих организаций, находящихся в государственной (кроме федеральной) собственности"</w:t>
      </w:r>
    </w:p>
    <w:p w:rsidR="00000000" w:rsidRDefault="00160F4A"/>
    <w:p w:rsidR="00000000" w:rsidRDefault="00160F4A">
      <w:pPr>
        <w:pStyle w:val="1"/>
      </w:pPr>
      <w:r>
        <w:t>N 436 "Привлеченные средства некомм</w:t>
      </w:r>
      <w:r>
        <w:t>ерческих организаций, находящихся в государственной (кроме федеральной) собственности"</w:t>
      </w:r>
    </w:p>
    <w:p w:rsidR="00000000" w:rsidRDefault="00160F4A"/>
    <w:p w:rsidR="00000000" w:rsidRDefault="00160F4A">
      <w:pPr>
        <w:pStyle w:val="1"/>
      </w:pPr>
      <w:r>
        <w:t>N 437 "Привлеченные средства негосударственных финансовых организаций"</w:t>
      </w:r>
    </w:p>
    <w:p w:rsidR="00000000" w:rsidRDefault="00160F4A"/>
    <w:p w:rsidR="00000000" w:rsidRDefault="00160F4A">
      <w:pPr>
        <w:pStyle w:val="1"/>
      </w:pPr>
      <w:r>
        <w:t>N 438 "Привлеченные средства негосударственных коммерческих организаций"</w:t>
      </w:r>
    </w:p>
    <w:p w:rsidR="00000000" w:rsidRDefault="00160F4A"/>
    <w:p w:rsidR="00000000" w:rsidRDefault="00160F4A">
      <w:pPr>
        <w:pStyle w:val="1"/>
      </w:pPr>
      <w:r>
        <w:t>N 439 "Привлеченные ср</w:t>
      </w:r>
      <w:r>
        <w:t>едства негосударственных некоммерческих организаций"</w:t>
      </w:r>
    </w:p>
    <w:p w:rsidR="00000000" w:rsidRDefault="00160F4A"/>
    <w:p w:rsidR="00000000" w:rsidRDefault="00160F4A">
      <w:pPr>
        <w:pStyle w:val="1"/>
      </w:pPr>
      <w:r>
        <w:t>N 440 "Привлеченные средства юридических лиц - нерезидентов"</w:t>
      </w:r>
    </w:p>
    <w:p w:rsidR="00000000" w:rsidRDefault="00160F4A"/>
    <w:p w:rsidR="00000000" w:rsidRDefault="00160F4A">
      <w:r>
        <w:t>4.1. Назначение счетов - учет на договорных условиях кредитов, займов и прочих привлеченных средств юридических и физических лиц, в том числе займов от членов кооперативов.</w:t>
      </w:r>
    </w:p>
    <w:p w:rsidR="00000000" w:rsidRDefault="00160F4A">
      <w:r>
        <w:t>Учет на счетах второго порядка ведется по субъектам, предоставившим средства, в том</w:t>
      </w:r>
      <w:r>
        <w:t xml:space="preserve"> числе:</w:t>
      </w:r>
    </w:p>
    <w:p w:rsidR="00000000" w:rsidRDefault="00160F4A">
      <w:r>
        <w:t>Федеральным казначейством;</w:t>
      </w:r>
    </w:p>
    <w:p w:rsidR="00000000" w:rsidRDefault="00160F4A">
      <w:r>
        <w:t>финансовыми органами субъектов Российской Федерации и органов местного самоуправления;</w:t>
      </w:r>
    </w:p>
    <w:p w:rsidR="00000000" w:rsidRDefault="00160F4A">
      <w:r>
        <w:t>государственными внебюджетными фондами Российской Федерации;</w:t>
      </w:r>
    </w:p>
    <w:p w:rsidR="00000000" w:rsidRDefault="00160F4A">
      <w:r>
        <w:t>внебюджетными фондами субъектов Российской Федерации и органов местного с</w:t>
      </w:r>
      <w:r>
        <w:t>амоуправления;</w:t>
      </w:r>
    </w:p>
    <w:p w:rsidR="00000000" w:rsidRDefault="00160F4A">
      <w:r>
        <w:t>финансовыми организациями, находящимися в федеральной собственности;</w:t>
      </w:r>
    </w:p>
    <w:p w:rsidR="00000000" w:rsidRDefault="00160F4A">
      <w:r>
        <w:t>коммерческими организациями, находящимися в федеральной собственности;</w:t>
      </w:r>
    </w:p>
    <w:p w:rsidR="00000000" w:rsidRDefault="00160F4A">
      <w:r>
        <w:t>некоммерческими организациями, находящимися в федеральной собственности;</w:t>
      </w:r>
    </w:p>
    <w:p w:rsidR="00000000" w:rsidRDefault="00160F4A">
      <w:r>
        <w:t>финансовыми организациями, н</w:t>
      </w:r>
      <w:r>
        <w:t>аходящимися в государственной (кроме федеральной) собственности;</w:t>
      </w:r>
    </w:p>
    <w:p w:rsidR="00000000" w:rsidRDefault="00160F4A">
      <w:r>
        <w:t>коммерческими организациями, находящимися в государственной (кроме федеральной) собственности;</w:t>
      </w:r>
    </w:p>
    <w:p w:rsidR="00000000" w:rsidRDefault="00160F4A">
      <w:r>
        <w:t>некоммерческими организациями, находящимися в государственной (кроме федеральной) собственности;</w:t>
      </w:r>
    </w:p>
    <w:p w:rsidR="00000000" w:rsidRDefault="00160F4A">
      <w:r>
        <w:t>негосударственными финансовыми организациями;</w:t>
      </w:r>
    </w:p>
    <w:p w:rsidR="00000000" w:rsidRDefault="00160F4A">
      <w:r>
        <w:t>негосударственными коммерческими организациями;</w:t>
      </w:r>
    </w:p>
    <w:p w:rsidR="00000000" w:rsidRDefault="00160F4A">
      <w:r>
        <w:t>негосударственными некоммерческими организациями;</w:t>
      </w:r>
    </w:p>
    <w:p w:rsidR="00000000" w:rsidRDefault="00160F4A">
      <w:r>
        <w:t>физическими лицами;</w:t>
      </w:r>
    </w:p>
    <w:p w:rsidR="00000000" w:rsidRDefault="00160F4A">
      <w:r>
        <w:t>юридическими лицами-нерезидентами;</w:t>
      </w:r>
    </w:p>
    <w:p w:rsidR="00000000" w:rsidRDefault="00160F4A">
      <w:r>
        <w:t>физическими лицами-нерезидентами. Счета пассивные.</w:t>
      </w:r>
    </w:p>
    <w:p w:rsidR="00000000" w:rsidRDefault="00160F4A">
      <w:r>
        <w:t>Отдел</w:t>
      </w:r>
      <w:r>
        <w:t>ьно выделяются счета второго порядка для учета:</w:t>
      </w:r>
    </w:p>
    <w:p w:rsidR="00000000" w:rsidRDefault="00160F4A">
      <w:r>
        <w:t>начисленных процентов (к уплате) по привлеченным средствам. Счета пассивные;</w:t>
      </w:r>
    </w:p>
    <w:p w:rsidR="00000000" w:rsidRDefault="00160F4A">
      <w:r>
        <w:t>начисленных процентов (к получению), по субъектам, предоставившим средства. Счета активные;</w:t>
      </w:r>
    </w:p>
    <w:p w:rsidR="00000000" w:rsidRDefault="00160F4A">
      <w:r>
        <w:t>начисленных расходов, связанных с привл</w:t>
      </w:r>
      <w:r>
        <w:t>ечением средств. Счета пассивные;</w:t>
      </w:r>
    </w:p>
    <w:p w:rsidR="00000000" w:rsidRDefault="00160F4A">
      <w:r>
        <w:t>расчетов по расходам, связанным с привлечением средств. Счета активные;</w:t>
      </w:r>
    </w:p>
    <w:p w:rsidR="00000000" w:rsidRDefault="00160F4A">
      <w:r>
        <w:t>корректировки стоимости привлеченных средств - положительные разницы. Счета пассивные;</w:t>
      </w:r>
    </w:p>
    <w:p w:rsidR="00000000" w:rsidRDefault="00160F4A">
      <w:r>
        <w:t>корректировки стоимости привлеченных средств - отрицательные ра</w:t>
      </w:r>
      <w:r>
        <w:t>зницы. Счета активные.</w:t>
      </w:r>
    </w:p>
    <w:p w:rsidR="00000000" w:rsidRDefault="00160F4A">
      <w:r>
        <w:t>Бухгалтерский учет операций по привлечению средств и начислению процентов на привлеченные средства осуществляется в соответствии с нормативными актами Банка России.</w:t>
      </w:r>
    </w:p>
    <w:p w:rsidR="00000000" w:rsidRDefault="00160F4A">
      <w:r>
        <w:t>Совершение операций по счету N 440 "Привлеченные средства юридически</w:t>
      </w:r>
      <w:r>
        <w:t>х лиц - нерезидентов" производится в соответствии с валютным законодательством Российской Федерации и нормативными актами Банка России.</w:t>
      </w:r>
    </w:p>
    <w:p w:rsidR="00000000" w:rsidRDefault="00160F4A">
      <w:r>
        <w:t>Совершение операций по счету N </w:t>
      </w:r>
      <w:r>
        <w:t>426 "Прочие привлеченные средства физических лиц - нерезидентов" производится в соответствии с валютным законодательством Российской Федерации и нормативными актами Банка России.</w:t>
      </w:r>
    </w:p>
    <w:p w:rsidR="00000000" w:rsidRDefault="00160F4A">
      <w:r>
        <w:t>Аналитический учет ведется в разрезе кредиторов и договоров по видам валют. </w:t>
      </w:r>
    </w:p>
    <w:p w:rsidR="00000000" w:rsidRDefault="00160F4A"/>
    <w:p w:rsidR="00000000" w:rsidRDefault="00160F4A">
      <w:pPr>
        <w:pStyle w:val="1"/>
      </w:pPr>
      <w:r>
        <w:t>Прочие размещенные средства</w:t>
      </w:r>
    </w:p>
    <w:p w:rsidR="00000000" w:rsidRDefault="00160F4A"/>
    <w:p w:rsidR="00000000" w:rsidRDefault="00160F4A">
      <w:pPr>
        <w:pStyle w:val="1"/>
      </w:pPr>
      <w:r>
        <w:t>Счета: N 455 "Прочие средства, предоставленные физическим лицам"</w:t>
      </w:r>
    </w:p>
    <w:p w:rsidR="00000000" w:rsidRDefault="00160F4A"/>
    <w:p w:rsidR="00000000" w:rsidRDefault="00160F4A">
      <w:pPr>
        <w:pStyle w:val="1"/>
      </w:pPr>
      <w:r>
        <w:t>N 457 "Прочие средства, предоставленные физическим лицам - нерезидентам"</w:t>
      </w:r>
    </w:p>
    <w:p w:rsidR="00000000" w:rsidRDefault="00160F4A"/>
    <w:p w:rsidR="00000000" w:rsidRDefault="00160F4A">
      <w:pPr>
        <w:pStyle w:val="1"/>
      </w:pPr>
      <w:r>
        <w:t>N 460 "Средства, предоставленные Федеральному казначейству"</w:t>
      </w:r>
    </w:p>
    <w:p w:rsidR="00000000" w:rsidRDefault="00160F4A"/>
    <w:p w:rsidR="00000000" w:rsidRDefault="00160F4A">
      <w:pPr>
        <w:pStyle w:val="1"/>
      </w:pPr>
      <w:r>
        <w:t>N 461 "Средства, предоста</w:t>
      </w:r>
      <w:r>
        <w:t>вленные финансовым органам субъектов Российской Федерации и органов местного самоуправления"</w:t>
      </w:r>
    </w:p>
    <w:p w:rsidR="00000000" w:rsidRDefault="00160F4A"/>
    <w:p w:rsidR="00000000" w:rsidRDefault="00160F4A">
      <w:pPr>
        <w:pStyle w:val="1"/>
      </w:pPr>
      <w:r>
        <w:t>N 462 "Средства, предоставленные государственным внебюджетным фондам Российской Федерации"</w:t>
      </w:r>
    </w:p>
    <w:p w:rsidR="00000000" w:rsidRDefault="00160F4A"/>
    <w:p w:rsidR="00000000" w:rsidRDefault="00160F4A">
      <w:pPr>
        <w:pStyle w:val="1"/>
      </w:pPr>
      <w:r>
        <w:t>N 463 "Средства, предоставленные внебюджетным фондам субъектов Российс</w:t>
      </w:r>
      <w:r>
        <w:t>кой Федерации и органов местного самоуправления"</w:t>
      </w:r>
    </w:p>
    <w:p w:rsidR="00000000" w:rsidRDefault="00160F4A"/>
    <w:p w:rsidR="00000000" w:rsidRDefault="00160F4A">
      <w:pPr>
        <w:pStyle w:val="1"/>
      </w:pPr>
      <w:r>
        <w:t>N 464 "Средства, предоставленные финансовым организациям, находящимся в федеральной собственности"</w:t>
      </w:r>
    </w:p>
    <w:p w:rsidR="00000000" w:rsidRDefault="00160F4A"/>
    <w:p w:rsidR="00000000" w:rsidRDefault="00160F4A">
      <w:pPr>
        <w:pStyle w:val="1"/>
      </w:pPr>
      <w:r>
        <w:t>N 465 "Средства, предоставленные коммерческим организациям, находящимся в федеральной собственности"</w:t>
      </w:r>
    </w:p>
    <w:p w:rsidR="00000000" w:rsidRDefault="00160F4A"/>
    <w:p w:rsidR="00000000" w:rsidRDefault="00160F4A">
      <w:pPr>
        <w:pStyle w:val="1"/>
      </w:pPr>
      <w:r>
        <w:t>N 46</w:t>
      </w:r>
      <w:r>
        <w:t>6 "Средства, предоставленные некоммерческим организациям, находящимся в федеральной собственности"</w:t>
      </w:r>
    </w:p>
    <w:p w:rsidR="00000000" w:rsidRDefault="00160F4A"/>
    <w:p w:rsidR="00000000" w:rsidRDefault="00160F4A">
      <w:pPr>
        <w:pStyle w:val="1"/>
      </w:pPr>
      <w:r>
        <w:t>N 467 "Средства, предоставленные финансовым организациям, находящимся в государственной (кроме федеральной) собственности"</w:t>
      </w:r>
    </w:p>
    <w:p w:rsidR="00000000" w:rsidRDefault="00160F4A"/>
    <w:p w:rsidR="00000000" w:rsidRDefault="00160F4A">
      <w:pPr>
        <w:pStyle w:val="1"/>
      </w:pPr>
      <w:r>
        <w:t>N 468 "Средства, предоставленные</w:t>
      </w:r>
      <w:r>
        <w:t xml:space="preserve"> коммерческим организациям, находящимся в государственной (кроме федеральной) собственности"</w:t>
      </w:r>
    </w:p>
    <w:p w:rsidR="00000000" w:rsidRDefault="00160F4A"/>
    <w:p w:rsidR="00000000" w:rsidRDefault="00160F4A">
      <w:pPr>
        <w:pStyle w:val="1"/>
      </w:pPr>
      <w:r>
        <w:t>N 469 "Средства, предоставленные некоммерческим организациям, находящимся в государственной (кроме федеральной) собственности"</w:t>
      </w:r>
    </w:p>
    <w:p w:rsidR="00000000" w:rsidRDefault="00160F4A"/>
    <w:p w:rsidR="00000000" w:rsidRDefault="00160F4A">
      <w:pPr>
        <w:pStyle w:val="1"/>
      </w:pPr>
      <w:r>
        <w:t>N </w:t>
      </w:r>
      <w:r>
        <w:t>470 "Средства, предоставленные негосударственным финансовым организациям"</w:t>
      </w:r>
    </w:p>
    <w:p w:rsidR="00000000" w:rsidRDefault="00160F4A"/>
    <w:p w:rsidR="00000000" w:rsidRDefault="00160F4A">
      <w:pPr>
        <w:pStyle w:val="1"/>
      </w:pPr>
      <w:r>
        <w:t>N 471 "Средства, предоставленные негосударственным коммерческим организациям"</w:t>
      </w:r>
    </w:p>
    <w:p w:rsidR="00000000" w:rsidRDefault="00160F4A"/>
    <w:p w:rsidR="00000000" w:rsidRDefault="00160F4A">
      <w:pPr>
        <w:pStyle w:val="1"/>
      </w:pPr>
      <w:r>
        <w:t>N 472 "Средства, предоставленные негосударственным некоммерческим организациям"</w:t>
      </w:r>
    </w:p>
    <w:p w:rsidR="00000000" w:rsidRDefault="00160F4A"/>
    <w:p w:rsidR="00000000" w:rsidRDefault="00160F4A">
      <w:pPr>
        <w:pStyle w:val="1"/>
      </w:pPr>
      <w:r>
        <w:t>N 473 "Средства, пред</w:t>
      </w:r>
      <w:r>
        <w:t>оставленные юридическим лицам - нерезидентам"</w:t>
      </w:r>
    </w:p>
    <w:p w:rsidR="00000000" w:rsidRDefault="00160F4A"/>
    <w:p w:rsidR="00000000" w:rsidRDefault="00160F4A">
      <w:r>
        <w:t>4.2. Назначение счетов - учет прочих размещенных средств, предоставленных физическим лицам (резидентам и нерезидентам) и организациям различных организационно-правовых форм всех форм собственности, в том числе</w:t>
      </w:r>
      <w:r>
        <w:t>:</w:t>
      </w:r>
    </w:p>
    <w:p w:rsidR="00000000" w:rsidRDefault="00160F4A">
      <w:r>
        <w:t>Федеральному казначейству;</w:t>
      </w:r>
    </w:p>
    <w:p w:rsidR="00000000" w:rsidRDefault="00160F4A">
      <w:r>
        <w:t>финансовым органам субъектов Российской Федерации и органов местного самоуправления;</w:t>
      </w:r>
    </w:p>
    <w:p w:rsidR="00000000" w:rsidRDefault="00160F4A">
      <w:r>
        <w:t>государственным внебюджетным фондам Российской Федерации;</w:t>
      </w:r>
    </w:p>
    <w:p w:rsidR="00000000" w:rsidRDefault="00160F4A">
      <w:r>
        <w:t>внебюджетным фондам субъектов Российской Федерации и органов местного самоуправления</w:t>
      </w:r>
      <w:r>
        <w:t>;</w:t>
      </w:r>
    </w:p>
    <w:p w:rsidR="00000000" w:rsidRDefault="00160F4A">
      <w:r>
        <w:t>финансовым организациям, находящимся в федеральной собственности;</w:t>
      </w:r>
    </w:p>
    <w:p w:rsidR="00000000" w:rsidRDefault="00160F4A">
      <w:r>
        <w:t>коммерческим организациям, находящимся в федеральной собственности;</w:t>
      </w:r>
    </w:p>
    <w:p w:rsidR="00000000" w:rsidRDefault="00160F4A">
      <w:r>
        <w:t>некоммерческим организациям, находящимся в федеральной собственности;</w:t>
      </w:r>
    </w:p>
    <w:p w:rsidR="00000000" w:rsidRDefault="00160F4A">
      <w:r>
        <w:t>финансовым организациям, находящимся в государстве</w:t>
      </w:r>
      <w:r>
        <w:t>нной (кроме федеральной) собственности;</w:t>
      </w:r>
    </w:p>
    <w:p w:rsidR="00000000" w:rsidRDefault="00160F4A">
      <w:r>
        <w:t>коммерческим организациям, находящимся в государственной (кроме федеральной) собственности;</w:t>
      </w:r>
    </w:p>
    <w:p w:rsidR="00000000" w:rsidRDefault="00160F4A">
      <w:r>
        <w:t>некоммерческим организациям, находящимся в государственной (кроме федеральной) собственности;</w:t>
      </w:r>
    </w:p>
    <w:p w:rsidR="00000000" w:rsidRDefault="00160F4A">
      <w:r>
        <w:t>негосударственным финансовым о</w:t>
      </w:r>
      <w:r>
        <w:t>рганизациям;</w:t>
      </w:r>
    </w:p>
    <w:p w:rsidR="00000000" w:rsidRDefault="00160F4A">
      <w:r>
        <w:t>негосударственным коммерческим организациям;</w:t>
      </w:r>
    </w:p>
    <w:p w:rsidR="00000000" w:rsidRDefault="00160F4A">
      <w:r>
        <w:t>негосударственным некоммерческим организациям.</w:t>
      </w:r>
    </w:p>
    <w:p w:rsidR="00000000" w:rsidRDefault="00160F4A">
      <w:r>
        <w:t>Отдельно выделяются счета второго порядка для учета:</w:t>
      </w:r>
    </w:p>
    <w:p w:rsidR="00000000" w:rsidRDefault="00160F4A">
      <w:r>
        <w:t>задолженности по прочим размещенным средствам, начисленным процентам к получению по размещенным ср</w:t>
      </w:r>
      <w:r>
        <w:t>едствам, расчетам по расходам, связанным с размещением средств. Счета активные;</w:t>
      </w:r>
    </w:p>
    <w:p w:rsidR="00000000" w:rsidRDefault="00160F4A">
      <w:r>
        <w:t>начисленных процентов к уплате по прочим размещенным средствам, резерва под обесценение, начисленных расходов, связанных с размещением средств. Счета пассивные;</w:t>
      </w:r>
    </w:p>
    <w:p w:rsidR="00000000" w:rsidRDefault="00160F4A">
      <w:r>
        <w:t>корректировки с</w:t>
      </w:r>
      <w:r>
        <w:t>тоимости предоставленных средств - положительные разницы. Счета активные;</w:t>
      </w:r>
    </w:p>
    <w:p w:rsidR="00000000" w:rsidRDefault="00160F4A">
      <w:r>
        <w:t>корректировки стоимости предоставленных средств - отрицательные разницы. Счета пассивные.</w:t>
      </w:r>
    </w:p>
    <w:p w:rsidR="00000000" w:rsidRDefault="00160F4A">
      <w:r>
        <w:t>Бухгалтерский учет операций по размещению средств и начислению процентов к получению и к упл</w:t>
      </w:r>
      <w:r>
        <w:t>ате по размещенным средствам осуществляется в соответствии с нормативными актами Банка России.</w:t>
      </w:r>
    </w:p>
    <w:p w:rsidR="00000000" w:rsidRDefault="00160F4A">
      <w:r>
        <w:t>Аналитический учет осуществляется в разрезе заемщиков по каждому договору.</w:t>
      </w:r>
    </w:p>
    <w:p w:rsidR="00000000" w:rsidRDefault="00160F4A"/>
    <w:p w:rsidR="00000000" w:rsidRDefault="00160F4A">
      <w:pPr>
        <w:pStyle w:val="1"/>
      </w:pPr>
      <w:r>
        <w:t>Прочие активы и пассивы</w:t>
      </w:r>
    </w:p>
    <w:p w:rsidR="00000000" w:rsidRDefault="00160F4A"/>
    <w:p w:rsidR="00000000" w:rsidRDefault="00160F4A">
      <w:pPr>
        <w:pStyle w:val="1"/>
      </w:pPr>
      <w:r>
        <w:t xml:space="preserve">Счет N 474 "Расчеты по отдельным операциям" </w:t>
      </w:r>
    </w:p>
    <w:p w:rsidR="00000000" w:rsidRDefault="00160F4A"/>
    <w:p w:rsidR="00000000" w:rsidRDefault="00160F4A">
      <w:pPr>
        <w:pStyle w:val="1"/>
      </w:pPr>
      <w:r>
        <w:t>Счета: N </w:t>
      </w:r>
      <w:r>
        <w:t xml:space="preserve">47403 и N 47404 "Расчеты с валютными и фондовыми биржами" </w:t>
      </w:r>
    </w:p>
    <w:p w:rsidR="00000000" w:rsidRDefault="00160F4A"/>
    <w:p w:rsidR="00000000" w:rsidRDefault="00160F4A">
      <w:r>
        <w:t>4.3. Назначение счетов - учет расчетов с биржами при совершении операций купли-продажи иностранной валюты, а также операций с ценными бумагами, совершаемых некредитными финансовыми организациями -</w:t>
      </w:r>
      <w:r>
        <w:t xml:space="preserve"> профессиональными участниками рынка ценных бумаг, при заключении биржевых сделок, являющихся договорами, на которые распространяется нормативный акт Банка России о порядке бухгалтерского учета производных финансовых инструментов некредитными финансовыми о</w:t>
      </w:r>
      <w:r>
        <w:t>рганизациями, и прочих договоров (сделок), по которым расчеты и поставка осуществляются не ранее следующего дня после дня заключения договора (сделки). Счет N 47403 пассивный, счет N 47404 активный.</w:t>
      </w:r>
    </w:p>
    <w:p w:rsidR="00000000" w:rsidRDefault="00160F4A">
      <w:r>
        <w:t>По дебету счетов отражаются:</w:t>
      </w:r>
    </w:p>
    <w:p w:rsidR="00000000" w:rsidRDefault="00160F4A">
      <w:r>
        <w:t>денежные средства, перечисле</w:t>
      </w:r>
      <w:r>
        <w:t>нные для совершения операций купли-продажи иностранной валюты, заключения биржевых договоров, являющихся договорами, на которые распространяется нормативный акт Банка России о порядке бухгалтерского учета производных финансовых инструментов некредитными фи</w:t>
      </w:r>
      <w:r>
        <w:t>нансовыми организациями, и прочих договоров (сделок), по которым расчеты и поставка осуществляются не ранее следующего дня после дня заключения договора (сделки), либо во исполнение обязательств по указанным договорам (сделкам), а также в уплату комиссионн</w:t>
      </w:r>
      <w:r>
        <w:t>ого вознаграждения, в корреспонденции со счетами по учету денежных средств;</w:t>
      </w:r>
    </w:p>
    <w:p w:rsidR="00000000" w:rsidRDefault="00160F4A">
      <w:r>
        <w:t>подлежащие исполнению требования по совершаемым от своего имени и за свой счет операциям купли-продажи иностранной валюты, заключаемым биржевым договорам, являющихся договорами, на</w:t>
      </w:r>
      <w:r>
        <w:t xml:space="preserve"> которые распространяется нормативный акт Банка России о порядке бухгалтерского учета производных финансовых инструментов некредитными финансовыми организациями, и прочим договорам (сделкам), по которым расчеты и поставка осуществляются не ранее следующего</w:t>
      </w:r>
      <w:r>
        <w:t xml:space="preserve"> дня после дня заключения договора (сделки), в корреспонденции со счетами по учету расчетов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w:t>
      </w:r>
      <w:r>
        <w:t>осле дня заключения договора (сделки);</w:t>
      </w:r>
    </w:p>
    <w:p w:rsidR="00000000" w:rsidRDefault="00160F4A">
      <w:r>
        <w:t>подлежащие исполнению требования по совершаемым по поручению клиентов операциям купли-продажи иностранной валюты в корреспонденции со счетами по учету расчетов с клиентами по покупке и продаже иностранной валюты;</w:t>
      </w:r>
    </w:p>
    <w:p w:rsidR="00000000" w:rsidRDefault="00160F4A">
      <w:r>
        <w:t>подл</w:t>
      </w:r>
      <w:r>
        <w:t>ежащие исполнению требования по заключаемым в интересах клиентов биржевым договорам и прочим договорам (сделкам), по которым расчеты и поставка осуществляются не ранее следующего дня после дня заключения договора (сделки), в корреспонденции со счетом по уч</w:t>
      </w:r>
      <w:r>
        <w:t>ету средств клиентов по брокерским операциям с ценными бумагами и другими финансовыми активами;</w:t>
      </w:r>
    </w:p>
    <w:p w:rsidR="00000000" w:rsidRDefault="00160F4A">
      <w:r>
        <w:t>По кредиту счетов отражаются:</w:t>
      </w:r>
    </w:p>
    <w:p w:rsidR="00000000" w:rsidRDefault="00160F4A">
      <w:r>
        <w:t>денежные средства, поступившие во исполнение требований по операциям купли-продажи иностранной валюты, биржевым договорам и прочим</w:t>
      </w:r>
      <w:r>
        <w:t xml:space="preserve"> договорам (сделкам), по которым расчеты и поставка осуществляются не ранее следующего дня после дня заключения договора (сделки), в корреспонденции со счетами по учету денежных средств;</w:t>
      </w:r>
    </w:p>
    <w:p w:rsidR="00000000" w:rsidRDefault="00160F4A">
      <w:r>
        <w:t xml:space="preserve">подлежащие исполнению обязательства по совершенным от своего имени и </w:t>
      </w:r>
      <w:r>
        <w:t>за свой счет операциям купли-продажи иностранной валюты, заключенным биржевым договорам,, являющихся договорами, на которые распространяется нормативный акт Банка России о порядке бухгалтерского учета производных финансовых инструментов некредитными финанс</w:t>
      </w:r>
      <w:r>
        <w:t>овыми организациями, и прочим договорам (сделкам), по которым расчеты и поставка осуществляются не ранее следующего дня после дня заключения договора (сделки), в корреспонденции со счетами по учету расчетов по конверсионным операциям, производным финансовы</w:t>
      </w:r>
      <w:r>
        <w:t>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rsidR="00000000" w:rsidRDefault="00160F4A">
      <w:r>
        <w:t>исполненные обязательства по совершенным по поручениям клиентов операциям купли-продажи иностранной ва</w:t>
      </w:r>
      <w:r>
        <w:t>люты в корреспонденции со счетами по учету расчетов с клиентами по покупке и продаже иностранной валюты;</w:t>
      </w:r>
    </w:p>
    <w:p w:rsidR="00000000" w:rsidRDefault="00160F4A">
      <w:r>
        <w:t>исполненные обязательства по заключенным в интересах клиентов биржевым договорам и прочим договорам (сделкам), по которым расчеты и поставка осуществля</w:t>
      </w:r>
      <w:r>
        <w:t>ются не ранее следующего дня после дня заключения договора (сделки), в корреспонденции со счетом по учету средств клиентов;</w:t>
      </w:r>
    </w:p>
    <w:p w:rsidR="00000000" w:rsidRDefault="00160F4A">
      <w:r>
        <w:t>суммы причитающегося к уплате комиссионного вознаграждения в корреспонденции со счетом по учету расходов, связанные с обеспечением д</w:t>
      </w:r>
      <w:r>
        <w:t>еятельности.</w:t>
      </w:r>
    </w:p>
    <w:p w:rsidR="00000000" w:rsidRDefault="00160F4A">
      <w:r>
        <w:t>Некредитные финансовые организации - профессиональные участники рынка ценных бумаг также отражают на данных счетах операции и сделки, совершаемые ими на фондовых биржах или на других организованных торгах, участниками которых они являются.</w:t>
      </w:r>
    </w:p>
    <w:p w:rsidR="00000000" w:rsidRDefault="00160F4A">
      <w:r>
        <w:t xml:space="preserve">По </w:t>
      </w:r>
      <w:r>
        <w:t>дебету счетов отражаются:</w:t>
      </w:r>
    </w:p>
    <w:p w:rsidR="00000000" w:rsidRDefault="00160F4A">
      <w:r>
        <w:t>денежные средства, перечисленные для заключения сделок либо во исполнение обязательств по сделкам, а также в уплату комиссионного вознаграждения, в корреспонденции со счетами по учету денежных средств;</w:t>
      </w:r>
    </w:p>
    <w:p w:rsidR="00000000" w:rsidRDefault="00160F4A">
      <w:r>
        <w:t>подлежащие исполнению требов</w:t>
      </w:r>
      <w:r>
        <w:t>ания по заключенным от своего имени и за свой счет сделкам с ценными бумагами в корреспонденции со счетами по учету расчетов по конверсионным операциям, производным финансовым инструментам и прочим договорам (сделкам), по которым расчеты и поставка осущест</w:t>
      </w:r>
      <w:r>
        <w:t>вляются не ранее следующего дня после дня заключения договора (сделки);</w:t>
      </w:r>
    </w:p>
    <w:p w:rsidR="00000000" w:rsidRDefault="00160F4A">
      <w:r>
        <w:t>подлежащие исполнению требования по заключенным в интересах клиентов сделкам с ценными бумагами в корреспонденции со счетом по учету средств клиентов.</w:t>
      </w:r>
    </w:p>
    <w:p w:rsidR="00000000" w:rsidRDefault="00160F4A">
      <w:r>
        <w:t>По кредиту счетов отражаются:</w:t>
      </w:r>
    </w:p>
    <w:p w:rsidR="00000000" w:rsidRDefault="00160F4A">
      <w:r>
        <w:t>ден</w:t>
      </w:r>
      <w:r>
        <w:t>ежные средства, поступившие во исполнение требований по сделкам, в корреспонденции с расчетными счетами;</w:t>
      </w:r>
    </w:p>
    <w:p w:rsidR="00000000" w:rsidRDefault="00160F4A">
      <w:r>
        <w:t>подлежащие исполнению обязательства по заключенным от своего имени и за свой счет сделкам с ценными бумагами, в корреспонденции со счетами по учету рас</w:t>
      </w:r>
      <w:r>
        <w:t>четов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rsidR="00000000" w:rsidRDefault="00160F4A">
      <w:r>
        <w:t>исполненные обязательства по заключенным в инте</w:t>
      </w:r>
      <w:r>
        <w:t>ресах клиентов сделкам с ценными бумагами в корреспонденции со счетом по учету средств клиентов;</w:t>
      </w:r>
    </w:p>
    <w:p w:rsidR="00000000" w:rsidRDefault="00160F4A">
      <w:r>
        <w:t>суммы причитающегося к уплате комиссионного вознаграждения в корреспонденции со счетом N 50905.</w:t>
      </w:r>
    </w:p>
    <w:p w:rsidR="00000000" w:rsidRDefault="00160F4A">
      <w:r>
        <w:t xml:space="preserve">Аналитический учет ведется в разрезе </w:t>
      </w:r>
      <w:r>
        <w:t>бирж (организаторов торгов), видов операций с учетом правил заключения и исполнения договоров (сделок) и расчетов на организованных торгах.</w:t>
      </w:r>
    </w:p>
    <w:p w:rsidR="00000000" w:rsidRDefault="00160F4A"/>
    <w:p w:rsidR="00000000" w:rsidRDefault="00160F4A">
      <w:pPr>
        <w:pStyle w:val="1"/>
      </w:pPr>
      <w:r>
        <w:t>Счета N 47405 и N 47406 "Расчеты с клиентами по покупке и продаже иностранной валюты"</w:t>
      </w:r>
    </w:p>
    <w:p w:rsidR="00000000" w:rsidRDefault="00160F4A"/>
    <w:p w:rsidR="00000000" w:rsidRDefault="00160F4A">
      <w:r>
        <w:t>4.4. Назначение счетов - уче</w:t>
      </w:r>
      <w:r>
        <w:t>т расчетов с клиентами по покупке и продаже иностранной валюты, а также учет средств в иностранной валюте для обязательной продажи на валютном рынке. Счет N 47405 пассивный, счет N 47406 активный.</w:t>
      </w:r>
    </w:p>
    <w:p w:rsidR="00000000" w:rsidRDefault="00160F4A">
      <w:r>
        <w:t>Операции по покупке и продаже иностранной валюты производят</w:t>
      </w:r>
      <w:r>
        <w:t>ся с соблюдением валютного законодательства Российской Федерации и нормативных актов Банка России по этим вопросам.</w:t>
      </w:r>
    </w:p>
    <w:p w:rsidR="00000000" w:rsidRDefault="00160F4A">
      <w:r>
        <w:t>По кредиту счета N 47405 отражаются суммы, поступившие от клиентов для покупки иностранной валюты, или поступившие суммы в иностранной валют</w:t>
      </w:r>
      <w:r>
        <w:t>е для ее продажи в корреспонденции со счетами учета средств клиентов по брокерским операциям с ценными бумагами и другими финансовыми активами, а также суммы денежных средств, подлежащие получению от валютной биржи по совершенным по поручению клиентов опер</w:t>
      </w:r>
      <w:r>
        <w:t>ациям купли-продажи иностранной валюты, в корреспонденции со счетами по учету расчетов с валютными и фондовыми биржами (если купля-продажа осуществляется через валютную биржу).</w:t>
      </w:r>
    </w:p>
    <w:p w:rsidR="00000000" w:rsidRDefault="00160F4A">
      <w:r>
        <w:t>По дебету счета отражаются:</w:t>
      </w:r>
    </w:p>
    <w:p w:rsidR="00000000" w:rsidRDefault="00160F4A">
      <w:r>
        <w:t>суммы исполненных обязательств перед клиентом при п</w:t>
      </w:r>
      <w:r>
        <w:t>еречислении ему купленной иностранной валюты или денежных средств от ее продажи в корреспонденции со счетами по учету средств клиентов по брокерским операциям с ценными бумагами и другими финансовыми активами;</w:t>
      </w:r>
    </w:p>
    <w:p w:rsidR="00000000" w:rsidRDefault="00160F4A">
      <w:r>
        <w:t>суммы денежных средств или иностранной валюты,</w:t>
      </w:r>
      <w:r>
        <w:t xml:space="preserve"> полученной от клиента, по исполненным сделкам в корреспонденции со счетами по учету расчетов с валютными и фондовыми биржами (если купля-продажа осуществлена через валютную биржу);</w:t>
      </w:r>
    </w:p>
    <w:p w:rsidR="00000000" w:rsidRDefault="00160F4A">
      <w:r>
        <w:t>суммы денежных средств или иностранной валюты, возвращаемые клиенту при не</w:t>
      </w:r>
      <w:r>
        <w:t>исполнении сделки, в корреспонденции со счетами по учету средств клиентов по брокерским операциям с ценными бумагами и другими финансовыми активами.</w:t>
      </w:r>
    </w:p>
    <w:p w:rsidR="00000000" w:rsidRDefault="00160F4A">
      <w:r>
        <w:t>суммы комиссионного вознаграждения в корреспонденции со счетом по учету комиссионных и аналогичных доходов.</w:t>
      </w:r>
    </w:p>
    <w:p w:rsidR="00000000" w:rsidRDefault="00160F4A">
      <w:r>
        <w:t>Порядок ведения аналитического учета определяется некредитной финансовой организацией. При этом аналитический учет должен обеспечивать получение информации по каждой сделке.</w:t>
      </w:r>
    </w:p>
    <w:p w:rsidR="00000000" w:rsidRDefault="00160F4A"/>
    <w:p w:rsidR="00000000" w:rsidRDefault="00160F4A">
      <w:pPr>
        <w:pStyle w:val="1"/>
      </w:pPr>
      <w:r>
        <w:t>Счета N 47407 и N 47408 "Расчеты по конверсионным операциям, производным финансо</w:t>
      </w:r>
      <w:r>
        <w:t>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rsidR="00000000" w:rsidRDefault="00160F4A"/>
    <w:p w:rsidR="00000000" w:rsidRDefault="00160F4A">
      <w:r>
        <w:t>4.5. Назначение счетов - учет обязательств и требований по операциям купли-продажи иностранной валю</w:t>
      </w:r>
      <w:r>
        <w:t>ты за рубли, конверсионным операциям (купля-продажа иностранной валюты за другую иностранную валюту) в наличной и безналичной форме, а также расчетов по договорам, на которые распространяется нормативный акт Банка России о порядке бухгалтерского учета прои</w:t>
      </w:r>
      <w:r>
        <w:t>зводных финансовых инструментов некредитными финансовыми организациями, и прочим договорам (сделкам), по которым расчеты и поставка осуществляются не ранее следующего дня после дня заключения договора (сделки). Счет N 47407 пассивный, счет N 47408 активный</w:t>
      </w:r>
      <w:r>
        <w:t>.</w:t>
      </w:r>
    </w:p>
    <w:p w:rsidR="00000000" w:rsidRDefault="00160F4A">
      <w:r>
        <w:t>4.5.1. Операции купли-продажи иностранной валюты за рубли и конверсионные операции.</w:t>
      </w:r>
    </w:p>
    <w:p w:rsidR="00000000" w:rsidRDefault="00160F4A">
      <w:r>
        <w:t>По операциям купли-продажи иностранной валюты за рубли, конверсионным операциям в наличной и безналичной форме суммы обязательств и требований на получение (уплату) денеж</w:t>
      </w:r>
      <w:r>
        <w:t>ных средств в соответствующих валютах отражаются на счетах N 47407 и N 47408 во взаимной корреспонденции.</w:t>
      </w:r>
    </w:p>
    <w:p w:rsidR="00000000" w:rsidRDefault="00160F4A">
      <w:r>
        <w:t>Разницы, возникающие при совершении операций купли-продажи иностранной валюты за рубли и конверсионных операций, отражаются на счетах N 47407 и N 4740</w:t>
      </w:r>
      <w:r>
        <w:t>8 в корреспонденции со счетами по учету доходов или расходов по операциям с иностранной валютой.</w:t>
      </w:r>
    </w:p>
    <w:p w:rsidR="00000000" w:rsidRDefault="00160F4A">
      <w:r>
        <w:t>По мере осуществления расчетов по операциям суммы обязательств и требований на получение (уплату) денежных средств списываются со счетов N 47407 и N 47408 в ко</w:t>
      </w:r>
      <w:r>
        <w:t xml:space="preserve">рреспонденции со счетам по учету денежных средств, со счетами по учету средств клиентов по брокерским операциям с ценными бумагами и другими финансовыми активами, счетом по учету кассы, счетами по учету расчетов с валютными и фондовыми биржами, счетами по </w:t>
      </w:r>
      <w:r>
        <w:t>учету расчетов с клиентами по покупке и продаже иностранной валюты.</w:t>
      </w:r>
    </w:p>
    <w:p w:rsidR="00000000" w:rsidRDefault="00160F4A">
      <w:r>
        <w:t>Операции купли-продажи иностранной валюты за рубли и конверсионные операции могут отражаться без использования счетов N 47407 и N 47408 путем прямых бухгалтерских записей по счетам в соотв</w:t>
      </w:r>
      <w:r>
        <w:t>етствующих валютах.</w:t>
      </w:r>
    </w:p>
    <w:p w:rsidR="00000000" w:rsidRDefault="00160F4A">
      <w:r>
        <w:t>Порядок ведения аналитического учета определяется некредитной финансовой организацией. При этом аналитический учет должен обеспечивать получение информации по каждой операции.</w:t>
      </w:r>
    </w:p>
    <w:p w:rsidR="00000000" w:rsidRDefault="00160F4A">
      <w:r>
        <w:t>4.5.2. Операции, связанные с осуществлением расчетов по дого</w:t>
      </w:r>
      <w:r>
        <w:t>ворам, на которые распространяется нормативный акт Банка России о порядке бухгалтерского учета производных финансовых инструментов некредитными финансовыми организациями, отражаются в соответствии с указанным порядком.</w:t>
      </w:r>
    </w:p>
    <w:p w:rsidR="00000000" w:rsidRDefault="00160F4A">
      <w:r>
        <w:t>4.5.3. При наступлении первой по срок</w:t>
      </w:r>
      <w:r>
        <w:t>у даты (поставки соответствующего актива или расчетов) прочие договоры (сделки), по которым расчеты и поставка осуществляются не ранее следующего дня после дня заключения договора (сделки), вне зависимости от наличия условий рассрочки платежа, отражаются н</w:t>
      </w:r>
      <w:r>
        <w:t>а балансовых счетах N 47407 и N 47408 в следующем порядке.</w:t>
      </w:r>
    </w:p>
    <w:p w:rsidR="00000000" w:rsidRDefault="00160F4A">
      <w:r>
        <w:t xml:space="preserve">Прочие договоры (сделки) купли-продажи иностранной валюты за рубли и конверсионные сделки в наличной и безналичной форме, по которым расчеты и поставка осуществляются не ранее следующего дня после </w:t>
      </w:r>
      <w:r>
        <w:t>дня заключения договора (сделки), отражаются в порядке, установленном в подпункте 4.5.1.</w:t>
      </w:r>
    </w:p>
    <w:p w:rsidR="00000000" w:rsidRDefault="00160F4A">
      <w:r>
        <w:t>По прочим договорам (сделкам) купли-продажи других активов (кроме иностранной валюты), по которым расчеты и поставка осуществляются не ранее следующего дня после дня з</w:t>
      </w:r>
      <w:r>
        <w:t>аключения договора (сделки), сумма сделки отражается в валюте расчетов на балансовом счете N 47408 в корреспонденции со счетом N 47407.</w:t>
      </w:r>
    </w:p>
    <w:p w:rsidR="00000000" w:rsidRDefault="00160F4A">
      <w:r>
        <w:t>Дальнейшие операции, связанные с исполнением прочих договоров (сделок) с ценными бумагами, по которым расчеты и поставка</w:t>
      </w:r>
      <w:r>
        <w:t xml:space="preserve"> осуществляются не ранее следующего дня после дня заключения договора (сделки), отражаются в соответствии с нормативными актами Банка России, регламентирующими порядок учета вложений в ценные бумаги и операций с ценными бумагами.</w:t>
      </w:r>
    </w:p>
    <w:p w:rsidR="00000000" w:rsidRDefault="00160F4A">
      <w:r>
        <w:t>По прочим договорам (сделк</w:t>
      </w:r>
      <w:r>
        <w:t>ам) на приобретение драгоценных металлов, по которым расчеты и поставка осуществляются не ранее следующего дня после дня заключения договора (сделки), сумма требований на получение списывается со счета N 47408 в корреспонденции со счетами по учету драгоцен</w:t>
      </w:r>
      <w:r>
        <w:t>ных металлов с отнесением разницы между ценой приобретения и учетной ценой на счета по учету доходов или расходов от операций с драгоценными металлами.</w:t>
      </w:r>
    </w:p>
    <w:p w:rsidR="00000000" w:rsidRDefault="00160F4A">
      <w:r>
        <w:t>По прочим договорам (сделкам) на реализацию драгоценных металлов, по которым расчеты и поставка осуществляются не ранее следующего дня после дня заключения договора (сделки), сумма обязательств списывается со счета N 47407 в корреспонденции со счетом по уч</w:t>
      </w:r>
      <w:r>
        <w:t>ету выбытия (реализации) драгоценных металлов.</w:t>
      </w:r>
    </w:p>
    <w:p w:rsidR="00000000" w:rsidRDefault="00160F4A">
      <w:r>
        <w:t>Суммы требований или обязательств на получение (уплату) денежных средств по мере осуществления расчетов по прочим договорам (сделкам), по которым расчеты и поставка осуществляются не ранее следующего дня после</w:t>
      </w:r>
      <w:r>
        <w:t xml:space="preserve"> дня заключения договора (сделки), отражаются в корреспонденции со счетами по учету денежных средств,, со счетами по учету средств клиентов по брокерским операциям с ценными бумагами и другими финансовыми активами, соответствующими счетами по учету расчето</w:t>
      </w:r>
      <w:r>
        <w:t>в с валютными и фондовыми биржами.</w:t>
      </w:r>
    </w:p>
    <w:p w:rsidR="00000000" w:rsidRDefault="00160F4A">
      <w:r>
        <w:t>Порядок аналитического учета определяется некредитной финансовой организацией. При этом аналитический учет должен обеспечить получение информации по каждому договору (сделке).</w:t>
      </w:r>
    </w:p>
    <w:p w:rsidR="00000000" w:rsidRDefault="00160F4A">
      <w:r>
        <w:t>4.5.4. Договоры (сделки) с финансовыми актива</w:t>
      </w:r>
      <w:r>
        <w:t>ми, по которым дата расчетов или поставки совпадает с датой заключения договора (сделки), отражаются на балансовых счетах в порядке, аналогичном установленному подпунктом 4.5.3 настоящего пункта.</w:t>
      </w:r>
    </w:p>
    <w:p w:rsidR="00000000" w:rsidRDefault="00160F4A"/>
    <w:p w:rsidR="00000000" w:rsidRDefault="00160F4A">
      <w:pPr>
        <w:pStyle w:val="1"/>
      </w:pPr>
      <w:r>
        <w:t>Счета: N 47422 "Обязательства по прочим финансовым операция</w:t>
      </w:r>
      <w:r>
        <w:t>м"</w:t>
      </w:r>
    </w:p>
    <w:p w:rsidR="00000000" w:rsidRDefault="00160F4A"/>
    <w:p w:rsidR="00000000" w:rsidRDefault="00160F4A">
      <w:pPr>
        <w:pStyle w:val="1"/>
      </w:pPr>
      <w:r>
        <w:t>N 47423 "Требования по прочим финансовым операциям"</w:t>
      </w:r>
    </w:p>
    <w:p w:rsidR="00000000" w:rsidRDefault="00160F4A"/>
    <w:p w:rsidR="00000000" w:rsidRDefault="00160F4A">
      <w:r>
        <w:t>4.6. Назначение счетов - учет финансовых операций, не предусмотренных счетами N 47403 - N 47408. Счет N 47422 пассивный, счет N 47423 активный.</w:t>
      </w:r>
    </w:p>
    <w:p w:rsidR="00000000" w:rsidRDefault="00160F4A">
      <w:r>
        <w:t>По кредиту счета N 47422 отражаются обязательства некре</w:t>
      </w:r>
      <w:r>
        <w:t>дитной финансовой организации в корреспонденции с соответствующими счетами.</w:t>
      </w:r>
    </w:p>
    <w:p w:rsidR="00000000" w:rsidRDefault="00160F4A">
      <w:r>
        <w:t>По дебету счета N 47423 отражаются требования некредитной финансовой организации в корреспонденции с соответствующими счетами.</w:t>
      </w:r>
    </w:p>
    <w:p w:rsidR="00000000" w:rsidRDefault="00160F4A">
      <w:r>
        <w:t>Аналитический учет ведется на лицевых счетах, открыва</w:t>
      </w:r>
      <w:r>
        <w:t>емых по каждому клиенту или виду операций.</w:t>
      </w:r>
    </w:p>
    <w:p w:rsidR="00000000" w:rsidRDefault="00160F4A"/>
    <w:p w:rsidR="00000000" w:rsidRDefault="00160F4A">
      <w:pPr>
        <w:pStyle w:val="1"/>
      </w:pPr>
      <w:r>
        <w:t>Счет N 47425 "Резервы под обесценение"</w:t>
      </w:r>
    </w:p>
    <w:p w:rsidR="00000000" w:rsidRDefault="00160F4A"/>
    <w:p w:rsidR="00000000" w:rsidRDefault="00160F4A">
      <w:r>
        <w:t>4.7. Назначение счета - учет созданных в соответствии с нормативными актами Банка России резервов под обесценение по активам, возникших в ходе расчетов с клиентами, биржами</w:t>
      </w:r>
      <w:r>
        <w:t>, а также по расчетам по прямому возмещению убытков со страховщиком причинителя вреда и требованиям по прочим операциям. Счет пассивный.</w:t>
      </w:r>
    </w:p>
    <w:p w:rsidR="00000000" w:rsidRDefault="00160F4A">
      <w:r>
        <w:t>По дебету счета отражаются:</w:t>
      </w:r>
    </w:p>
    <w:p w:rsidR="00000000" w:rsidRDefault="00160F4A">
      <w:r>
        <w:t>списание активов, ранее признанных организацией обесцененными, в корреспонденции с соответс</w:t>
      </w:r>
      <w:r>
        <w:t>твующими счетами учета расчетов;</w:t>
      </w:r>
    </w:p>
    <w:p w:rsidR="00000000" w:rsidRDefault="00160F4A">
      <w:r>
        <w:t>восстановление (уменьшение) сумм резерва в корреспонденции со счетом по учету доходов от восстановления резервов под обесценение.</w:t>
      </w:r>
    </w:p>
    <w:p w:rsidR="00000000" w:rsidRDefault="00160F4A">
      <w:r>
        <w:t>По кредиту счета отражаются суммы сформированных (доначисленных) резервов в корреспонденции с</w:t>
      </w:r>
      <w:r>
        <w:t xml:space="preserve"> дебетом счетов по учету расходов по формированию резервов под обесценение.</w:t>
      </w:r>
    </w:p>
    <w:p w:rsidR="00000000" w:rsidRDefault="00160F4A">
      <w:r>
        <w:t>Аналитический учет по счету определяется учетной политикой некредитной финансовой организации.</w:t>
      </w:r>
    </w:p>
    <w:p w:rsidR="00000000" w:rsidRDefault="00160F4A"/>
    <w:p w:rsidR="00000000" w:rsidRDefault="00160F4A">
      <w:pPr>
        <w:pStyle w:val="1"/>
      </w:pPr>
      <w:r>
        <w:t>Счета: N 47432 и N 47433 Расчеты по прямому возмещению убытков со страховщиком причи</w:t>
      </w:r>
      <w:r>
        <w:t>нителя вреда"</w:t>
      </w:r>
    </w:p>
    <w:p w:rsidR="00000000" w:rsidRDefault="00160F4A"/>
    <w:p w:rsidR="00000000" w:rsidRDefault="00160F4A">
      <w:pPr>
        <w:pStyle w:val="1"/>
      </w:pPr>
      <w:r>
        <w:t>N 47434 и N 47435 "Расчеты по прямому возмещению убытков со страховщиком потерпевшего"</w:t>
      </w:r>
    </w:p>
    <w:p w:rsidR="00000000" w:rsidRDefault="00160F4A"/>
    <w:p w:rsidR="00000000" w:rsidRDefault="00160F4A">
      <w:r>
        <w:t>4.8. Назначение счетов - учет операций по прямому возмещению убытков страховщика. Счета N 47432, N 47434 активные. Счета N 47433, N 47435 пассивные.</w:t>
      </w:r>
    </w:p>
    <w:p w:rsidR="00000000" w:rsidRDefault="00160F4A">
      <w:r>
        <w:t>4.8.</w:t>
      </w:r>
      <w:r>
        <w:t>1. При осуществлении расчетов между страховщиками по операциям прямого возмещения убытков путем возмещения суммы оплаченных убытков по каждому требованию о прямом возмещении убытков, стороны соглашения отражают указанные операции в бухгалтерском учете в сл</w:t>
      </w:r>
      <w:r>
        <w:t>едующем порядке:</w:t>
      </w:r>
    </w:p>
    <w:p w:rsidR="00000000" w:rsidRDefault="00160F4A">
      <w:r>
        <w:t>у страховщика потерпевшего:</w:t>
      </w:r>
    </w:p>
    <w:p w:rsidR="00000000" w:rsidRDefault="00160F4A">
      <w:r>
        <w:t>по дебету счетов N 47432 и N 47433 отражается:</w:t>
      </w:r>
    </w:p>
    <w:p w:rsidR="00000000" w:rsidRDefault="00160F4A">
      <w:r>
        <w:t>начисление выплаты, причитающейся потерпевшему в счет возмещения вреда от имени страховщика причинителя вреда, осуществляемой в п</w:t>
      </w:r>
      <w:r>
        <w:t>орядке прямого возмещения убытков, в корреспонденции с кредитом счета N 48031 "Расчеты по прямому возмещению убытков с потерпевшим";</w:t>
      </w:r>
    </w:p>
    <w:p w:rsidR="00000000" w:rsidRDefault="00160F4A">
      <w:r>
        <w:t>по кредиту счетов N 47432 и N 47433 отражается:</w:t>
      </w:r>
    </w:p>
    <w:p w:rsidR="00000000" w:rsidRDefault="00160F4A">
      <w:r>
        <w:t>поступление денежных средств от страховщика причинителя вреда в счет возмещ</w:t>
      </w:r>
      <w:r>
        <w:t>ения, осуществленного страховщиком потерпевшего, прямого возмещения убытков потерпевшему в корреспонденции со счетами по учету денежных средств;</w:t>
      </w:r>
    </w:p>
    <w:p w:rsidR="00000000" w:rsidRDefault="00160F4A">
      <w:r>
        <w:t>у страховщика причинителя вреда:</w:t>
      </w:r>
    </w:p>
    <w:p w:rsidR="00000000" w:rsidRDefault="00160F4A">
      <w:r>
        <w:t>по дебету счетов N 47434 и N 47435 отражается:</w:t>
      </w:r>
    </w:p>
    <w:p w:rsidR="00000000" w:rsidRDefault="00160F4A">
      <w:r>
        <w:t>выплаты страховщику потерпевшег</w:t>
      </w:r>
      <w:r>
        <w:t>о, в счет осуществленного им прямого возмещения убытков в корреспонденции с кредитом счетов учета денежных средств;</w:t>
      </w:r>
    </w:p>
    <w:p w:rsidR="00000000" w:rsidRDefault="00160F4A">
      <w:r>
        <w:t>по кредиту счетов N 47434 и N 47435 отражается:</w:t>
      </w:r>
    </w:p>
    <w:p w:rsidR="00000000" w:rsidRDefault="00160F4A">
      <w:r>
        <w:t xml:space="preserve">признание в бухгалтерском учете страховой выплаты на основании представленного страховщиком </w:t>
      </w:r>
      <w:r>
        <w:t>потерпевшего требования об оплате возмещенного вреда в корреспонденции с дебетом счета N 71410 "Состоявшиеся убытки по страхованию иному, чем страхование жизни - нетто-перестрахование".</w:t>
      </w:r>
    </w:p>
    <w:p w:rsidR="00000000" w:rsidRDefault="00160F4A">
      <w:r>
        <w:t>4.8.2. При осуществлении расчетов между страховщиками по операциям пря</w:t>
      </w:r>
      <w:r>
        <w:t>мого возмещения убытков, исходя из числа удовлетворенных требований в течение отчетного периода и средних сумм страховых выплат в бухгалтерском учете ("бельгийская модель") отражаются операции следующим образом:</w:t>
      </w:r>
    </w:p>
    <w:p w:rsidR="00000000" w:rsidRDefault="00160F4A">
      <w:r>
        <w:t>у страховщика причинителя вреда по кредиту с</w:t>
      </w:r>
      <w:r>
        <w:t>чета N 47435 бухгалтерская запись производится на сумму фактических выплат, осуществленных страховщиком потерпевшего в корреспонденции с дебетом счета N 71410 "Состоявшиеся убытки по страхованию иному, чем страхование жизни - нетто-перестрахование";</w:t>
      </w:r>
    </w:p>
    <w:p w:rsidR="00000000" w:rsidRDefault="00160F4A">
      <w:r>
        <w:t>у стра</w:t>
      </w:r>
      <w:r>
        <w:t>ховщика потерпевшего:</w:t>
      </w:r>
    </w:p>
    <w:p w:rsidR="00000000" w:rsidRDefault="00160F4A">
      <w:r>
        <w:t>дебетовое сальдо по счету N 47432, возникшее по итогам отчетного периода в результате расчетов с каждым страховщиком причинителя вреда, списывается в состав расходов на счет N 71418 "Прочие расходы по страхованию иному, чем страховани</w:t>
      </w:r>
      <w:r>
        <w:t>е жизни";</w:t>
      </w:r>
    </w:p>
    <w:p w:rsidR="00000000" w:rsidRDefault="00160F4A">
      <w:r>
        <w:t>кредитовое сальдо по счету N 47433, возникшее по итогам отчетного периода в результате расчетов с каждым страховщиком причинителя вреда, списывается в состав доходов отчетного периода по счету N 71417 "Прочие доходы по страхованию иному, чем стра</w:t>
      </w:r>
      <w:r>
        <w:t>хование жизни".</w:t>
      </w:r>
    </w:p>
    <w:p w:rsidR="00000000" w:rsidRDefault="00160F4A">
      <w:r>
        <w:t>4.8.3. При осуществлении расчетов между страховщиками по операциям прямого возмещения убытков, исходя из числа удовлетворенных требований в течение отчетного периода и средних сумм страховых выплат, в бухгалтерском учете отражаются операции</w:t>
      </w:r>
      <w:r>
        <w:t xml:space="preserve"> следующим образом:</w:t>
      </w:r>
    </w:p>
    <w:p w:rsidR="00000000" w:rsidRDefault="00160F4A">
      <w:r>
        <w:t>у страховщика причинителя вреда:</w:t>
      </w:r>
    </w:p>
    <w:p w:rsidR="00000000" w:rsidRDefault="00160F4A">
      <w:r>
        <w:t>по кредиту счета N 47435 бухгалтерская запись производится на сумму фактических выплат, осуществленных страховщиком потерпевшего в корреспонденции с дебетом счета N 71410 "Состоявшиеся убытки по страхова</w:t>
      </w:r>
      <w:r>
        <w:t>нию иному, чем страхование жизни - нетто-перестрахование";</w:t>
      </w:r>
    </w:p>
    <w:p w:rsidR="00000000" w:rsidRDefault="00160F4A">
      <w:r>
        <w:t>дебетовое сальдо по счету N 47434, возникшее по итогам отчетного периода в результате расчетов с каждым страховщиком потерпевшего, списывается в состав расходов на счет N 71418 "Прочие расходы по с</w:t>
      </w:r>
      <w:r>
        <w:t>трахованию иному, чем страхование жизни";</w:t>
      </w:r>
    </w:p>
    <w:p w:rsidR="00000000" w:rsidRDefault="00160F4A">
      <w:r>
        <w:t xml:space="preserve">кредитовое сальдо по счету N 47435, возникшее по итогам отчетного периода в результате расчетов с каждым страховщиком потерпевшего, списывается в состав доходов отчетного периода по счету N 71417 "Прочие доходы по </w:t>
      </w:r>
      <w:r>
        <w:t>страхованию иному, чем страхование жизни";</w:t>
      </w:r>
    </w:p>
    <w:p w:rsidR="00000000" w:rsidRDefault="00160F4A">
      <w:r>
        <w:t>у страховщика потерпевшего:</w:t>
      </w:r>
    </w:p>
    <w:p w:rsidR="00000000" w:rsidRDefault="00160F4A">
      <w:r>
        <w:t>дебетовое сальдо по счету N 47432, возникшее по итогам отчетного периода в результате расчетов с каждым страховщиком причинителя вреда, списывается в состав расходов на счет N 71410 "Со</w:t>
      </w:r>
      <w:r>
        <w:t>стоявшиеся убытки по страхованию иному, чем страхование жизни - нетто-перестрахование";</w:t>
      </w:r>
    </w:p>
    <w:p w:rsidR="00000000" w:rsidRDefault="00160F4A">
      <w:r>
        <w:t>кредитовое сальдо по счету N 47433, возникшее по итогам отчетного периода в результате расчетов с каждым страховщиком причинителя вреда, списывается в состав доходов от</w:t>
      </w:r>
      <w:r>
        <w:t>четного периода по счету N 71409 "Состоявшиеся убытки по страхованию иному, чем страхование жизни - нетто-перестрахование".</w:t>
      </w:r>
    </w:p>
    <w:p w:rsidR="00000000" w:rsidRDefault="00160F4A">
      <w:r>
        <w:t>Аналитический учет по счетам ведется по каждому страховщику и по каждому требованию об оплате возмещенного вреда потерпевшему.</w:t>
      </w:r>
    </w:p>
    <w:p w:rsidR="00000000" w:rsidRDefault="00160F4A"/>
    <w:p w:rsidR="00000000" w:rsidRDefault="00160F4A">
      <w:pPr>
        <w:pStyle w:val="1"/>
      </w:pPr>
      <w:r>
        <w:t>Счет</w:t>
      </w:r>
      <w:r>
        <w:t>а: N 47436 и N 47437 "Расчеты по прямому возмещению убытков с профессиональными объединениями страховщиков"</w:t>
      </w:r>
    </w:p>
    <w:p w:rsidR="00000000" w:rsidRDefault="00160F4A"/>
    <w:p w:rsidR="00000000" w:rsidRDefault="00160F4A">
      <w:r>
        <w:t>4.9. Назначение счета - учет расчетов страховщиков с профессиональными объединениями страховщиков по прямому возмещению убытков в случае исключения</w:t>
      </w:r>
      <w:r>
        <w:t xml:space="preserve"> страховщика, застраховавшего гражданскую ответственность лица, причинившего вред, из соглашения о прямом возмещении убытков или введения в отношении такого страховщика в соответствии с законодательством Российской Федерации процедур, применяемых в деле о </w:t>
      </w:r>
      <w:r>
        <w:t>банкротстве, либо в случае отзыва у него лицензии на осуществление страховой деятельности. Счет N 47436 активный, счет N 47437 пассивный.</w:t>
      </w:r>
    </w:p>
    <w:p w:rsidR="00000000" w:rsidRDefault="00160F4A">
      <w:r>
        <w:t>При осуществлении расчетов между страховщиком потерпевшего и профессиональными объединениями страховщиков по операциям</w:t>
      </w:r>
      <w:r>
        <w:t xml:space="preserve"> прямого возмещения убытков в бухгалтерском учете операции отражаются следующим образом:</w:t>
      </w:r>
    </w:p>
    <w:p w:rsidR="00000000" w:rsidRDefault="00160F4A">
      <w:r>
        <w:t>по дебету счета N </w:t>
      </w:r>
      <w:r>
        <w:t>47436 бухгалтерская запись производится на сумму компенсационной выплаты в размере, установленном соглашением о прямом возмещении убытков в корреспонденции со счетом N 47432 "Расчеты по прямому возмещению убытков со страховщиком причинителя вреда";</w:t>
      </w:r>
    </w:p>
    <w:p w:rsidR="00000000" w:rsidRDefault="00160F4A">
      <w:r>
        <w:t>по кред</w:t>
      </w:r>
      <w:r>
        <w:t>иту счета N 47436 бухгалтерская запись производится на сумму полученной компенсационной выплаты в корреспонденции со счетом N 20501 "Расчетные счета в кредитных организациях";</w:t>
      </w:r>
    </w:p>
    <w:p w:rsidR="00000000" w:rsidRDefault="00160F4A">
      <w:r>
        <w:t>по кредиту счета N 47437 бухгалтерская запись проводится на сумму возмещения, ра</w:t>
      </w:r>
      <w:r>
        <w:t>нее оплаченного профессиональным объединением страховщиков и подлежащего возврату в корреспонденции со счетом N 47435 "Расчеты по прямому возмещению убытков со страховщиком потерпевшего";</w:t>
      </w:r>
    </w:p>
    <w:p w:rsidR="00000000" w:rsidRDefault="00160F4A">
      <w:r>
        <w:t>по дебету счета N 47437 бухгалтерская запись производится на сумму о</w:t>
      </w:r>
      <w:r>
        <w:t>плаченного возмещения в корреспонденции со счетом N 20501 "Расчетные счета в кредитных организациях".</w:t>
      </w:r>
    </w:p>
    <w:p w:rsidR="00000000" w:rsidRDefault="00160F4A">
      <w:r>
        <w:t>Аналитический учет по счетам ведется по каждому требованию об оплате возмещенного вреда потерпевшему.</w:t>
      </w:r>
    </w:p>
    <w:p w:rsidR="00000000" w:rsidRDefault="00160F4A"/>
    <w:p w:rsidR="00000000" w:rsidRDefault="00160F4A">
      <w:pPr>
        <w:pStyle w:val="1"/>
      </w:pPr>
      <w:r>
        <w:t>Счет N 477 "Операции финансовой аренды"</w:t>
      </w:r>
    </w:p>
    <w:p w:rsidR="00000000" w:rsidRDefault="00160F4A"/>
    <w:p w:rsidR="00000000" w:rsidRDefault="00160F4A">
      <w:r>
        <w:t>4.10. Назн</w:t>
      </w:r>
      <w:r>
        <w:t>ачение счета - учет размещенных арендодателем денежных средств (инвестиционных затрат) по договорам финансовой аренды (счет N 47701) и резервов под обесценение по этим операциям (счет N 47702). Счет N 47701 активный, счет N 47702 пассивный.</w:t>
      </w:r>
    </w:p>
    <w:p w:rsidR="00000000" w:rsidRDefault="00160F4A">
      <w:r>
        <w:t>По дебету счета</w:t>
      </w:r>
      <w:r>
        <w:t xml:space="preserve"> N 47701 отражаются денежные средства (инвестиционные затраты), связанные с приобретением предмета финансовой аренды и выполнением других обязательств арендодателя в ходе реализации сделки финансовой аренды, в корреспонденции со счетом по учету требований </w:t>
      </w:r>
      <w:r>
        <w:t>(обязательств) по прочим операциям или со счетами по учету денежных средств.</w:t>
      </w:r>
    </w:p>
    <w:p w:rsidR="00000000" w:rsidRDefault="00160F4A">
      <w:r>
        <w:t>По кредиту счета N 47701 списываются суммы денежных средств (инвестиционных издержек):</w:t>
      </w:r>
    </w:p>
    <w:p w:rsidR="00000000" w:rsidRDefault="00160F4A">
      <w:r>
        <w:t>возмещение платежами по договорам финансовой аренды в установленные договорами сроки в корре</w:t>
      </w:r>
      <w:r>
        <w:t>спонденции со счетом по учету реализации услуг финансовой аренды;</w:t>
      </w:r>
    </w:p>
    <w:p w:rsidR="00000000" w:rsidRDefault="00160F4A">
      <w:r>
        <w:t>не возмещенные в установленный срок, в корреспонденции со счетами по учету просроченной задолженности;</w:t>
      </w:r>
    </w:p>
    <w:p w:rsidR="00000000" w:rsidRDefault="00160F4A">
      <w:r>
        <w:t>при возврате (изъятии) в установленных случаях имущества, находящегося в финансовой аре</w:t>
      </w:r>
      <w:r>
        <w:t>нде, в корреспонденции со счетом по учету капитальных вложений.</w:t>
      </w:r>
    </w:p>
    <w:p w:rsidR="00000000" w:rsidRDefault="00160F4A">
      <w:r>
        <w:t>Аналитический учет ведется в разрезе каждого договора.</w:t>
      </w:r>
    </w:p>
    <w:p w:rsidR="00000000" w:rsidRDefault="00160F4A"/>
    <w:p w:rsidR="00000000" w:rsidRDefault="00160F4A">
      <w:pPr>
        <w:pStyle w:val="1"/>
      </w:pPr>
      <w:r>
        <w:t>Счет N 478 "Вложения в приобретенные права требования"</w:t>
      </w:r>
    </w:p>
    <w:p w:rsidR="00000000" w:rsidRDefault="00160F4A"/>
    <w:p w:rsidR="00000000" w:rsidRDefault="00160F4A">
      <w:r>
        <w:t>4.11. Назначение счета - учет вложений в приобретенные права требования от треть</w:t>
      </w:r>
      <w:r>
        <w:t>их лиц исполнения обязательств в денежной форме (счета N 47801 - N 47803) и резервов под обесценение по вложениям в приобретенные права требования (счет N 47804). Счета N 47801 - N 47803 активные, счет N 47804 пассивный.</w:t>
      </w:r>
    </w:p>
    <w:p w:rsidR="00000000" w:rsidRDefault="00160F4A">
      <w:r>
        <w:t xml:space="preserve">По дебету счетов N 47801 - N 47803 </w:t>
      </w:r>
      <w:r>
        <w:t>отражаются суммы фактических затрат на приобретение прав требования.</w:t>
      </w:r>
    </w:p>
    <w:p w:rsidR="00000000" w:rsidRDefault="00160F4A">
      <w:r>
        <w:t>По кредиту счетов N 47801 - N 47803 списываются суммы при погашении приобретенных прав требования должниками, при их дальнейшей реализации (перепродаже) или при их списании с баланса из-з</w:t>
      </w:r>
      <w:r>
        <w:t>а невозможности взыскания.</w:t>
      </w:r>
    </w:p>
    <w:p w:rsidR="00000000" w:rsidRDefault="00160F4A">
      <w:r>
        <w:t>Порядок аналитического учета определяется в учетной политике организации. При этом аналитический учет ведется по каждому договору, в том числе по каждой закладной.</w:t>
      </w:r>
    </w:p>
    <w:p w:rsidR="00000000" w:rsidRDefault="00160F4A">
      <w:r>
        <w:t>Порядок создания и использования резервов под обесценение по влож</w:t>
      </w:r>
      <w:r>
        <w:t>ениям в приобретенные права требования определяется нормативными актами Банка России.</w:t>
      </w:r>
    </w:p>
    <w:p w:rsidR="00000000" w:rsidRDefault="00160F4A"/>
    <w:p w:rsidR="00000000" w:rsidRDefault="00160F4A">
      <w:pPr>
        <w:pStyle w:val="1"/>
      </w:pPr>
      <w:r>
        <w:t>Счет N 479 "Активы, переданные в доверительное управление"</w:t>
      </w:r>
    </w:p>
    <w:p w:rsidR="00000000" w:rsidRDefault="00160F4A"/>
    <w:p w:rsidR="00000000" w:rsidRDefault="00160F4A">
      <w:pPr>
        <w:pStyle w:val="1"/>
      </w:pPr>
      <w:r>
        <w:t>Счет N 47901 "Денежные средства, переданные в доверительное управление"</w:t>
      </w:r>
    </w:p>
    <w:p w:rsidR="00000000" w:rsidRDefault="00160F4A"/>
    <w:p w:rsidR="00000000" w:rsidRDefault="00160F4A">
      <w:r>
        <w:t>4.12. Назначение счета - учет некред</w:t>
      </w:r>
      <w:r>
        <w:t>итной финансовой организацией денежных средств, переданных в доверительное управление. Счет активный.</w:t>
      </w:r>
    </w:p>
    <w:p w:rsidR="00000000" w:rsidRDefault="00160F4A">
      <w:r>
        <w:t>По дебету счета N 47901 отражаются:</w:t>
      </w:r>
    </w:p>
    <w:p w:rsidR="00000000" w:rsidRDefault="00160F4A">
      <w:r>
        <w:t xml:space="preserve">денежные средства, переданные в доверительное </w:t>
      </w:r>
      <w:r>
        <w:t>управление в корреспонденции со счетами по учету денежных средств и расчетных счетов;</w:t>
      </w:r>
    </w:p>
    <w:p w:rsidR="00000000" w:rsidRDefault="00160F4A">
      <w:r>
        <w:t>положительная переоценка денежных средств в иностранной валюте;</w:t>
      </w:r>
    </w:p>
    <w:p w:rsidR="00000000" w:rsidRDefault="00160F4A">
      <w:r>
        <w:t>сумма денежных средств, полученная в счет реализации активов, находящихся в доверительном управлении.</w:t>
      </w:r>
    </w:p>
    <w:p w:rsidR="00000000" w:rsidRDefault="00160F4A">
      <w:r>
        <w:t>По к</w:t>
      </w:r>
      <w:r>
        <w:t>редиту счета N 47901 отражаются:</w:t>
      </w:r>
    </w:p>
    <w:p w:rsidR="00000000" w:rsidRDefault="00160F4A">
      <w:r>
        <w:t>сумма денежных средств, израсходованная доверительным управляющим на приобретение активов, в корреспонденции со счетами соответствующих активов;</w:t>
      </w:r>
    </w:p>
    <w:p w:rsidR="00000000" w:rsidRDefault="00160F4A">
      <w:r>
        <w:t>возврат денежных средств из доверительного управления в корреспонденции со сче</w:t>
      </w:r>
      <w:r>
        <w:t>том по учету денежных средств и расчетных счетов;</w:t>
      </w:r>
    </w:p>
    <w:p w:rsidR="00000000" w:rsidRDefault="00160F4A">
      <w:r>
        <w:t>отрицательная переоценка денежных средств в иностранной валюте;</w:t>
      </w:r>
    </w:p>
    <w:p w:rsidR="00000000" w:rsidRDefault="00160F4A">
      <w:r>
        <w:t>вознаграждение, удерживаемое доверительным управляющим, в корреспонденции со счетом расходов и кредиторской задолженности по операциям доверит</w:t>
      </w:r>
      <w:r>
        <w:t>ельного управления;</w:t>
      </w:r>
    </w:p>
    <w:p w:rsidR="00000000" w:rsidRDefault="00160F4A">
      <w:r>
        <w:t>возмещение расходов, возникших в процессе доверительного управления в корреспонденции с соответствующими счетами по учету расходов и кредиторской задолженности.</w:t>
      </w:r>
    </w:p>
    <w:p w:rsidR="00000000" w:rsidRDefault="00160F4A">
      <w:r>
        <w:t xml:space="preserve">Аналитический учет ведется по каждому договору доверительного управления и </w:t>
      </w:r>
      <w:r>
        <w:t>каждому расчетному счету.</w:t>
      </w:r>
    </w:p>
    <w:p w:rsidR="00000000" w:rsidRDefault="00160F4A"/>
    <w:p w:rsidR="00000000" w:rsidRDefault="00160F4A">
      <w:pPr>
        <w:pStyle w:val="1"/>
      </w:pPr>
      <w:r>
        <w:t>Счет N 47902 "Дебиторская задолженность по операциям доверительного управления"</w:t>
      </w:r>
    </w:p>
    <w:p w:rsidR="00000000" w:rsidRDefault="00160F4A"/>
    <w:p w:rsidR="00000000" w:rsidRDefault="00160F4A">
      <w:r>
        <w:t xml:space="preserve">4.13. Назначение счета - учет некредитной финансовой организацией - учредителем управления и доверительным управляющим дебиторской задолженности по </w:t>
      </w:r>
      <w:r>
        <w:t>операциям доверительного управления. Счет активный.</w:t>
      </w:r>
    </w:p>
    <w:p w:rsidR="00000000" w:rsidRDefault="00160F4A">
      <w:r>
        <w:t>У учредителя управления:</w:t>
      </w:r>
    </w:p>
    <w:p w:rsidR="00000000" w:rsidRDefault="00160F4A">
      <w:r>
        <w:t>по дебету счета N 47902 отражается:</w:t>
      </w:r>
    </w:p>
    <w:p w:rsidR="00000000" w:rsidRDefault="00160F4A">
      <w:r>
        <w:t xml:space="preserve">дебиторская задолженность по расчетам в корреспонденции со счетом доходов, денежных средств, переданных в доверительное управление и расчетных </w:t>
      </w:r>
      <w:r>
        <w:t>счетов;</w:t>
      </w:r>
    </w:p>
    <w:p w:rsidR="00000000" w:rsidRDefault="00160F4A">
      <w:r>
        <w:t>по кредиту счета N 47902 отражается:</w:t>
      </w:r>
    </w:p>
    <w:p w:rsidR="00000000" w:rsidRDefault="00160F4A">
      <w:r>
        <w:t>погашение дебиторской задолженности по операциям доверительного управления в корреспонденции со счетами денежных средств, переданных в доверительное управление, и расчетных счетов.</w:t>
      </w:r>
    </w:p>
    <w:p w:rsidR="00000000" w:rsidRDefault="00160F4A">
      <w:r>
        <w:t>У доверительного управляющего:</w:t>
      </w:r>
    </w:p>
    <w:p w:rsidR="00000000" w:rsidRDefault="00160F4A">
      <w:r>
        <w:t>по дебету счета N 47902 отражается:</w:t>
      </w:r>
    </w:p>
    <w:p w:rsidR="00000000" w:rsidRDefault="00160F4A">
      <w:r>
        <w:t>начисление вознаграждения доверительным управляющим в корреспонденции со счетом доходов;</w:t>
      </w:r>
    </w:p>
    <w:p w:rsidR="00000000" w:rsidRDefault="00160F4A">
      <w:r>
        <w:t>дебиторская задолженность по расчетам в корреспонденции со счетом доходов;</w:t>
      </w:r>
    </w:p>
    <w:p w:rsidR="00000000" w:rsidRDefault="00160F4A">
      <w:r>
        <w:t>по кредиту счета N 47902 отражается:</w:t>
      </w:r>
    </w:p>
    <w:p w:rsidR="00000000" w:rsidRDefault="00160F4A">
      <w:r>
        <w:t>погашение дебиторс</w:t>
      </w:r>
      <w:r>
        <w:t>кой задолженности по операциям доверительного управления в корреспонденции со счетами денежных средств и расчетных счетов;</w:t>
      </w:r>
    </w:p>
    <w:p w:rsidR="00000000" w:rsidRDefault="00160F4A">
      <w:r>
        <w:t>вознаграждение, удерживаемое доверительным управляющим, в корреспонденции со счетом денежных средств, переданных в доверительное упра</w:t>
      </w:r>
      <w:r>
        <w:t>вление.</w:t>
      </w:r>
    </w:p>
    <w:p w:rsidR="00000000" w:rsidRDefault="00160F4A">
      <w:r>
        <w:t>Аналитический учет ведется по каждому договору доверительного управления.</w:t>
      </w:r>
    </w:p>
    <w:p w:rsidR="00000000" w:rsidRDefault="00160F4A"/>
    <w:p w:rsidR="00000000" w:rsidRDefault="00160F4A">
      <w:pPr>
        <w:pStyle w:val="1"/>
      </w:pPr>
      <w:r>
        <w:t>Счет N 47903 "Кредиторская задолженность по операциям доверительного управления"</w:t>
      </w:r>
    </w:p>
    <w:p w:rsidR="00000000" w:rsidRDefault="00160F4A"/>
    <w:p w:rsidR="00000000" w:rsidRDefault="00160F4A">
      <w:r>
        <w:t>4.14. Назначение счета - учет некредитной финансовой организацией - учредителем управления и доверительным управляющим кредиторской задолженности по операциям доверительного управления. Счет пассивный.</w:t>
      </w:r>
    </w:p>
    <w:p w:rsidR="00000000" w:rsidRDefault="00160F4A">
      <w:r>
        <w:t>У учредителя управления:</w:t>
      </w:r>
    </w:p>
    <w:p w:rsidR="00000000" w:rsidRDefault="00160F4A">
      <w:r>
        <w:t>по дебету счета N 47903 отраж</w:t>
      </w:r>
      <w:r>
        <w:t>ается:</w:t>
      </w:r>
    </w:p>
    <w:p w:rsidR="00000000" w:rsidRDefault="00160F4A">
      <w:r>
        <w:t>погашение кредиторской задолженности в корреспонденции со счетами по учету денежных средств, переданных в доверительное управление, и расчетных счетов;</w:t>
      </w:r>
    </w:p>
    <w:p w:rsidR="00000000" w:rsidRDefault="00160F4A">
      <w:r>
        <w:t>по кредиту счета N 47903 отражается:</w:t>
      </w:r>
    </w:p>
    <w:p w:rsidR="00000000" w:rsidRDefault="00160F4A">
      <w:r>
        <w:t>кредиторская задолженность по операциям доверительного управ</w:t>
      </w:r>
      <w:r>
        <w:t>ления в корреспонденции со счетом расходов;</w:t>
      </w:r>
    </w:p>
    <w:p w:rsidR="00000000" w:rsidRDefault="00160F4A">
      <w:r>
        <w:t>начисление вознаграждения доверительного управляющего в корреспонденции со счетом расходов.</w:t>
      </w:r>
    </w:p>
    <w:p w:rsidR="00000000" w:rsidRDefault="00160F4A">
      <w:r>
        <w:t>У доверительного управляющего:</w:t>
      </w:r>
    </w:p>
    <w:p w:rsidR="00000000" w:rsidRDefault="00160F4A">
      <w:r>
        <w:t>по дебету счета N 47903 отражается:</w:t>
      </w:r>
    </w:p>
    <w:p w:rsidR="00000000" w:rsidRDefault="00160F4A">
      <w:r>
        <w:t>погашение кредиторской задолженности в корреспонденци</w:t>
      </w:r>
      <w:r>
        <w:t>и со счетами по учету денежных средств и расчетных счетов;</w:t>
      </w:r>
    </w:p>
    <w:p w:rsidR="00000000" w:rsidRDefault="00160F4A">
      <w:r>
        <w:t>по кредиту счета N 47903 отражается:</w:t>
      </w:r>
    </w:p>
    <w:p w:rsidR="00000000" w:rsidRDefault="00160F4A">
      <w:r>
        <w:t>кредиторская задолженность по операциям доверительного управления в корреспонденции со счетами расходов, денежных средств и расчетных счетов.</w:t>
      </w:r>
    </w:p>
    <w:p w:rsidR="00000000" w:rsidRDefault="00160F4A">
      <w:r>
        <w:t>Аналитический учет</w:t>
      </w:r>
      <w:r>
        <w:t xml:space="preserve"> ведется по каждому договору доверительного управления.</w:t>
      </w:r>
    </w:p>
    <w:p w:rsidR="00000000" w:rsidRDefault="00160F4A"/>
    <w:p w:rsidR="00000000" w:rsidRDefault="00160F4A">
      <w:pPr>
        <w:pStyle w:val="1"/>
      </w:pPr>
      <w:r>
        <w:t>Счет N 47904 "Резервы под обесценение денежных средств, переданных в доверительное управление"</w:t>
      </w:r>
    </w:p>
    <w:p w:rsidR="00000000" w:rsidRDefault="00160F4A"/>
    <w:p w:rsidR="00000000" w:rsidRDefault="00160F4A">
      <w:r>
        <w:t>4.15. Назначение счета - учет созданных резервов под обесценение денежных средств, переданных в доверит</w:t>
      </w:r>
      <w:r>
        <w:t>ельное управление. Счет пассивный.</w:t>
      </w:r>
    </w:p>
    <w:p w:rsidR="00000000" w:rsidRDefault="00160F4A">
      <w:r>
        <w:t>По дебету счета N 47904 отражаются:</w:t>
      </w:r>
    </w:p>
    <w:p w:rsidR="00000000" w:rsidRDefault="00160F4A">
      <w:r>
        <w:t>суммы восстановления (уменьшения) резервов в корреспонденции со счетом по учету доходов;</w:t>
      </w:r>
    </w:p>
    <w:p w:rsidR="00000000" w:rsidRDefault="00160F4A">
      <w:r>
        <w:t>списание безнадежной задолженности, ранее признанной организацией обесцененной, в корреспонденци</w:t>
      </w:r>
      <w:r>
        <w:t>и со счетом N 47901.</w:t>
      </w:r>
    </w:p>
    <w:p w:rsidR="00000000" w:rsidRDefault="00160F4A">
      <w:r>
        <w:t>По кредиту счета N 47904 отражаются:</w:t>
      </w:r>
    </w:p>
    <w:p w:rsidR="00000000" w:rsidRDefault="00160F4A">
      <w:r>
        <w:t>суммы созданного и доначисленного резерва в корреспонденции со счетом по учету расходов по формированию резервов под обесценение.</w:t>
      </w:r>
    </w:p>
    <w:p w:rsidR="00000000" w:rsidRDefault="00160F4A">
      <w:r>
        <w:t>Аналитический учет ведется по каждому расчетному счету и договору до</w:t>
      </w:r>
      <w:r>
        <w:t>верительного управления.</w:t>
      </w:r>
    </w:p>
    <w:p w:rsidR="00000000" w:rsidRDefault="00160F4A"/>
    <w:p w:rsidR="00000000" w:rsidRDefault="00160F4A">
      <w:pPr>
        <w:pStyle w:val="1"/>
      </w:pPr>
      <w:r>
        <w:t>Счет N 47905 "Резервы под обесценение дебиторской задолженности по операциям доверительного управления"</w:t>
      </w:r>
    </w:p>
    <w:p w:rsidR="00000000" w:rsidRDefault="00160F4A"/>
    <w:p w:rsidR="00000000" w:rsidRDefault="00160F4A">
      <w:r>
        <w:t>4.16. Назначение счета - учет созданных некредитной финансовой организацией - учредителем управления и доверительным управляю</w:t>
      </w:r>
      <w:r>
        <w:t>щим резервов под обесценение дебиторской задолженности по операциям доверительного управления. Счет пассивный.</w:t>
      </w:r>
    </w:p>
    <w:p w:rsidR="00000000" w:rsidRDefault="00160F4A">
      <w:r>
        <w:t>По дебету счета N 47905 отражаются:</w:t>
      </w:r>
    </w:p>
    <w:p w:rsidR="00000000" w:rsidRDefault="00160F4A">
      <w:r>
        <w:t>списание безнадежной задолженности, ранее признанной организацией обесцененной, в корреспонденции со счетом N</w:t>
      </w:r>
      <w:r>
        <w:t> 47902;</w:t>
      </w:r>
    </w:p>
    <w:p w:rsidR="00000000" w:rsidRDefault="00160F4A">
      <w:r>
        <w:t>суммы восстановления (уменьшения) резервов в корреспонденции со счетом по учету доходов.</w:t>
      </w:r>
    </w:p>
    <w:p w:rsidR="00000000" w:rsidRDefault="00160F4A">
      <w:r>
        <w:t>По кредиту счета N 47905 отражаются:</w:t>
      </w:r>
    </w:p>
    <w:p w:rsidR="00000000" w:rsidRDefault="00160F4A">
      <w:r>
        <w:t>суммы созданного резерва в корреспонденции со счетом по учету расходов.</w:t>
      </w:r>
    </w:p>
    <w:p w:rsidR="00000000" w:rsidRDefault="00160F4A">
      <w:r>
        <w:t>Аналитический учет ведется по каждому договору дов</w:t>
      </w:r>
      <w:r>
        <w:t>ерительного управления.</w:t>
      </w:r>
    </w:p>
    <w:p w:rsidR="00000000" w:rsidRDefault="00160F4A"/>
    <w:p w:rsidR="00000000" w:rsidRDefault="00160F4A">
      <w:pPr>
        <w:pStyle w:val="1"/>
      </w:pPr>
      <w:r>
        <w:t>Расчеты по операциям страхования, сострахования и перестрахования</w:t>
      </w:r>
    </w:p>
    <w:p w:rsidR="00000000" w:rsidRDefault="00160F4A"/>
    <w:p w:rsidR="00000000" w:rsidRDefault="00160F4A">
      <w:pPr>
        <w:pStyle w:val="1"/>
      </w:pPr>
      <w:r>
        <w:t xml:space="preserve">Счет N 480 "Расчеты по операциям страхования, сострахования и перестрахования" </w:t>
      </w:r>
    </w:p>
    <w:p w:rsidR="00000000" w:rsidRDefault="00160F4A"/>
    <w:p w:rsidR="00000000" w:rsidRDefault="00160F4A">
      <w:r>
        <w:t>4.17. Назначение счета - учет расчетов по операциям страхования и перестрахования с</w:t>
      </w:r>
      <w:r>
        <w:t>о страхователями, сострахователями, страховыми агентами и страховыми брокерами, а также расчеты по депо премий, суброгационным и регрессным требованиям.</w:t>
      </w:r>
    </w:p>
    <w:p w:rsidR="00000000" w:rsidRDefault="00160F4A">
      <w:r>
        <w:t>Порядок отражения операций по данным счетам регламентируется нормативными актами Банка России.</w:t>
      </w:r>
    </w:p>
    <w:p w:rsidR="00000000" w:rsidRDefault="00160F4A"/>
    <w:p w:rsidR="00000000" w:rsidRDefault="00160F4A">
      <w:pPr>
        <w:pStyle w:val="1"/>
      </w:pPr>
      <w:r>
        <w:t xml:space="preserve">Счета: </w:t>
      </w:r>
      <w:r>
        <w:t xml:space="preserve">N 48001 и N 48002 "Расчеты по страховым премиям (взносам) со страхователями по договорам страхования жизни" </w:t>
      </w:r>
    </w:p>
    <w:p w:rsidR="00000000" w:rsidRDefault="00160F4A"/>
    <w:p w:rsidR="00000000" w:rsidRDefault="00160F4A">
      <w:pPr>
        <w:pStyle w:val="1"/>
      </w:pPr>
      <w:r>
        <w:t xml:space="preserve">N 48003 и N 48004 "Расчеты по страховым премиям (взносам) со страхователями по договорам страхования иного, чем страхование жизни" </w:t>
      </w:r>
    </w:p>
    <w:p w:rsidR="00000000" w:rsidRDefault="00160F4A"/>
    <w:p w:rsidR="00000000" w:rsidRDefault="00160F4A">
      <w:r>
        <w:t>4.18. Назначе</w:t>
      </w:r>
      <w:r>
        <w:t>ние счетов - учет расчетов страховщика со страхователями по договорам страхования. Выделены отдельные счета второго порядка по страхованию жизни и страхованию иному, чем страхование жизни. Каждому виду страхования соответствует пара счетов (активный и пасс</w:t>
      </w:r>
      <w:r>
        <w:t>ивный).</w:t>
      </w:r>
    </w:p>
    <w:p w:rsidR="00000000" w:rsidRDefault="00160F4A">
      <w:r>
        <w:t xml:space="preserve">По дебету счетов отражаются суммы начисленных в отчетном периоде страховых премий (взносов) от страхователей по заключенным договорам страхования, а также суммы корректировок в связи с изменением условий договоров и прочими основаниями, указанными </w:t>
      </w:r>
      <w:r>
        <w:t>в отраслевом стандарте бухгалтерского учета для страховщиков, в корреспонденции со счетами N 71401 "Заработанные страховые премии по страхованию жизни, - нетто-перестрахование", N 71403 "Заработанные страховые премии по страхованию иному, чем страхование ж</w:t>
      </w:r>
      <w:r>
        <w:t>изни, - нетто-перестрахование".</w:t>
      </w:r>
    </w:p>
    <w:p w:rsidR="00000000" w:rsidRDefault="00160F4A">
      <w:r>
        <w:t>По кредиту счетов отражаются:</w:t>
      </w:r>
    </w:p>
    <w:p w:rsidR="00000000" w:rsidRDefault="00160F4A">
      <w:r>
        <w:t>суммы поступивших от страхователей в погашение задолженности по страховым премиям (взносам) по заключенным договорам страхования в корреспонденции со счетами по учету денежных средств;</w:t>
      </w:r>
    </w:p>
    <w:p w:rsidR="00000000" w:rsidRDefault="00160F4A">
      <w:r>
        <w:t>суммы изл</w:t>
      </w:r>
      <w:r>
        <w:t>ишне полученных страховых премий (взносов) в корреспонденции со счетами учета денежных средств;</w:t>
      </w:r>
    </w:p>
    <w:p w:rsidR="00000000" w:rsidRDefault="00160F4A">
      <w:r>
        <w:t>суммы предоплат по премиям (взносам) по договорам страхования в корреспонденции со счетами по учету денежных средств;</w:t>
      </w:r>
    </w:p>
    <w:p w:rsidR="00000000" w:rsidRDefault="00160F4A">
      <w:r>
        <w:t>суммы корректировок в связи с изменением у</w:t>
      </w:r>
      <w:r>
        <w:t>словий и расторжением договоров, и прочими основаниями, указанными в отраслевом стандарте бухгалтерского учета для страховщиков, в корреспонденции со счетами N 71402 "Заработанные страховые премии по страхованию жизни, - нетто-перестрахование", N 71404 "За</w:t>
      </w:r>
      <w:r>
        <w:t>работанные страховые премии по страхованию иному, чем страхование жизни, - нетто-перестрахование";</w:t>
      </w:r>
    </w:p>
    <w:p w:rsidR="00000000" w:rsidRDefault="00160F4A">
      <w:r>
        <w:t>суммы удержанного страхового возмещения (или страховые суммы) по договорам страхования в счет погашения задолженности страхователя по оплате очередного страх</w:t>
      </w:r>
      <w:r>
        <w:t>ового взноса в корреспонденции со счетом N 71406 "Выплаты по страхованию жизни - нетто-перестрахование", N 71410 "Состоявшиеся убытки по страхованию иному, чем страхование жизни - нетто-перестрахование".</w:t>
      </w:r>
    </w:p>
    <w:p w:rsidR="00000000" w:rsidRDefault="00160F4A">
      <w:r>
        <w:t>Порядок ведения аналитического учета определяется не</w:t>
      </w:r>
      <w:r>
        <w:t>кредитной финансовой организацией самостоятельно.</w:t>
      </w:r>
    </w:p>
    <w:p w:rsidR="00000000" w:rsidRDefault="00160F4A"/>
    <w:p w:rsidR="00000000" w:rsidRDefault="00160F4A">
      <w:pPr>
        <w:pStyle w:val="1"/>
      </w:pPr>
      <w:r>
        <w:t>Счета: N 48005 и N 48006 "Расчеты со страховщиками по операциям сострахования"</w:t>
      </w:r>
    </w:p>
    <w:p w:rsidR="00000000" w:rsidRDefault="00160F4A"/>
    <w:p w:rsidR="00000000" w:rsidRDefault="00160F4A">
      <w:r>
        <w:t>4.19. Назначение счетов - учет расчетов по операциям сострахования в части приходящихся на долю страховщика страховых премий (взносов), страховых выплат, а также вознаграждения за заключение договора страхования в случае, когда все расчеты со страхователем</w:t>
      </w:r>
      <w:r>
        <w:t xml:space="preserve"> (выгодоприобретателем) по договору страхования за всех участников договора страхования ведет один страховщик (далее - "ведущая страховая организация"). Счет N 48005 активный, счет N 48006 пассивный.</w:t>
      </w:r>
    </w:p>
    <w:p w:rsidR="00000000" w:rsidRDefault="00160F4A">
      <w:r>
        <w:t>По дебету счетов:</w:t>
      </w:r>
    </w:p>
    <w:p w:rsidR="00000000" w:rsidRDefault="00160F4A">
      <w:r>
        <w:t>ведущая страховая организация отражает</w:t>
      </w:r>
      <w:r>
        <w:t xml:space="preserve"> перечисленные участникам премии (взносы) в корреспонденции со счетами учета денежных средств; долю участников в производимой выплате в корреспонденции со счетами учета денежных средств; а также долю участников договора страхования в вознаграждении страхов</w:t>
      </w:r>
      <w:r>
        <w:t>ому агенту, страховому брокеру в корреспонденции со счетом расчетов со страховыми агентами и брокерами;</w:t>
      </w:r>
    </w:p>
    <w:p w:rsidR="00000000" w:rsidRDefault="00160F4A">
      <w:r>
        <w:t>другие участники договора страхования отображают причитающиеся им от ведущей страховой организации страховые премии (взносы) в корреспонденции со счетам</w:t>
      </w:r>
      <w:r>
        <w:t>и N 71401 "Заработанные страховые премии по страхованию жизни, - нетто-перестрахование", N 71403 "Заработанные страховые премии по страхованию иному, чем страхование жизни, - нетто-перестрахование".</w:t>
      </w:r>
    </w:p>
    <w:p w:rsidR="00000000" w:rsidRDefault="00160F4A">
      <w:r>
        <w:t>По кредиту счетов:</w:t>
      </w:r>
    </w:p>
    <w:p w:rsidR="00000000" w:rsidRDefault="00160F4A">
      <w:r>
        <w:t>ведущая страховая организация отражает</w:t>
      </w:r>
      <w:r>
        <w:t xml:space="preserve"> страховые премии, причитающиеся к поступлению по договору страхования и приходящиеся на долю участников договора страхования, в корреспонденции со счетом расчетов со страхователями; поступившие от участников договора страхования суммы в погашение задолжен</w:t>
      </w:r>
      <w:r>
        <w:t>ности по произведенной страховой выплате в корреспонденции со счетами учета денежных средств; а также поступившие от участников договора страхования суммы в погашение задолженности по доле в вознаграждении страховому агенту, страховому брокеру в корреспонд</w:t>
      </w:r>
      <w:r>
        <w:t>енции со счетами учета денежных средств;</w:t>
      </w:r>
    </w:p>
    <w:p w:rsidR="00000000" w:rsidRDefault="00160F4A">
      <w:r>
        <w:t>другие участники договора страхования отражают полученные от ведущей страховой организации страховые премии (взносы) в корреспонденции со счетами учета денежных средств; приходящуюся на их долю часть в страховой вып</w:t>
      </w:r>
      <w:r>
        <w:t>лате в корреспонденции со счетом N 71406 "Выплаты по страхованию жизни - нетто-перестрахование", N 71410 "Состоявшиеся убытки по страхованию иному, чем страхование жизни - нетто-перестрахование" и вознаграждении страховому агенту, страховому брокеру в корр</w:t>
      </w:r>
      <w:r>
        <w:t>еспонденции со счетом N 71412 "Расходы по ведению страховых операций по страхованию жизни - нетто-перестрахование", N 71414 "Расходы по ведению страховых операций по страхованию иному, чем страхование жизни - нетто-перестрахование".</w:t>
      </w:r>
    </w:p>
    <w:p w:rsidR="00000000" w:rsidRDefault="00160F4A">
      <w:r>
        <w:t>Порядок ведения аналити</w:t>
      </w:r>
      <w:r>
        <w:t>ческого учета определяется некредитной финансовой организацией самостоятельно.</w:t>
      </w:r>
    </w:p>
    <w:p w:rsidR="00000000" w:rsidRDefault="00160F4A"/>
    <w:p w:rsidR="00000000" w:rsidRDefault="00160F4A">
      <w:pPr>
        <w:pStyle w:val="1"/>
      </w:pPr>
      <w:r>
        <w:t>Счета: N 48007 и N 48008 "Расчеты по договорам страхования жизни, принятым в перестрахование"</w:t>
      </w:r>
    </w:p>
    <w:p w:rsidR="00000000" w:rsidRDefault="00160F4A"/>
    <w:p w:rsidR="00000000" w:rsidRDefault="00160F4A">
      <w:pPr>
        <w:pStyle w:val="1"/>
      </w:pPr>
      <w:r>
        <w:t>N 48009 и N 48010 "Расчеты по договорам страхования иного, чем страхование жизни,</w:t>
      </w:r>
      <w:r>
        <w:t xml:space="preserve"> принятым в перестрахование"</w:t>
      </w:r>
    </w:p>
    <w:p w:rsidR="00000000" w:rsidRDefault="00160F4A"/>
    <w:p w:rsidR="00000000" w:rsidRDefault="00160F4A">
      <w:pPr>
        <w:pStyle w:val="1"/>
      </w:pPr>
      <w:r>
        <w:t>N 48034 и N 48035 "Расчеты по инвестиционным договорам с негарантированной возможностью получения дополнительных выгод, принятым в перестрахование"</w:t>
      </w:r>
    </w:p>
    <w:p w:rsidR="00000000" w:rsidRDefault="00160F4A"/>
    <w:p w:rsidR="00000000" w:rsidRDefault="00160F4A">
      <w:r>
        <w:t xml:space="preserve">4.20. Назначение счетов - учет расчетов страховщика, выступающего в договоре </w:t>
      </w:r>
      <w:r>
        <w:t>перестрахования перестраховщиком, с перестрахователем по заключенным договорам перестрахования. Счета N 48007, N 48009, N 48034 активные. Счета N 48008, N 48010, N 48035 пассивные.</w:t>
      </w:r>
    </w:p>
    <w:p w:rsidR="00000000" w:rsidRDefault="00160F4A">
      <w:r>
        <w:t>По дебету счетов отражаются:</w:t>
      </w:r>
    </w:p>
    <w:p w:rsidR="00000000" w:rsidRDefault="00160F4A">
      <w:r>
        <w:t>суммы задолженности по страховым премиям (взно</w:t>
      </w:r>
      <w:r>
        <w:t xml:space="preserve">сам), причитающимся к получению перестраховщиком от перестрахователя по договорам, принятым в перестрахование, а также суммы корректировок в связи с изменением условий договоров и прочими основаниями, указанными в отраслевом стандарте бухгалтерского учета </w:t>
      </w:r>
      <w:r>
        <w:t>для страховщиков, в корреспонденции со счетами N 71401 "Заработанные страховые премии по страхованию жизни, - нетто-перестрахование", N 71403 "Заработанные страховые премии по страхованию иному, чем страхование жизни, - нетто-перестрахование";</w:t>
      </w:r>
    </w:p>
    <w:p w:rsidR="00000000" w:rsidRDefault="00160F4A">
      <w:r>
        <w:t>суммы депо п</w:t>
      </w:r>
      <w:r>
        <w:t>ремий у перестрахователя по договорам, принятым в перестрахование, в корреспонденции со счетами N 48019 и N 48020 "Расчеты по депо премий и убытков";</w:t>
      </w:r>
    </w:p>
    <w:p w:rsidR="00000000" w:rsidRDefault="00160F4A">
      <w:r>
        <w:t>сумма депо убытков у страховщика по договорам, принятым в перестрахование, в корреспонденции со счетами N </w:t>
      </w:r>
      <w:r>
        <w:t>48019 и N 48020 "Расчеты по депо премий и убытков";</w:t>
      </w:r>
    </w:p>
    <w:p w:rsidR="00000000" w:rsidRDefault="00160F4A">
      <w:r>
        <w:t>суммы задолженности по страховым премиям (взносам), причитающимся к получению перестраховщиком от перестрахователя по договорам, принятым в перестрахование при расчетах по суброгационным и регрессным треб</w:t>
      </w:r>
      <w:r>
        <w:t>ованиям, в корреспонденции со счетами N 71409 "Состоявшиеся убытки по страхованию иному, чем страхование жизни - нетто-перестрахование";</w:t>
      </w:r>
    </w:p>
    <w:p w:rsidR="00000000" w:rsidRDefault="00160F4A">
      <w:r>
        <w:t xml:space="preserve">доходы от списания кредиторской задолженности по операциям перестрахования в корреспонденции со счетом N 71415 "Прочие </w:t>
      </w:r>
      <w:r>
        <w:t>доходы по страхованию жизни", N 71417 "Прочие доходы по страхованию иному, чем страхование жизни".</w:t>
      </w:r>
    </w:p>
    <w:p w:rsidR="00000000" w:rsidRDefault="00160F4A">
      <w:r>
        <w:t>По кредиту счетов отражаются:</w:t>
      </w:r>
    </w:p>
    <w:p w:rsidR="00000000" w:rsidRDefault="00160F4A">
      <w:r>
        <w:t>суммы излишне полученных перестраховочных премий в корреспонденции со счетами по учету денежных средств;</w:t>
      </w:r>
    </w:p>
    <w:p w:rsidR="00000000" w:rsidRDefault="00160F4A">
      <w:r>
        <w:t>суммы предоплат перест</w:t>
      </w:r>
      <w:r>
        <w:t>раховочных премий по договорам в корреспонденции со счетами по учету денежных средств;</w:t>
      </w:r>
    </w:p>
    <w:p w:rsidR="00000000" w:rsidRDefault="00160F4A">
      <w:r>
        <w:t>суммы начисленных вознаграждений, причитающихся к уплате перестрахователю по договорам, принятым в перестрахование, в корреспонденции со счетом N 71412 "Расходы по веден</w:t>
      </w:r>
      <w:r>
        <w:t>ию страховых операций по страхованию жизни - нетто-перестрахование", N 71414 "Расходы по ведению страховых операций по страхованию иному, чем страхование жизни - нетто-перестрахование";</w:t>
      </w:r>
    </w:p>
    <w:p w:rsidR="00000000" w:rsidRDefault="00160F4A">
      <w:r>
        <w:t xml:space="preserve">суммы начисленных тантьем, причитающихся к уплате перестрахователю по </w:t>
      </w:r>
      <w:r>
        <w:t>договорам, принятым в перестрахование, в корреспонденции со счетом N 71416 "Прочие расходы по страхованию жизни", N 71418 "Прочие расходы по страхованию иному, чем страхование жизни";</w:t>
      </w:r>
    </w:p>
    <w:p w:rsidR="00000000" w:rsidRDefault="00160F4A">
      <w:r>
        <w:t>суммы, причитающиеся к возмещению перестрахователю по оплаченным им убыт</w:t>
      </w:r>
      <w:r>
        <w:t>кам в доле, приходящейся на перестраховщика в соответствии с договором перестрахования, в корреспонденции со счетом N 71406 "Выплаты по страхованию жизни - нетто-перестрахование", N 71410 "Состоявшиеся убытки по страхованию иному, чем страхование жизни - н</w:t>
      </w:r>
      <w:r>
        <w:t>етто-перестрахование";</w:t>
      </w:r>
    </w:p>
    <w:p w:rsidR="00000000" w:rsidRDefault="00160F4A">
      <w:r>
        <w:t>страховые премии (взносы), подлежащие возврату перестрахователю в случаях досрочного прекращения договора перестрахования, в корреспонденции со счетом N </w:t>
      </w:r>
      <w:r>
        <w:t>71402 "Заработанные страховые премии по страхованию жизни, - нетто-перестрахование", N 71404 "Заработанные страховые премии по страхованию иному, чем страхование жизни, - нетто-перестрахование";</w:t>
      </w:r>
    </w:p>
    <w:p w:rsidR="00000000" w:rsidRDefault="00160F4A">
      <w:r>
        <w:t>суммы уменьшения страховых премий (взносов) в связи с уточнен</w:t>
      </w:r>
      <w:r>
        <w:t xml:space="preserve">ием окончательного размера страхового взноса по договору перестрахования и прочими корректировками в корреспонденции со счетом N 71402 "Заработанные страховые премии по страхованию жизни, - нетто-перестрахование", N 71404 "Заработанные страховые премии по </w:t>
      </w:r>
      <w:r>
        <w:t>страхованию иному, чем страхование жизни, - нетто-перестрахование".</w:t>
      </w:r>
    </w:p>
    <w:p w:rsidR="00000000" w:rsidRDefault="00160F4A">
      <w:r>
        <w:t>Порядок ведения аналитического учета определяется некредитной финансовой организацией самостоятельно.</w:t>
      </w:r>
    </w:p>
    <w:p w:rsidR="00000000" w:rsidRDefault="00160F4A"/>
    <w:p w:rsidR="00000000" w:rsidRDefault="00160F4A">
      <w:pPr>
        <w:pStyle w:val="1"/>
      </w:pPr>
      <w:r>
        <w:t>Счета: N 48011 и N 48012 "Расчеты по договорам страхования жизни, переданным в перест</w:t>
      </w:r>
      <w:r>
        <w:t>рахование"</w:t>
      </w:r>
    </w:p>
    <w:p w:rsidR="00000000" w:rsidRDefault="00160F4A"/>
    <w:p w:rsidR="00000000" w:rsidRDefault="00160F4A">
      <w:pPr>
        <w:pStyle w:val="1"/>
      </w:pPr>
      <w:r>
        <w:t>N 48013 и N 48014 "Расчеты по договорам страхования иного, чем страхование жизни, переданным в перестрахование"</w:t>
      </w:r>
    </w:p>
    <w:p w:rsidR="00000000" w:rsidRDefault="00160F4A"/>
    <w:p w:rsidR="00000000" w:rsidRDefault="00160F4A">
      <w:pPr>
        <w:pStyle w:val="1"/>
      </w:pPr>
      <w:r>
        <w:t xml:space="preserve">N 48036 и N 48037 "Расчеты по инвестиционным договорам с негарантированной возможностью получения дополнительных выгод, переданным </w:t>
      </w:r>
      <w:r>
        <w:t>в перестрахование"</w:t>
      </w:r>
    </w:p>
    <w:p w:rsidR="00000000" w:rsidRDefault="00160F4A"/>
    <w:p w:rsidR="00000000" w:rsidRDefault="00160F4A">
      <w:r>
        <w:t>4.21. Назначение счетов - учет расчетов страховщика, выступающего в договоре перестрахования перестрахователем, с перестраховщиком по заключенным договорам перестрахования. Счета N 48011, N 48013, N 48036 активные, счета N 48012, N 4801</w:t>
      </w:r>
      <w:r>
        <w:t>4, N 48037 пассивные.</w:t>
      </w:r>
    </w:p>
    <w:p w:rsidR="00000000" w:rsidRDefault="00160F4A">
      <w:r>
        <w:t>По дебету счетов отражаются:</w:t>
      </w:r>
    </w:p>
    <w:p w:rsidR="00000000" w:rsidRDefault="00160F4A">
      <w:r>
        <w:t>суммы начисленных вознаграждений и тантьем, причитающихся к получению от перестраховщика по договорам, переданным в перестрахование, в корреспонденции со счетами N 71415 "Прочие доходы по страхованию жизни</w:t>
      </w:r>
      <w:r>
        <w:t>", N 71417 "Прочие доходы по страхованию иному, чем страхование жизни";</w:t>
      </w:r>
    </w:p>
    <w:p w:rsidR="00000000" w:rsidRDefault="00160F4A">
      <w:r>
        <w:t>суммы задолженности перестраховщика в произведенных перестрахователем страховых выплатах по договорам, переданным в перестрахование, включая долю перестраховщика в выкупных суммах и ра</w:t>
      </w:r>
      <w:r>
        <w:t>сходах на урегулирование убытков, в корреспонденции со счетами N 71405 "Выплаты по страхованию жизни - нетто-перестрахование", N 71409 "Состоявшиеся убытки по страхованию иному, чем страхование жизни - нетто-перестрахование";</w:t>
      </w:r>
    </w:p>
    <w:p w:rsidR="00000000" w:rsidRDefault="00160F4A">
      <w:r>
        <w:t>страховые премии (взносы), при</w:t>
      </w:r>
      <w:r>
        <w:t>читающиеся к возврату перестраховщиками в случаях досрочного прекращения договоров перестрахования, в корреспонденции со счетами N 71401 "Заработанные страховые премии по страхованию жизни, - нетто-перестрахование", N 71403 "Заработанные страховые премии п</w:t>
      </w:r>
      <w:r>
        <w:t>о страхованию иному, чем страхование жизни, - нетто-перестрахование";</w:t>
      </w:r>
    </w:p>
    <w:p w:rsidR="00000000" w:rsidRDefault="00160F4A">
      <w:r>
        <w:t>суммы уменьшения страховых премий (взносов) в связи с уточнением окончательного размера страхового взноса по договору перестрахования и прочими корректировками в корреспонденции со счета</w:t>
      </w:r>
      <w:r>
        <w:t>ми N 71401 "Заработанные страховые премии по страхованию жизни, - нетто-перестрахование", N 71403 "Заработанные страховые премии по страхованию иному, чем страхование жизни, - нетто-перестрахование";</w:t>
      </w:r>
    </w:p>
    <w:p w:rsidR="00000000" w:rsidRDefault="00160F4A">
      <w:r>
        <w:t>суммы депонированной премии по договорам, переданным в п</w:t>
      </w:r>
      <w:r>
        <w:t>ерестрахование в корреспонденции со счетами N 48019 и N 48020 "Расчеты по депо премий и убытков".</w:t>
      </w:r>
    </w:p>
    <w:p w:rsidR="00000000" w:rsidRDefault="00160F4A">
      <w:r>
        <w:t>высвобождение депонированных (недоперечисленных) возмещений перестраховщика в убытках и начисленных на них процентов по договорам, переданным в перестраховани</w:t>
      </w:r>
      <w:r>
        <w:t>е, в корреспонденции со счетами N 48019 и N 48020 "Расчеты по депо премий и убытков".</w:t>
      </w:r>
    </w:p>
    <w:p w:rsidR="00000000" w:rsidRDefault="00160F4A">
      <w:r>
        <w:t>По кредиту счетов отражаются:</w:t>
      </w:r>
    </w:p>
    <w:p w:rsidR="00000000" w:rsidRDefault="00160F4A">
      <w:r>
        <w:t>суммы задолженности по страховым премиям (взносам), подлежащим уплате перестраховщику по договорам, переданным в перестрахование, в корреспо</w:t>
      </w:r>
      <w:r>
        <w:t>нденции со счетами N 71402 "Заработанные страховые премии по страхованию жизни, - нетто-перестрахование", N 71404 "Заработанные страховые премии по страхованию иному, чем страхование жизни, - нетто-перестрахование";</w:t>
      </w:r>
    </w:p>
    <w:p w:rsidR="00000000" w:rsidRDefault="00160F4A">
      <w:r>
        <w:t>увеличение суммы задолженности по страхо</w:t>
      </w:r>
      <w:r>
        <w:t xml:space="preserve">вым премиям (взносам), подлежащим уплате перестраховщику по договорам, переданным в перестрахование, в связи с изменением условий договора, переданного в перестрахование, а также с прочими корректировками, в корреспонденции со счетом N 71402 "Заработанные </w:t>
      </w:r>
      <w:r>
        <w:t>страховые премии по страхованию жизни, - нетто-перестрахование", N 71404 "Заработанные страховые премии по страхованию иному, чем страхование жизни, - нетто-перестрахование";</w:t>
      </w:r>
    </w:p>
    <w:p w:rsidR="00000000" w:rsidRDefault="00160F4A">
      <w:r>
        <w:t>доли перестраховщика в доходах по суброгационным и регрессионным требованиям, а т</w:t>
      </w:r>
      <w:r>
        <w:t>акже в доходах от получения застрахованного имущества и (или) его годных остатков, в корреспонденции со счетом N 71410 "Состоявшиеся убытки по страхованию иному, чем страхование жизни - нетто-перестрахование";</w:t>
      </w:r>
    </w:p>
    <w:p w:rsidR="00000000" w:rsidRDefault="00160F4A">
      <w:r>
        <w:t>суммы начисленных вознаграждений, подлежащие о</w:t>
      </w:r>
      <w:r>
        <w:t xml:space="preserve">плате по договорам, переданным в перестрахование, в корреспонденции со счетами N 71412 "Доходы по ведению страховых операций по страхованию жизни - нетто-перестрахование", N 71414 "Доходы по ведению страховых операций по страхованию иному, чем страхование </w:t>
      </w:r>
      <w:r>
        <w:t>жизни - нетто-перестрахование";</w:t>
      </w:r>
    </w:p>
    <w:p w:rsidR="00000000" w:rsidRDefault="00160F4A">
      <w:r>
        <w:t>суммы задолженности перестраховщика в виде депо убытков по договорам, переданным в перестрахование, в корреспонденции со счетами N 48019 и N 48020 "Расчеты по депо премий и убытков";</w:t>
      </w:r>
    </w:p>
    <w:p w:rsidR="00000000" w:rsidRDefault="00160F4A">
      <w:r>
        <w:t>высвобождение депонированных (недоперечис</w:t>
      </w:r>
      <w:r>
        <w:t>ленных) премий и начисленных на них процентов по договорам, переданным в перестрахование, в корреспонденции со счетами N 48019 и N 48020 "Расчеты по депо премий и убытков".</w:t>
      </w:r>
    </w:p>
    <w:p w:rsidR="00000000" w:rsidRDefault="00160F4A">
      <w:r>
        <w:t>Порядок ведения аналитического учета определяется некредитной финансовой организаци</w:t>
      </w:r>
      <w:r>
        <w:t>ей самостоятельно.</w:t>
      </w:r>
    </w:p>
    <w:p w:rsidR="00000000" w:rsidRDefault="00160F4A"/>
    <w:p w:rsidR="00000000" w:rsidRDefault="00160F4A">
      <w:pPr>
        <w:pStyle w:val="1"/>
      </w:pPr>
      <w:r>
        <w:t>Счета: N 48015 и N 48016 "Расчеты по страховым премиям (взносам) со страховыми агентами"</w:t>
      </w:r>
    </w:p>
    <w:p w:rsidR="00000000" w:rsidRDefault="00160F4A"/>
    <w:p w:rsidR="00000000" w:rsidRDefault="00160F4A">
      <w:pPr>
        <w:pStyle w:val="1"/>
      </w:pPr>
      <w:r>
        <w:t>N 48017 и N 48018 "Расчеты по страховым премиям (взносам) со страховыми брокерами"</w:t>
      </w:r>
    </w:p>
    <w:p w:rsidR="00000000" w:rsidRDefault="00160F4A"/>
    <w:p w:rsidR="00000000" w:rsidRDefault="00160F4A">
      <w:r>
        <w:t>4.22. Назначение счетов - учет расчетов страховщиков, по страховым и перестраховочным премиям (взносам) со страховыми агентами, страховыми брокерами по договорам страхования и перестрахования, уплачиваемым страхователями, перестрахователями через страховых</w:t>
      </w:r>
      <w:r>
        <w:t xml:space="preserve"> агентов, страховых брокеров. Счета N 48015, N 48017 активные, счета N 48016, N 48018 пассивные.</w:t>
      </w:r>
    </w:p>
    <w:p w:rsidR="00000000" w:rsidRDefault="00160F4A">
      <w:r>
        <w:t>По дебету счетов отражаются:</w:t>
      </w:r>
    </w:p>
    <w:p w:rsidR="00000000" w:rsidRDefault="00160F4A">
      <w:r>
        <w:t>суммы начисленных к получению в отчетном периоде страховых премий (взносов) от страховых агентов, страховых брокеров по заключенны</w:t>
      </w:r>
      <w:r>
        <w:t>м договорам страхования, а также суммы корректировок в связи с изменением условий договоров и прочими основаниями, указанными в отраслевом стандарте бухгалтерского учета для страховщиков, в корреспонденции со счетами N 48001 "Расчеты по страховым премиям (</w:t>
      </w:r>
      <w:r>
        <w:t>взносам) со страхователями по договорам страхования жизни", N 48003 "Расчеты по страховым премиям (взносам) со страхователями по договорам страхования иного, чем страхование жизни", N 48007 "Расчеты по договорам страхования жизни, принятым в перестраховани</w:t>
      </w:r>
      <w:r>
        <w:t>е", N 48009 "Расчеты по договорам страхования иного, чем страхование жизни, принятым в перестрахование", N 48032 "Расчеты по страховым премиям (взносам) со страхователями по инвестиционным договорам с негарантированной возможностью получения дополнительных</w:t>
      </w:r>
      <w:r>
        <w:t xml:space="preserve"> выгод", N 48034 "Расчеты по инвестиционным договорам с негарантированной возможностью получения дополнительных выгод, принятым в перестрахование";</w:t>
      </w:r>
    </w:p>
    <w:p w:rsidR="00000000" w:rsidRDefault="00160F4A">
      <w:r>
        <w:t>доходы от списания кредиторской задолженности по операциям страхования в корреспонденции со счетом N 71415 "</w:t>
      </w:r>
      <w:r>
        <w:t>Прочие доходы по страхованию жизни", N 71417 "Прочие доходы по страхованию иному, чем страхование жизни".</w:t>
      </w:r>
    </w:p>
    <w:p w:rsidR="00000000" w:rsidRDefault="00160F4A">
      <w:r>
        <w:t>По кредиту счетов отражаются:</w:t>
      </w:r>
    </w:p>
    <w:p w:rsidR="00000000" w:rsidRDefault="00160F4A">
      <w:r>
        <w:t>суммы поступивших от страховых агентов, страховых брокеров страховых премий (взносов) по заключенным договорам страхован</w:t>
      </w:r>
      <w:r>
        <w:t>ия и перестрахования в корреспонденции со счетами по учету денежных средств;</w:t>
      </w:r>
    </w:p>
    <w:p w:rsidR="00000000" w:rsidRDefault="00160F4A">
      <w:r>
        <w:t>суммы страховых премий (взносов), направленных страховым агентом, страховым брокером на выплату страхового возмещения или страховых сумм по договорам страхования и договорам, прин</w:t>
      </w:r>
      <w:r>
        <w:t>ятым в перестрахование, в связи с наступлением страхового случая в корреспонденции со счетами N 71406 "Выплаты по страхованию жизни - нетто-перестрахование", N 71410 "Состоявшиеся убытки по страхованию иному, чем страхование жизни - нетто-перестрахование";</w:t>
      </w:r>
    </w:p>
    <w:p w:rsidR="00000000" w:rsidRDefault="00160F4A">
      <w:r>
        <w:t>суммы удержанного страховыми агентами, страховыми брокерами вознаграждения за заключение договоров страхования и договоров, принятых в перестрахование, из страховых премий (взносов), уплаченных страхователями, перестрахователям, в корреспонденции со счета</w:t>
      </w:r>
      <w:r>
        <w:t>ми N 48021 и N 48022 "Расчеты со страховыми агентами по вознаграждению", N 48023 и N 48024 "Расчеты со страховыми брокерами по вознаграждению".</w:t>
      </w:r>
    </w:p>
    <w:p w:rsidR="00000000" w:rsidRDefault="00160F4A">
      <w:r>
        <w:t>Порядок ведения аналитического учета определяется некредитной финансовой организацией самостоятельно.</w:t>
      </w:r>
    </w:p>
    <w:p w:rsidR="00000000" w:rsidRDefault="00160F4A"/>
    <w:p w:rsidR="00000000" w:rsidRDefault="00160F4A">
      <w:pPr>
        <w:pStyle w:val="1"/>
      </w:pPr>
      <w:r>
        <w:t>Счета: N </w:t>
      </w:r>
      <w:r>
        <w:t xml:space="preserve">48019 и N 48020 "Расчеты по депо премий и убытков" </w:t>
      </w:r>
    </w:p>
    <w:p w:rsidR="00000000" w:rsidRDefault="00160F4A"/>
    <w:p w:rsidR="00000000" w:rsidRDefault="00160F4A">
      <w:r>
        <w:t>4.23. Назначение счетов - учет депонированных (недоперечисленных) перестраховщику премий и депонированных (недоперечисленных) перестрахователю убытков по договорам перестрахования. Счет N 48019 активный,</w:t>
      </w:r>
      <w:r>
        <w:t xml:space="preserve"> счет N 48020 пассивный.</w:t>
      </w:r>
    </w:p>
    <w:p w:rsidR="00000000" w:rsidRDefault="00160F4A">
      <w:r>
        <w:t>По дебету счетов отражаются:</w:t>
      </w:r>
    </w:p>
    <w:p w:rsidR="00000000" w:rsidRDefault="00160F4A">
      <w:r>
        <w:t>у перестраховщика:</w:t>
      </w:r>
    </w:p>
    <w:p w:rsidR="00000000" w:rsidRDefault="00160F4A">
      <w:r>
        <w:t>суммы депонированных (недоперечисленных) премий по договорам, принятым в перестрахование в корреспонденции со счетами N 48008 "Расчеты по договорам страхования жизни, принятым в перес</w:t>
      </w:r>
      <w:r>
        <w:t>трахование", N 48010 "Расчеты по договорам страхования иного, чем страхование жизни, принятым в перестрахование";</w:t>
      </w:r>
    </w:p>
    <w:p w:rsidR="00000000" w:rsidRDefault="00160F4A">
      <w:r>
        <w:t>суммы задолженности перестрахователя по начисленным процентам на депо премий по договорам, принятым в перестрахование, в корреспонденции со сч</w:t>
      </w:r>
      <w:r>
        <w:t>етами N 71415 "Прочие доходы по страхованию жизни", N 71417 "Прочие доходы по страхованию иному, чем страхование жизни";</w:t>
      </w:r>
    </w:p>
    <w:p w:rsidR="00000000" w:rsidRDefault="00160F4A">
      <w:r>
        <w:t>высвобождение депонированных (недоперечисленных) убытков и начисленных на них процентов в корреспонденции со счетами N 48008 "Расчеты п</w:t>
      </w:r>
      <w:r>
        <w:t>о договорам страхования жизни, принятым в перестрахование", N 48010 "Расчеты по договорам страхования иного, чем страхование жизни, принятым в перестрахование";</w:t>
      </w:r>
    </w:p>
    <w:p w:rsidR="00000000" w:rsidRDefault="00160F4A">
      <w:r>
        <w:t>у перестрахователя:</w:t>
      </w:r>
    </w:p>
    <w:p w:rsidR="00000000" w:rsidRDefault="00160F4A">
      <w:r>
        <w:t>суммы депонированных (недоперечисленных) перестраховщиком возмещений в убыт</w:t>
      </w:r>
      <w:r>
        <w:t>ках в корреспонденции со счетами N 48012 "Расчеты по договорам страхования жизни, переданным в перестрахование", N 48014 "Расчеты по договорам страхования иного, чем страхование жизни, переданным в перестрахование";</w:t>
      </w:r>
    </w:p>
    <w:p w:rsidR="00000000" w:rsidRDefault="00160F4A">
      <w:r>
        <w:t>суммы задолженности перестраховщика по н</w:t>
      </w:r>
      <w:r>
        <w:t>ачисленным процентам на депо убытков по договорам, переданным в перестрахование, в корреспонденции со счетами N 71415 "Прочие доходы по страхованию жизни", N 71417 "Прочие доходы по страхованию иному, чем страхование жизни";</w:t>
      </w:r>
    </w:p>
    <w:p w:rsidR="00000000" w:rsidRDefault="00160F4A">
      <w:r>
        <w:t>высвобождение депонированных (н</w:t>
      </w:r>
      <w:r>
        <w:t>едоперечисленных) премий и начисленных на них процентов в корреспонденции со счетами N 48012 "Расчеты по договорам страхования жизни, переданным в перестрахование", N 48014 "Расчеты по договорам страхования иного, чем страхование жизни, переданным в перест</w:t>
      </w:r>
      <w:r>
        <w:t>рахование".</w:t>
      </w:r>
    </w:p>
    <w:p w:rsidR="00000000" w:rsidRDefault="00160F4A">
      <w:r>
        <w:t>По кредиту счетов отражаются:</w:t>
      </w:r>
    </w:p>
    <w:p w:rsidR="00000000" w:rsidRDefault="00160F4A">
      <w:r>
        <w:t>у перестраховщика:</w:t>
      </w:r>
    </w:p>
    <w:p w:rsidR="00000000" w:rsidRDefault="00160F4A">
      <w:r>
        <w:t>суммы депонированных (недоперечисленных) возмещений в убытках перестрахователя в корреспонденции со счетами N 48008 "Расчеты по договорам страхования жизни, принятым в перестрахование", N 48010 "</w:t>
      </w:r>
      <w:r>
        <w:t>Расчеты по договорам страхования иного, чем страхование жизни, принятым в перестрахование";</w:t>
      </w:r>
    </w:p>
    <w:p w:rsidR="00000000" w:rsidRDefault="00160F4A">
      <w:r>
        <w:t xml:space="preserve">суммы задолженности перестраховщика по начисленным процентам на депо убытков по договорам, принятым в перестрахование, в корреспонденции со счетами N 71416 "Прочие </w:t>
      </w:r>
      <w:r>
        <w:t>расходы по страхованию жизни", N 71418 "Прочие расходы по страхованию иному, чем страхование жизни";</w:t>
      </w:r>
    </w:p>
    <w:p w:rsidR="00000000" w:rsidRDefault="00160F4A">
      <w:r>
        <w:t>высвобождение депонированных (недоперечисленных) перестрахователем премий и начисленных на них процентов в корреспонденции со счетами N 48008 "Расчеты по д</w:t>
      </w:r>
      <w:r>
        <w:t>оговорам страхования жизни, принятым в перестрахование", N 48010 "Расчеты по договорам страхования иного, чем страхование жизни, принятым в перестрахование";</w:t>
      </w:r>
    </w:p>
    <w:p w:rsidR="00000000" w:rsidRDefault="00160F4A">
      <w:r>
        <w:t>у перестрахователя:</w:t>
      </w:r>
    </w:p>
    <w:p w:rsidR="00000000" w:rsidRDefault="00160F4A">
      <w:r>
        <w:t>суммы депонированных (недоперечисленных) премий по договорам, переданным в перестрахование, в корреспонденции со счетами N 48012 "Расчеты по договорам страхования жизни, переданным в перестрахование", N 48014 "Расчеты по договорам страхования иного, чем ст</w:t>
      </w:r>
      <w:r>
        <w:t>рахование жизни, переданным в перестрахование";</w:t>
      </w:r>
    </w:p>
    <w:p w:rsidR="00000000" w:rsidRDefault="00160F4A">
      <w:r>
        <w:t>суммы задолженности перестрахователя по начисленным процентам на депо премий по договорам, переданным в перестрахование, в корреспонденции со счетами N 71416 "Прочие расходы по страхованию жизни", N 71418 "Пр</w:t>
      </w:r>
      <w:r>
        <w:t>очие расходы по страхованию иному, чем страхование жизни";</w:t>
      </w:r>
    </w:p>
    <w:p w:rsidR="00000000" w:rsidRDefault="00160F4A">
      <w:r>
        <w:t>высвобождение депонированных (недоперечисленных) возмещений перестраховщика в убытках и начисленных на них процентов по договорам, переданным в перестрахование, в корреспонденции со счетами N 48012</w:t>
      </w:r>
      <w:r>
        <w:t xml:space="preserve"> "Расчеты по договорам страхования жизни, переданным в перестрахование", N 48014 "Расчеты по договорам страхования иного, чем страхование жизни, переданным в перестрахование".</w:t>
      </w:r>
    </w:p>
    <w:p w:rsidR="00000000" w:rsidRDefault="00160F4A">
      <w:r>
        <w:t>Порядок ведения аналитического учета определяется некредитной финансовой организ</w:t>
      </w:r>
      <w:r>
        <w:t>ацией самостоятельно.</w:t>
      </w:r>
    </w:p>
    <w:p w:rsidR="00000000" w:rsidRDefault="00160F4A"/>
    <w:p w:rsidR="00000000" w:rsidRDefault="00160F4A">
      <w:pPr>
        <w:pStyle w:val="1"/>
      </w:pPr>
      <w:r>
        <w:t>Счета: N 48021 и N 48022 "Расчеты со страховыми агентами по вознаграждению"</w:t>
      </w:r>
    </w:p>
    <w:p w:rsidR="00000000" w:rsidRDefault="00160F4A"/>
    <w:p w:rsidR="00000000" w:rsidRDefault="00160F4A">
      <w:pPr>
        <w:pStyle w:val="1"/>
      </w:pPr>
      <w:r>
        <w:t>N 48023 и N 48024 "Расчеты со страховыми брокерами по вознаграждению"</w:t>
      </w:r>
    </w:p>
    <w:p w:rsidR="00000000" w:rsidRDefault="00160F4A"/>
    <w:p w:rsidR="00000000" w:rsidRDefault="00160F4A">
      <w:r>
        <w:t xml:space="preserve">4.24. Назначение счетов - учет расчетов со страховыми агентами, страховыми брокерами </w:t>
      </w:r>
      <w:r>
        <w:t>по вознаграждениям за заключение договоров страхования, перестрахования. Счета N 48021, N 48023 активные, счета N 48022, N 48024 пассивные.</w:t>
      </w:r>
    </w:p>
    <w:p w:rsidR="00000000" w:rsidRDefault="00160F4A">
      <w:r>
        <w:t>По дебету счетов отражаются:</w:t>
      </w:r>
    </w:p>
    <w:p w:rsidR="00000000" w:rsidRDefault="00160F4A">
      <w:r>
        <w:t>выплаченные (перечисленные) суммы страховым агентам, страховым брокерам по вознагражден</w:t>
      </w:r>
      <w:r>
        <w:t>ию за заключение договоров страхования, перестрахования в корреспонденции со счетами учета денежных средств или счетами расчетов по страховым премиям (взносам) со страховыми агентами, страховыми брокерами, в случае удержания вознаграждения из страховых пре</w:t>
      </w:r>
      <w:r>
        <w:t>мий (взносов), уплаченных страхователями, перестрахователями через страховых агентов, страховых брокеров;</w:t>
      </w:r>
    </w:p>
    <w:p w:rsidR="00000000" w:rsidRDefault="00160F4A">
      <w:r>
        <w:t>уменьшение вознаграждения в связи с уточнением суммы вознаграждения, ошибочно начисленным вознаграждением, а также уменьшение расходов по вознагражден</w:t>
      </w:r>
      <w:r>
        <w:t xml:space="preserve">ию прошлых периодов, не отраженных в предыдущих периодах, и прочими корректировками, в корреспонденции со счетами N 71411 "Доходы по ведению страховых операций по страхованию жизни - нетто-перестрахование", N 71413 "Доходы по ведению страховых операций по </w:t>
      </w:r>
      <w:r>
        <w:t>страхованию иному, чем страхование жизни - нетто-перестрахование";</w:t>
      </w:r>
    </w:p>
    <w:p w:rsidR="00000000" w:rsidRDefault="00160F4A">
      <w:r>
        <w:t>доходы от списания кредиторской задолженности по операциям страхования в корреспонденции со счетом N 71415 "Прочие доходы по страхованию жизни", N 71417 "Прочие доходы по страхованию иному,</w:t>
      </w:r>
      <w:r>
        <w:t xml:space="preserve"> чем страхование жизни".</w:t>
      </w:r>
    </w:p>
    <w:p w:rsidR="00000000" w:rsidRDefault="00160F4A">
      <w:r>
        <w:t>По кредиту счетов отражаются:</w:t>
      </w:r>
    </w:p>
    <w:p w:rsidR="00000000" w:rsidRDefault="00160F4A">
      <w:r>
        <w:t>вознаграждение страховым агентам, страховым брокерам за заключение договоров страхования и перестрахования в корреспонденции со счетом N 71412 "Расходы по ведению страховых операций по страхованию жизн</w:t>
      </w:r>
      <w:r>
        <w:t>и - нетто-перестрахование", N 71414 "Расходы по ведению страховых операций по страхованию иному, чем страхование жизни - нетто-перестрахование";</w:t>
      </w:r>
    </w:p>
    <w:p w:rsidR="00000000" w:rsidRDefault="00160F4A">
      <w:r>
        <w:t>увеличение вознаграждения в связи с уточнением суммы вознаграждения, а также увеличение расходов по вознагражде</w:t>
      </w:r>
      <w:r>
        <w:t>нию прошлых периодов, не отраженных в предыдущих периодах, или прочими корректировками, в корреспонденции со счетом N 71412 "Расходы по ведению страховых операций по страхованию жизни - нетто-перестрахование", N 71414 "Расходы по ведению страховых операций</w:t>
      </w:r>
      <w:r>
        <w:t xml:space="preserve"> по страхованию иному, чем страхование жизни - нетто-перестрахование".</w:t>
      </w:r>
    </w:p>
    <w:p w:rsidR="00000000" w:rsidRDefault="00160F4A">
      <w:r>
        <w:t>Аналитический учет ведется по страховым агентам, страховым брокерам и другим направлениям, необходимым для управления некредитной финансовой организацией и составления отчетности.</w:t>
      </w:r>
    </w:p>
    <w:p w:rsidR="00000000" w:rsidRDefault="00160F4A"/>
    <w:p w:rsidR="00000000" w:rsidRDefault="00160F4A">
      <w:pPr>
        <w:pStyle w:val="1"/>
      </w:pPr>
      <w:r>
        <w:t>Счет</w:t>
      </w:r>
      <w:r>
        <w:t>а: N 48025 "Расчеты по суброгационным и регрессным требованиям"</w:t>
      </w:r>
    </w:p>
    <w:p w:rsidR="00000000" w:rsidRDefault="00160F4A"/>
    <w:p w:rsidR="00000000" w:rsidRDefault="00160F4A">
      <w:r>
        <w:t>4.25. Назначение счета - учет расчетов с лицами, виновными в наступлении страховых случаев, возмещение убытков (вреда) по которым осуществил страховщик в соответствии с условиями договоров ст</w:t>
      </w:r>
      <w:r>
        <w:t>рахования, а также со страховщиками, выступающими в договоре перестрахования перестрахователями, с перестраховщиком по заключенным договорам перестрахования. Счет активный.</w:t>
      </w:r>
    </w:p>
    <w:p w:rsidR="00000000" w:rsidRDefault="00160F4A">
      <w:r>
        <w:t>По дебету счета отражаются:</w:t>
      </w:r>
    </w:p>
    <w:p w:rsidR="00000000" w:rsidRDefault="00160F4A">
      <w:r>
        <w:t>начисления причитающихся к получению сумм возмещения пр</w:t>
      </w:r>
      <w:r>
        <w:t>оизведенных страховых выплат, признанных лицами, виновными в наступлении страховых случаев, страховщиками, застраховавшими ответственность таких лиц, либо присужденных судом или страховщиками, выступающими в договоре перестрахования перестрахователями в ко</w:t>
      </w:r>
      <w:r>
        <w:t>рреспонденции со счетом N 71409 "Состоявшиеся убытки по страхованию иному, чем страхование жизни - нетто-перестрахование".</w:t>
      </w:r>
    </w:p>
    <w:p w:rsidR="00000000" w:rsidRDefault="00160F4A">
      <w:r>
        <w:t>По кредиту счета отражаются:</w:t>
      </w:r>
    </w:p>
    <w:p w:rsidR="00000000" w:rsidRDefault="00160F4A">
      <w:r>
        <w:t>полученные суммы возмещения произведенных страховых выплат, признанных лицами, виновными в наступлении с</w:t>
      </w:r>
      <w:r>
        <w:t>траховых случаев, или страховщиками, застраховавшими ответственность таких лиц, либо присужденных судом или страховщиками, выступающими в договоре перестрахования перестрахователями, в корреспонденции со счетами по учету денежных средств;</w:t>
      </w:r>
    </w:p>
    <w:p w:rsidR="00000000" w:rsidRDefault="00160F4A">
      <w:r>
        <w:t>списание нереальн</w:t>
      </w:r>
      <w:r>
        <w:t>ой (безнадежной) к взысканию задолженности виновных в наступлении страховых случаев третьих лиц, страховщиков, застраховавших ответственность таких лиц, либо страховщиков, выступающих в договоре перестрахования перестрахователями, в корреспонденции со счет</w:t>
      </w:r>
      <w:r>
        <w:t>ом по учету резерва под обесценение или, если задолженность не была зарезервирована, со счетами N 71416 "Прочие расходы по страхованию жизни", N 71418 "Прочие расходы по страхованию иному, чем страхование жизни".</w:t>
      </w:r>
    </w:p>
    <w:p w:rsidR="00000000" w:rsidRDefault="00160F4A">
      <w:r>
        <w:t>Аналитический учет ведется по каждому исков</w:t>
      </w:r>
      <w:r>
        <w:t>ому требованию (иному требованию).</w:t>
      </w:r>
    </w:p>
    <w:p w:rsidR="00000000" w:rsidRDefault="00160F4A"/>
    <w:p w:rsidR="00000000" w:rsidRDefault="00160F4A">
      <w:pPr>
        <w:pStyle w:val="1"/>
      </w:pPr>
      <w:r>
        <w:t>Счет N 48027 "Резервы под обесценение по активным остаткам на счетах расчетов по операциям страхования и перестрахования"</w:t>
      </w:r>
    </w:p>
    <w:p w:rsidR="00000000" w:rsidRDefault="00160F4A"/>
    <w:p w:rsidR="00000000" w:rsidRDefault="00160F4A">
      <w:r>
        <w:t>4.26. Назначение счета - учет созданных резервов под обесценение дебиторс</w:t>
      </w:r>
      <w:r>
        <w:t>кой задолженности по операциям страхования, сострахования, перестрахования, а также под обесценение задолженности от агентов, задолженности по регрессионным и суброгационным требованиям. Счет пассивный.</w:t>
      </w:r>
    </w:p>
    <w:p w:rsidR="00000000" w:rsidRDefault="00160F4A">
      <w:r>
        <w:t>По дебету счета отражаются:</w:t>
      </w:r>
    </w:p>
    <w:p w:rsidR="00000000" w:rsidRDefault="00160F4A">
      <w:r>
        <w:t xml:space="preserve">при списании дебиторской </w:t>
      </w:r>
      <w:r>
        <w:t>задолженности, ранее признанной организацией обесцененной, в корреспонденции с соответствующими счетами расчетов по договорам страхования и перестрахования;</w:t>
      </w:r>
    </w:p>
    <w:p w:rsidR="00000000" w:rsidRDefault="00160F4A">
      <w:r>
        <w:t>восстановление (уменьшение) сумм резерва в корреспонденции со счетами N 71415 "Прочие доходы по стр</w:t>
      </w:r>
      <w:r>
        <w:t>ахованию жизни", N 71417 "Прочие доходы по страхованию иному, чем страхование жизни".</w:t>
      </w:r>
    </w:p>
    <w:p w:rsidR="00000000" w:rsidRDefault="00160F4A">
      <w:r>
        <w:t>По кредиту счета отражаются суммы созданных резервов в корреспонденции с дебетом счетов N 71416 "Прочие расходы по страхованию жизни", N 71418 "Прочие расходы по страхова</w:t>
      </w:r>
      <w:r>
        <w:t>нию иному, чем страхование жизни".</w:t>
      </w:r>
    </w:p>
    <w:p w:rsidR="00000000" w:rsidRDefault="00160F4A">
      <w:r>
        <w:t>Порядок ведения аналитического учета определяется некредитной финансовой организацией самостоятельно.</w:t>
      </w:r>
    </w:p>
    <w:p w:rsidR="00000000" w:rsidRDefault="00160F4A"/>
    <w:p w:rsidR="00000000" w:rsidRDefault="00160F4A">
      <w:pPr>
        <w:pStyle w:val="1"/>
      </w:pPr>
      <w:r>
        <w:t>Счета: N 48028 и N 48029 "Незавершенные расчеты по операциям страхования и перестрахования"</w:t>
      </w:r>
    </w:p>
    <w:p w:rsidR="00000000" w:rsidRDefault="00160F4A"/>
    <w:p w:rsidR="00000000" w:rsidRDefault="00160F4A">
      <w:pPr>
        <w:pStyle w:val="1"/>
      </w:pPr>
      <w:r>
        <w:t>N 48030 "Корректировка не</w:t>
      </w:r>
      <w:r>
        <w:t>завершенных расчетов по операциям страхования и перестрахования"</w:t>
      </w:r>
    </w:p>
    <w:p w:rsidR="00000000" w:rsidRDefault="00160F4A"/>
    <w:p w:rsidR="00000000" w:rsidRDefault="00160F4A">
      <w:r>
        <w:t>4.27. Назначение счетов - учет сумм поступившей премии (взносов) по договорам страхования, перестрахования, договорам, классифицированным как инвестиционные, не отнесенных в счет оплаты на к</w:t>
      </w:r>
      <w:r>
        <w:t>онкретные договоры страхования, перестрахования и инвестиционные договоры, а также сумм, списанных в безакцептном порядке в счет возмещения убытков по договорам страхования и перестрахования, и резерва под обесценение по данным суммам. Счет N 48028 активны</w:t>
      </w:r>
      <w:r>
        <w:t>й, счета N 48029, N 48030 пассивные.</w:t>
      </w:r>
    </w:p>
    <w:p w:rsidR="00000000" w:rsidRDefault="00160F4A">
      <w:r>
        <w:t>По дебету счета N 48028 отражаются:</w:t>
      </w:r>
    </w:p>
    <w:p w:rsidR="00000000" w:rsidRDefault="00160F4A">
      <w:r>
        <w:t>суммы, списанные в безакцептном порядке в счет возмещения убытков по договорам страхования и перестрахования в корреспонденции с соответствующими счетами по учету денежных средств, ра</w:t>
      </w:r>
      <w:r>
        <w:t>счетных счетов;</w:t>
      </w:r>
    </w:p>
    <w:p w:rsidR="00000000" w:rsidRDefault="00160F4A">
      <w:r>
        <w:t>прочие суммы, в силу неопределенности, не отнесенные в оплату конкретных договоров страхования, перестрахования и инвестиционных договоров.</w:t>
      </w:r>
    </w:p>
    <w:p w:rsidR="00000000" w:rsidRDefault="00160F4A">
      <w:r>
        <w:t>По кредиту счета N 48028 отражаются:</w:t>
      </w:r>
    </w:p>
    <w:p w:rsidR="00000000" w:rsidRDefault="00160F4A">
      <w:r>
        <w:t xml:space="preserve">отнесение произведенных платежей, произведенных в безакцептном </w:t>
      </w:r>
      <w:r>
        <w:t>порядке, на счета N 71406 "Выплаты по страхованию жизни - нетто-перестрахование", N 71410 "Состоявшиеся убытки по страхованию иному, чем страхование жизни - нетто-перестрахование";</w:t>
      </w:r>
    </w:p>
    <w:p w:rsidR="00000000" w:rsidRDefault="00160F4A">
      <w:r>
        <w:t>списание невыясненных сумм, имеющихся на конец года в виде дебиторской задо</w:t>
      </w:r>
      <w:r>
        <w:t>лженности, возникшей в связи со списаниями по судебным решениям, в корреспонденции со счетами N 71406 "Выплаты по страхованию жизни - нетто-перестрахование", N 71410 "Состоявшиеся убытки по страхованию иному, чем страхование жизни - нетто-перестрахование".</w:t>
      </w:r>
    </w:p>
    <w:p w:rsidR="00000000" w:rsidRDefault="00160F4A">
      <w:r>
        <w:t>По дебету счета N 48029 отражается:</w:t>
      </w:r>
    </w:p>
    <w:p w:rsidR="00000000" w:rsidRDefault="00160F4A">
      <w:r>
        <w:t xml:space="preserve">отнесение поступивших платежей в счет оплаты на конкретные договоры страхования, перестрахования и инвестиционные договоры в корреспонденции с кредитом счетов по учету расчетов по договорам страхования, перестрахования </w:t>
      </w:r>
      <w:r>
        <w:t>и инвестиционным договорам.</w:t>
      </w:r>
    </w:p>
    <w:p w:rsidR="00000000" w:rsidRDefault="00160F4A">
      <w:r>
        <w:t>По кредиту счета N 48029 отражаются:</w:t>
      </w:r>
    </w:p>
    <w:p w:rsidR="00000000" w:rsidRDefault="00160F4A">
      <w:r>
        <w:t>поступившие платежи по договорам страхования, перестрахования и инвестиционным договорам, но не отнесенные на конкретные договоры страхования, перестрахования и инвестиционные договоры в корр</w:t>
      </w:r>
      <w:r>
        <w:t>еспонденции с дебетом соответствующих счетов по учету денежных средств, расчетных счетов.</w:t>
      </w:r>
    </w:p>
    <w:p w:rsidR="00000000" w:rsidRDefault="00160F4A">
      <w:r>
        <w:t>По дебету счета N 48030 отражается:</w:t>
      </w:r>
    </w:p>
    <w:p w:rsidR="00000000" w:rsidRDefault="00160F4A">
      <w:r>
        <w:t>восстановление списаний по судебным решениям на начало отчетного периода в корреспонденции со счетами N 71405 "Выплаты по страхова</w:t>
      </w:r>
      <w:r>
        <w:t>нию жизни - нетто-перестрахование" и N 71409 "Состоявшиеся убытки по страхованию иному, чем страхование жизни - нетто-перестрахование".</w:t>
      </w:r>
    </w:p>
    <w:p w:rsidR="00000000" w:rsidRDefault="00160F4A">
      <w:r>
        <w:t>По кредиту счета N 48030 отражается:</w:t>
      </w:r>
    </w:p>
    <w:p w:rsidR="00000000" w:rsidRDefault="00160F4A">
      <w:r>
        <w:t>списание по судебным решениям на конец отчетного периода в корреспонденции со счета</w:t>
      </w:r>
      <w:r>
        <w:t>ми N 71406 "Выплаты по страхованию жизни - нетто-перестрахование" и N 71410 "Состоявшиеся убытки по страхованию иному, чем страхование жизни - нетто-перестрахование".</w:t>
      </w:r>
    </w:p>
    <w:p w:rsidR="00000000" w:rsidRDefault="00160F4A">
      <w:r>
        <w:t>Порядок ведения аналитического учета определяется некредитной финансовой организацией самостоятельно.</w:t>
      </w:r>
    </w:p>
    <w:p w:rsidR="00000000" w:rsidRDefault="00160F4A"/>
    <w:p w:rsidR="00000000" w:rsidRDefault="00160F4A">
      <w:pPr>
        <w:pStyle w:val="1"/>
      </w:pPr>
      <w:r>
        <w:t>Счет N 48031 "Расчеты по прямому возмещению убытков с потерпевшими"</w:t>
      </w:r>
    </w:p>
    <w:p w:rsidR="00000000" w:rsidRDefault="00160F4A"/>
    <w:p w:rsidR="00000000" w:rsidRDefault="00160F4A">
      <w:r>
        <w:t>4.28. Назначение счета - учет расчетов страховщика с потерпевшими в рамках прямого у</w:t>
      </w:r>
      <w:r>
        <w:t>регулирования убытков. Счет пассивный.</w:t>
      </w:r>
    </w:p>
    <w:p w:rsidR="00000000" w:rsidRDefault="00160F4A">
      <w:r>
        <w:t>По дебету счета отражаются:</w:t>
      </w:r>
    </w:p>
    <w:p w:rsidR="00000000" w:rsidRDefault="00160F4A">
      <w:r>
        <w:t>возмещение вреда, причиненного имуществу потерпевшего, денежными средствами в соответствии с правилами обязательного страхования от имени страховщика причинителя вреда в корреспонденции с к</w:t>
      </w:r>
      <w:r>
        <w:t>редитом счетов учета денежных средств;</w:t>
      </w:r>
    </w:p>
    <w:p w:rsidR="00000000" w:rsidRDefault="00160F4A">
      <w:r>
        <w:t>возмещение вреда, причиненного имуществу потерпевшего, путем организации ремонта данного имущества в соответствии с правилами обязательного страхования от имени страховщика причинителя вреда в корреспонденции с кредит</w:t>
      </w:r>
      <w:r>
        <w:t>ом счетов учета расчетов, на которых учитываются расчеты с лицами, осуществляющими ремонт. </w:t>
      </w:r>
    </w:p>
    <w:p w:rsidR="00000000" w:rsidRDefault="00160F4A">
      <w:r>
        <w:t xml:space="preserve">По кредиту счета отражается начисление выплаты, причитающейся потерпевшему в счет возмещения вреда от имени страховщика причинителя вреда, осуществляемой в порядке </w:t>
      </w:r>
      <w:r>
        <w:t>прямого возмещения убытков, в корреспонденции с дебетом счетов N 47432 и N 47433 "Расчеты по прямому возмещению убытков со страховщиком причинителя вреда".</w:t>
      </w:r>
    </w:p>
    <w:p w:rsidR="00000000" w:rsidRDefault="00160F4A">
      <w:r>
        <w:t>Порядок ведения аналитического учета определяется некредитной финансовой организацией самостоятельно</w:t>
      </w:r>
      <w:r>
        <w:t>.</w:t>
      </w:r>
    </w:p>
    <w:p w:rsidR="00000000" w:rsidRDefault="00160F4A"/>
    <w:p w:rsidR="00000000" w:rsidRDefault="00160F4A">
      <w:pPr>
        <w:pStyle w:val="1"/>
      </w:pPr>
      <w:r>
        <w:t>Счета: N 48032 и N 48033 "Расчеты по страховым премиям (взносам) со страхователями по инвестиционным договорам с негарантированной возможностью получения дополнительных выгод"</w:t>
      </w:r>
    </w:p>
    <w:p w:rsidR="00000000" w:rsidRDefault="00160F4A"/>
    <w:p w:rsidR="00000000" w:rsidRDefault="00160F4A">
      <w:r>
        <w:t>4.29. Назначение счетов - учет расчетов страховщика со страхователями по инв</w:t>
      </w:r>
      <w:r>
        <w:t>естиционным договорам с негарантированной возможностью получения дополнительных выгод (далее - "НВПДВ"). Счет N 48032 активный, счет N 48033 пассивный.</w:t>
      </w:r>
    </w:p>
    <w:p w:rsidR="00000000" w:rsidRDefault="00160F4A">
      <w:r>
        <w:t>По дебету счетов отражаются суммы начисленных в отчетном периоде страховых премий (взносов) по заключенн</w:t>
      </w:r>
      <w:r>
        <w:t>ым инвестиционным договорам с НВПДВ, а также суммы корректировок в связи с изменением условий и расторжением договоров и прочими корректировками, в корреспонденции со счетом N 71401 "Заработанные страховые премии по страхованию жизни, - нетто-перестрахован</w:t>
      </w:r>
      <w:r>
        <w:t>ие".</w:t>
      </w:r>
    </w:p>
    <w:p w:rsidR="00000000" w:rsidRDefault="00160F4A">
      <w:r>
        <w:t>По кредиту счетов отражаются:</w:t>
      </w:r>
    </w:p>
    <w:p w:rsidR="00000000" w:rsidRDefault="00160F4A">
      <w:r>
        <w:t>суммы поступивших платежей в погашение задолженности по страховым премиям (взносам) по заключенным инвестиционным договорам с НВПДВ в корреспонденции со счетами по учету денежных средств;</w:t>
      </w:r>
    </w:p>
    <w:p w:rsidR="00000000" w:rsidRDefault="00160F4A">
      <w:r>
        <w:t>суммы излишне полученных страховы</w:t>
      </w:r>
      <w:r>
        <w:t>х премий (взносов) в корреспонденции со счетами учета денежных средств;</w:t>
      </w:r>
    </w:p>
    <w:p w:rsidR="00000000" w:rsidRDefault="00160F4A">
      <w:r>
        <w:t>суммы предоплат по премиям (взносам) по инвестиционным договорам с НВПДВ в корреспонденции со счетами по учету денежных средств;</w:t>
      </w:r>
    </w:p>
    <w:p w:rsidR="00000000" w:rsidRDefault="00160F4A">
      <w:r>
        <w:t>суммы корректировок в связи с изменением условий и раст</w:t>
      </w:r>
      <w:r>
        <w:t>оржением договоров, и прочими основаниями, указанными в отраслевом стандарте бухгалтерского учета для страховщиков, в корреспонденции со счетом N 71402 "Заработанные страховые премии по страхованию жизни, - нетто-перестрахование";</w:t>
      </w:r>
    </w:p>
    <w:p w:rsidR="00000000" w:rsidRDefault="00160F4A">
      <w:r>
        <w:t>суммы удержанного страхов</w:t>
      </w:r>
      <w:r>
        <w:t>ого возмещения (или страховые суммы) по договорам страхования в счет погашения задолженности страхователя по оплате очередного страхового взноса в корреспонденции со счетом N 71406 "Выплаты по страхованию жизни - нетто-перестрахование".</w:t>
      </w:r>
    </w:p>
    <w:p w:rsidR="00000000" w:rsidRDefault="00160F4A">
      <w:r>
        <w:t>Порядок ведения ана</w:t>
      </w:r>
      <w:r>
        <w:t>литического учета определяется некредитной финансовой организацией самостоятельно.</w:t>
      </w:r>
    </w:p>
    <w:p w:rsidR="00000000" w:rsidRDefault="00160F4A"/>
    <w:p w:rsidR="00000000" w:rsidRDefault="00160F4A">
      <w:pPr>
        <w:pStyle w:val="1"/>
      </w:pPr>
      <w:r>
        <w:t>Счет N 481 "Расчеты с медицинскими организациями, станциями технического обслуживания, ассистанскими компаниями"</w:t>
      </w:r>
    </w:p>
    <w:p w:rsidR="00000000" w:rsidRDefault="00160F4A"/>
    <w:p w:rsidR="00000000" w:rsidRDefault="00160F4A">
      <w:pPr>
        <w:pStyle w:val="1"/>
      </w:pPr>
      <w:r>
        <w:t>Счета: N 48101 и N 48102 "Расчеты с медицинскими организац</w:t>
      </w:r>
      <w:r>
        <w:t>иями по добровольному медицинскому страхованию"</w:t>
      </w:r>
    </w:p>
    <w:p w:rsidR="00000000" w:rsidRDefault="00160F4A"/>
    <w:p w:rsidR="00000000" w:rsidRDefault="00160F4A">
      <w:r>
        <w:t>4.30. Назначение счетов - учет расчетов с медицинскими организациями по договорам на оказание и оплату медицинской помощи по добровольному медицинскому страхованию. Счет N 48101 активный, счет N 48102 пассив</w:t>
      </w:r>
      <w:r>
        <w:t>ный.</w:t>
      </w:r>
    </w:p>
    <w:p w:rsidR="00000000" w:rsidRDefault="00160F4A">
      <w:r>
        <w:t>По дебету счетов N 48101 и N 48102 отражаются:</w:t>
      </w:r>
    </w:p>
    <w:p w:rsidR="00000000" w:rsidRDefault="00160F4A">
      <w:r>
        <w:t>авансы, выданные медицинским организациям на предстоящую оплату медицинской помощи, в корреспонденции с кредитом счетов учета денежных средств;</w:t>
      </w:r>
    </w:p>
    <w:p w:rsidR="00000000" w:rsidRDefault="00160F4A">
      <w:r>
        <w:t xml:space="preserve">причитающиеся к получению от медицинских организаций средства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корреспонденции со счетом N 71417 </w:t>
      </w:r>
      <w:r>
        <w:t>"Прочие доходы по страхованию иному, чем страхование жизни".</w:t>
      </w:r>
    </w:p>
    <w:p w:rsidR="00000000" w:rsidRDefault="00160F4A">
      <w:r>
        <w:t>По кредиту счетов N 48101 и N 48102 отражаются:</w:t>
      </w:r>
    </w:p>
    <w:p w:rsidR="00000000" w:rsidRDefault="00160F4A">
      <w:r>
        <w:t>начисление к оплате счетов медицинских организаций за оказанную застрахованным лицам медицинскую помощь в соответствии с договорами на оказание и о</w:t>
      </w:r>
      <w:r>
        <w:t>плату медицинской помощи по добровольному медицинскому страхованию при зачете ранее выданных авансов на указанные цели в корреспонденции со счетом N 71410 "Состоявшиеся убытки по страхованию иному, чем страхование жизни - нетто-перестрахование";</w:t>
      </w:r>
    </w:p>
    <w:p w:rsidR="00000000" w:rsidRDefault="00160F4A">
      <w:r>
        <w:t>пени за не</w:t>
      </w:r>
      <w:r>
        <w:t xml:space="preserve">оплату или несвоевременную оплату медицинской помощи, оказанной медицинской организацией по договору на оказание и оплату медицинской помощи по добровольному медицинскому страхованию, в корреспонденции со счетом N 71410 "Состоявшиеся убытки по страхованию </w:t>
      </w:r>
      <w:r>
        <w:t>иному, чем страхование жизни - нетто-перестрахование".</w:t>
      </w:r>
    </w:p>
    <w:p w:rsidR="00000000" w:rsidRDefault="00160F4A">
      <w:r>
        <w:t>Порядок ведения аналитического учета определяется некредитной финансовой организацией самостоятельно.</w:t>
      </w:r>
    </w:p>
    <w:p w:rsidR="00000000" w:rsidRDefault="00160F4A"/>
    <w:p w:rsidR="00000000" w:rsidRDefault="00160F4A">
      <w:pPr>
        <w:pStyle w:val="1"/>
      </w:pPr>
      <w:r>
        <w:t>Счета: N 48103 и N 48104 "Расчеты со станциями технического обслуживания"</w:t>
      </w:r>
    </w:p>
    <w:p w:rsidR="00000000" w:rsidRDefault="00160F4A"/>
    <w:p w:rsidR="00000000" w:rsidRDefault="00160F4A">
      <w:r>
        <w:t>4.31. Назначение счетов</w:t>
      </w:r>
      <w:r>
        <w:t xml:space="preserve"> - учет расчетов со станциями технического обслуживания по договорам на оказание и оплату услуг по техническому обслуживанию и ремонту по страхованию транспортных средств. Счет N 48103 активный, счет N 48104 пассивный.</w:t>
      </w:r>
    </w:p>
    <w:p w:rsidR="00000000" w:rsidRDefault="00160F4A">
      <w:r>
        <w:t>По дебету счетов N 48103 и N 48104 от</w:t>
      </w:r>
      <w:r>
        <w:t>ражаются:</w:t>
      </w:r>
    </w:p>
    <w:p w:rsidR="00000000" w:rsidRDefault="00160F4A">
      <w:r>
        <w:t>авансы, выданные странциям технического обслуживания на предстоящую оплату услуг, в корреспонденции с кредитом счетов учета денежных средств.</w:t>
      </w:r>
    </w:p>
    <w:p w:rsidR="00000000" w:rsidRDefault="00160F4A">
      <w:r>
        <w:t>По кредиту счетов N 48103 и N 48104 отражаются:</w:t>
      </w:r>
    </w:p>
    <w:p w:rsidR="00000000" w:rsidRDefault="00160F4A">
      <w:r>
        <w:t>начисление к оплате счетов станций технического обслужив</w:t>
      </w:r>
      <w:r>
        <w:t>ания за оказанные застрахованным услуги в соответствии с договорами на оказание и оплату услуг по техническому обслуживанию и ремонту по страхованию транспортных средств при зачете ранее выданных авансов на указанные цели в корреспонденции со счетом N 7141</w:t>
      </w:r>
      <w:r>
        <w:t>0 "Состоявшиеся убытки по страхованию иному, чем страхование жизни - нетто-перестрахование";</w:t>
      </w:r>
    </w:p>
    <w:p w:rsidR="00000000" w:rsidRDefault="00160F4A">
      <w:r>
        <w:t>пени за неоплату или несвоевременную оплату услуг, оказанного станцией технического обслуживания по договору на оказание и оплату услуг по техническому обслуживани</w:t>
      </w:r>
      <w:r>
        <w:t>ю и ремонту по страхованию транспортных средств, в корреспонденции со счетом N 71410 "Состоявшиеся убытки по страхованию иному, чем страхование жизни - нетто-перестрахование".</w:t>
      </w:r>
    </w:p>
    <w:p w:rsidR="00000000" w:rsidRDefault="00160F4A">
      <w:r>
        <w:t>Порядок ведения аналитического учета определяется некредитной финансовой организ</w:t>
      </w:r>
      <w:r>
        <w:t>ацией самостоятельно.</w:t>
      </w:r>
    </w:p>
    <w:p w:rsidR="00000000" w:rsidRDefault="00160F4A"/>
    <w:p w:rsidR="00000000" w:rsidRDefault="00160F4A">
      <w:pPr>
        <w:pStyle w:val="1"/>
      </w:pPr>
      <w:r>
        <w:t>Счета: N 48105 и N 48106 "Расчеты с ассистанскими компаниями"</w:t>
      </w:r>
    </w:p>
    <w:p w:rsidR="00000000" w:rsidRDefault="00160F4A"/>
    <w:p w:rsidR="00000000" w:rsidRDefault="00160F4A">
      <w:r>
        <w:t xml:space="preserve">4.32. Назначение счетов - учет расчетов с ассистанскими компаниями по договорам на оказание и оплату услуг ассистанских компаний по страхованию выезжающих за рубеж. Счет </w:t>
      </w:r>
      <w:r>
        <w:t>N 48105 активный, счет N 48106 пассивный.</w:t>
      </w:r>
    </w:p>
    <w:p w:rsidR="00000000" w:rsidRDefault="00160F4A">
      <w:r>
        <w:t>По дебету счетов N 48105 и N 48106 отражаются:</w:t>
      </w:r>
    </w:p>
    <w:p w:rsidR="00000000" w:rsidRDefault="00160F4A">
      <w:r>
        <w:t>авансы, выданные ассистанским компаниям на предстоящую оплату услуг, в корреспонденции с кредитом счетов учета денежных средств.</w:t>
      </w:r>
    </w:p>
    <w:p w:rsidR="00000000" w:rsidRDefault="00160F4A">
      <w:r>
        <w:t>По кредиту счетов N 48105 и N 48106 от</w:t>
      </w:r>
      <w:r>
        <w:t>ражаются:</w:t>
      </w:r>
    </w:p>
    <w:p w:rsidR="00000000" w:rsidRDefault="00160F4A">
      <w:r>
        <w:t>начисление к оплате счетов ассистанских компаний за оказанные застрахованным услуги в соответствии с договорами на оказание и оплату услуг ассистанских компаний по страхованию выезжающих за рубеж при зачете ранее выданных авансов на указанные цел</w:t>
      </w:r>
      <w:r>
        <w:t>и в корреспонденции со счетом N 71410 "Состоявшиеся убытки по страхованию иному, чем страхование жизни - нетто-перестрахование";</w:t>
      </w:r>
    </w:p>
    <w:p w:rsidR="00000000" w:rsidRDefault="00160F4A">
      <w:r>
        <w:t>пени за неоплату или несвоевременную оплату услуг, оказанных ассистанскими компаниями по договору оказание и оплату услуг ассис</w:t>
      </w:r>
      <w:r>
        <w:t>танских компаний по страхованию выезжающих за рубеж, в корреспонденции со счетом N 71410 "Состоявшиеся убытки по страхованию иному, чем страхование жизни - нетто-перестрахование"</w:t>
      </w:r>
    </w:p>
    <w:p w:rsidR="00000000" w:rsidRDefault="00160F4A">
      <w:r>
        <w:t>Порядок ведения аналитического учета определяется некредитной финансовой орга</w:t>
      </w:r>
      <w:r>
        <w:t>низацией самостоятельно.</w:t>
      </w:r>
    </w:p>
    <w:p w:rsidR="00000000" w:rsidRDefault="00160F4A"/>
    <w:p w:rsidR="00000000" w:rsidRDefault="00160F4A">
      <w:pPr>
        <w:pStyle w:val="1"/>
      </w:pPr>
      <w:r>
        <w:t>Счет N 48107 "Резервы под обесценение"</w:t>
      </w:r>
    </w:p>
    <w:p w:rsidR="00000000" w:rsidRDefault="00160F4A"/>
    <w:p w:rsidR="00000000" w:rsidRDefault="00160F4A">
      <w:r>
        <w:t>4.33. Назначение счета - учет созданных резервов под обесценение дебиторской задолженности по расчетам с медицинскими организациями, станциями технического обслуживания, ассистанскими компаниями. Счет пассивный.</w:t>
      </w:r>
    </w:p>
    <w:p w:rsidR="00000000" w:rsidRDefault="00160F4A">
      <w:r>
        <w:t>По дебету счета отражаются:</w:t>
      </w:r>
    </w:p>
    <w:p w:rsidR="00000000" w:rsidRDefault="00160F4A">
      <w:r>
        <w:t>списание дебитор</w:t>
      </w:r>
      <w:r>
        <w:t>ской задолженности, ранее признанной организацией обесцененной, в корреспонденции со счетами N 48101, N 48103, N 48105;</w:t>
      </w:r>
    </w:p>
    <w:p w:rsidR="00000000" w:rsidRDefault="00160F4A">
      <w:r>
        <w:t>восстановление (уменьшение) сумм резерва в корреспонденции со счетом N 71417 "Прочие доходы по страхованию иному, чем страхование жизни"</w:t>
      </w:r>
      <w:r>
        <w:t>.</w:t>
      </w:r>
    </w:p>
    <w:p w:rsidR="00000000" w:rsidRDefault="00160F4A">
      <w:r>
        <w:t>По кредиту счета отражаются суммы созданных резервов в корреспонденции со счетом N 71418 "Прочие расходы по страхованию иному, чем страхование жизни".</w:t>
      </w:r>
    </w:p>
    <w:p w:rsidR="00000000" w:rsidRDefault="00160F4A">
      <w:r>
        <w:t xml:space="preserve">Аналитический учет по счету ведется по направлениям, необходимым для управления некредитной финансовой </w:t>
      </w:r>
      <w:r>
        <w:t>организацией и составления отчетности.</w:t>
      </w:r>
    </w:p>
    <w:p w:rsidR="00000000" w:rsidRDefault="00160F4A"/>
    <w:p w:rsidR="00000000" w:rsidRDefault="00160F4A">
      <w:pPr>
        <w:pStyle w:val="1"/>
      </w:pPr>
      <w:r>
        <w:t>Счет N 482 "Расчеты по операциям обязательного медицинского страхования"</w:t>
      </w:r>
    </w:p>
    <w:p w:rsidR="00000000" w:rsidRDefault="00160F4A"/>
    <w:p w:rsidR="00000000" w:rsidRDefault="00160F4A">
      <w:pPr>
        <w:pStyle w:val="1"/>
      </w:pPr>
      <w:r>
        <w:t>Счета: N 48201 и N 48202 "Расчеты с территориальными фондами по обязательному медицинскому страхованию"</w:t>
      </w:r>
    </w:p>
    <w:p w:rsidR="00000000" w:rsidRDefault="00160F4A"/>
    <w:p w:rsidR="00000000" w:rsidRDefault="00160F4A">
      <w:r>
        <w:t>4.34. Назначение счетов - учет расчет</w:t>
      </w:r>
      <w:r>
        <w:t>ов страховых медицинских организаций с территориальными фондами обязательного медицинского страхования по договорам о финансовом обеспечении обязательного медицинского страхования. Счет N 48201 активный, счет N 48202 пассивный.</w:t>
      </w:r>
    </w:p>
    <w:p w:rsidR="00000000" w:rsidRDefault="00160F4A">
      <w:r>
        <w:t>По дебету счетов отражаются:</w:t>
      </w:r>
    </w:p>
    <w:p w:rsidR="00000000" w:rsidRDefault="00160F4A">
      <w:r>
        <w:t>причитающиеся к получению целевые средства от территориального фонда обязательного медицинского страхования по договору о финансовом обеспечении обязательного медицинского страхования, а также средств, предназначенных на финансирование программ модернизац</w:t>
      </w:r>
      <w:r>
        <w:t>ии здравоохранения в корреспонденции с кредитом счета N 48204 "Расчеты с медицинскими организациями (ОМС)";</w:t>
      </w:r>
    </w:p>
    <w:p w:rsidR="00000000" w:rsidRDefault="00160F4A">
      <w:r>
        <w:t xml:space="preserve">направление (перечисление) в территориальный фонд обязательного медицинского страхования причитающихся к возврату целевых средств в корреспонденции </w:t>
      </w:r>
      <w:r>
        <w:t>с кредитом счетов по учету денежных средств;</w:t>
      </w:r>
    </w:p>
    <w:p w:rsidR="00000000" w:rsidRDefault="00160F4A">
      <w:r>
        <w:t>поступления (доходы) в виде средств, предназначенных на расходы на ведение дела по обязательному медицинскому страхованию, в корреспонденции с кредитом счета N 71417 "Прочие доходы по страхованию иному, чем стра</w:t>
      </w:r>
      <w:r>
        <w:t>хование жизни";</w:t>
      </w:r>
    </w:p>
    <w:p w:rsidR="00000000" w:rsidRDefault="00160F4A">
      <w:r>
        <w:t>вознаграждения за выполнение условий, предусмотренных договором о финансовом обеспечении обязательного медицинского страхования, в корреспонденции с кредитом счета N 71417 "Прочие доходы по страхованию иному, чем страхование жизни";</w:t>
      </w:r>
    </w:p>
    <w:p w:rsidR="00000000" w:rsidRDefault="00160F4A">
      <w:r>
        <w:t>причита</w:t>
      </w:r>
      <w:r>
        <w:t>ющиеся к получению от территориального фонда обязательного медицинского страхования средства, образовавшиеся в результате экономии рассчитанного для страховой медицинской организации годового объема средств, - в корреспонденции с кредитом счета N 71417 "Пр</w:t>
      </w:r>
      <w:r>
        <w:t>очие доходы по страхованию иному, чем страхование жизни".</w:t>
      </w:r>
    </w:p>
    <w:p w:rsidR="00000000" w:rsidRDefault="00160F4A">
      <w:r>
        <w:t>По кредиту счета отражаются:</w:t>
      </w:r>
    </w:p>
    <w:p w:rsidR="00000000" w:rsidRDefault="00160F4A">
      <w:r>
        <w:t>суммы целевых средств, причитающихся к возврату в территориальный фонд обязательного медицинского страхования, в корреспонденции с дебетом счета N 48204 "Расчеты с медиц</w:t>
      </w:r>
      <w:r>
        <w:t>инскими организациями (ОМС)";</w:t>
      </w:r>
    </w:p>
    <w:p w:rsidR="00000000" w:rsidRDefault="00160F4A">
      <w:r>
        <w:t>штрафы за невыполнение (ненадлежащее выполнение) условий договора о финансовом обеспечении обязательного медицинского страхования (в том числе за использование целевых средств не по целевому назначению, за нарушение сроков пре</w:t>
      </w:r>
      <w:r>
        <w:t>доставления данных о застрахованных лицах, а также сведений об изменении этих данных) в корреспонденции с дебетом счета N 71418 "Прочие расходы по страхованию иному, чем страхование жизни";</w:t>
      </w:r>
    </w:p>
    <w:p w:rsidR="00000000" w:rsidRDefault="00160F4A">
      <w:r>
        <w:t>получение целевых средств, а также средств, предназначенных на фин</w:t>
      </w:r>
      <w:r>
        <w:t>ансирование программ модернизации здравоохранения, от территориального фонда обязательного медицинского страхования, ранее начисленных как причитающиеся к получению, в корреспонденции с кредитом счетов учета денежных средств;</w:t>
      </w:r>
    </w:p>
    <w:p w:rsidR="00000000" w:rsidRDefault="00160F4A">
      <w:r>
        <w:t xml:space="preserve">получение от территориального </w:t>
      </w:r>
      <w:r>
        <w:t>фонда обязательного медицинского страхования средств, образовавшихся в результате экономии рассчитанного для страховой медицинской организации годового объема в корреспонденции счетов по учету денежных средств;</w:t>
      </w:r>
    </w:p>
    <w:p w:rsidR="00000000" w:rsidRDefault="00160F4A">
      <w:r>
        <w:t>списание дебиторской задолженности, ранее при</w:t>
      </w:r>
      <w:r>
        <w:t>знанной организацией обесцененной, в корреспонденции со счетом учета резерва под обесценение.</w:t>
      </w:r>
    </w:p>
    <w:p w:rsidR="00000000" w:rsidRDefault="00160F4A">
      <w:r>
        <w:t>Порядок ведения аналитического учета определяется страховой медицинской организацией.</w:t>
      </w:r>
    </w:p>
    <w:p w:rsidR="00000000" w:rsidRDefault="00160F4A"/>
    <w:p w:rsidR="00000000" w:rsidRDefault="00160F4A">
      <w:pPr>
        <w:pStyle w:val="1"/>
      </w:pPr>
      <w:r>
        <w:t>Счет N 48203 "Фонд оплаты медицинских услуг"</w:t>
      </w:r>
    </w:p>
    <w:p w:rsidR="00000000" w:rsidRDefault="00160F4A"/>
    <w:p w:rsidR="00000000" w:rsidRDefault="00160F4A">
      <w:r>
        <w:t>4.35. Назначение счета - учет</w:t>
      </w:r>
      <w:r>
        <w:t xml:space="preserve"> информации о движении средств обязательного медицинского страхования (далее - целевые средства), получаемых от территориального фонда обязательного медицинского страхования по договору о финансовом обеспечении обязательного медицинского страхования, от ме</w:t>
      </w:r>
      <w:r>
        <w:t xml:space="preserve">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а также средств, полученных в рамках программ и мероприятий по модернизации </w:t>
      </w:r>
      <w:r>
        <w:t>здравоохранения. Счет пассивный.</w:t>
      </w:r>
    </w:p>
    <w:p w:rsidR="00000000" w:rsidRDefault="00160F4A">
      <w:r>
        <w:t>По дебету счета отражаются:</w:t>
      </w:r>
    </w:p>
    <w:p w:rsidR="00000000" w:rsidRDefault="00160F4A">
      <w:r>
        <w:t>начисления к оплате счетов медицинских организаций за оказанную застрахованным лицам медицинскую помощь в соответствии с договорами на оказание и оплату медицинской помощи по обязательному медицинскому страхованию в корреспонденции со счетами по учету расч</w:t>
      </w:r>
      <w:r>
        <w:t>етов с медицинскими организациями;</w:t>
      </w:r>
    </w:p>
    <w:p w:rsidR="00000000" w:rsidRDefault="00160F4A">
      <w:r>
        <w:t>направление части полученных целевых средств в доход страховой медицинской организации в корреспонденции со счетом N 71417 "Прочие доходы по страхованию иному, чем страхование жизни";</w:t>
      </w:r>
    </w:p>
    <w:p w:rsidR="00000000" w:rsidRDefault="00160F4A">
      <w:r>
        <w:t xml:space="preserve">средства, причитающиеся к возврату в </w:t>
      </w:r>
      <w:r>
        <w:t>территориальный фонд обязательного медицинского страхования, в корреспонденции со счетами по учету расчетов с территориальными фондами;</w:t>
      </w:r>
    </w:p>
    <w:p w:rsidR="00000000" w:rsidRDefault="00160F4A">
      <w:r>
        <w:t>использование средств, полученных в рамках программ и мероприятий по модернизации здравоохранения в корреспонденции по у</w:t>
      </w:r>
      <w:r>
        <w:t>чету расчетов с медицинскими организациями;</w:t>
      </w:r>
    </w:p>
    <w:p w:rsidR="00000000" w:rsidRDefault="00160F4A">
      <w:r>
        <w:t>доход от санкций за нарушения при предоставлении медицинской помощи, в том числе при реэкспертизе, в корреспонденции со счетом N 71417 "Прочие доходы по страхованию иному, чем страхование жизни".</w:t>
      </w:r>
    </w:p>
    <w:p w:rsidR="00000000" w:rsidRDefault="00160F4A">
      <w:r>
        <w:t>По кредиту счета</w:t>
      </w:r>
      <w:r>
        <w:t xml:space="preserve"> отражаются:</w:t>
      </w:r>
    </w:p>
    <w:p w:rsidR="00000000" w:rsidRDefault="00160F4A">
      <w:r>
        <w:t>целевые средства, причитающиеся к получению от территориального фонда обязательного медицинского страхования по договору о финансовом обеспечении обязательного медицинского страхования в корреспонденции со счетами по учету расчетов с территори</w:t>
      </w:r>
      <w:r>
        <w:t>альными фондами;</w:t>
      </w:r>
    </w:p>
    <w:p w:rsidR="00000000" w:rsidRDefault="00160F4A">
      <w:r>
        <w:t>целевые средства, причитающиеся к получению от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корреспон</w:t>
      </w:r>
      <w:r>
        <w:t>денции со счетами по учету расчетов с медицинскими организациями;</w:t>
      </w:r>
    </w:p>
    <w:p w:rsidR="00000000" w:rsidRDefault="00160F4A">
      <w:r>
        <w:t xml:space="preserve">целевые средства в виде взысканий с юридических или физических лиц, причинивших вред здоровью застрахованных лиц, в корреспонденции со счетом N 48206 "Расчеты по суброгационным и регрессным </w:t>
      </w:r>
      <w:r>
        <w:t>требованиям";</w:t>
      </w:r>
    </w:p>
    <w:p w:rsidR="00000000" w:rsidRDefault="00160F4A">
      <w:r>
        <w:t>средства, полученные в рамках программ и мероприятий по модернизации здравоохранения в корреспонденции по учету расчетов с территориальными фондами;</w:t>
      </w:r>
    </w:p>
    <w:p w:rsidR="00000000" w:rsidRDefault="00160F4A">
      <w:r>
        <w:t>списание дебиторской задолженности, признанной ранее организацией обесцененной, в корреспонде</w:t>
      </w:r>
      <w:r>
        <w:t>нции со счетом учета резерва под обесценение.</w:t>
      </w:r>
    </w:p>
    <w:p w:rsidR="00000000" w:rsidRDefault="00160F4A">
      <w:r>
        <w:t>Порядок ведения аналитического учета определяется страховой медицинской организацией.</w:t>
      </w:r>
    </w:p>
    <w:p w:rsidR="00000000" w:rsidRDefault="00160F4A"/>
    <w:p w:rsidR="00000000" w:rsidRDefault="00160F4A">
      <w:pPr>
        <w:pStyle w:val="1"/>
      </w:pPr>
      <w:r>
        <w:t>Счета: N 48204 и N 48205 "Расчеты с медицинскими организациями (ОМС)"</w:t>
      </w:r>
    </w:p>
    <w:p w:rsidR="00000000" w:rsidRDefault="00160F4A"/>
    <w:p w:rsidR="00000000" w:rsidRDefault="00160F4A">
      <w:r>
        <w:t>4.36. Назначение счетов - учет страховыми медицински</w:t>
      </w:r>
      <w:r>
        <w:t>ми организациями расчетов с медицинскими организациями по договорам на оказание и оплату медицинской помощи по обязательному медицинскому страхованию, в том числе по авансам на оплату медицинской помощи и оплату счетов за оказанную медицинскую помощь. Счет</w:t>
      </w:r>
      <w:r>
        <w:t xml:space="preserve"> N 48204 активный, счет N 48205 пассивный.</w:t>
      </w:r>
    </w:p>
    <w:p w:rsidR="00000000" w:rsidRDefault="00160F4A">
      <w:r>
        <w:t>По дебету счетов отражаются:</w:t>
      </w:r>
    </w:p>
    <w:p w:rsidR="00000000" w:rsidRDefault="00160F4A">
      <w:r>
        <w:t>авансы, выданные медицинским организациям на предстоящую оплату медицинской помощи, а также оплата счетов медицинских организаций за оказанную застрахованным лицам медицинскую помощь в</w:t>
      </w:r>
      <w:r>
        <w:t xml:space="preserve"> соответствии с договорами на оказание и оплату медицинской помощи по обязательному медицинскому страхованию, в корреспонденции с кредитом счетов по учету денежных средств;</w:t>
      </w:r>
    </w:p>
    <w:p w:rsidR="00000000" w:rsidRDefault="00160F4A">
      <w:r>
        <w:t xml:space="preserve">причитающиеся к получению от медицинских организаций целевые средства в результате </w:t>
      </w:r>
      <w:r>
        <w:t>применения к ним санкций за нарушения, выявленные при проведении контроля объемов, сроков, качества и условий предоставления медицинской помощи, в корреспонденции с кредитом счета N 48203 "Фонд оплаты медицинских услуг".</w:t>
      </w:r>
    </w:p>
    <w:p w:rsidR="00000000" w:rsidRDefault="00160F4A">
      <w:r>
        <w:t>По кредиту счетов отражаются:</w:t>
      </w:r>
    </w:p>
    <w:p w:rsidR="00000000" w:rsidRDefault="00160F4A">
      <w:r>
        <w:t>начис</w:t>
      </w:r>
      <w:r>
        <w:t>ление к оплате счетов медицинских организаций за оказанную застрахованным лицам медицинскую помощь в соответствии с договорами на оказание и оплату медицинской помощи по обязательному медицинскому страхованию в корреспонденции с дебетом счета N 48203 "Фонд</w:t>
      </w:r>
      <w:r>
        <w:t xml:space="preserve"> оплаты медицинских услуг";</w:t>
      </w:r>
    </w:p>
    <w:p w:rsidR="00000000" w:rsidRDefault="00160F4A">
      <w:r>
        <w:t>получение от медицинских организаций целевых средств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корреспонденции</w:t>
      </w:r>
      <w:r>
        <w:t xml:space="preserve"> с дебетом счетов по учету денежных средств;</w:t>
      </w:r>
    </w:p>
    <w:p w:rsidR="00000000" w:rsidRDefault="00160F4A">
      <w:r>
        <w:t>пени за неоплату или несвоевременную оплату медицинской помощи, оказанной медицинской организацией по договору на оказание и оплату медицинской помощи по обязательному медицинскому страхованию, со счетом N 71418</w:t>
      </w:r>
      <w:r>
        <w:t xml:space="preserve"> "Прочие расходы по страхованию иному, чем страхование жизни";</w:t>
      </w:r>
    </w:p>
    <w:p w:rsidR="00000000" w:rsidRDefault="00160F4A">
      <w:r>
        <w:t>списание дебиторской задолженности, ранее признанной организацией обесцененной, в корреспонденции со счетом учета резерва под обесценение.</w:t>
      </w:r>
    </w:p>
    <w:p w:rsidR="00000000" w:rsidRDefault="00160F4A">
      <w:r>
        <w:t>Порядок ведения аналитического учета определяется стра</w:t>
      </w:r>
      <w:r>
        <w:t>ховой медицинской организацией.</w:t>
      </w:r>
    </w:p>
    <w:p w:rsidR="00000000" w:rsidRDefault="00160F4A"/>
    <w:p w:rsidR="00000000" w:rsidRDefault="00160F4A">
      <w:pPr>
        <w:pStyle w:val="1"/>
      </w:pPr>
      <w:r>
        <w:t>Счет N 48206 "Расчеты по регрессным требованиям"</w:t>
      </w:r>
    </w:p>
    <w:p w:rsidR="00000000" w:rsidRDefault="00160F4A"/>
    <w:p w:rsidR="00000000" w:rsidRDefault="00160F4A">
      <w:r>
        <w:t>4.37. Назначение счета - учет сумм в виде взысканий с юридических или физических лиц, причинивших вред здоровью застрахованных лиц. Счет активный.</w:t>
      </w:r>
    </w:p>
    <w:p w:rsidR="00000000" w:rsidRDefault="00160F4A">
      <w:r>
        <w:t>По дебету счета отражается начисление сумм в виде взысканий с юридических или физических лиц, причинивших вред здоровью застрахованных лиц, в корреспонденции с кредитом счета по учету фонда оплаты медицинских услуг.</w:t>
      </w:r>
    </w:p>
    <w:p w:rsidR="00000000" w:rsidRDefault="00160F4A">
      <w:r>
        <w:t>По кредиту счета отражаются:</w:t>
      </w:r>
    </w:p>
    <w:p w:rsidR="00000000" w:rsidRDefault="00160F4A">
      <w:r>
        <w:t>суммы посту</w:t>
      </w:r>
      <w:r>
        <w:t>плений в виде взысканий с юридических или физических лиц, причинивших вред здоровью застрахованных лиц, в корреспонденции с дебетом счетов по учету денежных средств;</w:t>
      </w:r>
    </w:p>
    <w:p w:rsidR="00000000" w:rsidRDefault="00160F4A">
      <w:r>
        <w:t>списание дебиторской задолженности, ранее признанной организацией обесцененной, в корреспо</w:t>
      </w:r>
      <w:r>
        <w:t>нденции со счетом учета резерва под обесценение.</w:t>
      </w:r>
    </w:p>
    <w:p w:rsidR="00000000" w:rsidRDefault="00160F4A">
      <w:r>
        <w:t>Порядок ведения аналитического учета определяется некредитной финансовой организацией.</w:t>
      </w:r>
    </w:p>
    <w:p w:rsidR="00000000" w:rsidRDefault="00160F4A"/>
    <w:p w:rsidR="00000000" w:rsidRDefault="00160F4A">
      <w:pPr>
        <w:pStyle w:val="1"/>
      </w:pPr>
      <w:r>
        <w:t>Счет N 48207 "Резервы под обесценение"</w:t>
      </w:r>
    </w:p>
    <w:p w:rsidR="00000000" w:rsidRDefault="00160F4A"/>
    <w:p w:rsidR="00000000" w:rsidRDefault="00160F4A">
      <w:r>
        <w:t>4.38. Назначение счета - учет созданных резервов под обесценение дебиторской за</w:t>
      </w:r>
      <w:r>
        <w:t>долженности по операциям обязательного медицинского страхования. Счет пассивный.</w:t>
      </w:r>
    </w:p>
    <w:p w:rsidR="00000000" w:rsidRDefault="00160F4A">
      <w:r>
        <w:t>По дебету счета отражаются:</w:t>
      </w:r>
    </w:p>
    <w:p w:rsidR="00000000" w:rsidRDefault="00160F4A">
      <w:r>
        <w:t>списание дебиторской задолженности, ранее признанной организацией обесцененной, в корреспонденции со счетами N 48204 "Расчеты с медицинскими органи</w:t>
      </w:r>
      <w:r>
        <w:t>зациями (ОМС)", N 48206 "Расчеты по регрессным требованиям";</w:t>
      </w:r>
    </w:p>
    <w:p w:rsidR="00000000" w:rsidRDefault="00160F4A">
      <w:r>
        <w:t>восстановление (уменьшение) сумм резерва в корреспонденции со счетом N 71417 "Прочие доходы по страхованию иному, чем страхование жизни".</w:t>
      </w:r>
    </w:p>
    <w:p w:rsidR="00000000" w:rsidRDefault="00160F4A">
      <w:r>
        <w:t>По кредиту счета отражаются суммы созданных резервов в ко</w:t>
      </w:r>
      <w:r>
        <w:t>рреспонденции со счетом N 71418 "Прочие расходы по страхованию иному, чем страхование жизни".</w:t>
      </w:r>
    </w:p>
    <w:p w:rsidR="00000000" w:rsidRDefault="00160F4A">
      <w:r>
        <w:t>Аналитический учет по счету ведется по направлениям, необходимым для управления страховой медицинской организацией и составления отчетности.</w:t>
      </w:r>
    </w:p>
    <w:p w:rsidR="00000000" w:rsidRDefault="00160F4A"/>
    <w:p w:rsidR="00000000" w:rsidRDefault="00160F4A">
      <w:pPr>
        <w:pStyle w:val="1"/>
      </w:pPr>
      <w:r>
        <w:t>Расчеты по пенсионны</w:t>
      </w:r>
      <w:r>
        <w:t>м программам</w:t>
      </w:r>
    </w:p>
    <w:p w:rsidR="00000000" w:rsidRDefault="00160F4A"/>
    <w:p w:rsidR="00000000" w:rsidRDefault="00160F4A">
      <w:pPr>
        <w:pStyle w:val="1"/>
      </w:pPr>
      <w:r>
        <w:t>Счет N 483 "Расчеты по программам негосударственного пенсионного обеспечения"</w:t>
      </w:r>
    </w:p>
    <w:p w:rsidR="00000000" w:rsidRDefault="00160F4A"/>
    <w:p w:rsidR="00000000" w:rsidRDefault="00160F4A">
      <w:r>
        <w:t>4.39. Назначение счета - учет расчетов по пенсионным взносам и выплатам, включая выкупные суммы и переводы в другие фонды, в соответствии с условиями договора него</w:t>
      </w:r>
      <w:r>
        <w:t>сударственного пенсионного обеспечения.</w:t>
      </w:r>
    </w:p>
    <w:p w:rsidR="00000000" w:rsidRDefault="00160F4A"/>
    <w:p w:rsidR="00000000" w:rsidRDefault="00160F4A">
      <w:pPr>
        <w:pStyle w:val="1"/>
      </w:pPr>
      <w:r>
        <w:t>Счета: N 48301 и N 48302 "Расчеты по пенсионным взносам по договорам с физическими лицами"</w:t>
      </w:r>
    </w:p>
    <w:p w:rsidR="00000000" w:rsidRDefault="00160F4A"/>
    <w:p w:rsidR="00000000" w:rsidRDefault="00160F4A">
      <w:pPr>
        <w:pStyle w:val="1"/>
      </w:pPr>
      <w:r>
        <w:t>N 48303 и N 48304 "Расчеты по пенсионным взносам по договорам с юридическими лицами"</w:t>
      </w:r>
    </w:p>
    <w:p w:rsidR="00000000" w:rsidRDefault="00160F4A"/>
    <w:p w:rsidR="00000000" w:rsidRDefault="00160F4A">
      <w:r>
        <w:t>4.40. Назначение счетов - учет расчет</w:t>
      </w:r>
      <w:r>
        <w:t>ов по пенсионным взносам в соответствии с условиями пенсионного договора. Счета N 48301, N 48303 активные. Счета N 48302, N 48304 пассивные.</w:t>
      </w:r>
    </w:p>
    <w:p w:rsidR="00000000" w:rsidRDefault="00160F4A">
      <w:r>
        <w:t>По дебету счетов отражаются полученные пенсионные взносы в корреспонденции с кредитом счетов по учету дохода по дог</w:t>
      </w:r>
      <w:r>
        <w:t>оворам негосударственного пенсионного обеспечения, классифицированным как страховые и инвестиционные с негарантированной возможностью получения дополнительных выгод.</w:t>
      </w:r>
    </w:p>
    <w:p w:rsidR="00000000" w:rsidRDefault="00160F4A">
      <w:r>
        <w:t>По кредиту счетов отражается поступление пенсионных взносов в корреспонденции со счетами п</w:t>
      </w:r>
      <w:r>
        <w:t>о учету денежных средств.</w:t>
      </w:r>
    </w:p>
    <w:p w:rsidR="00000000" w:rsidRDefault="00160F4A">
      <w:r>
        <w:t>Порядок ведения аналитического учета определяется некредитной финансовой организацией самостоятельно.</w:t>
      </w:r>
    </w:p>
    <w:p w:rsidR="00000000" w:rsidRDefault="00160F4A"/>
    <w:p w:rsidR="00000000" w:rsidRDefault="00160F4A">
      <w:pPr>
        <w:pStyle w:val="1"/>
      </w:pPr>
      <w:r>
        <w:t>Счета: N 48305 "Расчеты по выплатам"</w:t>
      </w:r>
    </w:p>
    <w:p w:rsidR="00000000" w:rsidRDefault="00160F4A"/>
    <w:p w:rsidR="00000000" w:rsidRDefault="00160F4A">
      <w:pPr>
        <w:pStyle w:val="1"/>
      </w:pPr>
      <w:r>
        <w:t>N 48306 "Расчеты по выплатам (переплаты)"</w:t>
      </w:r>
    </w:p>
    <w:p w:rsidR="00000000" w:rsidRDefault="00160F4A"/>
    <w:p w:rsidR="00000000" w:rsidRDefault="00160F4A">
      <w:r>
        <w:t>4.41. Назначение счетов - учет расчетов по выплатам в рамках программ негосударственного пенсионного обеспечения. Счет N 48306 активный, счет N 48305 пассивный.</w:t>
      </w:r>
    </w:p>
    <w:p w:rsidR="00000000" w:rsidRDefault="00160F4A">
      <w:r>
        <w:t>По дебету счетов отражаются:</w:t>
      </w:r>
    </w:p>
    <w:p w:rsidR="00000000" w:rsidRDefault="00160F4A">
      <w:r>
        <w:t>удержание налога на доходы физических лиц с начисленных сумм выпла</w:t>
      </w:r>
      <w:r>
        <w:t>т в порядке и в случаях, установленных налоговым законодательством, в корреспонденции с кредитом счета учета расчетов по налогам и сборам;</w:t>
      </w:r>
    </w:p>
    <w:p w:rsidR="00000000" w:rsidRDefault="00160F4A">
      <w:r>
        <w:t>фактические выплаты участникам и вкладчикам фонда в корреспонденции со счетами по учету денежных средств;</w:t>
      </w:r>
    </w:p>
    <w:p w:rsidR="00000000" w:rsidRDefault="00160F4A">
      <w:r>
        <w:t xml:space="preserve">По кредиту </w:t>
      </w:r>
      <w:r>
        <w:t>счетов отражаются:</w:t>
      </w:r>
    </w:p>
    <w:p w:rsidR="00000000" w:rsidRDefault="00160F4A">
      <w:r>
        <w:t>суммы начисленных пенсионных выплат по договорам негосударственного пенсионного обеспечения, классифицированным как страховые, или инвестиционные с негарантированной возможностью получения дополнительных выгод, в корреспонденции со счето</w:t>
      </w:r>
      <w:r>
        <w:t>м N 71302 "Выплаты по пенсионной деятельности";</w:t>
      </w:r>
    </w:p>
    <w:p w:rsidR="00000000" w:rsidRDefault="00160F4A">
      <w:r>
        <w:t xml:space="preserve">суммы начисленных пенсионных выплат, приходящиеся на депозитные составляющие по договорам негосударственного пенсионного обеспечения, в корреспонденции со счетом N 35102 "Депозитная составляющая по договорам </w:t>
      </w:r>
      <w:r>
        <w:t>негосударственного пенсионного обеспечения";</w:t>
      </w:r>
    </w:p>
    <w:p w:rsidR="00000000" w:rsidRDefault="00160F4A">
      <w:r>
        <w:t>платежи, связанные с возвратом излишне выплаченных сумм, в корреспонденции со счетами по учету денежных средств.</w:t>
      </w:r>
    </w:p>
    <w:p w:rsidR="00000000" w:rsidRDefault="00160F4A">
      <w:r>
        <w:t>Порядок ведения аналитического учета определяется некредитной финансовой организацией самостоятель</w:t>
      </w:r>
      <w:r>
        <w:t>но.</w:t>
      </w:r>
    </w:p>
    <w:p w:rsidR="00000000" w:rsidRDefault="00160F4A"/>
    <w:p w:rsidR="00000000" w:rsidRDefault="00160F4A">
      <w:pPr>
        <w:pStyle w:val="1"/>
      </w:pPr>
      <w:r>
        <w:t>Счета: N 48307 и N 48308 "Расчеты с пенсионными агентами"</w:t>
      </w:r>
    </w:p>
    <w:p w:rsidR="00000000" w:rsidRDefault="00160F4A"/>
    <w:p w:rsidR="00000000" w:rsidRDefault="00160F4A">
      <w:r>
        <w:t>4.42. Назначение счетов - учет расчетов с пенсионными агентами по вознаграждению за заключение договора негосударственного пенсионного обеспечения. Счет N 48307 активный. Счет N 48308 пассивны</w:t>
      </w:r>
      <w:r>
        <w:t>й.</w:t>
      </w:r>
    </w:p>
    <w:p w:rsidR="00000000" w:rsidRDefault="00160F4A">
      <w:r>
        <w:t>По дебету счетов отражается оплата расходов, связанных с заключением пенсионных договоров в корреспонденции с кредитом счетов по учету денежных средств.</w:t>
      </w:r>
    </w:p>
    <w:p w:rsidR="00000000" w:rsidRDefault="00160F4A">
      <w:r>
        <w:t>По кредиту счетов отражаются расходы, связанные с заключением пенсионных договоров в корреспонденции</w:t>
      </w:r>
      <w:r>
        <w:t xml:space="preserve"> со счетом N 71306 "Аквизиционные расходы, уменьшение отложенных аквизиционных расходов".</w:t>
      </w:r>
    </w:p>
    <w:p w:rsidR="00000000" w:rsidRDefault="00160F4A">
      <w:r>
        <w:t>Порядок ведения аналитического учета определяется некредитной финансовой организацией самостоятельно.</w:t>
      </w:r>
    </w:p>
    <w:p w:rsidR="00000000" w:rsidRDefault="00160F4A"/>
    <w:p w:rsidR="00000000" w:rsidRDefault="00160F4A">
      <w:pPr>
        <w:pStyle w:val="1"/>
      </w:pPr>
      <w:r>
        <w:t>Счета: N 48309 и N 48310 "Незавершенные (неопознанные) платежи"</w:t>
      </w:r>
    </w:p>
    <w:p w:rsidR="00000000" w:rsidRDefault="00160F4A"/>
    <w:p w:rsidR="00000000" w:rsidRDefault="00160F4A">
      <w:r>
        <w:t>4.43. Назначение счетов - учет сумм поступивших пенсионных взносов, не отнесенных в счет оплаты на конкретные договоры негосударственного пенсионного обеспечения, а также незавершенные расчеты по выплатам. Счет N 48309 активный, счет N 48310 пассивный.</w:t>
      </w:r>
    </w:p>
    <w:p w:rsidR="00000000" w:rsidRDefault="00160F4A">
      <w:r>
        <w:t>П</w:t>
      </w:r>
      <w:r>
        <w:t>о дебету счета N 48309 отражаются суммы, в силу неопределенности, не отнесенные в оплату конкретных договоров негосударственного пенсионного обеспечения.</w:t>
      </w:r>
    </w:p>
    <w:p w:rsidR="00000000" w:rsidRDefault="00160F4A">
      <w:r>
        <w:t>По кредиту счета N 48309 отражается отнесение произведенных выплат на счет N 71302 "Выплаты по пенсион</w:t>
      </w:r>
      <w:r>
        <w:t>ной деятельности".</w:t>
      </w:r>
    </w:p>
    <w:p w:rsidR="00000000" w:rsidRDefault="00160F4A">
      <w:r>
        <w:t>По дебету счета N 48310 отражается отнесение поступивших платежей в счет оплаты на конкретные договоры негосударственного пенсионного обеспечения, конкретных участников, застрахованных в корреспонденции с кредитом счетов по учету расчето</w:t>
      </w:r>
      <w:r>
        <w:t>в по договорам негосударственного пенсионного обеспечения.</w:t>
      </w:r>
    </w:p>
    <w:p w:rsidR="00000000" w:rsidRDefault="00160F4A">
      <w:r>
        <w:t>По кредиту счета N 48310 отражаются поступившие платежи по договорам негосударственного пенсионного обеспечения, но не отнесенные на конкретные договоры негосударственного пенсионн</w:t>
      </w:r>
      <w:r>
        <w:t>ого обеспечения в корреспонденции с дебетом соответствующих счетов по учету денежных средств, расчетных счетов.</w:t>
      </w:r>
    </w:p>
    <w:p w:rsidR="00000000" w:rsidRDefault="00160F4A">
      <w:r>
        <w:t>Порядок ведения аналитического учета определяется некредитной финансовой организацией самостоятельно.</w:t>
      </w:r>
    </w:p>
    <w:p w:rsidR="00000000" w:rsidRDefault="00160F4A"/>
    <w:p w:rsidR="00000000" w:rsidRDefault="00160F4A">
      <w:pPr>
        <w:pStyle w:val="1"/>
      </w:pPr>
      <w:r>
        <w:t>Счет N 48311 "Резервы под обесценение"</w:t>
      </w:r>
    </w:p>
    <w:p w:rsidR="00000000" w:rsidRDefault="00160F4A"/>
    <w:p w:rsidR="00000000" w:rsidRDefault="00160F4A">
      <w:r>
        <w:t>4</w:t>
      </w:r>
      <w:r>
        <w:t>.44. Назначение счета - учет созданных резервов под обесценение дебиторской задолженности по операциям негосударственного пенсионного обеспечения, а также под обесценение задолженности от пенсионных агентов. Счет пассивный.</w:t>
      </w:r>
    </w:p>
    <w:p w:rsidR="00000000" w:rsidRDefault="00160F4A">
      <w:r>
        <w:t>По дебету счета отражаются:</w:t>
      </w:r>
    </w:p>
    <w:p w:rsidR="00000000" w:rsidRDefault="00160F4A">
      <w:r>
        <w:t>спис</w:t>
      </w:r>
      <w:r>
        <w:t>ание дебиторской задолженности, ранее признанной организацией обесцененной, в корреспонденции с соответствующими счетами расчетов по договорам негосударственного пенсионного обеспечения;</w:t>
      </w:r>
    </w:p>
    <w:p w:rsidR="00000000" w:rsidRDefault="00160F4A">
      <w:r>
        <w:t xml:space="preserve">восстановление (уменьшение) сумм резерва в корреспонденции со счетом </w:t>
      </w:r>
      <w:r>
        <w:t>N 71307 "Прочие доходы по пенсионной деятельности".</w:t>
      </w:r>
    </w:p>
    <w:p w:rsidR="00000000" w:rsidRDefault="00160F4A">
      <w:r>
        <w:t>По кредиту счета отражаются суммы созданных резервов в корреспонденции с дебетом счета N 71308 "Прочие расходы по пенсионной деятельности".</w:t>
      </w:r>
    </w:p>
    <w:p w:rsidR="00000000" w:rsidRDefault="00160F4A">
      <w:r>
        <w:t>Порядок ведения аналитического учета определяется некредитной фи</w:t>
      </w:r>
      <w:r>
        <w:t>нансовой организацией самостоятельно.</w:t>
      </w:r>
    </w:p>
    <w:p w:rsidR="00000000" w:rsidRDefault="00160F4A"/>
    <w:p w:rsidR="00000000" w:rsidRDefault="00160F4A">
      <w:pPr>
        <w:pStyle w:val="1"/>
      </w:pPr>
      <w:r>
        <w:t>Счет N 484 "Расчеты по программам обязательного пенсионного страхования"</w:t>
      </w:r>
    </w:p>
    <w:p w:rsidR="00000000" w:rsidRDefault="00160F4A"/>
    <w:p w:rsidR="00000000" w:rsidRDefault="00160F4A">
      <w:r>
        <w:t>4.45. Назначение счета - учет расчетов по страховым взносам и выплатам по обязательному пенсионному страхованию.</w:t>
      </w:r>
    </w:p>
    <w:p w:rsidR="00000000" w:rsidRDefault="00160F4A"/>
    <w:p w:rsidR="00000000" w:rsidRDefault="00160F4A">
      <w:pPr>
        <w:pStyle w:val="1"/>
      </w:pPr>
      <w:r>
        <w:t>Счета: N 48401 "Расчеты с Пен</w:t>
      </w:r>
      <w:r>
        <w:t>сионным фондом Российской Федерации по переводу средств пенсионных накоплений"</w:t>
      </w:r>
    </w:p>
    <w:p w:rsidR="00000000" w:rsidRDefault="00160F4A"/>
    <w:p w:rsidR="00000000" w:rsidRDefault="00160F4A">
      <w:pPr>
        <w:pStyle w:val="1"/>
      </w:pPr>
      <w:r>
        <w:t>N 48402 и N 48403 "Расчеты с другими страховщиками (фондами)"</w:t>
      </w:r>
    </w:p>
    <w:p w:rsidR="00000000" w:rsidRDefault="00160F4A"/>
    <w:p w:rsidR="00000000" w:rsidRDefault="00160F4A">
      <w:r>
        <w:t>4.46. Назначение счетов - учет расчетов с Пенсионным фондом Российской Федерации и другими страховщиками (фондами</w:t>
      </w:r>
      <w:r>
        <w:t>) при переводе пенсионных средств. Счет N 48402 активный. Счета N 48401, N 48403 пассивные.</w:t>
      </w:r>
    </w:p>
    <w:p w:rsidR="00000000" w:rsidRDefault="00160F4A">
      <w:r>
        <w:t>По дебету счетов отражаются:</w:t>
      </w:r>
    </w:p>
    <w:p w:rsidR="00000000" w:rsidRDefault="00160F4A">
      <w:r>
        <w:t>суммы поступивших пенсионных накоплений, переведенных по заявлению застрахованного лица из Пенсионного фонда Российской Федерации или о</w:t>
      </w:r>
      <w:r>
        <w:t>т других страховщиков (фондов) в корреспонденции с кредитом счета N 71301 "Пенсионные взносы";</w:t>
      </w:r>
    </w:p>
    <w:p w:rsidR="00000000" w:rsidRDefault="00160F4A">
      <w:r>
        <w:t xml:space="preserve">перевод пенсионных накоплений, подлежащих переводу по заявлению застрахованного лица в Пенсионного фонд Российской Федерации или другим страховщикам (фондам), в </w:t>
      </w:r>
      <w:r>
        <w:t>корреспонденции с кредитом счетов по учету денежных средств.</w:t>
      </w:r>
    </w:p>
    <w:p w:rsidR="00000000" w:rsidRDefault="00160F4A">
      <w:r>
        <w:t>По кредиту счетов отражаются:</w:t>
      </w:r>
    </w:p>
    <w:p w:rsidR="00000000" w:rsidRDefault="00160F4A">
      <w:r>
        <w:t>поступления пенсионных накоплений переведенных по заявлению застрахованного лица из Пенсионного фонда Российской Федерации или от других страховщиков (фондов) в корр</w:t>
      </w:r>
      <w:r>
        <w:t>еспонденции с дебетом счетов по учету денежных средств;</w:t>
      </w:r>
    </w:p>
    <w:p w:rsidR="00000000" w:rsidRDefault="00160F4A">
      <w:r>
        <w:t>суммы пенсионных накоплений, подлежащих переводу по заявлению застрахованного лица в Пенсионный фонд Российской Федерации или другим страховщикам (фондам), в корреспонденции со счетом N 71302 "Выплаты</w:t>
      </w:r>
      <w:r>
        <w:t xml:space="preserve"> по пенсионной деятельности".</w:t>
      </w:r>
    </w:p>
    <w:p w:rsidR="00000000" w:rsidRDefault="00160F4A">
      <w:r>
        <w:t>Порядок ведения аналитического учета определяется некредитной финансовой организацией самостоятельно.</w:t>
      </w:r>
    </w:p>
    <w:p w:rsidR="00000000" w:rsidRDefault="00160F4A"/>
    <w:p w:rsidR="00000000" w:rsidRDefault="00160F4A">
      <w:pPr>
        <w:pStyle w:val="1"/>
      </w:pPr>
      <w:r>
        <w:t>Счета: N 48404 "Расчеты по выплатам"</w:t>
      </w:r>
    </w:p>
    <w:p w:rsidR="00000000" w:rsidRDefault="00160F4A"/>
    <w:p w:rsidR="00000000" w:rsidRDefault="00160F4A">
      <w:pPr>
        <w:pStyle w:val="1"/>
      </w:pPr>
      <w:r>
        <w:t>N 48405 "Расчеты по выплатам (переплаты)"</w:t>
      </w:r>
    </w:p>
    <w:p w:rsidR="00000000" w:rsidRDefault="00160F4A"/>
    <w:p w:rsidR="00000000" w:rsidRDefault="00160F4A">
      <w:r>
        <w:t>4.47. Назначение счетов - учет расчетов по выплатам в рамках обязательного пенсионного страхования. Счет N 48405 активный, счет N 48404 пассивный.</w:t>
      </w:r>
    </w:p>
    <w:p w:rsidR="00000000" w:rsidRDefault="00160F4A">
      <w:r>
        <w:t>По дебету счетов отражаются:</w:t>
      </w:r>
    </w:p>
    <w:p w:rsidR="00000000" w:rsidRDefault="00160F4A">
      <w:r>
        <w:t>фактические выплаты застрахованным в рамках обязательного пенсионного страховани</w:t>
      </w:r>
      <w:r>
        <w:t>я в корреспонденции с кредитом счетов по учету денежных средств;</w:t>
      </w:r>
    </w:p>
    <w:p w:rsidR="00000000" w:rsidRDefault="00160F4A">
      <w:r>
        <w:t>излишне выплаченные суммы по договорам обязательного пенсионного страхования в корреспонденции со счетами по учету расчетов по выплатам.</w:t>
      </w:r>
    </w:p>
    <w:p w:rsidR="00000000" w:rsidRDefault="00160F4A">
      <w:r>
        <w:t>По кредиту счетов отражаются:</w:t>
      </w:r>
    </w:p>
    <w:p w:rsidR="00000000" w:rsidRDefault="00160F4A">
      <w:r>
        <w:t>суммы начисленных выплат</w:t>
      </w:r>
      <w:r>
        <w:t xml:space="preserve"> в рамках обязательного пенсионного страхования в корреспонденции со счетом N 71302 "Выплаты по пенсионной деятельности";</w:t>
      </w:r>
    </w:p>
    <w:p w:rsidR="00000000" w:rsidRDefault="00160F4A">
      <w:r>
        <w:t>платежи, связанные с возвратом излишне выплаченных сумм в корреспонденции со счетами по учету денежных средств.</w:t>
      </w:r>
    </w:p>
    <w:p w:rsidR="00000000" w:rsidRDefault="00160F4A">
      <w:r>
        <w:t>Порядок ведения аналит</w:t>
      </w:r>
      <w:r>
        <w:t>ического учета определяется некредитной финансовой организацией самостоятельно.</w:t>
      </w:r>
    </w:p>
    <w:p w:rsidR="00000000" w:rsidRDefault="00160F4A"/>
    <w:p w:rsidR="00000000" w:rsidRDefault="00160F4A">
      <w:pPr>
        <w:pStyle w:val="1"/>
      </w:pPr>
      <w:r>
        <w:t>Счета: N 48406 и N 48407 "Расчеты с пенсионными агентами"</w:t>
      </w:r>
    </w:p>
    <w:p w:rsidR="00000000" w:rsidRDefault="00160F4A"/>
    <w:p w:rsidR="00000000" w:rsidRDefault="00160F4A">
      <w:r>
        <w:t>4.48. Назначение счетов - учет расчетов с пенсионными агентами по вознаграждению за заключение договора обязательног</w:t>
      </w:r>
      <w:r>
        <w:t>о пенсионного страхования. Счет N 48406 активный, счет N 48407 пассивный.</w:t>
      </w:r>
    </w:p>
    <w:p w:rsidR="00000000" w:rsidRDefault="00160F4A">
      <w:r>
        <w:t>По дебету счетов отражается оплата расходов, связанных с оформлением и заключением пенсионных договоров в корреспонденции с кредитом счета по учету денежных средств.</w:t>
      </w:r>
    </w:p>
    <w:p w:rsidR="00000000" w:rsidRDefault="00160F4A">
      <w:r>
        <w:t>По кредиту счето</w:t>
      </w:r>
      <w:r>
        <w:t>в отражаются расходы, связанные с оформлением и заключением пенсионных договоров, в корреспонденции со счетами N 71306 "Аквизиционные расходы, уменьшение отложенных аквизиционных расходов".</w:t>
      </w:r>
    </w:p>
    <w:p w:rsidR="00000000" w:rsidRDefault="00160F4A">
      <w:r>
        <w:t>Порядок ведения аналитического учета определяется некредитной фина</w:t>
      </w:r>
      <w:r>
        <w:t>нсовой организацией самостоятельно.</w:t>
      </w:r>
    </w:p>
    <w:p w:rsidR="00000000" w:rsidRDefault="00160F4A"/>
    <w:p w:rsidR="00000000" w:rsidRDefault="00160F4A">
      <w:pPr>
        <w:pStyle w:val="1"/>
      </w:pPr>
      <w:r>
        <w:t>Счета: N 48408 и N 48409 "Незавершенные (неопознанные) платежи"</w:t>
      </w:r>
    </w:p>
    <w:p w:rsidR="00000000" w:rsidRDefault="00160F4A"/>
    <w:p w:rsidR="00000000" w:rsidRDefault="00160F4A">
      <w:r>
        <w:t>4.49. Назначение счетов - учет сумм поступивших пенсионных взносов, не отнесенных в счет оплаты на конкретные договоры обязательного пенсионного страхован</w:t>
      </w:r>
      <w:r>
        <w:t>ия, а также незавершенные расчеты по выплатам. Счет N 48408 активный, счет N 48409 пассивный.</w:t>
      </w:r>
    </w:p>
    <w:p w:rsidR="00000000" w:rsidRDefault="00160F4A">
      <w:r>
        <w:t>По дебету счета N 48408 отражаются суммы, в силу неопределенности, не отнесенные в оплату конкретных договоров обязательного пенсионного страхования.</w:t>
      </w:r>
    </w:p>
    <w:p w:rsidR="00000000" w:rsidRDefault="00160F4A">
      <w:r>
        <w:t>По кредиту с</w:t>
      </w:r>
      <w:r>
        <w:t>чета N 48408 отражаются отнесение произведенных выплат на счет N 71302 "Выплаты по пенсионной деятельности".</w:t>
      </w:r>
    </w:p>
    <w:p w:rsidR="00000000" w:rsidRDefault="00160F4A">
      <w:r>
        <w:t>По дебету счета N 48409 отражается отнесение поступивших платежей в счет оплаты на конкретные договоры обязательного пенсионного страхования в корр</w:t>
      </w:r>
      <w:r>
        <w:t>еспонденции с кредитом счетов по учету расчетов по договорам обязательного пенсионного страхования.</w:t>
      </w:r>
    </w:p>
    <w:p w:rsidR="00000000" w:rsidRDefault="00160F4A">
      <w:r>
        <w:t>По кредиту счета N 48409 отражаются поступившие платежи по договорам обязательного пенсионного страхования, но не отнесенные на конкретные договоры обязател</w:t>
      </w:r>
      <w:r>
        <w:t>ьного пенсионного страхования в корреспонденции с дебетом соответствующих счетов по учету денежных средств.</w:t>
      </w:r>
    </w:p>
    <w:p w:rsidR="00000000" w:rsidRDefault="00160F4A">
      <w:r>
        <w:t>Порядок ведения аналитического учета определяется некредитной финансовой организацией самостоятельно.</w:t>
      </w:r>
    </w:p>
    <w:p w:rsidR="00000000" w:rsidRDefault="00160F4A"/>
    <w:p w:rsidR="00000000" w:rsidRDefault="00160F4A">
      <w:pPr>
        <w:pStyle w:val="1"/>
      </w:pPr>
      <w:r>
        <w:t>Счет N 48410 "Резервы под обесценение"</w:t>
      </w:r>
    </w:p>
    <w:p w:rsidR="00000000" w:rsidRDefault="00160F4A"/>
    <w:p w:rsidR="00000000" w:rsidRDefault="00160F4A">
      <w:r>
        <w:t>4.50. Назначение счета - учет созданных резервов под обесценение дебиторской задолженности по операциям обязательного пенсионного страхования, а также под обесценение задолженности от пенсионных агентов. Счет пассивный.</w:t>
      </w:r>
    </w:p>
    <w:p w:rsidR="00000000" w:rsidRDefault="00160F4A">
      <w:r>
        <w:t>По дебету счета отражаются:</w:t>
      </w:r>
    </w:p>
    <w:p w:rsidR="00000000" w:rsidRDefault="00160F4A">
      <w:r>
        <w:t>списание</w:t>
      </w:r>
      <w:r>
        <w:t xml:space="preserve"> дебиторской задолженности, ранее признанной организацией обесцененной, в корреспонденции с соответствующими счетами расчетов по договорам обязательного пенсионного страхования;</w:t>
      </w:r>
    </w:p>
    <w:p w:rsidR="00000000" w:rsidRDefault="00160F4A">
      <w:r>
        <w:t>восстановление (уменьшение) сумм резерва в корреспонденции со счетом N 71307 "</w:t>
      </w:r>
      <w:r>
        <w:t>Прочие доходы по пенсионной деятельности".</w:t>
      </w:r>
    </w:p>
    <w:p w:rsidR="00000000" w:rsidRDefault="00160F4A">
      <w:r>
        <w:t>По кредиту счета отражаются суммы созданных резервов в корреспонденции с дебетом счета N 72408 "Прочие расходы по пенсионной деятельности".</w:t>
      </w:r>
    </w:p>
    <w:p w:rsidR="00000000" w:rsidRDefault="00160F4A">
      <w:r>
        <w:t xml:space="preserve">Порядок ведения аналитического учета определяется некредитной финансовой </w:t>
      </w:r>
      <w:r>
        <w:t>организацией самостоятельно.</w:t>
      </w:r>
    </w:p>
    <w:p w:rsidR="00000000" w:rsidRDefault="00160F4A"/>
    <w:p w:rsidR="00000000" w:rsidRDefault="00160F4A">
      <w:pPr>
        <w:pStyle w:val="1"/>
      </w:pPr>
      <w:r>
        <w:t>Займы выданные</w:t>
      </w:r>
    </w:p>
    <w:p w:rsidR="00000000" w:rsidRDefault="00160F4A"/>
    <w:p w:rsidR="00000000" w:rsidRDefault="00160F4A">
      <w:pPr>
        <w:pStyle w:val="1"/>
      </w:pPr>
      <w:r>
        <w:t>Счета: N 485 "Займы, выданные юридическим лицам"</w:t>
      </w:r>
    </w:p>
    <w:p w:rsidR="00000000" w:rsidRDefault="00160F4A"/>
    <w:p w:rsidR="00000000" w:rsidRDefault="00160F4A">
      <w:pPr>
        <w:pStyle w:val="1"/>
      </w:pPr>
      <w:r>
        <w:t>N 486 "Займы, выданные физическим лицам"</w:t>
      </w:r>
    </w:p>
    <w:p w:rsidR="00000000" w:rsidRDefault="00160F4A"/>
    <w:p w:rsidR="00000000" w:rsidRDefault="00160F4A">
      <w:pPr>
        <w:pStyle w:val="1"/>
      </w:pPr>
      <w:r>
        <w:t>N 487 "Микрозаймы (в том числе целевые микрозаймы), выданные юридическим лицам"</w:t>
      </w:r>
    </w:p>
    <w:p w:rsidR="00000000" w:rsidRDefault="00160F4A"/>
    <w:p w:rsidR="00000000" w:rsidRDefault="00160F4A">
      <w:pPr>
        <w:pStyle w:val="1"/>
      </w:pPr>
      <w:r>
        <w:t>N 488 "Микрозаймы (в том числе целевы</w:t>
      </w:r>
      <w:r>
        <w:t>е микрозаймы), выданные физическим лицам"</w:t>
      </w:r>
    </w:p>
    <w:p w:rsidR="00000000" w:rsidRDefault="00160F4A"/>
    <w:p w:rsidR="00000000" w:rsidRDefault="00160F4A">
      <w:r>
        <w:t>4.51. Назначение счетов - учет займов, микрозаймов, выданных юридическим и физическим лицам.</w:t>
      </w:r>
    </w:p>
    <w:p w:rsidR="00000000" w:rsidRDefault="00160F4A">
      <w:r>
        <w:t>На счетах N 48501 "Займы, выданные юридическим лицам", N 48601 "Займы, выданные физическим лицам" учитывается задолженно</w:t>
      </w:r>
      <w:r>
        <w:t xml:space="preserve">сть по займам, выданным юридическим и физическим лицам. На счетах N 48701 "Микрозаймы (в том числе целевые микрозаймы), выданные юридическим лицам", N 48801 "Микрозаймы (в том числе целевые микрозаймы), выданные физическим лицам" учитывается задолженность </w:t>
      </w:r>
      <w:r>
        <w:t>по микрозаймам (включая целевые микрозаймы), выданным юридическим и физическим лицам. Счета активные.</w:t>
      </w:r>
    </w:p>
    <w:p w:rsidR="00000000" w:rsidRDefault="00160F4A">
      <w:r>
        <w:t>По дебету счетов N 48501, N 48601, N 48701, N 48801 отражаются суммы займов выданных в корреспонденции со счетами по учету денежных средств.</w:t>
      </w:r>
    </w:p>
    <w:p w:rsidR="00000000" w:rsidRDefault="00160F4A">
      <w:r>
        <w:t>По кредиту сч</w:t>
      </w:r>
      <w:r>
        <w:t>етов N 48501, N 48601, N 48701, N 48801 отражаются:</w:t>
      </w:r>
    </w:p>
    <w:p w:rsidR="00000000" w:rsidRDefault="00160F4A">
      <w:r>
        <w:t>суммы погашенной задолженности по займам выданным в корреспонденции со счетами по учету денежных средств, счетами по учету расчетов с работниками, прочими дебиторами и кредиторами;</w:t>
      </w:r>
    </w:p>
    <w:p w:rsidR="00000000" w:rsidRDefault="00160F4A">
      <w:r>
        <w:t>суммы погашаемой задолж</w:t>
      </w:r>
      <w:r>
        <w:t>енности по займам имуществом, передаваемым заемщиком в погашение основной суммы долга в соответствии с условиями договора займа, в корреспонденции со счетом выбытия и реализации;</w:t>
      </w:r>
    </w:p>
    <w:p w:rsidR="00000000" w:rsidRDefault="00160F4A">
      <w:r>
        <w:t>суммы займов выданных, признанных невозможными к взысканию, в корреспонденции</w:t>
      </w:r>
      <w:r>
        <w:t xml:space="preserve"> со счетами N 48510 "Резервы под обесценение по займам, выданным юридическим лицам", N 48610 "Резервы под обесценение по займам, выданным физическим лицам", N 48710 "Резервы под обесценение по микрозаймам (в том числе по целевым микрозаймам), выданным юрид</w:t>
      </w:r>
      <w:r>
        <w:t>ическим лицам", N 48810 "Резервы под обесценение по микрозаймам (в том числе по целевым микрозаймам), выданным физическим лицам" в случае если ранее создавался резерв под обесценение, и в корреспонденции со счетом по учету расходов, если резерв не создавал</w:t>
      </w:r>
      <w:r>
        <w:t>ся.</w:t>
      </w:r>
    </w:p>
    <w:p w:rsidR="00000000" w:rsidRDefault="00160F4A">
      <w:r>
        <w:t xml:space="preserve">На счетах N 48502 "Начисленные проценты по займам, выданным юридическим лицам", N 48503 "Начисленные прочие доходы по займам, выданным юридическим лицам", N 48602 "Начисленные проценты по займам, выданным физическим лицам", N 48603 "Начисленные прочие </w:t>
      </w:r>
      <w:r>
        <w:t>доходы по займам, выданным физическим лицам", N 48702 "Начисленные проценты по микрозаймам (в том числе по целевым микрозаймам), выданным юридическим лицам", N 48703 "Начисленные прочие доходы по микрозаймам (в том числе по целевым микрозаймам), выданным ю</w:t>
      </w:r>
      <w:r>
        <w:t>ридическим лицам", N 48802 "Начисленные проценты по микрозаймам (в том числе по целевым микрозаймам), выданным физическим лицам", N 48803 "Начисленные прочие доходы по микрозаймам (в том числе по целевым микрозаймам), выданным физическим лицам" учитываются</w:t>
      </w:r>
      <w:r>
        <w:t xml:space="preserve"> проценты и прочие доходы, начисленные по займам, выданным юридическим и физическим лицам. Счета активные.</w:t>
      </w:r>
    </w:p>
    <w:p w:rsidR="00000000" w:rsidRDefault="00160F4A">
      <w:r>
        <w:t>На счетах N 48504 "Расчеты по прочим доходам по займам, выданным юридическим лицам", N 48509 "Расчеты по процентам по займам, выданным юридическим ли</w:t>
      </w:r>
      <w:r>
        <w:t>цам", N 48604 "Расчеты по прочим доходам по займам, выданным физическим лицам", N 48609 "Расчеты по процентам по займам, выданным физическим лицам", N 48704 "Расчеты по прочим доходам по микрозаймам (в том числе по целевым микрозаймам), выданным юридически</w:t>
      </w:r>
      <w:r>
        <w:t>м лицам", N 48709 "Расчеты по процентам по микрозаймам (в том числе целевым микрозаймам), выданным юридическим лицам", N 48804 "Расчеты по прочим доходам по микрозаймам (в том числе по целевым микрозаймам), выданным физическим лицам", N 48809 "Расчеты по п</w:t>
      </w:r>
      <w:r>
        <w:t>роцентам по микрозаймам (в том числе целевым микрозаймам), выданным физическим лицам", учитываются суммы полученных прочих доходов и процентов, поступившие по займам. Счета пассивные.</w:t>
      </w:r>
    </w:p>
    <w:p w:rsidR="00000000" w:rsidRDefault="00160F4A">
      <w:r>
        <w:t>На счетах N 48505 "Начисленные расходы, связанные с выдачей займов юриди</w:t>
      </w:r>
      <w:r>
        <w:t>ческим лицам", N 48605 "Начисленные расходы, связанные с выдачей займов физическим лицам", N 48705 "Начисленные расходы, связанные с выдачей микрозаймов (в том числе целевых микрозаймов) юридическим лицам" и N 48805 "Начисленные расходы, связанные с выдаче</w:t>
      </w:r>
      <w:r>
        <w:t>й микрозаймов (в том числе целевых микрозаймов) физическим лицам" отражаются суммы расходов, связанных с выдачей займов. Счета пассивные.</w:t>
      </w:r>
    </w:p>
    <w:p w:rsidR="00000000" w:rsidRDefault="00160F4A">
      <w:r>
        <w:t>На счетах N 48506 "Расчеты по расходам, связанным с выдачей займов юридическим лицам", N </w:t>
      </w:r>
      <w:r>
        <w:t xml:space="preserve">48606 "Расчеты по расходам, связанные с выдачей займов физическим лицам", N 48706 "Расчеты по расходам, связанным с выдачей микрозаймов (в том числе целевых микрозаймов) юридическим лицам" и N 48806 "Расчеты по расходам, связанным с выдачей микрозаймов (в </w:t>
      </w:r>
      <w:r>
        <w:t>том числе целевых микрозаймов) физическим лицам" отражаются перечисленные суммы в оплату прочих расходов (затрат по сделке), связанных с выдачей займов. Счета активные.</w:t>
      </w:r>
    </w:p>
    <w:p w:rsidR="00000000" w:rsidRDefault="00160F4A">
      <w:r>
        <w:t>На счетах N 48507 "Корректировка стоимости средств, предоставленных по займам, выданным</w:t>
      </w:r>
      <w:r>
        <w:t xml:space="preserve"> юридическим лицам - положительные разницы", N 48607 "Корректировка стоимости средств, предоставленных по займам, выданным физическим лицам - положительные разницы", N 48707 "Корректировка стоимости средств, предоставленных по микрозаймам (в том числе целе</w:t>
      </w:r>
      <w:r>
        <w:t xml:space="preserve">вым микрозаймам), выданным юридическим лицам - положительные разницы", N 48807 "Корректировка стоимости средств, предоставленных по микрозаймам (в том числе целевым микрозаймам), выданным физическим лицам - положительные разницы" учитываются корректировки </w:t>
      </w:r>
      <w:r>
        <w:t>стоимости средств, предоставленных по займам и микрозаймам, выданным юридическим и физическим лицам. Счета активные.</w:t>
      </w:r>
    </w:p>
    <w:p w:rsidR="00000000" w:rsidRDefault="00160F4A">
      <w:r>
        <w:t>На счетах N 48508 "Корректировка стоимости средств, предоставленных по займам, выданным юридическим лицам - отрицательные разницы", N 48608</w:t>
      </w:r>
      <w:r>
        <w:t xml:space="preserve"> "Корректировка стоимости средств, предоставленных по займам, выданным физическим лицам - отрицательные разницы", N 48708 "Корректировка стоимости средств, предоставленных по микрозаймам (в том числе целевым микрозаймам), выданным юридическим лицам - отриц</w:t>
      </w:r>
      <w:r>
        <w:t>ательные разницы", N 48808 "Корректировка стоимости средств, предоставленных по микрозаймам (в том числе целевым микрозаймам), выданным физическим лицам - отрицательные разницы" учитываются корректировки стоимости средств, предоставленных по займам и микро</w:t>
      </w:r>
      <w:r>
        <w:t>займам, выданным юридическим и физическим лицам. Счета пассивные.</w:t>
      </w:r>
    </w:p>
    <w:p w:rsidR="00000000" w:rsidRDefault="00160F4A">
      <w:r>
        <w:t>На счетах N 48510 "Резервы под обесценение по займам, выданным юридическим лицам", N 48610 "Резервы под обесценение по займам, выданным физическим лицам", N 48710 "Резервы под обесценение по</w:t>
      </w:r>
      <w:r>
        <w:t xml:space="preserve"> микрозаймам (в том числе по целевым микрозаймам), выданным юридическим лицам", N 48810 "Резервы под обесценение по микрозаймам (в том числе по целевым микрозаймам), выданным физическим лицам" учитываются резервы под обесценение по займам выданным, включая</w:t>
      </w:r>
      <w:r>
        <w:t xml:space="preserve"> начисленные проценты. Счета пассивные.</w:t>
      </w:r>
    </w:p>
    <w:p w:rsidR="00000000" w:rsidRDefault="00160F4A">
      <w:r>
        <w:t>По дебету счетов N 48510, N 48610, N 48710, N 48810 отражаются:</w:t>
      </w:r>
    </w:p>
    <w:p w:rsidR="00000000" w:rsidRDefault="00160F4A">
      <w:r>
        <w:t>суммы списанных займов, ранее признанных организацией обесцененными, в корреспонденции с соответствующими счетами по учету выданных займов, микрозаймов;</w:t>
      </w:r>
    </w:p>
    <w:p w:rsidR="00000000" w:rsidRDefault="00160F4A">
      <w:r>
        <w:t>восстановление (уменьшение) сумм резерва в корреспонденции со счетом по учету доходов от восстановления резервов.</w:t>
      </w:r>
    </w:p>
    <w:p w:rsidR="00000000" w:rsidRDefault="00160F4A">
      <w:r>
        <w:t>По кредиту счетов N 48510, N 48610, N 48710, N 48810 отражаются суммы созданных резервов в корреспонденции со счетом по учету расходов по фор</w:t>
      </w:r>
      <w:r>
        <w:t>мированию резервов под обесценение.</w:t>
      </w:r>
    </w:p>
    <w:p w:rsidR="00000000" w:rsidRDefault="00160F4A">
      <w:r>
        <w:t>Операции по займам выданным отражаются в соответствии с нормативными актами Банка России.</w:t>
      </w:r>
    </w:p>
    <w:p w:rsidR="00000000" w:rsidRDefault="00160F4A">
      <w:r>
        <w:t>Аналитический учет осуществляется в разрезе заемщиков по каждому договору.</w:t>
      </w:r>
    </w:p>
    <w:p w:rsidR="00000000" w:rsidRDefault="00160F4A"/>
    <w:p w:rsidR="00000000" w:rsidRDefault="00160F4A">
      <w:pPr>
        <w:pStyle w:val="1"/>
      </w:pPr>
      <w:r>
        <w:t>Раздел 5. Операции с ценными бумагами и производными ф</w:t>
      </w:r>
      <w:r>
        <w:t>инансовыми инструментами</w:t>
      </w:r>
    </w:p>
    <w:p w:rsidR="00000000" w:rsidRDefault="00160F4A"/>
    <w:p w:rsidR="00000000" w:rsidRDefault="00160F4A">
      <w:r>
        <w:t>5. Совершение операций с ценными бумагами и производными финансовыми инструментами производится в соответствии с законодательством Российской Федерации, а также с нормативными актами Банка России.</w:t>
      </w:r>
    </w:p>
    <w:p w:rsidR="00000000" w:rsidRDefault="00160F4A"/>
    <w:p w:rsidR="00000000" w:rsidRDefault="00160F4A">
      <w:pPr>
        <w:pStyle w:val="1"/>
      </w:pPr>
      <w:r>
        <w:t>Вложения в долговые ценные бумаг</w:t>
      </w:r>
      <w:r>
        <w:t>и</w:t>
      </w:r>
    </w:p>
    <w:p w:rsidR="00000000" w:rsidRDefault="00160F4A"/>
    <w:p w:rsidR="00000000" w:rsidRDefault="00160F4A">
      <w:pPr>
        <w:pStyle w:val="1"/>
      </w:pPr>
      <w:r>
        <w:t>Счета: N 501 "Долговые ценные бумаги, оцениваемые по справедливой стоимости через прибыль или убыток"</w:t>
      </w:r>
    </w:p>
    <w:p w:rsidR="00000000" w:rsidRDefault="00160F4A"/>
    <w:p w:rsidR="00000000" w:rsidRDefault="00160F4A">
      <w:pPr>
        <w:pStyle w:val="1"/>
      </w:pPr>
      <w:r>
        <w:t>N 502 "Долговые ценные бумаги, имеющиеся в наличии для продажи"</w:t>
      </w:r>
    </w:p>
    <w:p w:rsidR="00000000" w:rsidRDefault="00160F4A"/>
    <w:p w:rsidR="00000000" w:rsidRDefault="00160F4A">
      <w:pPr>
        <w:pStyle w:val="1"/>
      </w:pPr>
      <w:r>
        <w:t>N 503 "Долговые ценные бумаги, удерживаемые до погашения"</w:t>
      </w:r>
    </w:p>
    <w:p w:rsidR="00000000" w:rsidRDefault="00160F4A"/>
    <w:p w:rsidR="00000000" w:rsidRDefault="00160F4A">
      <w:pPr>
        <w:pStyle w:val="1"/>
      </w:pPr>
      <w:r>
        <w:t>N 504 "Долговые ценные бум</w:t>
      </w:r>
      <w:r>
        <w:t>аги (кроме векселей), кроме оцениваемых по справедливой стоимости через прибыль или убыток, имеющихся в наличии для продажи и удерживаемых до погашения"</w:t>
      </w:r>
    </w:p>
    <w:p w:rsidR="00000000" w:rsidRDefault="00160F4A"/>
    <w:p w:rsidR="00000000" w:rsidRDefault="00160F4A">
      <w:pPr>
        <w:pStyle w:val="1"/>
      </w:pPr>
      <w:r>
        <w:t>Вложения в долевые ценные бумаги</w:t>
      </w:r>
    </w:p>
    <w:p w:rsidR="00000000" w:rsidRDefault="00160F4A"/>
    <w:p w:rsidR="00000000" w:rsidRDefault="00160F4A">
      <w:pPr>
        <w:pStyle w:val="1"/>
      </w:pPr>
      <w:r>
        <w:t>Счета: N 506 "Долевые ценные бумаги, оцениваемые по справедливой сто</w:t>
      </w:r>
      <w:r>
        <w:t>имости через прибыль или убыток"</w:t>
      </w:r>
    </w:p>
    <w:p w:rsidR="00000000" w:rsidRDefault="00160F4A"/>
    <w:p w:rsidR="00000000" w:rsidRDefault="00160F4A">
      <w:pPr>
        <w:pStyle w:val="1"/>
      </w:pPr>
      <w:r>
        <w:t>N 507 "Долевые ценные бумаги, имеющиеся в наличии для продажи"</w:t>
      </w:r>
    </w:p>
    <w:p w:rsidR="00000000" w:rsidRDefault="00160F4A"/>
    <w:p w:rsidR="00000000" w:rsidRDefault="00160F4A">
      <w:r>
        <w:t>5.1. Назначение счетов (за искл</w:t>
      </w:r>
      <w:r>
        <w:t>ючением счетов по учету резервов и переоценки) - учет вложений в ценные бумаги (за исключением чеков, складских свидетельств и сберкнижек на предъявителя) и долговые ценные бумаги (за исключением векселей). Счета активные.</w:t>
      </w:r>
    </w:p>
    <w:p w:rsidR="00000000" w:rsidRDefault="00160F4A">
      <w:r>
        <w:t>На отдельных счетах второго поряд</w:t>
      </w:r>
      <w:r>
        <w:t>ка (контрсчетах) учитываются: переоценка ценных бумаг по видам эмитентов ценных бумаг, создаваемые резервы под обесценение, корректировка стоимости долговых ценных бумаг, участие в дочерних и зависимых акционерных обществах, превышение стоимости приобретен</w:t>
      </w:r>
      <w:r>
        <w:t>ия долевых ценных бумаг над их справедливой стоимостью при первоначальном признании и превышение справедливой стоимости долевых ценных бумаг при первоначальном признании над стоимостью их приобретения.</w:t>
      </w:r>
    </w:p>
    <w:p w:rsidR="00000000" w:rsidRDefault="00160F4A">
      <w:r>
        <w:t>Счета по учету положительной переоценки, корректировка</w:t>
      </w:r>
      <w:r>
        <w:t xml:space="preserve"> стоимости долговых ценных бумаг - положительные разницы, участия в дочерних и зависимых акционерных обществах, превышения стоимости приобретения долевых ценных бумаг над их справедливой стоимостью при первоначальном признании активные. Счета по учету отри</w:t>
      </w:r>
      <w:r>
        <w:t>цательной переоценки, резервов, корректировки стоимости долговых ценных бумаг - отрицательные разницы, превышения справедливой стоимости долевых ценных бумаг при первоначальном признании над стоимостью их приобретения пассивные.</w:t>
      </w:r>
    </w:p>
    <w:p w:rsidR="00000000" w:rsidRDefault="00160F4A">
      <w:r>
        <w:t>Операции по счетам осуществ</w:t>
      </w:r>
      <w:r>
        <w:t>ляются в соответствии с нормативным актом Банка России о порядке бухгалтерского учета операций с ценными бумагами.</w:t>
      </w:r>
    </w:p>
    <w:p w:rsidR="00000000" w:rsidRDefault="00160F4A">
      <w:r>
        <w:t>Вложения в долговые ценные бумаги учитываются на счетах N 501 - N 503. Вложения в долговые ценные бумаги, которые гражданским и бюджетным зак</w:t>
      </w:r>
      <w:r>
        <w:t>онодательством Российской Федерации, законодательством Российской Федерации о государственных и муниципальных ценных бумагах и законодательством Российской Федерации о рынке ценных бумаг в установленном ими порядке отнесены к ценным бумагам, учитываются:</w:t>
      </w:r>
    </w:p>
    <w:p w:rsidR="00000000" w:rsidRDefault="00160F4A">
      <w:r>
        <w:t>г</w:t>
      </w:r>
      <w:r>
        <w:t>осударственные ценные бумаги Российской Федерации - на счетах N 50104, N 50205 и N 50305 "Долговые ценные бумаги Российской Федерации";</w:t>
      </w:r>
    </w:p>
    <w:p w:rsidR="00000000" w:rsidRDefault="00160F4A">
      <w:r>
        <w:t>ценные бумаги субъектов Российской Федерации и органов местного самоуправления - на счетах N 50105, N 50206 и N 50306 "Д</w:t>
      </w:r>
      <w:r>
        <w:t>олговые ценные бумаги субъектов Российской Федерации и органов местного самоуправления";</w:t>
      </w:r>
    </w:p>
    <w:p w:rsidR="00000000" w:rsidRDefault="00160F4A">
      <w:r>
        <w:t>ценные бумаги кредитных организаций - резидентов Российской Федерации - на счетах N 50106, N 50207 и N 50307 "Долговые ценные бумаги кредитных организаций";</w:t>
      </w:r>
    </w:p>
    <w:p w:rsidR="00000000" w:rsidRDefault="00160F4A">
      <w:r>
        <w:t>ценные бум</w:t>
      </w:r>
      <w:r>
        <w:t>аги резидентов Российской Федерации, не являющихся кредитными организациями, - на счетах N 50107, N 50208 и N 50308 "Прочие долговые ценные бумаги";</w:t>
      </w:r>
    </w:p>
    <w:p w:rsidR="00000000" w:rsidRDefault="00160F4A">
      <w:r>
        <w:t>ценные бумаги Банка России - на счетах N 50116, N 50214 и N 50313 "Долговые ценные бумаги Банка России";</w:t>
      </w:r>
    </w:p>
    <w:p w:rsidR="00000000" w:rsidRDefault="00160F4A">
      <w:r>
        <w:t>це</w:t>
      </w:r>
      <w:r>
        <w:t>нные бумаги, переданные контрагентам по операциям, совершаемым на возвратной основе, признание которых не было прекращено, - на счетах N 50118, N 50218, N 50318 "Долговые ценные бумаги, переданные без прекращения признания", N 50618 и N 50718 - "Долевые це</w:t>
      </w:r>
      <w:r>
        <w:t>нные бумаги, переданные без прекращения признания".</w:t>
      </w:r>
    </w:p>
    <w:p w:rsidR="00000000" w:rsidRDefault="00160F4A">
      <w:r>
        <w:t>Вложения в долговые ценные бумаги нерезидентов (кроме векселей), которые в соответствии с законодательством (правом) страны их выпуска признаются ценными бумагами, - на счетах N 50108 - N 50110, N 50209 -</w:t>
      </w:r>
      <w:r>
        <w:t xml:space="preserve"> N 50211, N 50309 - N 50311.</w:t>
      </w:r>
    </w:p>
    <w:p w:rsidR="00000000" w:rsidRDefault="00160F4A">
      <w:r>
        <w:t>Вложения в долговые ценные бумаги (кроме векселей), кроме оцениваемых по справедливой стоимости через прибыль или убыток, имеющихся в наличии для продажи и удерживаемых до погашения, учитываются на счете N 504.</w:t>
      </w:r>
    </w:p>
    <w:p w:rsidR="00000000" w:rsidRDefault="00160F4A">
      <w:r>
        <w:t>Вложения в долев</w:t>
      </w:r>
      <w:r>
        <w:t>ые ценные бумаги учитываются на счетах N 506 и N 507. В целях настоящего Положения под долевыми ценными бумагами понимаются акции, паи, а также любые ценные бумаги, которые в соответствии с законодательством (правом) страны их выпуска закрепляют права собс</w:t>
      </w:r>
      <w:r>
        <w:t>твенности на долю в имуществе и (или) в чистых активах организации (остаточная доля в активах, оставшихся после вычета всех ее обязательств).</w:t>
      </w:r>
    </w:p>
    <w:p w:rsidR="00000000" w:rsidRDefault="00160F4A">
      <w:r>
        <w:t xml:space="preserve">Порядок аналитического учета определяется некредитной финансовой организацией. При этом аналитический учет должен </w:t>
      </w:r>
      <w:r>
        <w:t>обеспечить получение информации в соответствии с выбранным методом оценки стоимости выбывающих (реализованных) ценных бумаг по выпускам ценных бумаг, отдельным ценным бумагам или их партиям.</w:t>
      </w:r>
    </w:p>
    <w:p w:rsidR="00000000" w:rsidRDefault="00160F4A"/>
    <w:p w:rsidR="00000000" w:rsidRDefault="00160F4A">
      <w:pPr>
        <w:pStyle w:val="1"/>
      </w:pPr>
      <w:r>
        <w:t>Счета: N 50122 "Переоценка долговых ценных бумаг Российской Феде</w:t>
      </w:r>
      <w:r>
        <w:t>рации - отрицательные разницы"</w:t>
      </w:r>
    </w:p>
    <w:p w:rsidR="00000000" w:rsidRDefault="00160F4A"/>
    <w:p w:rsidR="00000000" w:rsidRDefault="00160F4A">
      <w:pPr>
        <w:pStyle w:val="1"/>
      </w:pPr>
      <w:r>
        <w:t>N 50123 "Переоценка долговых ценных бумаг субъектов Российской Федерации и органов местного самоуправления - отрицательные разницы"</w:t>
      </w:r>
    </w:p>
    <w:p w:rsidR="00000000" w:rsidRDefault="00160F4A"/>
    <w:p w:rsidR="00000000" w:rsidRDefault="00160F4A">
      <w:pPr>
        <w:pStyle w:val="1"/>
      </w:pPr>
      <w:r>
        <w:t>N 50124 "Переоценка долговых ценных бумаг кредитных организаций - отрицательные разницы"</w:t>
      </w:r>
    </w:p>
    <w:p w:rsidR="00000000" w:rsidRDefault="00160F4A"/>
    <w:p w:rsidR="00000000" w:rsidRDefault="00160F4A">
      <w:pPr>
        <w:pStyle w:val="1"/>
      </w:pPr>
      <w:r>
        <w:t>N</w:t>
      </w:r>
      <w:r>
        <w:t> 50125 "Переоценка прочих долговых ценных бумаг - отрицательные разницы"</w:t>
      </w:r>
    </w:p>
    <w:p w:rsidR="00000000" w:rsidRDefault="00160F4A"/>
    <w:p w:rsidR="00000000" w:rsidRDefault="00160F4A">
      <w:pPr>
        <w:pStyle w:val="1"/>
      </w:pPr>
      <w:r>
        <w:t>N 50126 "Переоценка долговых ценных бумаг иностранных государств - отрицательные разницы"</w:t>
      </w:r>
    </w:p>
    <w:p w:rsidR="00000000" w:rsidRDefault="00160F4A"/>
    <w:p w:rsidR="00000000" w:rsidRDefault="00160F4A">
      <w:pPr>
        <w:pStyle w:val="1"/>
      </w:pPr>
      <w:r>
        <w:t>N 50127 "Переоценка долговых ценных бумаг банков - нерезидентов - отрицательные разницы"</w:t>
      </w:r>
    </w:p>
    <w:p w:rsidR="00000000" w:rsidRDefault="00160F4A"/>
    <w:p w:rsidR="00000000" w:rsidRDefault="00160F4A">
      <w:pPr>
        <w:pStyle w:val="1"/>
      </w:pPr>
      <w:r>
        <w:t>N</w:t>
      </w:r>
      <w:r>
        <w:t> 50128 "Переоценка прочих долговых ценных бумаг нерезидентов - отрицательные разницы"</w:t>
      </w:r>
    </w:p>
    <w:p w:rsidR="00000000" w:rsidRDefault="00160F4A"/>
    <w:p w:rsidR="00000000" w:rsidRDefault="00160F4A">
      <w:pPr>
        <w:pStyle w:val="1"/>
      </w:pPr>
      <w:r>
        <w:t>N 50129 "Переоценка долговых ценных бумаг Банка России - отрицательные разницы"</w:t>
      </w:r>
    </w:p>
    <w:p w:rsidR="00000000" w:rsidRDefault="00160F4A"/>
    <w:p w:rsidR="00000000" w:rsidRDefault="00160F4A">
      <w:pPr>
        <w:pStyle w:val="1"/>
      </w:pPr>
      <w:r>
        <w:t>N 50130 "Переоценка долговых ценных бумаг переданных без прекращения признания - отрицат</w:t>
      </w:r>
      <w:r>
        <w:t>ельные разницы"</w:t>
      </w:r>
    </w:p>
    <w:p w:rsidR="00000000" w:rsidRDefault="00160F4A"/>
    <w:p w:rsidR="00000000" w:rsidRDefault="00160F4A">
      <w:pPr>
        <w:pStyle w:val="1"/>
      </w:pPr>
      <w:r>
        <w:t>N 50622 "Переоценка ценных бумаг кредитных организаций - отрицательные разницы"</w:t>
      </w:r>
    </w:p>
    <w:p w:rsidR="00000000" w:rsidRDefault="00160F4A"/>
    <w:p w:rsidR="00000000" w:rsidRDefault="00160F4A">
      <w:pPr>
        <w:pStyle w:val="1"/>
      </w:pPr>
      <w:r>
        <w:t>N 50623 "Переоценка ценных бумаг прочих резидентов - отрицательные разницы"</w:t>
      </w:r>
    </w:p>
    <w:p w:rsidR="00000000" w:rsidRDefault="00160F4A"/>
    <w:p w:rsidR="00000000" w:rsidRDefault="00160F4A">
      <w:pPr>
        <w:pStyle w:val="1"/>
      </w:pPr>
      <w:r>
        <w:t>N 50624 "Переоценка ценных бумаг банков - нерезидентов - отрицательные разницы"</w:t>
      </w:r>
    </w:p>
    <w:p w:rsidR="00000000" w:rsidRDefault="00160F4A"/>
    <w:p w:rsidR="00000000" w:rsidRDefault="00160F4A">
      <w:pPr>
        <w:pStyle w:val="1"/>
      </w:pPr>
      <w:r>
        <w:t>N 50625 "Переоценка ценных бумаг прочих нерезидентов - отрицательные разницы"</w:t>
      </w:r>
    </w:p>
    <w:p w:rsidR="00000000" w:rsidRDefault="00160F4A"/>
    <w:p w:rsidR="00000000" w:rsidRDefault="00160F4A">
      <w:pPr>
        <w:pStyle w:val="1"/>
      </w:pPr>
      <w:r>
        <w:t>N 50626 "Переоценка долевых ценных бумаг переданных без прекращения признания - отрицательные разницы"</w:t>
      </w:r>
    </w:p>
    <w:p w:rsidR="00000000" w:rsidRDefault="00160F4A"/>
    <w:p w:rsidR="00000000" w:rsidRDefault="00160F4A">
      <w:pPr>
        <w:pStyle w:val="1"/>
      </w:pPr>
      <w:r>
        <w:t>N 50131 "Переоценка долговых ценных бумаг Российской Федерации - положите</w:t>
      </w:r>
      <w:r>
        <w:t>льные разницы"</w:t>
      </w:r>
    </w:p>
    <w:p w:rsidR="00000000" w:rsidRDefault="00160F4A"/>
    <w:p w:rsidR="00000000" w:rsidRDefault="00160F4A">
      <w:pPr>
        <w:pStyle w:val="1"/>
      </w:pPr>
      <w:r>
        <w:t>N 50132 "Переоценка долговых ценных бумаг субъектов Российской Федерации и органов местного самоуправления - положительные разницы"</w:t>
      </w:r>
    </w:p>
    <w:p w:rsidR="00000000" w:rsidRDefault="00160F4A"/>
    <w:p w:rsidR="00000000" w:rsidRDefault="00160F4A">
      <w:pPr>
        <w:pStyle w:val="1"/>
      </w:pPr>
      <w:r>
        <w:t>N 50133 "Переоценка долговых ценных бумаг кредитных организаций - положительные разницы"</w:t>
      </w:r>
    </w:p>
    <w:p w:rsidR="00000000" w:rsidRDefault="00160F4A"/>
    <w:p w:rsidR="00000000" w:rsidRDefault="00160F4A">
      <w:pPr>
        <w:pStyle w:val="1"/>
      </w:pPr>
      <w:r>
        <w:t>N 50134 "Переоцен</w:t>
      </w:r>
      <w:r>
        <w:t>ка прочих долговых ценных бумаг - положительные разницы"</w:t>
      </w:r>
    </w:p>
    <w:p w:rsidR="00000000" w:rsidRDefault="00160F4A"/>
    <w:p w:rsidR="00000000" w:rsidRDefault="00160F4A">
      <w:pPr>
        <w:pStyle w:val="1"/>
      </w:pPr>
      <w:r>
        <w:t>N 50135 "Переоценка долговых ценных бумаг иностранных государств - положительные разницы"</w:t>
      </w:r>
    </w:p>
    <w:p w:rsidR="00000000" w:rsidRDefault="00160F4A"/>
    <w:p w:rsidR="00000000" w:rsidRDefault="00160F4A">
      <w:pPr>
        <w:pStyle w:val="1"/>
      </w:pPr>
      <w:r>
        <w:t>N 50136 "Переоценка долговых ценных бумаг банков - нерезидентов - положительные разницы"</w:t>
      </w:r>
    </w:p>
    <w:p w:rsidR="00000000" w:rsidRDefault="00160F4A"/>
    <w:p w:rsidR="00000000" w:rsidRDefault="00160F4A">
      <w:pPr>
        <w:pStyle w:val="1"/>
      </w:pPr>
      <w:r>
        <w:t>N </w:t>
      </w:r>
      <w:r>
        <w:t>50137 "Переоценка прочих долговых ценных бумаг нерезидентов - положительные разницы"</w:t>
      </w:r>
    </w:p>
    <w:p w:rsidR="00000000" w:rsidRDefault="00160F4A"/>
    <w:p w:rsidR="00000000" w:rsidRDefault="00160F4A">
      <w:pPr>
        <w:pStyle w:val="1"/>
      </w:pPr>
      <w:r>
        <w:t>N 50138 "Переоценка долговых ценных бумаг Банка России - положительные разницы"</w:t>
      </w:r>
    </w:p>
    <w:p w:rsidR="00000000" w:rsidRDefault="00160F4A"/>
    <w:p w:rsidR="00000000" w:rsidRDefault="00160F4A">
      <w:pPr>
        <w:pStyle w:val="1"/>
      </w:pPr>
      <w:r>
        <w:t>N 50139 "Переоценка долговых ценных бумаг переданных без прекращения признания - положите</w:t>
      </w:r>
      <w:r>
        <w:t>льные разницы"</w:t>
      </w:r>
    </w:p>
    <w:p w:rsidR="00000000" w:rsidRDefault="00160F4A"/>
    <w:p w:rsidR="00000000" w:rsidRDefault="00160F4A">
      <w:pPr>
        <w:pStyle w:val="1"/>
      </w:pPr>
      <w:r>
        <w:t>N 50627 "Переоценка ценных бумаг кредитных организаций - положительные разницы"</w:t>
      </w:r>
    </w:p>
    <w:p w:rsidR="00000000" w:rsidRDefault="00160F4A"/>
    <w:p w:rsidR="00000000" w:rsidRDefault="00160F4A">
      <w:pPr>
        <w:pStyle w:val="1"/>
      </w:pPr>
      <w:r>
        <w:t>N 50628 "Переоценка ценных бумаг прочих резидентов - положительные разницы"</w:t>
      </w:r>
    </w:p>
    <w:p w:rsidR="00000000" w:rsidRDefault="00160F4A"/>
    <w:p w:rsidR="00000000" w:rsidRDefault="00160F4A">
      <w:pPr>
        <w:pStyle w:val="1"/>
      </w:pPr>
      <w:r>
        <w:t>N 50629 "Переоценка ценных бумаг банков - нерезидентов - положительные разницы"</w:t>
      </w:r>
    </w:p>
    <w:p w:rsidR="00000000" w:rsidRDefault="00160F4A"/>
    <w:p w:rsidR="00000000" w:rsidRDefault="00160F4A">
      <w:pPr>
        <w:pStyle w:val="1"/>
      </w:pPr>
      <w:r>
        <w:t>N</w:t>
      </w:r>
      <w:r>
        <w:t> 50630 "Переоценка ценных бумаг прочих нерезидентов - положительные разницы"</w:t>
      </w:r>
    </w:p>
    <w:p w:rsidR="00000000" w:rsidRDefault="00160F4A"/>
    <w:p w:rsidR="00000000" w:rsidRDefault="00160F4A">
      <w:pPr>
        <w:pStyle w:val="1"/>
      </w:pPr>
      <w:r>
        <w:t>N 50631 "Переоценка долевых ценных бумаг переданных без прекращения признания - положительные разницы"</w:t>
      </w:r>
    </w:p>
    <w:p w:rsidR="00000000" w:rsidRDefault="00160F4A"/>
    <w:p w:rsidR="00000000" w:rsidRDefault="00160F4A">
      <w:r>
        <w:t>5.2. Назначение счетов - учет отрицательных и положительных разниц между б</w:t>
      </w:r>
      <w:r>
        <w:t>алансовой стоимостью ценных бумаг, оцениваемых по справедливой стоимости через прибыль и убыток, и их справедливой стоимостью. Счета, используемые для учета отрицательной переоценки, пассивные. Счета, используемые для учета положительной переоценки, активн</w:t>
      </w:r>
      <w:r>
        <w:t>ые.</w:t>
      </w:r>
    </w:p>
    <w:p w:rsidR="00000000" w:rsidRDefault="00160F4A">
      <w:r>
        <w:t>По кредиту счетов, используемых для учета отрицательной переоценки, отражаются суммы превышения балансовой стоимости ценных бумаг над их справедливой стоимостью в корреспонденции со счетами по учету доходов или расходов от операций с приобретенными дол</w:t>
      </w:r>
      <w:r>
        <w:t>говыми и долевыми ценными бумагами.</w:t>
      </w:r>
    </w:p>
    <w:p w:rsidR="00000000" w:rsidRDefault="00160F4A">
      <w:r>
        <w:t>По дебету счетов, используемых для учета отрицательной переоценки, отражаются суммы увеличения справедливой стоимости ценных бумаг, а также суммы переоценки при полном выбытии ценных бумаг соответствующего выпуска (эмите</w:t>
      </w:r>
      <w:r>
        <w:t>нта), в корреспонденции со счетами по учету доходов или расходов от операций с приобретенными долговыми и долевыми ценными бумагами.</w:t>
      </w:r>
    </w:p>
    <w:p w:rsidR="00000000" w:rsidRDefault="00160F4A">
      <w:r>
        <w:t>По дебету счетов, используемых для учета положительной переоценки, отражаются суммы превышения справедливой стоимости ценны</w:t>
      </w:r>
      <w:r>
        <w:t>х бумаг над их балансовой стоимостью в корреспонденции со счетами по учету доходов или расходов от операций с приобретенными долговыми и долевыми ценными бумагами.</w:t>
      </w:r>
    </w:p>
    <w:p w:rsidR="00000000" w:rsidRDefault="00160F4A">
      <w:r>
        <w:t>По кредиту счетов, используемых для учета положительной переоценки, отражаются суммы снижени</w:t>
      </w:r>
      <w:r>
        <w:t>я справедливой стоимости ценных бумаг, а также суммы переоценки при полном выбытии ценных бумаг соответствующего выпуска (эмитента), в корреспонденции со счетами по учету доходов или расходов от операций с приобретенными долговыми и долевыми ценными бумага</w:t>
      </w:r>
      <w:r>
        <w:t>ми.</w:t>
      </w:r>
    </w:p>
    <w:p w:rsidR="00000000" w:rsidRDefault="00160F4A">
      <w:r>
        <w:t>Операции по счетам учета отрицательных и положительных разниц переоценки ценных бумаг ведутся только в валюте Российской Федерации и отражаются в соответствии с нормативными актами Банка России.</w:t>
      </w:r>
    </w:p>
    <w:p w:rsidR="00000000" w:rsidRDefault="00160F4A">
      <w:r>
        <w:t>Порядок аналитического учета определяется некредитной фин</w:t>
      </w:r>
      <w:r>
        <w:t xml:space="preserve">ансовой организацией. При этом аналитический учет должен обеспечить получение информации в разрезе государственных регистрационных номеров либо идентификационных номеров выпусков эмиссионных ценных бумаг, международных идентификационных кодов ценных бумаг </w:t>
      </w:r>
      <w:r>
        <w:t>(ISIN), а по ценным бумагам, не относящимся к эмиссионным либо не имеющим кода ISIN, - в разрезе эмитентов.</w:t>
      </w:r>
    </w:p>
    <w:p w:rsidR="00000000" w:rsidRDefault="00160F4A"/>
    <w:p w:rsidR="00000000" w:rsidRDefault="00160F4A">
      <w:pPr>
        <w:pStyle w:val="1"/>
      </w:pPr>
      <w:r>
        <w:t>Счета: N 50222 "Переоценка долговых ценных бумаг Российской Федерации - отрицательные разницы"</w:t>
      </w:r>
    </w:p>
    <w:p w:rsidR="00000000" w:rsidRDefault="00160F4A"/>
    <w:p w:rsidR="00000000" w:rsidRDefault="00160F4A">
      <w:pPr>
        <w:pStyle w:val="1"/>
      </w:pPr>
      <w:r>
        <w:t>N 50223 "Переоценка долговых ценных бумаг субъектов</w:t>
      </w:r>
      <w:r>
        <w:t xml:space="preserve"> Российской Федерации и органов местного самоуправления - отрицательные разницы"</w:t>
      </w:r>
    </w:p>
    <w:p w:rsidR="00000000" w:rsidRDefault="00160F4A"/>
    <w:p w:rsidR="00000000" w:rsidRDefault="00160F4A">
      <w:pPr>
        <w:pStyle w:val="1"/>
      </w:pPr>
      <w:r>
        <w:t>N 50224 "Переоценка долговых ценных бумаг кредитных организаций - отрицательные разницы"</w:t>
      </w:r>
    </w:p>
    <w:p w:rsidR="00000000" w:rsidRDefault="00160F4A"/>
    <w:p w:rsidR="00000000" w:rsidRDefault="00160F4A">
      <w:pPr>
        <w:pStyle w:val="1"/>
      </w:pPr>
      <w:r>
        <w:t>N 50225 "Переоценка прочих долговых ценных бумаг - отрицательные разницы"</w:t>
      </w:r>
    </w:p>
    <w:p w:rsidR="00000000" w:rsidRDefault="00160F4A"/>
    <w:p w:rsidR="00000000" w:rsidRDefault="00160F4A">
      <w:pPr>
        <w:pStyle w:val="1"/>
      </w:pPr>
      <w:r>
        <w:t>N </w:t>
      </w:r>
      <w:r>
        <w:t>50226 "Переоценка долговых ценных бумаг иностранных государств - отрицательные разницы"</w:t>
      </w:r>
    </w:p>
    <w:p w:rsidR="00000000" w:rsidRDefault="00160F4A"/>
    <w:p w:rsidR="00000000" w:rsidRDefault="00160F4A">
      <w:pPr>
        <w:pStyle w:val="1"/>
      </w:pPr>
      <w:r>
        <w:t>N 50227 "Переоценка долговых ценных бумаг банков - нерезидентов - отрицательные разницы"</w:t>
      </w:r>
    </w:p>
    <w:p w:rsidR="00000000" w:rsidRDefault="00160F4A"/>
    <w:p w:rsidR="00000000" w:rsidRDefault="00160F4A">
      <w:pPr>
        <w:pStyle w:val="1"/>
      </w:pPr>
      <w:r>
        <w:t>N 50228 "Переоценка прочих долговых ценных бумаг нерезидентов - отрицательные</w:t>
      </w:r>
      <w:r>
        <w:t xml:space="preserve"> разницы"</w:t>
      </w:r>
    </w:p>
    <w:p w:rsidR="00000000" w:rsidRDefault="00160F4A"/>
    <w:p w:rsidR="00000000" w:rsidRDefault="00160F4A">
      <w:pPr>
        <w:pStyle w:val="1"/>
      </w:pPr>
      <w:r>
        <w:t>N 50229 "Переоценка долговых ценных бумаг Банка России - отрицательные разницы"</w:t>
      </w:r>
    </w:p>
    <w:p w:rsidR="00000000" w:rsidRDefault="00160F4A"/>
    <w:p w:rsidR="00000000" w:rsidRDefault="00160F4A">
      <w:pPr>
        <w:pStyle w:val="1"/>
      </w:pPr>
      <w:r>
        <w:t>N 50230 "Переоценка долговых ценных бумаг переданных без прекращения признания - отрицательные разницы"</w:t>
      </w:r>
    </w:p>
    <w:p w:rsidR="00000000" w:rsidRDefault="00160F4A"/>
    <w:p w:rsidR="00000000" w:rsidRDefault="00160F4A">
      <w:pPr>
        <w:pStyle w:val="1"/>
      </w:pPr>
      <w:r>
        <w:t>N 50722 "Переоценка ценных бумаг кредитных организаций - от</w:t>
      </w:r>
      <w:r>
        <w:t>рицательные разницы"</w:t>
      </w:r>
    </w:p>
    <w:p w:rsidR="00000000" w:rsidRDefault="00160F4A"/>
    <w:p w:rsidR="00000000" w:rsidRDefault="00160F4A">
      <w:pPr>
        <w:pStyle w:val="1"/>
      </w:pPr>
      <w:r>
        <w:t>N 50723 "Переоценка ценных бумаг прочих резидентов - отрицательные разницы"</w:t>
      </w:r>
    </w:p>
    <w:p w:rsidR="00000000" w:rsidRDefault="00160F4A"/>
    <w:p w:rsidR="00000000" w:rsidRDefault="00160F4A">
      <w:pPr>
        <w:pStyle w:val="1"/>
      </w:pPr>
      <w:r>
        <w:t>N 50724 "Переоценка ценных бумаг банков - нерезидентов - отрицательные разницы"</w:t>
      </w:r>
    </w:p>
    <w:p w:rsidR="00000000" w:rsidRDefault="00160F4A"/>
    <w:p w:rsidR="00000000" w:rsidRDefault="00160F4A">
      <w:pPr>
        <w:pStyle w:val="1"/>
      </w:pPr>
      <w:r>
        <w:t>N 50725 "Переоценка ценных бумаг прочих нерезидентов - отрицательные разницы</w:t>
      </w:r>
      <w:r>
        <w:t>"</w:t>
      </w:r>
    </w:p>
    <w:p w:rsidR="00000000" w:rsidRDefault="00160F4A"/>
    <w:p w:rsidR="00000000" w:rsidRDefault="00160F4A">
      <w:pPr>
        <w:pStyle w:val="1"/>
      </w:pPr>
      <w:r>
        <w:t>N 50726 "Переоценка долевых ценных бумаг переданных без прекращения признания - отрицательные разницы"</w:t>
      </w:r>
    </w:p>
    <w:p w:rsidR="00000000" w:rsidRDefault="00160F4A"/>
    <w:p w:rsidR="00000000" w:rsidRDefault="00160F4A">
      <w:pPr>
        <w:pStyle w:val="1"/>
      </w:pPr>
      <w:r>
        <w:t>N 50231 "Переоценка долговых ценных бумаг Российской Федерации - положительные разницы"</w:t>
      </w:r>
    </w:p>
    <w:p w:rsidR="00000000" w:rsidRDefault="00160F4A"/>
    <w:p w:rsidR="00000000" w:rsidRDefault="00160F4A">
      <w:pPr>
        <w:pStyle w:val="1"/>
      </w:pPr>
      <w:r>
        <w:t>N 50232 "Переоценка долговых ценных бумаг субъектов Российск</w:t>
      </w:r>
      <w:r>
        <w:t>ой Федерации и органов местного самоуправления - положительные разницы"</w:t>
      </w:r>
    </w:p>
    <w:p w:rsidR="00000000" w:rsidRDefault="00160F4A"/>
    <w:p w:rsidR="00000000" w:rsidRDefault="00160F4A">
      <w:pPr>
        <w:pStyle w:val="1"/>
      </w:pPr>
      <w:r>
        <w:t>N 50233 "Переоценка долговых ценных бумаг кредитных организаций - положительные разницы"</w:t>
      </w:r>
    </w:p>
    <w:p w:rsidR="00000000" w:rsidRDefault="00160F4A"/>
    <w:p w:rsidR="00000000" w:rsidRDefault="00160F4A">
      <w:pPr>
        <w:pStyle w:val="1"/>
      </w:pPr>
      <w:r>
        <w:t>N 50234 "Переоценка прочих долговых ценных бумаг - положительные разницы"</w:t>
      </w:r>
    </w:p>
    <w:p w:rsidR="00000000" w:rsidRDefault="00160F4A"/>
    <w:p w:rsidR="00000000" w:rsidRDefault="00160F4A">
      <w:pPr>
        <w:pStyle w:val="1"/>
      </w:pPr>
      <w:r>
        <w:t>N </w:t>
      </w:r>
      <w:r>
        <w:t>50235 "Переоценка долговых ценных бумаг иностранных государств - положительные разницы"</w:t>
      </w:r>
    </w:p>
    <w:p w:rsidR="00000000" w:rsidRDefault="00160F4A"/>
    <w:p w:rsidR="00000000" w:rsidRDefault="00160F4A">
      <w:pPr>
        <w:pStyle w:val="1"/>
      </w:pPr>
      <w:r>
        <w:t>N 50236 "Переоценка долговых ценных бумаг банков - нерезидентов - положительные разницы"</w:t>
      </w:r>
    </w:p>
    <w:p w:rsidR="00000000" w:rsidRDefault="00160F4A"/>
    <w:p w:rsidR="00000000" w:rsidRDefault="00160F4A">
      <w:pPr>
        <w:pStyle w:val="1"/>
      </w:pPr>
      <w:r>
        <w:t>N 50237 "Переоценка прочих долговых ценных бумаг нерезидентов - положительные</w:t>
      </w:r>
      <w:r>
        <w:t xml:space="preserve"> разницы"</w:t>
      </w:r>
    </w:p>
    <w:p w:rsidR="00000000" w:rsidRDefault="00160F4A"/>
    <w:p w:rsidR="00000000" w:rsidRDefault="00160F4A">
      <w:pPr>
        <w:pStyle w:val="1"/>
      </w:pPr>
      <w:r>
        <w:t>N 50238 "Переоценка долговых ценных бумаг Банка России - положительные разницы"</w:t>
      </w:r>
    </w:p>
    <w:p w:rsidR="00000000" w:rsidRDefault="00160F4A"/>
    <w:p w:rsidR="00000000" w:rsidRDefault="00160F4A">
      <w:pPr>
        <w:pStyle w:val="1"/>
      </w:pPr>
      <w:r>
        <w:t>N 50239 "Переоценка долговых ценных бумаг переданных без прекращения признания - положительные разницы"</w:t>
      </w:r>
    </w:p>
    <w:p w:rsidR="00000000" w:rsidRDefault="00160F4A"/>
    <w:p w:rsidR="00000000" w:rsidRDefault="00160F4A">
      <w:pPr>
        <w:pStyle w:val="1"/>
      </w:pPr>
      <w:r>
        <w:t>N 50727 "Переоценка ценных бумаг кредитных организаций - по</w:t>
      </w:r>
      <w:r>
        <w:t>ложительные разницы"</w:t>
      </w:r>
    </w:p>
    <w:p w:rsidR="00000000" w:rsidRDefault="00160F4A"/>
    <w:p w:rsidR="00000000" w:rsidRDefault="00160F4A">
      <w:pPr>
        <w:pStyle w:val="1"/>
      </w:pPr>
      <w:r>
        <w:t>N 50728 "Переоценка ценных бумаг прочих резидентов - положительные разницы"</w:t>
      </w:r>
    </w:p>
    <w:p w:rsidR="00000000" w:rsidRDefault="00160F4A"/>
    <w:p w:rsidR="00000000" w:rsidRDefault="00160F4A">
      <w:pPr>
        <w:pStyle w:val="1"/>
      </w:pPr>
      <w:r>
        <w:t>N 50729 "Переоценка ценных бумаг банков - нерезидентов - положительные разницы"</w:t>
      </w:r>
    </w:p>
    <w:p w:rsidR="00000000" w:rsidRDefault="00160F4A"/>
    <w:p w:rsidR="00000000" w:rsidRDefault="00160F4A">
      <w:pPr>
        <w:pStyle w:val="1"/>
      </w:pPr>
      <w:r>
        <w:t>N 50730 "Переоценка ценных бумаг прочих нерезидентов - положительные разницы</w:t>
      </w:r>
      <w:r>
        <w:t>"</w:t>
      </w:r>
    </w:p>
    <w:p w:rsidR="00000000" w:rsidRDefault="00160F4A"/>
    <w:p w:rsidR="00000000" w:rsidRDefault="00160F4A">
      <w:pPr>
        <w:pStyle w:val="1"/>
      </w:pPr>
      <w:r>
        <w:t>N 50731 "Переоценка долевых ценных бумаг переданных без прекращения признания - положительные разницы"</w:t>
      </w:r>
    </w:p>
    <w:p w:rsidR="00000000" w:rsidRDefault="00160F4A"/>
    <w:p w:rsidR="00000000" w:rsidRDefault="00160F4A">
      <w:r>
        <w:t>5.3. Назначение счетов - учет отрицательных и положительных разниц между балансовой стоимостью ценных бумаг, имеющихся в наличии для продажи, и их сп</w:t>
      </w:r>
      <w:r>
        <w:t>раведливой стоимостью. Счета, используемые для учета отрицательной переоценки, - пассивные. Счета положительной переоценки активные.</w:t>
      </w:r>
    </w:p>
    <w:p w:rsidR="00000000" w:rsidRDefault="00160F4A">
      <w:r>
        <w:t>По кредиту счетов, используемых для учета отрицательной переоценки, отражаются суммы превышения балансовой стоимости ценных</w:t>
      </w:r>
      <w:r>
        <w:t xml:space="preserve"> бумаг над их справедливой стоимостью в корреспонденции со счетом по учету отрицательной переоценки ценных бумаг, имеющихся в наличии для продажи.</w:t>
      </w:r>
    </w:p>
    <w:p w:rsidR="00000000" w:rsidRDefault="00160F4A">
      <w:r>
        <w:t>По дебету счетов, используемых для учета отрицательной переоценки, отражаются:</w:t>
      </w:r>
    </w:p>
    <w:p w:rsidR="00000000" w:rsidRDefault="00160F4A">
      <w:r>
        <w:t xml:space="preserve">суммы увеличения справедливой </w:t>
      </w:r>
      <w:r>
        <w:t>стоимости ценных бумаг в корреспонденции со счетом по учету отрицательной переоценки ценных бумаг, имеющихся в наличии для продажи;</w:t>
      </w:r>
    </w:p>
    <w:p w:rsidR="00000000" w:rsidRDefault="00160F4A">
      <w:r>
        <w:t>сумма отрицательной переоценки при выбытии (реализации) ценных бумаг соответствующего выпуска (эмитента) в корреспонденции с</w:t>
      </w:r>
      <w:r>
        <w:t>о счетом по учету выбытия (реализации) ценных бумаг.</w:t>
      </w:r>
    </w:p>
    <w:p w:rsidR="00000000" w:rsidRDefault="00160F4A">
      <w:r>
        <w:t xml:space="preserve">По дебету счетов учета положительной переоценки отражаются суммы превышения справедливой стоимости ценных бумаг над их балансовой стоимостью в корреспонденции со счетом по учету положительной переоценки </w:t>
      </w:r>
      <w:r>
        <w:t>ценных бумаг, имеющихся в наличии для продажи.</w:t>
      </w:r>
    </w:p>
    <w:p w:rsidR="00000000" w:rsidRDefault="00160F4A">
      <w:r>
        <w:t>По кредиту счетов положительной переоценки списываются:</w:t>
      </w:r>
    </w:p>
    <w:p w:rsidR="00000000" w:rsidRDefault="00160F4A">
      <w:r>
        <w:t>суммы снижения справедливой стоимости ценных бумаг в корреспонденции со счетом по учету положительной переоценки ценных бумаг, имеющихся в наличии для продажи;</w:t>
      </w:r>
    </w:p>
    <w:p w:rsidR="00000000" w:rsidRDefault="00160F4A">
      <w:r>
        <w:t>суммы положительной переоценки при выбытии (реализации) ценных бумаг соответствующего выпуска (э</w:t>
      </w:r>
      <w:r>
        <w:t>митента) в корреспонденции со счетом по учету выбытия (реализации) ценных бумаг.</w:t>
      </w:r>
    </w:p>
    <w:p w:rsidR="00000000" w:rsidRDefault="00160F4A">
      <w:r>
        <w:t>Операции по счетам учета отрицательных и положительных разниц переоценки ценных бумаг, имеющихся в наличии для продажи, ведутся только в валюте Российской Федерации и отражают</w:t>
      </w:r>
      <w:r>
        <w:t>ся в соответствии с нормативными актами Банка России.</w:t>
      </w:r>
    </w:p>
    <w:p w:rsidR="00000000" w:rsidRDefault="00160F4A">
      <w:r>
        <w:t>Порядок аналитического учета определяется некредитной финансовой организацией.</w:t>
      </w:r>
    </w:p>
    <w:p w:rsidR="00000000" w:rsidRDefault="00160F4A"/>
    <w:p w:rsidR="00000000" w:rsidRDefault="00160F4A">
      <w:pPr>
        <w:pStyle w:val="1"/>
      </w:pPr>
      <w:r>
        <w:t>Счета: N 50240, N 50320 "Резервы под обесценение долговых ценных бумаг Российской Федерации"</w:t>
      </w:r>
    </w:p>
    <w:p w:rsidR="00000000" w:rsidRDefault="00160F4A"/>
    <w:p w:rsidR="00000000" w:rsidRDefault="00160F4A">
      <w:pPr>
        <w:pStyle w:val="1"/>
      </w:pPr>
      <w:r>
        <w:t>N 50241, N 50321 "Резервы по</w:t>
      </w:r>
      <w:r>
        <w:t>д обесценение долговых ценных бумаг субъектов Российской Федерации и органов местного самоуправления"</w:t>
      </w:r>
    </w:p>
    <w:p w:rsidR="00000000" w:rsidRDefault="00160F4A"/>
    <w:p w:rsidR="00000000" w:rsidRDefault="00160F4A">
      <w:pPr>
        <w:pStyle w:val="1"/>
      </w:pPr>
      <w:r>
        <w:t>N 50242, N 50322 "Резервы под обесценение долговых ценных бумаг кредитных организаций"</w:t>
      </w:r>
    </w:p>
    <w:p w:rsidR="00000000" w:rsidRDefault="00160F4A"/>
    <w:p w:rsidR="00000000" w:rsidRDefault="00160F4A">
      <w:pPr>
        <w:pStyle w:val="1"/>
      </w:pPr>
      <w:r>
        <w:t xml:space="preserve">N 50243, N 50323 "Резервы под обесценение прочих долговых ценных </w:t>
      </w:r>
      <w:r>
        <w:t>бумаг"</w:t>
      </w:r>
    </w:p>
    <w:p w:rsidR="00000000" w:rsidRDefault="00160F4A"/>
    <w:p w:rsidR="00000000" w:rsidRDefault="00160F4A">
      <w:pPr>
        <w:pStyle w:val="1"/>
      </w:pPr>
      <w:r>
        <w:t>N 50244, N 50324 "Резервы под обесценение долговых ценных бумаг иностранных государств"</w:t>
      </w:r>
    </w:p>
    <w:p w:rsidR="00000000" w:rsidRDefault="00160F4A"/>
    <w:p w:rsidR="00000000" w:rsidRDefault="00160F4A">
      <w:pPr>
        <w:pStyle w:val="1"/>
      </w:pPr>
      <w:r>
        <w:t>N 50245, N 50325 "Резервы под обесценение долговых ценных бумаг банков - нерезидентов"</w:t>
      </w:r>
    </w:p>
    <w:p w:rsidR="00000000" w:rsidRDefault="00160F4A"/>
    <w:p w:rsidR="00000000" w:rsidRDefault="00160F4A">
      <w:pPr>
        <w:pStyle w:val="1"/>
      </w:pPr>
      <w:r>
        <w:t xml:space="preserve">N 50246, N 50326 "Резервы под обесценение прочих долговых ценных бумаг </w:t>
      </w:r>
      <w:r>
        <w:t>нерезидентов"</w:t>
      </w:r>
    </w:p>
    <w:p w:rsidR="00000000" w:rsidRDefault="00160F4A"/>
    <w:p w:rsidR="00000000" w:rsidRDefault="00160F4A">
      <w:pPr>
        <w:pStyle w:val="1"/>
      </w:pPr>
      <w:r>
        <w:t>N 50247, N 50327 "Резервы под обесценение долговых ценных бумаг Банка России"</w:t>
      </w:r>
    </w:p>
    <w:p w:rsidR="00000000" w:rsidRDefault="00160F4A"/>
    <w:p w:rsidR="00000000" w:rsidRDefault="00160F4A">
      <w:pPr>
        <w:pStyle w:val="1"/>
      </w:pPr>
      <w:r>
        <w:t>N 50248, N 50328 "Резервы под обесценение долговых ценных бумаг переданных без прекращения признания"</w:t>
      </w:r>
    </w:p>
    <w:p w:rsidR="00000000" w:rsidRDefault="00160F4A"/>
    <w:p w:rsidR="00000000" w:rsidRDefault="00160F4A">
      <w:pPr>
        <w:pStyle w:val="1"/>
      </w:pPr>
      <w:r>
        <w:t>N 50732 "Резервы под обесценение ценных бумаг кредитных орг</w:t>
      </w:r>
      <w:r>
        <w:t>анизаций"</w:t>
      </w:r>
    </w:p>
    <w:p w:rsidR="00000000" w:rsidRDefault="00160F4A"/>
    <w:p w:rsidR="00000000" w:rsidRDefault="00160F4A">
      <w:pPr>
        <w:pStyle w:val="1"/>
      </w:pPr>
      <w:r>
        <w:t>N 50733 "Резервы под обесценение ценных бумаг прочих резидентов"</w:t>
      </w:r>
    </w:p>
    <w:p w:rsidR="00000000" w:rsidRDefault="00160F4A"/>
    <w:p w:rsidR="00000000" w:rsidRDefault="00160F4A">
      <w:pPr>
        <w:pStyle w:val="1"/>
      </w:pPr>
      <w:r>
        <w:t>N 50734 "Резервы под обесценение ценных бумаг банков - нерезидентов"</w:t>
      </w:r>
    </w:p>
    <w:p w:rsidR="00000000" w:rsidRDefault="00160F4A"/>
    <w:p w:rsidR="00000000" w:rsidRDefault="00160F4A">
      <w:pPr>
        <w:pStyle w:val="1"/>
      </w:pPr>
      <w:r>
        <w:t>N 50735 "Резервы под обесценение ценных бумаг прочих нерезидентов"</w:t>
      </w:r>
    </w:p>
    <w:p w:rsidR="00000000" w:rsidRDefault="00160F4A"/>
    <w:p w:rsidR="00000000" w:rsidRDefault="00160F4A">
      <w:pPr>
        <w:pStyle w:val="1"/>
      </w:pPr>
      <w:r>
        <w:t>N </w:t>
      </w:r>
      <w:r>
        <w:t>50736 "Резервы под обесценение долевых ценных бумаг оцениваемых по себестоимости"</w:t>
      </w:r>
    </w:p>
    <w:p w:rsidR="00000000" w:rsidRDefault="00160F4A"/>
    <w:p w:rsidR="00000000" w:rsidRDefault="00160F4A">
      <w:pPr>
        <w:pStyle w:val="1"/>
      </w:pPr>
      <w:r>
        <w:t>N 50737 "Резервы под обесценение долевых ценных бумаг переданных без прекращения признания"</w:t>
      </w:r>
    </w:p>
    <w:p w:rsidR="00000000" w:rsidRDefault="00160F4A"/>
    <w:p w:rsidR="00000000" w:rsidRDefault="00160F4A">
      <w:pPr>
        <w:pStyle w:val="1"/>
      </w:pPr>
      <w:r>
        <w:t>N 50419 "Резервы под обесценение по долговым ценным бумагам (кроме векселей) фед</w:t>
      </w:r>
      <w:r>
        <w:t>еральных органов исполнительной власти"</w:t>
      </w:r>
    </w:p>
    <w:p w:rsidR="00000000" w:rsidRDefault="00160F4A"/>
    <w:p w:rsidR="00000000" w:rsidRDefault="00160F4A">
      <w:pPr>
        <w:pStyle w:val="1"/>
      </w:pPr>
      <w:r>
        <w:t>N 50420 "Резервы под обесценение по долговым ценным бумагам (кроме векселей) органов исполнительной власти субъектов Российской Федерации, местного самоуправления"</w:t>
      </w:r>
    </w:p>
    <w:p w:rsidR="00000000" w:rsidRDefault="00160F4A"/>
    <w:p w:rsidR="00000000" w:rsidRDefault="00160F4A">
      <w:pPr>
        <w:pStyle w:val="1"/>
      </w:pPr>
      <w:r>
        <w:t>N 50421 "Резервы под обесценение по долговым ценны</w:t>
      </w:r>
      <w:r>
        <w:t>м бумагам (кроме векселей) кредитных организаций"</w:t>
      </w:r>
    </w:p>
    <w:p w:rsidR="00000000" w:rsidRDefault="00160F4A"/>
    <w:p w:rsidR="00000000" w:rsidRDefault="00160F4A">
      <w:pPr>
        <w:pStyle w:val="1"/>
      </w:pPr>
      <w:r>
        <w:t>N 50422 "Резервы под обесценение по прочим долговым ценным бумагам (кроме векселей)"</w:t>
      </w:r>
    </w:p>
    <w:p w:rsidR="00000000" w:rsidRDefault="00160F4A"/>
    <w:p w:rsidR="00000000" w:rsidRDefault="00160F4A">
      <w:pPr>
        <w:pStyle w:val="1"/>
      </w:pPr>
      <w:r>
        <w:t>N 50423 "Резервы под обесценение по долговым ценным бумагам (кроме векселей) органов государственной власти иностранных</w:t>
      </w:r>
      <w:r>
        <w:t xml:space="preserve"> государств"</w:t>
      </w:r>
    </w:p>
    <w:p w:rsidR="00000000" w:rsidRDefault="00160F4A"/>
    <w:p w:rsidR="00000000" w:rsidRDefault="00160F4A">
      <w:pPr>
        <w:pStyle w:val="1"/>
      </w:pPr>
      <w:r>
        <w:t>N 50424 "Резервы под обесценение по долговым ценным бумагам (кроме векселей) органов местной власти иностранных государств"</w:t>
      </w:r>
    </w:p>
    <w:p w:rsidR="00000000" w:rsidRDefault="00160F4A"/>
    <w:p w:rsidR="00000000" w:rsidRDefault="00160F4A">
      <w:pPr>
        <w:pStyle w:val="1"/>
      </w:pPr>
      <w:r>
        <w:t>N 50425 "Резервы под обесценение по долговым ценным бумагам (кроме векселей) банков-нерезидентов"</w:t>
      </w:r>
    </w:p>
    <w:p w:rsidR="00000000" w:rsidRDefault="00160F4A"/>
    <w:p w:rsidR="00000000" w:rsidRDefault="00160F4A">
      <w:pPr>
        <w:pStyle w:val="1"/>
      </w:pPr>
      <w:r>
        <w:t>N 50426 "Резервы п</w:t>
      </w:r>
      <w:r>
        <w:t>од обесценение по прочим долговым ценным бумагам (кроме векселей) нерезидентов"</w:t>
      </w:r>
    </w:p>
    <w:p w:rsidR="00000000" w:rsidRDefault="00160F4A"/>
    <w:p w:rsidR="00000000" w:rsidRDefault="00160F4A">
      <w:r>
        <w:t>5.4. Назначение счетов - учет резервов, создаваемых в установленном нормативными актами Банка России порядке под обесценение от вложений в ценные бумаги. Счета пассивные.</w:t>
      </w:r>
    </w:p>
    <w:p w:rsidR="00000000" w:rsidRDefault="00160F4A">
      <w:r>
        <w:t>По к</w:t>
      </w:r>
      <w:r>
        <w:t>редиту счетов зачисляются суммы создаваемых резервов, а также суммы доначисленных резервов в корреспонденции со счетом по учету расходов по формированию резервов под обесценение.</w:t>
      </w:r>
    </w:p>
    <w:p w:rsidR="00000000" w:rsidRDefault="00160F4A">
      <w:r>
        <w:t>По дебету счетов списываются суммы резервов:</w:t>
      </w:r>
    </w:p>
    <w:p w:rsidR="00000000" w:rsidRDefault="00160F4A">
      <w:r>
        <w:t>при выбытии ценных бумаг, для ко</w:t>
      </w:r>
      <w:r>
        <w:t>торых они ранее были созданы, при корректировке резервов в сторону уменьшения в корреспонденции со счетом по учету доходов от восстановления резервов под обесценение;</w:t>
      </w:r>
    </w:p>
    <w:p w:rsidR="00000000" w:rsidRDefault="00160F4A">
      <w:r>
        <w:t>при невозможности реализации прав, закрепленных ценной бумагой, в корреспонденции с соотв</w:t>
      </w:r>
      <w:r>
        <w:t>етствующими счетами по учету вложений в ценные бумаги.</w:t>
      </w:r>
    </w:p>
    <w:p w:rsidR="00000000" w:rsidRDefault="00160F4A">
      <w:r>
        <w:t>Порядок ведения аналитического учета определяется некредитной финансовой организацией.</w:t>
      </w:r>
    </w:p>
    <w:p w:rsidR="00000000" w:rsidRDefault="00160F4A"/>
    <w:p w:rsidR="00000000" w:rsidRDefault="00160F4A">
      <w:pPr>
        <w:pStyle w:val="1"/>
      </w:pPr>
      <w:r>
        <w:t>Счета: N 50150 "Корректировка стоимости долговых ценных бумаг Российской Федерации - положительные разницы"</w:t>
      </w:r>
    </w:p>
    <w:p w:rsidR="00000000" w:rsidRDefault="00160F4A"/>
    <w:p w:rsidR="00000000" w:rsidRDefault="00160F4A">
      <w:pPr>
        <w:pStyle w:val="1"/>
      </w:pPr>
      <w:r>
        <w:t>N </w:t>
      </w:r>
      <w:r>
        <w:t>50151 "Корректировка стоимости долговых ценных бумаг Российской Федерации - отрицательные разницы"</w:t>
      </w:r>
    </w:p>
    <w:p w:rsidR="00000000" w:rsidRDefault="00160F4A"/>
    <w:p w:rsidR="00000000" w:rsidRDefault="00160F4A">
      <w:pPr>
        <w:pStyle w:val="1"/>
      </w:pPr>
      <w:r>
        <w:t>N 50152 "Корректировка стоимости долговых ценных бумаг субъектов Российской Федерации и органов местного самоуправления - положительные разницы"</w:t>
      </w:r>
    </w:p>
    <w:p w:rsidR="00000000" w:rsidRDefault="00160F4A"/>
    <w:p w:rsidR="00000000" w:rsidRDefault="00160F4A">
      <w:pPr>
        <w:pStyle w:val="1"/>
      </w:pPr>
      <w:r>
        <w:t>N 50153 "К</w:t>
      </w:r>
      <w:r>
        <w:t>орректировка стоимости долговых ценных бумаг субъектов Российской Федерации и органов местного самоуправления - отрицательные разницы"</w:t>
      </w:r>
    </w:p>
    <w:p w:rsidR="00000000" w:rsidRDefault="00160F4A"/>
    <w:p w:rsidR="00000000" w:rsidRDefault="00160F4A">
      <w:pPr>
        <w:pStyle w:val="1"/>
      </w:pPr>
      <w:r>
        <w:t>N 50154 "Корректировка стоимости долговых ценных бумаг кредитных организаций - положительные разницы"</w:t>
      </w:r>
    </w:p>
    <w:p w:rsidR="00000000" w:rsidRDefault="00160F4A"/>
    <w:p w:rsidR="00000000" w:rsidRDefault="00160F4A">
      <w:pPr>
        <w:pStyle w:val="1"/>
      </w:pPr>
      <w:r>
        <w:t>N 50155 "Корректи</w:t>
      </w:r>
      <w:r>
        <w:t>ровка стоимости долговых ценных бумаг кредитных организаций - отрицательные разницы"</w:t>
      </w:r>
    </w:p>
    <w:p w:rsidR="00000000" w:rsidRDefault="00160F4A"/>
    <w:p w:rsidR="00000000" w:rsidRDefault="00160F4A">
      <w:pPr>
        <w:pStyle w:val="1"/>
      </w:pPr>
      <w:r>
        <w:t>N 50156 "Корректировка стоимости прочих долговых ценных бумаг - положительные разницы"</w:t>
      </w:r>
    </w:p>
    <w:p w:rsidR="00000000" w:rsidRDefault="00160F4A"/>
    <w:p w:rsidR="00000000" w:rsidRDefault="00160F4A">
      <w:pPr>
        <w:pStyle w:val="1"/>
      </w:pPr>
      <w:r>
        <w:t>N 50157 "Корректировка стоимости прочих долговых ценных бумаг - отрицательные разн</w:t>
      </w:r>
      <w:r>
        <w:t>ицы"</w:t>
      </w:r>
    </w:p>
    <w:p w:rsidR="00000000" w:rsidRDefault="00160F4A"/>
    <w:p w:rsidR="00000000" w:rsidRDefault="00160F4A">
      <w:pPr>
        <w:pStyle w:val="1"/>
      </w:pPr>
      <w:r>
        <w:t>N 50158 "Корректировка стоимости долговых ценных бумаг иностранных государств - положительные разницы"</w:t>
      </w:r>
    </w:p>
    <w:p w:rsidR="00000000" w:rsidRDefault="00160F4A"/>
    <w:p w:rsidR="00000000" w:rsidRDefault="00160F4A">
      <w:pPr>
        <w:pStyle w:val="1"/>
      </w:pPr>
      <w:r>
        <w:t>N 50159 "Корректировка стоимости долговых ценных бумаг иностранных государств - отрицательные разницы"</w:t>
      </w:r>
    </w:p>
    <w:p w:rsidR="00000000" w:rsidRDefault="00160F4A"/>
    <w:p w:rsidR="00000000" w:rsidRDefault="00160F4A">
      <w:pPr>
        <w:pStyle w:val="1"/>
      </w:pPr>
      <w:r>
        <w:t xml:space="preserve">N 50160 "Корректировка стоимости долговых </w:t>
      </w:r>
      <w:r>
        <w:t>ценных бумаг банков-нерезидентов - положительные разницы"</w:t>
      </w:r>
    </w:p>
    <w:p w:rsidR="00000000" w:rsidRDefault="00160F4A"/>
    <w:p w:rsidR="00000000" w:rsidRDefault="00160F4A">
      <w:pPr>
        <w:pStyle w:val="1"/>
      </w:pPr>
      <w:r>
        <w:t>N 50161 "Корректировка стоимости долговых ценных бумаг банков-нерезидентов - отрицательные разницы"</w:t>
      </w:r>
    </w:p>
    <w:p w:rsidR="00000000" w:rsidRDefault="00160F4A"/>
    <w:p w:rsidR="00000000" w:rsidRDefault="00160F4A">
      <w:pPr>
        <w:pStyle w:val="1"/>
      </w:pPr>
      <w:r>
        <w:t>N 50162 "Корректировка стоимости прочих долговых ценных бумаг нерезидентов - положительные разни</w:t>
      </w:r>
      <w:r>
        <w:t>цы"</w:t>
      </w:r>
    </w:p>
    <w:p w:rsidR="00000000" w:rsidRDefault="00160F4A"/>
    <w:p w:rsidR="00000000" w:rsidRDefault="00160F4A">
      <w:pPr>
        <w:pStyle w:val="1"/>
      </w:pPr>
      <w:r>
        <w:t>N 50163 "Корректировка стоимости прочих долговых ценных бумаг нерезидентов - отрицательные разницы"</w:t>
      </w:r>
    </w:p>
    <w:p w:rsidR="00000000" w:rsidRDefault="00160F4A"/>
    <w:p w:rsidR="00000000" w:rsidRDefault="00160F4A">
      <w:pPr>
        <w:pStyle w:val="1"/>
      </w:pPr>
      <w:r>
        <w:t>N 50164 "Корректировка стоимости долговых ценных бумаг Банка России - положительные разницы"</w:t>
      </w:r>
    </w:p>
    <w:p w:rsidR="00000000" w:rsidRDefault="00160F4A"/>
    <w:p w:rsidR="00000000" w:rsidRDefault="00160F4A">
      <w:pPr>
        <w:pStyle w:val="1"/>
      </w:pPr>
      <w:r>
        <w:t>N </w:t>
      </w:r>
      <w:r>
        <w:t>50165 "Корректировка стоимости долговых ценных бумаг Банка России - отрицательные разницы"</w:t>
      </w:r>
    </w:p>
    <w:p w:rsidR="00000000" w:rsidRDefault="00160F4A"/>
    <w:p w:rsidR="00000000" w:rsidRDefault="00160F4A">
      <w:pPr>
        <w:pStyle w:val="1"/>
      </w:pPr>
      <w:r>
        <w:t>N 50166 "Корректировка стоимости прочих долговых ценных бумаг, переданных без прекращения признания - положительные разницы"</w:t>
      </w:r>
    </w:p>
    <w:p w:rsidR="00000000" w:rsidRDefault="00160F4A"/>
    <w:p w:rsidR="00000000" w:rsidRDefault="00160F4A">
      <w:pPr>
        <w:pStyle w:val="1"/>
      </w:pPr>
      <w:r>
        <w:t>N 50167 "Корректировка стоимости прочи</w:t>
      </w:r>
      <w:r>
        <w:t>х долговых ценных бумаг, переданных без прекращения признания - отрицательные разницы"</w:t>
      </w:r>
    </w:p>
    <w:p w:rsidR="00000000" w:rsidRDefault="00160F4A"/>
    <w:p w:rsidR="00000000" w:rsidRDefault="00160F4A">
      <w:pPr>
        <w:pStyle w:val="1"/>
      </w:pPr>
      <w:r>
        <w:t>N 50250 "Корректировка стоимости долговых ценных бумаг Российской Федерации - положительные разницы"</w:t>
      </w:r>
    </w:p>
    <w:p w:rsidR="00000000" w:rsidRDefault="00160F4A"/>
    <w:p w:rsidR="00000000" w:rsidRDefault="00160F4A">
      <w:pPr>
        <w:pStyle w:val="1"/>
      </w:pPr>
      <w:r>
        <w:t xml:space="preserve">N 50251 "Корректировка стоимости долговых ценных бумаг Российской </w:t>
      </w:r>
      <w:r>
        <w:t>Федерации - отрицательные разницы"</w:t>
      </w:r>
    </w:p>
    <w:p w:rsidR="00000000" w:rsidRDefault="00160F4A"/>
    <w:p w:rsidR="00000000" w:rsidRDefault="00160F4A">
      <w:pPr>
        <w:pStyle w:val="1"/>
      </w:pPr>
      <w:r>
        <w:t>N 50252 "Корректировка стоимости долговых ценных бумаг субъектов Российской Федерации и органов местного самоуправления - положительные разницы"</w:t>
      </w:r>
    </w:p>
    <w:p w:rsidR="00000000" w:rsidRDefault="00160F4A"/>
    <w:p w:rsidR="00000000" w:rsidRDefault="00160F4A">
      <w:pPr>
        <w:pStyle w:val="1"/>
      </w:pPr>
      <w:r>
        <w:t>N 50253 "Корректировка стоимости долговых ценных бумаг субъектов Российско</w:t>
      </w:r>
      <w:r>
        <w:t>й Федерации и органов местного самоуправления - отрицательные разницы"</w:t>
      </w:r>
    </w:p>
    <w:p w:rsidR="00000000" w:rsidRDefault="00160F4A"/>
    <w:p w:rsidR="00000000" w:rsidRDefault="00160F4A">
      <w:pPr>
        <w:pStyle w:val="1"/>
      </w:pPr>
      <w:r>
        <w:t>N 50254 "Корректировка стоимости долговых ценных бумаг кредитных организаций - положительные разницы"</w:t>
      </w:r>
    </w:p>
    <w:p w:rsidR="00000000" w:rsidRDefault="00160F4A"/>
    <w:p w:rsidR="00000000" w:rsidRDefault="00160F4A">
      <w:pPr>
        <w:pStyle w:val="1"/>
      </w:pPr>
      <w:r>
        <w:t>N 50255 "Корректировка стоимости долговых ценных бумаг кредитных организаций - от</w:t>
      </w:r>
      <w:r>
        <w:t>рицательные разницы"</w:t>
      </w:r>
    </w:p>
    <w:p w:rsidR="00000000" w:rsidRDefault="00160F4A"/>
    <w:p w:rsidR="00000000" w:rsidRDefault="00160F4A">
      <w:pPr>
        <w:pStyle w:val="1"/>
      </w:pPr>
      <w:r>
        <w:t>N 50256 "Корректировка стоимости прочих долговых ценных бумаг - положительные разницы"</w:t>
      </w:r>
    </w:p>
    <w:p w:rsidR="00000000" w:rsidRDefault="00160F4A"/>
    <w:p w:rsidR="00000000" w:rsidRDefault="00160F4A">
      <w:pPr>
        <w:pStyle w:val="1"/>
      </w:pPr>
      <w:r>
        <w:t>N 50257 "Корректировка стоимости прочих долговых ценных бумаг - отрицательные разницы"</w:t>
      </w:r>
    </w:p>
    <w:p w:rsidR="00000000" w:rsidRDefault="00160F4A"/>
    <w:p w:rsidR="00000000" w:rsidRDefault="00160F4A">
      <w:pPr>
        <w:pStyle w:val="1"/>
      </w:pPr>
      <w:r>
        <w:t>N 50258 "Корректировка стоимости долговых ценных бумаг ино</w:t>
      </w:r>
      <w:r>
        <w:t>странных государств - положительные разницы"</w:t>
      </w:r>
    </w:p>
    <w:p w:rsidR="00000000" w:rsidRDefault="00160F4A"/>
    <w:p w:rsidR="00000000" w:rsidRDefault="00160F4A">
      <w:pPr>
        <w:pStyle w:val="1"/>
      </w:pPr>
      <w:r>
        <w:t>N 50259 "Корректировка стоимости долговых ценных бумаг иностранных государств - отрицательные разницы"</w:t>
      </w:r>
    </w:p>
    <w:p w:rsidR="00000000" w:rsidRDefault="00160F4A"/>
    <w:p w:rsidR="00000000" w:rsidRDefault="00160F4A">
      <w:pPr>
        <w:pStyle w:val="1"/>
      </w:pPr>
      <w:r>
        <w:t>N 50260 "Корректировка стоимости долговых ценных бумаг банков-нерезидентов - положительные разницы"</w:t>
      </w:r>
    </w:p>
    <w:p w:rsidR="00000000" w:rsidRDefault="00160F4A"/>
    <w:p w:rsidR="00000000" w:rsidRDefault="00160F4A">
      <w:pPr>
        <w:pStyle w:val="1"/>
      </w:pPr>
      <w:r>
        <w:t>N </w:t>
      </w:r>
      <w:r>
        <w:t>50261 "Корректировка стоимости долговых ценных бумаг банков-нерезидентов - отрицательные разницы"</w:t>
      </w:r>
    </w:p>
    <w:p w:rsidR="00000000" w:rsidRDefault="00160F4A"/>
    <w:p w:rsidR="00000000" w:rsidRDefault="00160F4A">
      <w:pPr>
        <w:pStyle w:val="1"/>
      </w:pPr>
      <w:r>
        <w:t>N 50262 "Корректировка стоимости прочих долговых ценных бумаг нерезидентов - положительные разницы"</w:t>
      </w:r>
    </w:p>
    <w:p w:rsidR="00000000" w:rsidRDefault="00160F4A"/>
    <w:p w:rsidR="00000000" w:rsidRDefault="00160F4A">
      <w:pPr>
        <w:pStyle w:val="1"/>
      </w:pPr>
      <w:r>
        <w:t xml:space="preserve">N 50263 "Корректировка стоимости прочих долговых ценных </w:t>
      </w:r>
      <w:r>
        <w:t>бумаг нерезидентов - отрицательные разницы"</w:t>
      </w:r>
    </w:p>
    <w:p w:rsidR="00000000" w:rsidRDefault="00160F4A"/>
    <w:p w:rsidR="00000000" w:rsidRDefault="00160F4A">
      <w:pPr>
        <w:pStyle w:val="1"/>
      </w:pPr>
      <w:r>
        <w:t>N 50264 "Корректировка стоимости долговых ценных бумаг Банка России - положительные разницы"</w:t>
      </w:r>
    </w:p>
    <w:p w:rsidR="00000000" w:rsidRDefault="00160F4A"/>
    <w:p w:rsidR="00000000" w:rsidRDefault="00160F4A">
      <w:pPr>
        <w:pStyle w:val="1"/>
      </w:pPr>
      <w:r>
        <w:t>N 50265 "Корректировка стоимости долговых ценных бумаг Банка России - отрицательные разницы"</w:t>
      </w:r>
    </w:p>
    <w:p w:rsidR="00000000" w:rsidRDefault="00160F4A"/>
    <w:p w:rsidR="00000000" w:rsidRDefault="00160F4A">
      <w:pPr>
        <w:pStyle w:val="1"/>
      </w:pPr>
      <w:r>
        <w:t xml:space="preserve">N 50266 "Корректировка </w:t>
      </w:r>
      <w:r>
        <w:t>стоимости прочих долговых ценных бумаг, переданных без прекращения признания - положительные разницы"</w:t>
      </w:r>
    </w:p>
    <w:p w:rsidR="00000000" w:rsidRDefault="00160F4A"/>
    <w:p w:rsidR="00000000" w:rsidRDefault="00160F4A">
      <w:pPr>
        <w:pStyle w:val="1"/>
      </w:pPr>
      <w:r>
        <w:t>N 50267 "Корректировка стоимости прочих долговых ценных бумаг, переданных без прекращения признания - отрицательные разницы"</w:t>
      </w:r>
    </w:p>
    <w:p w:rsidR="00000000" w:rsidRDefault="00160F4A"/>
    <w:p w:rsidR="00000000" w:rsidRDefault="00160F4A">
      <w:pPr>
        <w:pStyle w:val="1"/>
      </w:pPr>
      <w:r>
        <w:t>N 50350 "Корректировка стои</w:t>
      </w:r>
      <w:r>
        <w:t>мости долговых ценных бумаг Российской Федерации - положительные разницы"</w:t>
      </w:r>
    </w:p>
    <w:p w:rsidR="00000000" w:rsidRDefault="00160F4A"/>
    <w:p w:rsidR="00000000" w:rsidRDefault="00160F4A">
      <w:pPr>
        <w:pStyle w:val="1"/>
      </w:pPr>
      <w:r>
        <w:t>N 50351 "Корректировка стоимости долговых ценных бумаг Российской Федерации - отрицательные разницы"</w:t>
      </w:r>
    </w:p>
    <w:p w:rsidR="00000000" w:rsidRDefault="00160F4A"/>
    <w:p w:rsidR="00000000" w:rsidRDefault="00160F4A">
      <w:pPr>
        <w:pStyle w:val="1"/>
      </w:pPr>
      <w:r>
        <w:t>N 50352 "Корректировка стоимости долговых ценных бумаг субъектов Российской Фед</w:t>
      </w:r>
      <w:r>
        <w:t>ерации и органов местного самоуправления - положительные разницы"</w:t>
      </w:r>
    </w:p>
    <w:p w:rsidR="00000000" w:rsidRDefault="00160F4A"/>
    <w:p w:rsidR="00000000" w:rsidRDefault="00160F4A">
      <w:pPr>
        <w:pStyle w:val="1"/>
      </w:pPr>
      <w:r>
        <w:t>N 50353 "Корректировка стоимости долговых ценных бумаг субъектов Российской Федерации и органов местного самоуправления - отрицательные разницы"</w:t>
      </w:r>
    </w:p>
    <w:p w:rsidR="00000000" w:rsidRDefault="00160F4A"/>
    <w:p w:rsidR="00000000" w:rsidRDefault="00160F4A">
      <w:pPr>
        <w:pStyle w:val="1"/>
      </w:pPr>
      <w:r>
        <w:t>N 50354 "Корректировка стоимости долговых ц</w:t>
      </w:r>
      <w:r>
        <w:t>енных бумаг кредитных организаций - положительные разницы"</w:t>
      </w:r>
    </w:p>
    <w:p w:rsidR="00000000" w:rsidRDefault="00160F4A"/>
    <w:p w:rsidR="00000000" w:rsidRDefault="00160F4A">
      <w:pPr>
        <w:pStyle w:val="1"/>
      </w:pPr>
      <w:r>
        <w:t>N 50355 "Корректировка стоимости долговых ценных бумаг кредитных организаций - отрицательные разницы"</w:t>
      </w:r>
    </w:p>
    <w:p w:rsidR="00000000" w:rsidRDefault="00160F4A"/>
    <w:p w:rsidR="00000000" w:rsidRDefault="00160F4A">
      <w:pPr>
        <w:pStyle w:val="1"/>
      </w:pPr>
      <w:r>
        <w:t>N 50356 "Корректировка стоимости прочих долговых ценных бумаг - положительные разницы"</w:t>
      </w:r>
    </w:p>
    <w:p w:rsidR="00000000" w:rsidRDefault="00160F4A"/>
    <w:p w:rsidR="00000000" w:rsidRDefault="00160F4A">
      <w:pPr>
        <w:pStyle w:val="1"/>
      </w:pPr>
      <w:r>
        <w:t>N 503</w:t>
      </w:r>
      <w:r>
        <w:t>57 "Корректировка стоимости прочих долговых ценных бумаг - отрицательные разницы"</w:t>
      </w:r>
    </w:p>
    <w:p w:rsidR="00000000" w:rsidRDefault="00160F4A"/>
    <w:p w:rsidR="00000000" w:rsidRDefault="00160F4A">
      <w:pPr>
        <w:pStyle w:val="1"/>
      </w:pPr>
      <w:r>
        <w:t>N 50358 "Корректировка стоимости долговых ценных бумаг иностранных государств - положительные разницы"</w:t>
      </w:r>
    </w:p>
    <w:p w:rsidR="00000000" w:rsidRDefault="00160F4A"/>
    <w:p w:rsidR="00000000" w:rsidRDefault="00160F4A">
      <w:pPr>
        <w:pStyle w:val="1"/>
      </w:pPr>
      <w:r>
        <w:t>N </w:t>
      </w:r>
      <w:r>
        <w:t>50359 "Корректировка стоимости долговых ценных бумаг иностранных государств - отрицательные разницы"</w:t>
      </w:r>
    </w:p>
    <w:p w:rsidR="00000000" w:rsidRDefault="00160F4A"/>
    <w:p w:rsidR="00000000" w:rsidRDefault="00160F4A">
      <w:pPr>
        <w:pStyle w:val="1"/>
      </w:pPr>
      <w:r>
        <w:t>N 50360 "Корректировка стоимости долговых ценных бумаг банков-нерезидентов - положительные разницы"</w:t>
      </w:r>
    </w:p>
    <w:p w:rsidR="00000000" w:rsidRDefault="00160F4A"/>
    <w:p w:rsidR="00000000" w:rsidRDefault="00160F4A">
      <w:pPr>
        <w:pStyle w:val="1"/>
      </w:pPr>
      <w:r>
        <w:t>N 50361 "Корректировка стоимости долговых ценных бума</w:t>
      </w:r>
      <w:r>
        <w:t>г банков-нерезидентов - отрицательные разницы"</w:t>
      </w:r>
    </w:p>
    <w:p w:rsidR="00000000" w:rsidRDefault="00160F4A"/>
    <w:p w:rsidR="00000000" w:rsidRDefault="00160F4A">
      <w:pPr>
        <w:pStyle w:val="1"/>
      </w:pPr>
      <w:r>
        <w:t>N 50362 "Корректировка стоимости прочих долговых ценных бумаг нерезидентов - положительные разницы"</w:t>
      </w:r>
    </w:p>
    <w:p w:rsidR="00000000" w:rsidRDefault="00160F4A"/>
    <w:p w:rsidR="00000000" w:rsidRDefault="00160F4A">
      <w:pPr>
        <w:pStyle w:val="1"/>
      </w:pPr>
      <w:r>
        <w:t>N 50363 "Корректировка стоимости прочих долговых ценных бумаг нерезидентов - отрицательные разницы"</w:t>
      </w:r>
    </w:p>
    <w:p w:rsidR="00000000" w:rsidRDefault="00160F4A"/>
    <w:p w:rsidR="00000000" w:rsidRDefault="00160F4A">
      <w:pPr>
        <w:pStyle w:val="1"/>
      </w:pPr>
      <w:r>
        <w:t>N 5036</w:t>
      </w:r>
      <w:r>
        <w:t>4 "Корректировка стоимости долговых ценных бумаг Банка России - положительные разницы"</w:t>
      </w:r>
    </w:p>
    <w:p w:rsidR="00000000" w:rsidRDefault="00160F4A"/>
    <w:p w:rsidR="00000000" w:rsidRDefault="00160F4A">
      <w:pPr>
        <w:pStyle w:val="1"/>
      </w:pPr>
      <w:r>
        <w:t>N 50365 "Корректировка стоимости долговых ценных бумаг Банка России - отрицательные разницы"</w:t>
      </w:r>
    </w:p>
    <w:p w:rsidR="00000000" w:rsidRDefault="00160F4A"/>
    <w:p w:rsidR="00000000" w:rsidRDefault="00160F4A">
      <w:pPr>
        <w:pStyle w:val="1"/>
      </w:pPr>
      <w:r>
        <w:t xml:space="preserve">N 50366 "Корректировка стоимости прочих долговых ценных бумаг, переданных </w:t>
      </w:r>
      <w:r>
        <w:t>без прекращения признания - положительные разницы"</w:t>
      </w:r>
    </w:p>
    <w:p w:rsidR="00000000" w:rsidRDefault="00160F4A"/>
    <w:p w:rsidR="00000000" w:rsidRDefault="00160F4A">
      <w:pPr>
        <w:pStyle w:val="1"/>
      </w:pPr>
      <w:r>
        <w:t>N 50367 "Корректировка стоимости прочих долговых ценных бумаг, переданных без прекращения признания - отрицательные разницы"</w:t>
      </w:r>
    </w:p>
    <w:p w:rsidR="00000000" w:rsidRDefault="00160F4A"/>
    <w:p w:rsidR="00000000" w:rsidRDefault="00160F4A">
      <w:pPr>
        <w:pStyle w:val="1"/>
      </w:pPr>
      <w:r>
        <w:t>N 50450 "Корректировка стоимости долговых ценных бумаг (кроме векселей) федера</w:t>
      </w:r>
      <w:r>
        <w:t>льных органов исполнительной власти - положительные разницы"</w:t>
      </w:r>
    </w:p>
    <w:p w:rsidR="00000000" w:rsidRDefault="00160F4A"/>
    <w:p w:rsidR="00000000" w:rsidRDefault="00160F4A">
      <w:pPr>
        <w:pStyle w:val="1"/>
      </w:pPr>
      <w:r>
        <w:t>N 50451 "Корректировка стоимости долговых ценных бумаг (кроме векселей) федеральных органов исполнительной власти - отрицательные разницы"</w:t>
      </w:r>
    </w:p>
    <w:p w:rsidR="00000000" w:rsidRDefault="00160F4A"/>
    <w:p w:rsidR="00000000" w:rsidRDefault="00160F4A">
      <w:pPr>
        <w:pStyle w:val="1"/>
      </w:pPr>
      <w:r>
        <w:t>N 50452 "Корректировка стоимости долговых ценных бумаг</w:t>
      </w:r>
      <w:r>
        <w:t xml:space="preserve"> (кроме векселей) органов исполнительной власти субъектов Российской Федерации, местного самоуправления - положительные разницы"</w:t>
      </w:r>
    </w:p>
    <w:p w:rsidR="00000000" w:rsidRDefault="00160F4A"/>
    <w:p w:rsidR="00000000" w:rsidRDefault="00160F4A">
      <w:pPr>
        <w:pStyle w:val="1"/>
      </w:pPr>
      <w:r>
        <w:t>N 50453 "Корректировка стоимости долговых ценных бумаг (кроме векселей) органов исполнительной власти субъектов Российской Фед</w:t>
      </w:r>
      <w:r>
        <w:t>ерации, местного самоуправления - отрицательные разницы"</w:t>
      </w:r>
    </w:p>
    <w:p w:rsidR="00000000" w:rsidRDefault="00160F4A"/>
    <w:p w:rsidR="00000000" w:rsidRDefault="00160F4A">
      <w:pPr>
        <w:pStyle w:val="1"/>
      </w:pPr>
      <w:r>
        <w:t>N 50454 "Корректировка стоимости долговых ценных бумаг (кроме векселей) кредитных организаций - положительные разницы"</w:t>
      </w:r>
    </w:p>
    <w:p w:rsidR="00000000" w:rsidRDefault="00160F4A"/>
    <w:p w:rsidR="00000000" w:rsidRDefault="00160F4A">
      <w:pPr>
        <w:pStyle w:val="1"/>
      </w:pPr>
      <w:r>
        <w:t>N </w:t>
      </w:r>
      <w:r>
        <w:t>50455 "Корректировка стоимости долговых ценных бумаг (кроме векселей) кредитных организаций - отрицательные разницы"</w:t>
      </w:r>
    </w:p>
    <w:p w:rsidR="00000000" w:rsidRDefault="00160F4A"/>
    <w:p w:rsidR="00000000" w:rsidRDefault="00160F4A">
      <w:pPr>
        <w:pStyle w:val="1"/>
      </w:pPr>
      <w:r>
        <w:t>N 50456 "Корректировка стоимости прочих долговых ценных бумаг (кроме векселей) - положительные разницы"</w:t>
      </w:r>
    </w:p>
    <w:p w:rsidR="00000000" w:rsidRDefault="00160F4A"/>
    <w:p w:rsidR="00000000" w:rsidRDefault="00160F4A">
      <w:pPr>
        <w:pStyle w:val="1"/>
      </w:pPr>
      <w:r>
        <w:t xml:space="preserve">N 50457 "Корректировка стоимости </w:t>
      </w:r>
      <w:r>
        <w:t>прочих долговых ценных бумаг (кроме векселей) - отрицательные разницы"</w:t>
      </w:r>
    </w:p>
    <w:p w:rsidR="00000000" w:rsidRDefault="00160F4A"/>
    <w:p w:rsidR="00000000" w:rsidRDefault="00160F4A">
      <w:pPr>
        <w:pStyle w:val="1"/>
      </w:pPr>
      <w:r>
        <w:t>N 50458 "Корректировка стоимости долговых ценных бумаг (кроме векселей) органов государственной власти иностранных государств - положительные разницы"</w:t>
      </w:r>
    </w:p>
    <w:p w:rsidR="00000000" w:rsidRDefault="00160F4A"/>
    <w:p w:rsidR="00000000" w:rsidRDefault="00160F4A">
      <w:pPr>
        <w:pStyle w:val="1"/>
      </w:pPr>
      <w:r>
        <w:t>N 50459 "Корректировка стоимости</w:t>
      </w:r>
      <w:r>
        <w:t xml:space="preserve"> долговых ценных бумаг (кроме векселей) органов государственной власти иностранных государств - отрицательные разницы"</w:t>
      </w:r>
    </w:p>
    <w:p w:rsidR="00000000" w:rsidRDefault="00160F4A"/>
    <w:p w:rsidR="00000000" w:rsidRDefault="00160F4A">
      <w:pPr>
        <w:pStyle w:val="1"/>
      </w:pPr>
      <w:r>
        <w:t>N 50460 "Корректировка стоимости долговых ценных бумаг (кроме векселей) органов местной власти иностранных государств - положительные ра</w:t>
      </w:r>
      <w:r>
        <w:t>зницы"</w:t>
      </w:r>
    </w:p>
    <w:p w:rsidR="00000000" w:rsidRDefault="00160F4A"/>
    <w:p w:rsidR="00000000" w:rsidRDefault="00160F4A">
      <w:pPr>
        <w:pStyle w:val="1"/>
      </w:pPr>
      <w:r>
        <w:t>N 50461 "Корректировка стоимости долговых ценных бумаг (кроме векселей) органов местной власти иностранных государств - отрицательные разницы"</w:t>
      </w:r>
    </w:p>
    <w:p w:rsidR="00000000" w:rsidRDefault="00160F4A"/>
    <w:p w:rsidR="00000000" w:rsidRDefault="00160F4A">
      <w:pPr>
        <w:pStyle w:val="1"/>
      </w:pPr>
      <w:r>
        <w:t>N 50462 "Корректировка стоимости долговых ценных бумаг (кроме векселей) банков-нерезидентов - положитель</w:t>
      </w:r>
      <w:r>
        <w:t>ные разницы"</w:t>
      </w:r>
    </w:p>
    <w:p w:rsidR="00000000" w:rsidRDefault="00160F4A"/>
    <w:p w:rsidR="00000000" w:rsidRDefault="00160F4A">
      <w:pPr>
        <w:pStyle w:val="1"/>
      </w:pPr>
      <w:r>
        <w:t>N 50463 "Корректировка стоимости долговых ценных бумаг (кроме векселей) банков-нерезидентов - отрицательные разницы"</w:t>
      </w:r>
    </w:p>
    <w:p w:rsidR="00000000" w:rsidRDefault="00160F4A"/>
    <w:p w:rsidR="00000000" w:rsidRDefault="00160F4A">
      <w:pPr>
        <w:pStyle w:val="1"/>
      </w:pPr>
      <w:r>
        <w:t>N 50464 "Корректировка стоимости прочих долговых ценных бумаг (кроме векселей) нерезидентов - положительные разницы"</w:t>
      </w:r>
    </w:p>
    <w:p w:rsidR="00000000" w:rsidRDefault="00160F4A"/>
    <w:p w:rsidR="00000000" w:rsidRDefault="00160F4A">
      <w:pPr>
        <w:pStyle w:val="1"/>
      </w:pPr>
      <w:r>
        <w:t>N 5046</w:t>
      </w:r>
      <w:r>
        <w:t>5 "Корректировка стоимости прочих долговых ценных бумаг (кроме векселей) нерезидентов - отрицательные разницы"</w:t>
      </w:r>
    </w:p>
    <w:p w:rsidR="00000000" w:rsidRDefault="00160F4A"/>
    <w:p w:rsidR="00000000" w:rsidRDefault="00160F4A">
      <w:r>
        <w:t>5.5. Назначение счетов - учет корректировки стоимости долговых ценных бумаг в соответствии с нормативным актом Банка России о порядке бухгалтерс</w:t>
      </w:r>
      <w:r>
        <w:t>кого учета операций с ценными бумагами.</w:t>
      </w:r>
    </w:p>
    <w:p w:rsidR="00000000" w:rsidRDefault="00160F4A"/>
    <w:p w:rsidR="00000000" w:rsidRDefault="00160F4A">
      <w:pPr>
        <w:pStyle w:val="1"/>
      </w:pPr>
      <w:r>
        <w:t>Счет N 509 "Прочие счета по операциям с приобретенными ценными бумагами"</w:t>
      </w:r>
    </w:p>
    <w:p w:rsidR="00000000" w:rsidRDefault="00160F4A"/>
    <w:p w:rsidR="00000000" w:rsidRDefault="00160F4A">
      <w:r>
        <w:t>5.6. Назначение счетов - учет предварительных затрат по приобретению и выбытию (реализации) ценных бумаг (счет N 50905), расчетов по прочим р</w:t>
      </w:r>
      <w:r>
        <w:t>асходам по операциям займа ценных бумаг (счет N 50906), начисления прочих расходов по операциям займа ценных бумаг (счет N 50907) и резервов под обесценение (счет N 50908). Счета N 50905, N 50906 активные, счета N 50907, N 50908 пассивные.</w:t>
      </w:r>
    </w:p>
    <w:p w:rsidR="00000000" w:rsidRDefault="00160F4A">
      <w:r>
        <w:t>Операции по счетам N 50905, N 50906, N 50907, N 50908 отражаются в соответствии с нормативными актами Банка России.</w:t>
      </w:r>
    </w:p>
    <w:p w:rsidR="00000000" w:rsidRDefault="00160F4A">
      <w:r>
        <w:t>По дебету счета N 50905 зачисляются суммы затрат на информационные, консультационные и другие услуги, связанные с принятием решения о приобр</w:t>
      </w:r>
      <w:r>
        <w:t>етении ценных бумаг, оплаченные или принятые некредитной финансовой организацией к оплате до приобретения ценных бумаг.</w:t>
      </w:r>
    </w:p>
    <w:p w:rsidR="00000000" w:rsidRDefault="00160F4A">
      <w:r>
        <w:t>По кредиту счета N 50905 суммы предварительных затрат списываются:</w:t>
      </w:r>
    </w:p>
    <w:p w:rsidR="00000000" w:rsidRDefault="00160F4A">
      <w:r>
        <w:t>при приобретении ценных бумаг - в корреспонденции со счетами по учету</w:t>
      </w:r>
      <w:r>
        <w:t xml:space="preserve"> вложений в ценные бумаги;</w:t>
      </w:r>
    </w:p>
    <w:p w:rsidR="00000000" w:rsidRDefault="00160F4A">
      <w:r>
        <w:t>в случае отказа от приобретения - в корреспонденции со счетом по учету расходов по другим операциям.</w:t>
      </w:r>
    </w:p>
    <w:p w:rsidR="00000000" w:rsidRDefault="00160F4A">
      <w:r>
        <w:t>На счете N 50906 отражаются перечисленные суммы в оплату прочих расходов (затрат по сделке), связанных с операциями займа ценных</w:t>
      </w:r>
      <w:r>
        <w:t xml:space="preserve"> бумаг.</w:t>
      </w:r>
    </w:p>
    <w:p w:rsidR="00000000" w:rsidRDefault="00160F4A">
      <w:r>
        <w:t>По дебету счета отражается сумма пересиленных денежных средств в оплату прочих расходов (затрат по сделке), связанных с предоставлением ценных бумаг в заем в корреспонденции со счетами по учету денежных средств, расчетными счетами или в установленн</w:t>
      </w:r>
      <w:r>
        <w:t>ых случаях прочими счетами.</w:t>
      </w:r>
    </w:p>
    <w:p w:rsidR="00000000" w:rsidRDefault="00160F4A">
      <w:r>
        <w:t>По кредиту счета отражается списание ранее перечисленных сумм прочих расходов (затрат по сделке), относящихся к текущему месяцу, в корреспонденции со счетом N 50907.</w:t>
      </w:r>
    </w:p>
    <w:p w:rsidR="00000000" w:rsidRDefault="00160F4A">
      <w:r>
        <w:t>На счете N 50907 отражаются суммы расходов, связанных с операц</w:t>
      </w:r>
      <w:r>
        <w:t>иями займа ценных бумаг.</w:t>
      </w:r>
    </w:p>
    <w:p w:rsidR="00000000" w:rsidRDefault="00160F4A">
      <w:r>
        <w:t>По кредиту счета отражается сумма начисленных прочих расходов (затрат по сделке), связанных с предоставлением ценных бумаг в заем, в корреспонденции со счетом расходов.</w:t>
      </w:r>
    </w:p>
    <w:p w:rsidR="00000000" w:rsidRDefault="00160F4A">
      <w:r>
        <w:t>По дебету счета отражается сумма перечисленных денежных средст</w:t>
      </w:r>
      <w:r>
        <w:t>в в оплату прочих расходов (затрат по сделке), относящихся к текущему месяцу, в корреспонденции со счетом N 50906 или в установленных случаях прочими счетами.</w:t>
      </w:r>
    </w:p>
    <w:p w:rsidR="00000000" w:rsidRDefault="00160F4A">
      <w:r>
        <w:t xml:space="preserve">Детализация аналитического учета на балансовых счетах по учету вложений в ценные бумаги и прочих </w:t>
      </w:r>
      <w:r>
        <w:t xml:space="preserve">счетах по операциям с ценными бумагами определяется некредитной финансовой организацией. При реализации (выбытии) ценных бумаг аналитический учет должен обеспечивать списание с указанных счетов сумм, подлежащих отнесению на себестоимость только выбывающих </w:t>
      </w:r>
      <w:r>
        <w:t>ценных бумаг.</w:t>
      </w:r>
    </w:p>
    <w:p w:rsidR="00000000" w:rsidRDefault="00160F4A"/>
    <w:p w:rsidR="00000000" w:rsidRDefault="00160F4A">
      <w:pPr>
        <w:pStyle w:val="1"/>
      </w:pPr>
      <w:r>
        <w:t>Учтенные векселя</w:t>
      </w:r>
    </w:p>
    <w:p w:rsidR="00000000" w:rsidRDefault="00160F4A"/>
    <w:p w:rsidR="00000000" w:rsidRDefault="00160F4A">
      <w:pPr>
        <w:pStyle w:val="1"/>
      </w:pPr>
      <w:r>
        <w:t xml:space="preserve">Счета: N 512 "Векселя, оцениваемые по справедливой стоимости через прибыль или убыток" </w:t>
      </w:r>
    </w:p>
    <w:p w:rsidR="00000000" w:rsidRDefault="00160F4A"/>
    <w:p w:rsidR="00000000" w:rsidRDefault="00160F4A">
      <w:pPr>
        <w:pStyle w:val="1"/>
      </w:pPr>
      <w:r>
        <w:t xml:space="preserve">N 513 "Векселя, имеющиеся в наличии для продажи" </w:t>
      </w:r>
    </w:p>
    <w:p w:rsidR="00000000" w:rsidRDefault="00160F4A"/>
    <w:p w:rsidR="00000000" w:rsidRDefault="00160F4A">
      <w:pPr>
        <w:pStyle w:val="1"/>
      </w:pPr>
      <w:r>
        <w:t xml:space="preserve">N 514 "Векселя, удерживаемые до погашения" </w:t>
      </w:r>
    </w:p>
    <w:p w:rsidR="00000000" w:rsidRDefault="00160F4A"/>
    <w:p w:rsidR="00000000" w:rsidRDefault="00160F4A">
      <w:pPr>
        <w:pStyle w:val="1"/>
      </w:pPr>
      <w:r>
        <w:t>N 515 "Векселя, кроме оцениваемых по с</w:t>
      </w:r>
      <w:r>
        <w:t xml:space="preserve">праведливой стоимости через прибыль или убыток, имеющихся в наличии для продажи и удерживаемых до погашения" </w:t>
      </w:r>
    </w:p>
    <w:p w:rsidR="00000000" w:rsidRDefault="00160F4A"/>
    <w:p w:rsidR="00000000" w:rsidRDefault="00160F4A">
      <w:r>
        <w:t>5.7. Назначение счетов - учет стоимости приобретенных (учтенных) некредитной финансовой организацией векселей и начисленных по ним процентных дох</w:t>
      </w:r>
      <w:r>
        <w:t>одов по категориям. Счета активные.</w:t>
      </w:r>
    </w:p>
    <w:p w:rsidR="00000000" w:rsidRDefault="00160F4A">
      <w:r>
        <w:t>На отдельных счетах второго порядка учитываются переоценка векселей, создаваемые резервы под обесценение, корректировка стоимости векселей.</w:t>
      </w:r>
    </w:p>
    <w:p w:rsidR="00000000" w:rsidRDefault="00160F4A">
      <w:r>
        <w:t>Счета по учету положительной переоценки, корректировки стоимости векселей - поло</w:t>
      </w:r>
      <w:r>
        <w:t>жительные разницы активные. Счета по учету отрицательной переоценки, резервов, корректировки стоимости векселей - отрицательные разницы пассивные.</w:t>
      </w:r>
    </w:p>
    <w:p w:rsidR="00000000" w:rsidRDefault="00160F4A">
      <w:r>
        <w:t>Операции купли-продажи векселей и их погашение отражаются в соответствии с нормативными актами Банка России.</w:t>
      </w:r>
    </w:p>
    <w:p w:rsidR="00000000" w:rsidRDefault="00160F4A">
      <w:r>
        <w:t>По дебету счетов зачисляется:</w:t>
      </w:r>
    </w:p>
    <w:p w:rsidR="00000000" w:rsidRDefault="00160F4A">
      <w:r>
        <w:t>покупная стоимость приобретенного векселя в корреспонденции с расчетным счетом или счетом кассы, счетами по учету расчетов по конверсионным операциям, производным финансовым инструментам и прочим договорам (сделкам), по которы</w:t>
      </w:r>
      <w:r>
        <w:t>м расчеты и поставка осуществляются не ранее следующего дня после дня заключения договора (сделки), и другими финансовыми активами;</w:t>
      </w:r>
    </w:p>
    <w:p w:rsidR="00000000" w:rsidRDefault="00160F4A">
      <w:r>
        <w:t>начисленный процентный доход и дисконт в корреспонденции со счетом по учету процентных доходов.</w:t>
      </w:r>
    </w:p>
    <w:p w:rsidR="00000000" w:rsidRDefault="00160F4A">
      <w:r>
        <w:t>По кредиту счетов покупная стоимость и начисленные процентные доходы списываются:</w:t>
      </w:r>
    </w:p>
    <w:p w:rsidR="00000000" w:rsidRDefault="00160F4A">
      <w:r>
        <w:t>при погашении и реализации векселя - в корреспонденции со счетом по учету выбытия (реализации) ценных бумаг;</w:t>
      </w:r>
    </w:p>
    <w:p w:rsidR="00000000" w:rsidRDefault="00160F4A">
      <w:r>
        <w:t>при признании векселя безнадежным к взысканию в корреспонденции с</w:t>
      </w:r>
      <w:r>
        <w:t>о счетом по учету резервов под обесценение; и со счетом по учету расходов, связанных с обеспечением деятельности, при недостаточности резерва.</w:t>
      </w:r>
    </w:p>
    <w:p w:rsidR="00000000" w:rsidRDefault="00160F4A">
      <w:r>
        <w:t>Аналитический учет ведется по векселедателям простых векселей и акцептантам переводных векселей.</w:t>
      </w:r>
    </w:p>
    <w:p w:rsidR="00000000" w:rsidRDefault="00160F4A"/>
    <w:p w:rsidR="00000000" w:rsidRDefault="00160F4A">
      <w:pPr>
        <w:pStyle w:val="1"/>
      </w:pPr>
      <w:r>
        <w:t xml:space="preserve">Счета: N 51219 </w:t>
      </w:r>
      <w:r>
        <w:t>"Переоценка векселей федеральных органов исполнительной власти и авалированных ими - отрицательные разницы"</w:t>
      </w:r>
    </w:p>
    <w:p w:rsidR="00000000" w:rsidRDefault="00160F4A"/>
    <w:p w:rsidR="00000000" w:rsidRDefault="00160F4A">
      <w:pPr>
        <w:pStyle w:val="1"/>
      </w:pPr>
      <w:r>
        <w:t>N 51220 "Переоценка векселей органов исполнительной власти субъектов Российской Федерации, местного самоуправления и авалированных ими - отрицатель</w:t>
      </w:r>
      <w:r>
        <w:t>ные разницы"</w:t>
      </w:r>
    </w:p>
    <w:p w:rsidR="00000000" w:rsidRDefault="00160F4A"/>
    <w:p w:rsidR="00000000" w:rsidRDefault="00160F4A">
      <w:pPr>
        <w:pStyle w:val="1"/>
      </w:pPr>
      <w:r>
        <w:t>N 51221 "Переоценка векселей кредитных организаций и авалированных ими - отрицательные разницы"</w:t>
      </w:r>
    </w:p>
    <w:p w:rsidR="00000000" w:rsidRDefault="00160F4A"/>
    <w:p w:rsidR="00000000" w:rsidRDefault="00160F4A">
      <w:pPr>
        <w:pStyle w:val="1"/>
      </w:pPr>
      <w:r>
        <w:t>N 51222 "Переоценка прочих векселей - отрицательные разницы"</w:t>
      </w:r>
    </w:p>
    <w:p w:rsidR="00000000" w:rsidRDefault="00160F4A"/>
    <w:p w:rsidR="00000000" w:rsidRDefault="00160F4A">
      <w:pPr>
        <w:pStyle w:val="1"/>
      </w:pPr>
      <w:r>
        <w:t xml:space="preserve">N 51223 "Переоценка векселей органов государственной власти иностранных государств </w:t>
      </w:r>
      <w:r>
        <w:t>и авалированных ими - отрицательные разницы"</w:t>
      </w:r>
    </w:p>
    <w:p w:rsidR="00000000" w:rsidRDefault="00160F4A"/>
    <w:p w:rsidR="00000000" w:rsidRDefault="00160F4A">
      <w:pPr>
        <w:pStyle w:val="1"/>
      </w:pPr>
      <w:r>
        <w:t>N 51224 "Переоценка векселей органов местной власти иностранных государств и авалированных ими - отрицательные разницы"</w:t>
      </w:r>
    </w:p>
    <w:p w:rsidR="00000000" w:rsidRDefault="00160F4A"/>
    <w:p w:rsidR="00000000" w:rsidRDefault="00160F4A">
      <w:pPr>
        <w:pStyle w:val="1"/>
      </w:pPr>
      <w:r>
        <w:t>N 51225 "Переоценка векселей банков-нерезидентов и авалированных ими - отрицательные разн</w:t>
      </w:r>
      <w:r>
        <w:t>ицы"</w:t>
      </w:r>
    </w:p>
    <w:p w:rsidR="00000000" w:rsidRDefault="00160F4A"/>
    <w:p w:rsidR="00000000" w:rsidRDefault="00160F4A">
      <w:pPr>
        <w:pStyle w:val="1"/>
      </w:pPr>
      <w:r>
        <w:t>N 51226 "Переоценка прочих векселей нерезидентов - отрицательные разницы"</w:t>
      </w:r>
    </w:p>
    <w:p w:rsidR="00000000" w:rsidRDefault="00160F4A"/>
    <w:p w:rsidR="00000000" w:rsidRDefault="00160F4A">
      <w:pPr>
        <w:pStyle w:val="1"/>
      </w:pPr>
      <w:r>
        <w:t>N 51227 "Переоценка векселей федеральных органов исполнительной власти и авалированных ими - положительные разницы"</w:t>
      </w:r>
    </w:p>
    <w:p w:rsidR="00000000" w:rsidRDefault="00160F4A"/>
    <w:p w:rsidR="00000000" w:rsidRDefault="00160F4A">
      <w:pPr>
        <w:pStyle w:val="1"/>
      </w:pPr>
      <w:r>
        <w:t>N 51228 "Переоценка векселей органов исполнительной власти</w:t>
      </w:r>
      <w:r>
        <w:t xml:space="preserve"> субъектов Российской Федерации, местного самоуправления и авалированных ими - положительные разницы"</w:t>
      </w:r>
    </w:p>
    <w:p w:rsidR="00000000" w:rsidRDefault="00160F4A"/>
    <w:p w:rsidR="00000000" w:rsidRDefault="00160F4A">
      <w:pPr>
        <w:pStyle w:val="1"/>
      </w:pPr>
      <w:r>
        <w:t>N 51229 "Переоценка векселей кредитных организаций и авалированных ими - положительные разницы"</w:t>
      </w:r>
    </w:p>
    <w:p w:rsidR="00000000" w:rsidRDefault="00160F4A"/>
    <w:p w:rsidR="00000000" w:rsidRDefault="00160F4A">
      <w:pPr>
        <w:pStyle w:val="1"/>
      </w:pPr>
      <w:r>
        <w:t>N 51230 "Переоценка прочих векселей - положительные разн</w:t>
      </w:r>
      <w:r>
        <w:t>ицы"</w:t>
      </w:r>
    </w:p>
    <w:p w:rsidR="00000000" w:rsidRDefault="00160F4A"/>
    <w:p w:rsidR="00000000" w:rsidRDefault="00160F4A">
      <w:pPr>
        <w:pStyle w:val="1"/>
      </w:pPr>
      <w:r>
        <w:t>N 51231 "Переоценка векселей органов государственной власти иностранных государств и авалированных ими - положительные разницы"</w:t>
      </w:r>
    </w:p>
    <w:p w:rsidR="00000000" w:rsidRDefault="00160F4A"/>
    <w:p w:rsidR="00000000" w:rsidRDefault="00160F4A">
      <w:pPr>
        <w:pStyle w:val="1"/>
      </w:pPr>
      <w:r>
        <w:t>N 51232 "Переоценка векселей органов местной власти иностранных государств и авалированных ими - положительные разницы"</w:t>
      </w:r>
    </w:p>
    <w:p w:rsidR="00000000" w:rsidRDefault="00160F4A"/>
    <w:p w:rsidR="00000000" w:rsidRDefault="00160F4A">
      <w:pPr>
        <w:pStyle w:val="1"/>
      </w:pPr>
      <w:r>
        <w:t>N 51233 "Переоценка векселей банков-нерезидентов и авалированных ими - положительные разницы"</w:t>
      </w:r>
    </w:p>
    <w:p w:rsidR="00000000" w:rsidRDefault="00160F4A"/>
    <w:p w:rsidR="00000000" w:rsidRDefault="00160F4A">
      <w:pPr>
        <w:pStyle w:val="1"/>
      </w:pPr>
      <w:r>
        <w:t>N 51234 "Переоценка прочих векселей нерезидентов - положительные разницы"</w:t>
      </w:r>
    </w:p>
    <w:p w:rsidR="00000000" w:rsidRDefault="00160F4A"/>
    <w:p w:rsidR="00000000" w:rsidRDefault="00160F4A">
      <w:r>
        <w:t>5.8. Назначение счетов - учет отрицательных и положительных разниц между балансовой ст</w:t>
      </w:r>
      <w:r>
        <w:t>оимостью ценных бумаг, оцениваемых по справедливой стоимости через прибыль и убыток, и их справедливой стоимостью. Счета отрицательной переоценки пассивные. Счета положительной переоценки активные.</w:t>
      </w:r>
    </w:p>
    <w:p w:rsidR="00000000" w:rsidRDefault="00160F4A">
      <w:r>
        <w:t>По кредиту счетов отрицательной переоценки зачисляются сум</w:t>
      </w:r>
      <w:r>
        <w:t>мы превышения балансовой стоимости ценных бумаг над их справедливой стоимостью в корреспонденции со счетами по учету расходов (кроме процентных) от операций с приобретенными долговыми ценными бумагами.</w:t>
      </w:r>
    </w:p>
    <w:p w:rsidR="00000000" w:rsidRDefault="00160F4A">
      <w:r>
        <w:t xml:space="preserve">По дебету счетов отрицательной переоценки списываются </w:t>
      </w:r>
      <w:r>
        <w:t>суммы увеличения справедливой стоимости ценных бумаг, а также суммы переоценки при полном выбытии ценных бумаг соответствующего выпуска (эмитента) в корреспонденции со счетами по учету доходов (кроме процентных) от операций с приобретенными долговыми ценны</w:t>
      </w:r>
      <w:r>
        <w:t>ми бумагами.</w:t>
      </w:r>
    </w:p>
    <w:p w:rsidR="00000000" w:rsidRDefault="00160F4A">
      <w:r>
        <w:t>По дебету счетов положительной переоценки зачисляются суммы превышения справедливой стоимости ценных бумаг над их балансовой стоимостью в корреспонденции со счетами по учету доходов (кроме процентных) от операций с приобретенными долговыми цен</w:t>
      </w:r>
      <w:r>
        <w:t>ными бумагами.</w:t>
      </w:r>
    </w:p>
    <w:p w:rsidR="00000000" w:rsidRDefault="00160F4A">
      <w:r>
        <w:t>По кредиту счетов положительной переоценки списываются суммы снижения справедливой стоимости ценных бумаг, а также суммы переоценки при полном выбытии ценных бумаг соответствующего выпуска (эмитента) в корреспонденции со счетами по учету рас</w:t>
      </w:r>
      <w:r>
        <w:t>ходов (кроме процентных) от операций с приобретенными долговыми ценными бумагами.</w:t>
      </w:r>
    </w:p>
    <w:p w:rsidR="00000000" w:rsidRDefault="00160F4A">
      <w:r>
        <w:t xml:space="preserve">Операции по счетам учета отрицательных и положительных разниц переоценки ценных бумаг ведутся только в валюте Российской Федерации и отражаются в соответствии с нормативными </w:t>
      </w:r>
      <w:r>
        <w:t>актами Банка России.</w:t>
      </w:r>
    </w:p>
    <w:p w:rsidR="00000000" w:rsidRDefault="00160F4A">
      <w:r>
        <w:t>Аналитический учет ведется по векселедателям простых векселей и акцептантам переводных векселей.</w:t>
      </w:r>
    </w:p>
    <w:p w:rsidR="00000000" w:rsidRDefault="00160F4A"/>
    <w:p w:rsidR="00000000" w:rsidRDefault="00160F4A">
      <w:pPr>
        <w:pStyle w:val="1"/>
      </w:pPr>
      <w:r>
        <w:t>Счета: N 51319 "Переоценка векселей федеральных органов исполнительной власти и авалированных ими - отрицательные разницы"</w:t>
      </w:r>
    </w:p>
    <w:p w:rsidR="00000000" w:rsidRDefault="00160F4A"/>
    <w:p w:rsidR="00000000" w:rsidRDefault="00160F4A">
      <w:pPr>
        <w:pStyle w:val="1"/>
      </w:pPr>
      <w:r>
        <w:t>N 51320 "Пере</w:t>
      </w:r>
      <w:r>
        <w:t>оценка векселей органов исполнительной власти субъектов Российской Федерации, местного самоуправления и авалированных ими - отрицательные разницы"</w:t>
      </w:r>
    </w:p>
    <w:p w:rsidR="00000000" w:rsidRDefault="00160F4A"/>
    <w:p w:rsidR="00000000" w:rsidRDefault="00160F4A">
      <w:pPr>
        <w:pStyle w:val="1"/>
      </w:pPr>
      <w:r>
        <w:t>N 51321 "Переоценка векселей кредитных организаций и авалированных ими - отрицательные разницы"</w:t>
      </w:r>
    </w:p>
    <w:p w:rsidR="00000000" w:rsidRDefault="00160F4A"/>
    <w:p w:rsidR="00000000" w:rsidRDefault="00160F4A">
      <w:pPr>
        <w:pStyle w:val="1"/>
      </w:pPr>
      <w:r>
        <w:t>N 51322 "Пе</w:t>
      </w:r>
      <w:r>
        <w:t>реоценка прочих векселей - отрицательные разницы"</w:t>
      </w:r>
    </w:p>
    <w:p w:rsidR="00000000" w:rsidRDefault="00160F4A"/>
    <w:p w:rsidR="00000000" w:rsidRDefault="00160F4A">
      <w:pPr>
        <w:pStyle w:val="1"/>
      </w:pPr>
      <w:r>
        <w:t>N 51323 "Переоценка векселей органов государственной власти иностранных государств и авалированных ими - отрицательные разницы"</w:t>
      </w:r>
    </w:p>
    <w:p w:rsidR="00000000" w:rsidRDefault="00160F4A"/>
    <w:p w:rsidR="00000000" w:rsidRDefault="00160F4A">
      <w:pPr>
        <w:pStyle w:val="1"/>
      </w:pPr>
      <w:r>
        <w:t>N 51324 "Переоценка векселей органов местной власти иностранных государств и</w:t>
      </w:r>
      <w:r>
        <w:t xml:space="preserve"> авалированных ими - отрицательные разницы"</w:t>
      </w:r>
    </w:p>
    <w:p w:rsidR="00000000" w:rsidRDefault="00160F4A"/>
    <w:p w:rsidR="00000000" w:rsidRDefault="00160F4A">
      <w:pPr>
        <w:pStyle w:val="1"/>
      </w:pPr>
      <w:r>
        <w:t>N 51325 "Переоценка векселей банков-нерезидентов и авалированных ими - отрицательные разницы"</w:t>
      </w:r>
    </w:p>
    <w:p w:rsidR="00000000" w:rsidRDefault="00160F4A"/>
    <w:p w:rsidR="00000000" w:rsidRDefault="00160F4A">
      <w:pPr>
        <w:pStyle w:val="1"/>
      </w:pPr>
      <w:r>
        <w:t>N 51326 "Переоценка прочих векселей нерезидентов - отрицательные разницы"</w:t>
      </w:r>
    </w:p>
    <w:p w:rsidR="00000000" w:rsidRDefault="00160F4A"/>
    <w:p w:rsidR="00000000" w:rsidRDefault="00160F4A">
      <w:pPr>
        <w:pStyle w:val="1"/>
      </w:pPr>
      <w:r>
        <w:t>N </w:t>
      </w:r>
      <w:r>
        <w:t>51327 "Переоценка векселей федеральных органов исполнительной власти и авалированных ими - положительные разницы"</w:t>
      </w:r>
    </w:p>
    <w:p w:rsidR="00000000" w:rsidRDefault="00160F4A"/>
    <w:p w:rsidR="00000000" w:rsidRDefault="00160F4A">
      <w:pPr>
        <w:pStyle w:val="1"/>
      </w:pPr>
      <w:r>
        <w:t>N 51328 "Переоценка векселей органов исполнительной власти субъектов Российской Федерации, местного самоуправления и авалированных ими - поло</w:t>
      </w:r>
      <w:r>
        <w:t>жительные разницы"</w:t>
      </w:r>
    </w:p>
    <w:p w:rsidR="00000000" w:rsidRDefault="00160F4A"/>
    <w:p w:rsidR="00000000" w:rsidRDefault="00160F4A">
      <w:pPr>
        <w:pStyle w:val="1"/>
      </w:pPr>
      <w:r>
        <w:t>N 51329 "Переоценка векселей кредитных организаций и авалированных ими - положительные разницы"</w:t>
      </w:r>
    </w:p>
    <w:p w:rsidR="00000000" w:rsidRDefault="00160F4A"/>
    <w:p w:rsidR="00000000" w:rsidRDefault="00160F4A">
      <w:pPr>
        <w:pStyle w:val="1"/>
      </w:pPr>
      <w:r>
        <w:t>N 51330 "Переоценка прочих векселей - положительные разницы"</w:t>
      </w:r>
    </w:p>
    <w:p w:rsidR="00000000" w:rsidRDefault="00160F4A"/>
    <w:p w:rsidR="00000000" w:rsidRDefault="00160F4A">
      <w:pPr>
        <w:pStyle w:val="1"/>
      </w:pPr>
      <w:r>
        <w:t>N 51331 "Переоценка векселей органов государственной власти иностранных госуд</w:t>
      </w:r>
      <w:r>
        <w:t>арств и авалированных ими - положительные разницы"</w:t>
      </w:r>
    </w:p>
    <w:p w:rsidR="00000000" w:rsidRDefault="00160F4A"/>
    <w:p w:rsidR="00000000" w:rsidRDefault="00160F4A">
      <w:pPr>
        <w:pStyle w:val="1"/>
      </w:pPr>
      <w:r>
        <w:t>N 51332 "Переоценка векселей органов местной власти иностранных государств и авалированных ими - положительные разницы"</w:t>
      </w:r>
    </w:p>
    <w:p w:rsidR="00000000" w:rsidRDefault="00160F4A"/>
    <w:p w:rsidR="00000000" w:rsidRDefault="00160F4A">
      <w:pPr>
        <w:pStyle w:val="1"/>
      </w:pPr>
      <w:r>
        <w:t>N 51333 "Переоценка векселей банков-нерезидентов и авалированных ими - положительны</w:t>
      </w:r>
      <w:r>
        <w:t>е разницы"</w:t>
      </w:r>
    </w:p>
    <w:p w:rsidR="00000000" w:rsidRDefault="00160F4A"/>
    <w:p w:rsidR="00000000" w:rsidRDefault="00160F4A">
      <w:pPr>
        <w:pStyle w:val="1"/>
      </w:pPr>
      <w:r>
        <w:t>N 51334 "Переоценка прочих векселей нерезидентов - положительные разницы"</w:t>
      </w:r>
    </w:p>
    <w:p w:rsidR="00000000" w:rsidRDefault="00160F4A"/>
    <w:p w:rsidR="00000000" w:rsidRDefault="00160F4A">
      <w:r>
        <w:t>5.9. Назначение счетов - учет отрицательных и положительных разниц между балансовой стоимостью ценных бумаг, имеющихся в наличии для продажи, и их справедливой стоимость</w:t>
      </w:r>
      <w:r>
        <w:t>ю. Счета отрицательной переоценки пассивные. Счета положительной переоценки активные.</w:t>
      </w:r>
    </w:p>
    <w:p w:rsidR="00000000" w:rsidRDefault="00160F4A">
      <w:r>
        <w:t>По кредиту счетов отрицательной переоценки зачисляются суммы превышения балансовой стоимости ценных бумаг над их справедливой стоимостью в корреспонденции со счетом по уч</w:t>
      </w:r>
      <w:r>
        <w:t>ету отрицательной переоценки ценных бумаг, имеющихся в наличии для продажи.</w:t>
      </w:r>
    </w:p>
    <w:p w:rsidR="00000000" w:rsidRDefault="00160F4A">
      <w:r>
        <w:t>По дебету счетов отрицательной переоценки списываются:</w:t>
      </w:r>
    </w:p>
    <w:p w:rsidR="00000000" w:rsidRDefault="00160F4A">
      <w:r>
        <w:t>суммы увеличения справедливой стоимости ценных бумаг в корреспонденции со счетом по учету отрицательной переоценки ценных бум</w:t>
      </w:r>
      <w:r>
        <w:t>аг, имеющихся в наличии для продажи;</w:t>
      </w:r>
    </w:p>
    <w:p w:rsidR="00000000" w:rsidRDefault="00160F4A">
      <w:r>
        <w:t>сумма отрицательной переоценки при выбытии (реализации) ценных бумаг соответствующего выпуска (эмитента) в корреспонденции со счетом по учету выбытия (реализации) ценных бумаг.</w:t>
      </w:r>
    </w:p>
    <w:p w:rsidR="00000000" w:rsidRDefault="00160F4A">
      <w:r>
        <w:t xml:space="preserve">По дебету счетов положительной переоценки </w:t>
      </w:r>
      <w:r>
        <w:t>зачисляются суммы превышения справедливой стоимости ценных бумаг над их балансовой стоимостью в корреспонденции со счетом по учету положительной переоценки ценных бумаг, имеющихся в наличии для продажи.</w:t>
      </w:r>
    </w:p>
    <w:p w:rsidR="00000000" w:rsidRDefault="00160F4A">
      <w:r>
        <w:t>По кредиту счетов положительной переоценки списываютс</w:t>
      </w:r>
      <w:r>
        <w:t>я:</w:t>
      </w:r>
    </w:p>
    <w:p w:rsidR="00000000" w:rsidRDefault="00160F4A">
      <w:r>
        <w:t>суммы снижения справедливой стоимости ценных бумаг в корреспонденции со счетом по учету положительной переоценки;</w:t>
      </w:r>
    </w:p>
    <w:p w:rsidR="00000000" w:rsidRDefault="00160F4A">
      <w:r>
        <w:t>суммы положительной переоценки при выбытии (реализации) ценных бумаг соответствующего выпуска (эмитента) в корреспонденции со счетом по уче</w:t>
      </w:r>
      <w:r>
        <w:t>ту выбытия (реализации) ценных бумаг.</w:t>
      </w:r>
    </w:p>
    <w:p w:rsidR="00000000" w:rsidRDefault="00160F4A">
      <w:r>
        <w:t>Операции по счетам учета отрицательных и положительных разниц переоценки ценных бумаг, имеющихся в наличии для продажи, ведутся только в валюте Российской Федерации и отражаются в соответствии с нормативными актами Банка России.</w:t>
      </w:r>
    </w:p>
    <w:p w:rsidR="00000000" w:rsidRDefault="00160F4A">
      <w:r>
        <w:t xml:space="preserve">Аналитический учет ведется </w:t>
      </w:r>
      <w:r>
        <w:t>по векселедателям простых векселей и акцептантам переводных векселей.</w:t>
      </w:r>
    </w:p>
    <w:p w:rsidR="00000000" w:rsidRDefault="00160F4A"/>
    <w:p w:rsidR="00000000" w:rsidRDefault="00160F4A">
      <w:pPr>
        <w:pStyle w:val="1"/>
      </w:pPr>
      <w:r>
        <w:t>Счета: N 51250 "Корректировка стоимости векселей федеральных органов исполнительной власти и авалированных ими - положительные разницы"</w:t>
      </w:r>
    </w:p>
    <w:p w:rsidR="00000000" w:rsidRDefault="00160F4A"/>
    <w:p w:rsidR="00000000" w:rsidRDefault="00160F4A">
      <w:pPr>
        <w:pStyle w:val="1"/>
      </w:pPr>
      <w:r>
        <w:t>N 51251 "Корректировка стоимости векселей федера</w:t>
      </w:r>
      <w:r>
        <w:t>льных органов исполнительной власти и авалированных ими - отрицательные разницы"</w:t>
      </w:r>
    </w:p>
    <w:p w:rsidR="00000000" w:rsidRDefault="00160F4A"/>
    <w:p w:rsidR="00000000" w:rsidRDefault="00160F4A">
      <w:pPr>
        <w:pStyle w:val="1"/>
      </w:pPr>
      <w:r>
        <w:t>N 51252 "Корректировка стоимости векселей органов исполнительной власти субъектов Российской Федерации, местного самоуправления и авалированных ими - положительные разницы"</w:t>
      </w:r>
    </w:p>
    <w:p w:rsidR="00000000" w:rsidRDefault="00160F4A"/>
    <w:p w:rsidR="00000000" w:rsidRDefault="00160F4A">
      <w:pPr>
        <w:pStyle w:val="1"/>
      </w:pPr>
      <w:r>
        <w:t>N 51253 "Корректировка стоимости векселей органов исполнительной власти субъектов Российской Федерации, местного самоуправления и авалированных ими - отрицательные разницы"</w:t>
      </w:r>
    </w:p>
    <w:p w:rsidR="00000000" w:rsidRDefault="00160F4A"/>
    <w:p w:rsidR="00000000" w:rsidRDefault="00160F4A">
      <w:pPr>
        <w:pStyle w:val="1"/>
      </w:pPr>
      <w:r>
        <w:t>N 51254 "Корректировка стоимости векселей кредитных организаций и авалированных им</w:t>
      </w:r>
      <w:r>
        <w:t>и - положительные разницы"</w:t>
      </w:r>
    </w:p>
    <w:p w:rsidR="00000000" w:rsidRDefault="00160F4A"/>
    <w:p w:rsidR="00000000" w:rsidRDefault="00160F4A">
      <w:pPr>
        <w:pStyle w:val="1"/>
      </w:pPr>
      <w:r>
        <w:t>N 51255 "Корректировка стоимости векселей кредитных организаций и авалированных ими - отрицательные разницы"</w:t>
      </w:r>
    </w:p>
    <w:p w:rsidR="00000000" w:rsidRDefault="00160F4A"/>
    <w:p w:rsidR="00000000" w:rsidRDefault="00160F4A">
      <w:pPr>
        <w:pStyle w:val="1"/>
      </w:pPr>
      <w:r>
        <w:t>N 51256 "Корректировка стоимости прочих векселей - положительные разницы"</w:t>
      </w:r>
    </w:p>
    <w:p w:rsidR="00000000" w:rsidRDefault="00160F4A"/>
    <w:p w:rsidR="00000000" w:rsidRDefault="00160F4A">
      <w:pPr>
        <w:pStyle w:val="1"/>
      </w:pPr>
      <w:r>
        <w:t>N 51257 "Корректировка стоимости прочих век</w:t>
      </w:r>
      <w:r>
        <w:t>селей - отрицательные разницы"</w:t>
      </w:r>
    </w:p>
    <w:p w:rsidR="00000000" w:rsidRDefault="00160F4A"/>
    <w:p w:rsidR="00000000" w:rsidRDefault="00160F4A">
      <w:pPr>
        <w:pStyle w:val="1"/>
      </w:pPr>
      <w:r>
        <w:t>N 51258 "Корректировка стоимости векселей органов государственной власти иностранных государств и авалированных ими - положительные разницы"</w:t>
      </w:r>
    </w:p>
    <w:p w:rsidR="00000000" w:rsidRDefault="00160F4A"/>
    <w:p w:rsidR="00000000" w:rsidRDefault="00160F4A">
      <w:pPr>
        <w:pStyle w:val="1"/>
      </w:pPr>
      <w:r>
        <w:t>N 51259 "Корректировка стоимости векселей органов государственной власти иностранн</w:t>
      </w:r>
      <w:r>
        <w:t>ых государств и авалированных ими - отрицательные разницы"</w:t>
      </w:r>
    </w:p>
    <w:p w:rsidR="00000000" w:rsidRDefault="00160F4A"/>
    <w:p w:rsidR="00000000" w:rsidRDefault="00160F4A">
      <w:pPr>
        <w:pStyle w:val="1"/>
      </w:pPr>
      <w:r>
        <w:t>N 51260 "Корректировка стоимости векселей местной власти иностранных государств и авалированных ими - положительные разницы"</w:t>
      </w:r>
    </w:p>
    <w:p w:rsidR="00000000" w:rsidRDefault="00160F4A"/>
    <w:p w:rsidR="00000000" w:rsidRDefault="00160F4A">
      <w:pPr>
        <w:pStyle w:val="1"/>
      </w:pPr>
      <w:r>
        <w:t>N 51261 "Корректировка стоимости векселей местной власти иностранных г</w:t>
      </w:r>
      <w:r>
        <w:t>осударств и авалированных ими - отрицательные разницы"</w:t>
      </w:r>
    </w:p>
    <w:p w:rsidR="00000000" w:rsidRDefault="00160F4A"/>
    <w:p w:rsidR="00000000" w:rsidRDefault="00160F4A">
      <w:pPr>
        <w:pStyle w:val="1"/>
      </w:pPr>
      <w:r>
        <w:t>N 51262 "Корректировка стоимости векселей банков-нерезидентов и авалированных ими - положительные разницы"</w:t>
      </w:r>
    </w:p>
    <w:p w:rsidR="00000000" w:rsidRDefault="00160F4A"/>
    <w:p w:rsidR="00000000" w:rsidRDefault="00160F4A">
      <w:pPr>
        <w:pStyle w:val="1"/>
      </w:pPr>
      <w:r>
        <w:t>N </w:t>
      </w:r>
      <w:r>
        <w:t>51263 "Корректировка стоимости векселей банков-нерезидентов и авалированных ими - отрицательные разницы"</w:t>
      </w:r>
    </w:p>
    <w:p w:rsidR="00000000" w:rsidRDefault="00160F4A"/>
    <w:p w:rsidR="00000000" w:rsidRDefault="00160F4A">
      <w:pPr>
        <w:pStyle w:val="1"/>
      </w:pPr>
      <w:r>
        <w:t>N 51264 "Корректировка стоимости прочих векселей нерезидентов - положительные разницы"</w:t>
      </w:r>
    </w:p>
    <w:p w:rsidR="00000000" w:rsidRDefault="00160F4A"/>
    <w:p w:rsidR="00000000" w:rsidRDefault="00160F4A">
      <w:pPr>
        <w:pStyle w:val="1"/>
      </w:pPr>
      <w:r>
        <w:t xml:space="preserve">N 51265 "Корректировка стоимости прочих векселей нерезидентов </w:t>
      </w:r>
      <w:r>
        <w:t>- отрицательные разницы"</w:t>
      </w:r>
    </w:p>
    <w:p w:rsidR="00000000" w:rsidRDefault="00160F4A"/>
    <w:p w:rsidR="00000000" w:rsidRDefault="00160F4A">
      <w:pPr>
        <w:pStyle w:val="1"/>
      </w:pPr>
      <w:r>
        <w:t>N 51350 "Корректировка стоимости векселей федеральных органов исполнительной власти и авалированных ими - положительные разницы"</w:t>
      </w:r>
    </w:p>
    <w:p w:rsidR="00000000" w:rsidRDefault="00160F4A"/>
    <w:p w:rsidR="00000000" w:rsidRDefault="00160F4A">
      <w:pPr>
        <w:pStyle w:val="1"/>
      </w:pPr>
      <w:r>
        <w:t xml:space="preserve">N 51351 "Корректировка стоимости векселей федеральных органов исполнительной власти и авалированных </w:t>
      </w:r>
      <w:r>
        <w:t>ими - отрицательные разницы"</w:t>
      </w:r>
    </w:p>
    <w:p w:rsidR="00000000" w:rsidRDefault="00160F4A"/>
    <w:p w:rsidR="00000000" w:rsidRDefault="00160F4A">
      <w:pPr>
        <w:pStyle w:val="1"/>
      </w:pPr>
      <w:r>
        <w:t>N 51352 "Корректировка стоимости векселей органов исполнительной власти субъектов Российской Федерации, местного самоуправления и авалированных ими - положительные разницы"</w:t>
      </w:r>
    </w:p>
    <w:p w:rsidR="00000000" w:rsidRDefault="00160F4A"/>
    <w:p w:rsidR="00000000" w:rsidRDefault="00160F4A">
      <w:pPr>
        <w:pStyle w:val="1"/>
      </w:pPr>
      <w:r>
        <w:t>N 51353 "Корректировка стоимости векселей органов ис</w:t>
      </w:r>
      <w:r>
        <w:t>полнительной власти субъектов Российской Федерации, местного самоуправления и авалированных ими - отрицательные разницы"</w:t>
      </w:r>
    </w:p>
    <w:p w:rsidR="00000000" w:rsidRDefault="00160F4A"/>
    <w:p w:rsidR="00000000" w:rsidRDefault="00160F4A">
      <w:pPr>
        <w:pStyle w:val="1"/>
      </w:pPr>
      <w:r>
        <w:t>N 51354 "Корректировка стоимости векселей кредитных организаций и авалированных ими - положительные разницы"</w:t>
      </w:r>
    </w:p>
    <w:p w:rsidR="00000000" w:rsidRDefault="00160F4A"/>
    <w:p w:rsidR="00000000" w:rsidRDefault="00160F4A">
      <w:pPr>
        <w:pStyle w:val="1"/>
      </w:pPr>
      <w:r>
        <w:t>N 51355 "Корректировка с</w:t>
      </w:r>
      <w:r>
        <w:t>тоимости векселей кредитных организаций и авалированных ими - отрицательные разницы"</w:t>
      </w:r>
    </w:p>
    <w:p w:rsidR="00000000" w:rsidRDefault="00160F4A"/>
    <w:p w:rsidR="00000000" w:rsidRDefault="00160F4A">
      <w:pPr>
        <w:pStyle w:val="1"/>
      </w:pPr>
      <w:r>
        <w:t>N 51356 "Корректировка стоимости прочих векселей - положительные разницы"</w:t>
      </w:r>
    </w:p>
    <w:p w:rsidR="00000000" w:rsidRDefault="00160F4A"/>
    <w:p w:rsidR="00000000" w:rsidRDefault="00160F4A">
      <w:pPr>
        <w:pStyle w:val="1"/>
      </w:pPr>
      <w:r>
        <w:t>N 51357 "Корректировка стоимости прочих векселей - отрицательные разницы"</w:t>
      </w:r>
    </w:p>
    <w:p w:rsidR="00000000" w:rsidRDefault="00160F4A"/>
    <w:p w:rsidR="00000000" w:rsidRDefault="00160F4A">
      <w:pPr>
        <w:pStyle w:val="1"/>
      </w:pPr>
      <w:r>
        <w:t>N 51358 "Корректиров</w:t>
      </w:r>
      <w:r>
        <w:t>ка стоимости векселей органов государственной власти иностранных государств и авалированных ими - положительные разницы"</w:t>
      </w:r>
    </w:p>
    <w:p w:rsidR="00000000" w:rsidRDefault="00160F4A"/>
    <w:p w:rsidR="00000000" w:rsidRDefault="00160F4A">
      <w:pPr>
        <w:pStyle w:val="1"/>
      </w:pPr>
      <w:r>
        <w:t>N 51359 "Корректировка стоимости векселей органов государственной власти иностранных государств и авалированных ими - отрицательные ра</w:t>
      </w:r>
      <w:r>
        <w:t>зницы"</w:t>
      </w:r>
    </w:p>
    <w:p w:rsidR="00000000" w:rsidRDefault="00160F4A"/>
    <w:p w:rsidR="00000000" w:rsidRDefault="00160F4A">
      <w:pPr>
        <w:pStyle w:val="1"/>
      </w:pPr>
      <w:r>
        <w:t>N 51360 "Корректировка стоимости векселей органов местной власти иностранных государств и авалированных ими - положительные разницы"</w:t>
      </w:r>
    </w:p>
    <w:p w:rsidR="00000000" w:rsidRDefault="00160F4A"/>
    <w:p w:rsidR="00000000" w:rsidRDefault="00160F4A">
      <w:pPr>
        <w:pStyle w:val="1"/>
      </w:pPr>
      <w:r>
        <w:t>N 51361 "Корректировка стоимости векселей органов местной власти иностранных государств и авалированных ими - отри</w:t>
      </w:r>
      <w:r>
        <w:t>цательные разницы"</w:t>
      </w:r>
    </w:p>
    <w:p w:rsidR="00000000" w:rsidRDefault="00160F4A"/>
    <w:p w:rsidR="00000000" w:rsidRDefault="00160F4A">
      <w:pPr>
        <w:pStyle w:val="1"/>
      </w:pPr>
      <w:r>
        <w:t>N 51362 "Корректировка стоимости векселей банков-нерезидентов и авалированных ими - положительные разницы"</w:t>
      </w:r>
    </w:p>
    <w:p w:rsidR="00000000" w:rsidRDefault="00160F4A"/>
    <w:p w:rsidR="00000000" w:rsidRDefault="00160F4A">
      <w:pPr>
        <w:pStyle w:val="1"/>
      </w:pPr>
      <w:r>
        <w:t>N 51363 "Корректировка стоимости векселей банков-нерезидентов и авалированных ими - отрицательные разницы"</w:t>
      </w:r>
    </w:p>
    <w:p w:rsidR="00000000" w:rsidRDefault="00160F4A"/>
    <w:p w:rsidR="00000000" w:rsidRDefault="00160F4A">
      <w:pPr>
        <w:pStyle w:val="1"/>
      </w:pPr>
      <w:r>
        <w:t>N </w:t>
      </w:r>
      <w:r>
        <w:t>51364 "Корректировка стоимости прочих векселей нерезидентов - положительные разницы"</w:t>
      </w:r>
    </w:p>
    <w:p w:rsidR="00000000" w:rsidRDefault="00160F4A"/>
    <w:p w:rsidR="00000000" w:rsidRDefault="00160F4A">
      <w:pPr>
        <w:pStyle w:val="1"/>
      </w:pPr>
      <w:r>
        <w:t>N 51365 "Корректировка стоимости прочих векселей нерезидентов - отрицательные разницы"</w:t>
      </w:r>
    </w:p>
    <w:p w:rsidR="00000000" w:rsidRDefault="00160F4A"/>
    <w:p w:rsidR="00000000" w:rsidRDefault="00160F4A">
      <w:pPr>
        <w:pStyle w:val="1"/>
      </w:pPr>
      <w:r>
        <w:t>N 51450 "Корректировка стоимости векселей федеральных органов исполнительной власт</w:t>
      </w:r>
      <w:r>
        <w:t>и и авалированных ими - положительные разницы"</w:t>
      </w:r>
    </w:p>
    <w:p w:rsidR="00000000" w:rsidRDefault="00160F4A"/>
    <w:p w:rsidR="00000000" w:rsidRDefault="00160F4A">
      <w:pPr>
        <w:pStyle w:val="1"/>
      </w:pPr>
      <w:r>
        <w:t>N 51451 "Корректировка стоимости векселей федеральных органов исполнительной власти и авалированных ими - отрицательные разницы"</w:t>
      </w:r>
    </w:p>
    <w:p w:rsidR="00000000" w:rsidRDefault="00160F4A"/>
    <w:p w:rsidR="00000000" w:rsidRDefault="00160F4A">
      <w:pPr>
        <w:pStyle w:val="1"/>
      </w:pPr>
      <w:r>
        <w:t>N 51452 "Корректировка стоимости векселей органов исполнительной власти субъек</w:t>
      </w:r>
      <w:r>
        <w:t>тов Российской Федерации, местного самоуправления и авалированных ими - положительные разницы"</w:t>
      </w:r>
    </w:p>
    <w:p w:rsidR="00000000" w:rsidRDefault="00160F4A"/>
    <w:p w:rsidR="00000000" w:rsidRDefault="00160F4A">
      <w:pPr>
        <w:pStyle w:val="1"/>
      </w:pPr>
      <w:r>
        <w:t>N 51453 "Корректировка стоимости векселей органов исполнительной власти субъектов Российской Федерации, местного самоуправления и авалированных ими - отрицатель</w:t>
      </w:r>
      <w:r>
        <w:t>ные разницы"</w:t>
      </w:r>
    </w:p>
    <w:p w:rsidR="00000000" w:rsidRDefault="00160F4A"/>
    <w:p w:rsidR="00000000" w:rsidRDefault="00160F4A">
      <w:pPr>
        <w:pStyle w:val="1"/>
      </w:pPr>
      <w:r>
        <w:t>N 51454 "Корректировка стоимости векселей кредитных организаций и авалированных ими - положительные разницы"</w:t>
      </w:r>
    </w:p>
    <w:p w:rsidR="00000000" w:rsidRDefault="00160F4A"/>
    <w:p w:rsidR="00000000" w:rsidRDefault="00160F4A">
      <w:pPr>
        <w:pStyle w:val="1"/>
      </w:pPr>
      <w:r>
        <w:t>N 51455 "Корректировка стоимости векселей кредитных организаций и авалированных ими - отрицательные разницы"</w:t>
      </w:r>
    </w:p>
    <w:p w:rsidR="00000000" w:rsidRDefault="00160F4A"/>
    <w:p w:rsidR="00000000" w:rsidRDefault="00160F4A">
      <w:pPr>
        <w:pStyle w:val="1"/>
      </w:pPr>
      <w:r>
        <w:t>N 51456 "Корректировка</w:t>
      </w:r>
      <w:r>
        <w:t xml:space="preserve"> стоимости прочих векселей - положительные разницы"</w:t>
      </w:r>
    </w:p>
    <w:p w:rsidR="00000000" w:rsidRDefault="00160F4A"/>
    <w:p w:rsidR="00000000" w:rsidRDefault="00160F4A">
      <w:pPr>
        <w:pStyle w:val="1"/>
      </w:pPr>
      <w:r>
        <w:t>N 51457 "Корректировка стоимости прочих векселей - отрицательные разницы"</w:t>
      </w:r>
    </w:p>
    <w:p w:rsidR="00000000" w:rsidRDefault="00160F4A"/>
    <w:p w:rsidR="00000000" w:rsidRDefault="00160F4A">
      <w:pPr>
        <w:pStyle w:val="1"/>
      </w:pPr>
      <w:r>
        <w:t>N 51458 "Корректировка стоимости векселей органов государственной власти иностранных государств и авалированных ими - положитель</w:t>
      </w:r>
      <w:r>
        <w:t>ные разницы"</w:t>
      </w:r>
    </w:p>
    <w:p w:rsidR="00000000" w:rsidRDefault="00160F4A"/>
    <w:p w:rsidR="00000000" w:rsidRDefault="00160F4A">
      <w:pPr>
        <w:pStyle w:val="1"/>
      </w:pPr>
      <w:r>
        <w:t>N 51459 "Корректировка стоимости векселей органов государственной власти иностранных государств и авалированных ими - отрицательные разницы"</w:t>
      </w:r>
    </w:p>
    <w:p w:rsidR="00000000" w:rsidRDefault="00160F4A"/>
    <w:p w:rsidR="00000000" w:rsidRDefault="00160F4A">
      <w:pPr>
        <w:pStyle w:val="1"/>
      </w:pPr>
      <w:r>
        <w:t>N </w:t>
      </w:r>
      <w:r>
        <w:t>51460 "Корректировка стоимости векселей местной власти иностранных государств и авалированных ими - положительные разницы"</w:t>
      </w:r>
    </w:p>
    <w:p w:rsidR="00000000" w:rsidRDefault="00160F4A"/>
    <w:p w:rsidR="00000000" w:rsidRDefault="00160F4A">
      <w:pPr>
        <w:pStyle w:val="1"/>
      </w:pPr>
      <w:r>
        <w:t>N 51461 "Корректировка стоимости векселей местной власти иностранных государств и авалированных ими - отрицательные разницы"</w:t>
      </w:r>
    </w:p>
    <w:p w:rsidR="00000000" w:rsidRDefault="00160F4A"/>
    <w:p w:rsidR="00000000" w:rsidRDefault="00160F4A">
      <w:pPr>
        <w:pStyle w:val="1"/>
      </w:pPr>
      <w:r>
        <w:t>N 5146</w:t>
      </w:r>
      <w:r>
        <w:t>2 "Корректировка стоимости векселей банков-нерезидентов и авалированных ими - положительные разницы"</w:t>
      </w:r>
    </w:p>
    <w:p w:rsidR="00000000" w:rsidRDefault="00160F4A"/>
    <w:p w:rsidR="00000000" w:rsidRDefault="00160F4A">
      <w:pPr>
        <w:pStyle w:val="1"/>
      </w:pPr>
      <w:r>
        <w:t>N 51463 "Корректировка стоимости векселей банков-нерезидентов и авалированных ими - отрицательные разницы"</w:t>
      </w:r>
    </w:p>
    <w:p w:rsidR="00000000" w:rsidRDefault="00160F4A"/>
    <w:p w:rsidR="00000000" w:rsidRDefault="00160F4A">
      <w:pPr>
        <w:pStyle w:val="1"/>
      </w:pPr>
      <w:r>
        <w:t>N 51464 "Корректировка стоимости прочих вексел</w:t>
      </w:r>
      <w:r>
        <w:t>ей нерезидентов - положительные разницы"</w:t>
      </w:r>
    </w:p>
    <w:p w:rsidR="00000000" w:rsidRDefault="00160F4A"/>
    <w:p w:rsidR="00000000" w:rsidRDefault="00160F4A">
      <w:pPr>
        <w:pStyle w:val="1"/>
      </w:pPr>
      <w:r>
        <w:t>N 51465 "Корректировка стоимости прочих векселей нерезидентов - отрицательные разницы"</w:t>
      </w:r>
    </w:p>
    <w:p w:rsidR="00000000" w:rsidRDefault="00160F4A"/>
    <w:p w:rsidR="00000000" w:rsidRDefault="00160F4A">
      <w:pPr>
        <w:pStyle w:val="1"/>
      </w:pPr>
      <w:r>
        <w:t>N 51550 "Корректировка стоимости векселей федеральных органов исполнительной власти и авалированных ими - положительные разниц</w:t>
      </w:r>
      <w:r>
        <w:t>ы"</w:t>
      </w:r>
    </w:p>
    <w:p w:rsidR="00000000" w:rsidRDefault="00160F4A"/>
    <w:p w:rsidR="00000000" w:rsidRDefault="00160F4A">
      <w:pPr>
        <w:pStyle w:val="1"/>
      </w:pPr>
      <w:r>
        <w:t>N 51551 "Корректировка стоимости векселей федеральных органов исполнительной власти и авалированных ими - отрицательные разницы"</w:t>
      </w:r>
    </w:p>
    <w:p w:rsidR="00000000" w:rsidRDefault="00160F4A"/>
    <w:p w:rsidR="00000000" w:rsidRDefault="00160F4A">
      <w:pPr>
        <w:pStyle w:val="1"/>
      </w:pPr>
      <w:r>
        <w:t>N 51552 "Корректировка стоимости векселей органов исполнительной власти субъектов Российской Федерации, местного самоуправ</w:t>
      </w:r>
      <w:r>
        <w:t>ления и авалированных ими - положительные разницы"</w:t>
      </w:r>
    </w:p>
    <w:p w:rsidR="00000000" w:rsidRDefault="00160F4A"/>
    <w:p w:rsidR="00000000" w:rsidRDefault="00160F4A">
      <w:pPr>
        <w:pStyle w:val="1"/>
      </w:pPr>
      <w:r>
        <w:t>N 51553 "Корректировка стоимости векселей органов исполнительной власти субъектов Российской Федерации, местного самоуправления и авалированных ими - отрицательные разницы"</w:t>
      </w:r>
    </w:p>
    <w:p w:rsidR="00000000" w:rsidRDefault="00160F4A"/>
    <w:p w:rsidR="00000000" w:rsidRDefault="00160F4A">
      <w:pPr>
        <w:pStyle w:val="1"/>
      </w:pPr>
      <w:r>
        <w:t>N 51554 "Корректировка стоимос</w:t>
      </w:r>
      <w:r>
        <w:t>ти векселей кредитных организаций и авалированных ими - положительные разницы"</w:t>
      </w:r>
    </w:p>
    <w:p w:rsidR="00000000" w:rsidRDefault="00160F4A"/>
    <w:p w:rsidR="00000000" w:rsidRDefault="00160F4A">
      <w:pPr>
        <w:pStyle w:val="1"/>
      </w:pPr>
      <w:r>
        <w:t>N 51555 "Корректировка стоимости векселей кредитных организаций и авалированных ими - отрицательные разницы"</w:t>
      </w:r>
    </w:p>
    <w:p w:rsidR="00000000" w:rsidRDefault="00160F4A"/>
    <w:p w:rsidR="00000000" w:rsidRDefault="00160F4A">
      <w:pPr>
        <w:pStyle w:val="1"/>
      </w:pPr>
      <w:r>
        <w:t>N 51556 "Корректировка стоимости прочих векселей - положительные р</w:t>
      </w:r>
      <w:r>
        <w:t>азницы"</w:t>
      </w:r>
    </w:p>
    <w:p w:rsidR="00000000" w:rsidRDefault="00160F4A"/>
    <w:p w:rsidR="00000000" w:rsidRDefault="00160F4A">
      <w:pPr>
        <w:pStyle w:val="1"/>
      </w:pPr>
      <w:r>
        <w:t>N 51557 "Корректировка стоимости прочих векселей - отрицательные разницы"</w:t>
      </w:r>
    </w:p>
    <w:p w:rsidR="00000000" w:rsidRDefault="00160F4A"/>
    <w:p w:rsidR="00000000" w:rsidRDefault="00160F4A">
      <w:pPr>
        <w:pStyle w:val="1"/>
      </w:pPr>
      <w:r>
        <w:t>N 51558 "Корректировка стоимости векселей органов государственной власти иностранных государств и авалированных ими - положительные разницы"</w:t>
      </w:r>
    </w:p>
    <w:p w:rsidR="00000000" w:rsidRDefault="00160F4A"/>
    <w:p w:rsidR="00000000" w:rsidRDefault="00160F4A">
      <w:pPr>
        <w:pStyle w:val="1"/>
      </w:pPr>
      <w:r>
        <w:t>N </w:t>
      </w:r>
      <w:r>
        <w:t>51559 "Корректировка стоимости векселей органов государственной власти иностранных государств и авалированных ими - отрицательные разницы"</w:t>
      </w:r>
    </w:p>
    <w:p w:rsidR="00000000" w:rsidRDefault="00160F4A"/>
    <w:p w:rsidR="00000000" w:rsidRDefault="00160F4A">
      <w:pPr>
        <w:pStyle w:val="1"/>
      </w:pPr>
      <w:r>
        <w:t>N 51560 "Корректировка стоимости векселей органов местной власти иностранных государств и авалированных ими - положи</w:t>
      </w:r>
      <w:r>
        <w:t>тельные разницы"</w:t>
      </w:r>
    </w:p>
    <w:p w:rsidR="00000000" w:rsidRDefault="00160F4A"/>
    <w:p w:rsidR="00000000" w:rsidRDefault="00160F4A">
      <w:pPr>
        <w:pStyle w:val="1"/>
      </w:pPr>
      <w:r>
        <w:t>N 51561 "Корректировка стоимости векселей органов местной власти иностранных государств и авалированных ими - отрицательные разницы"</w:t>
      </w:r>
    </w:p>
    <w:p w:rsidR="00000000" w:rsidRDefault="00160F4A"/>
    <w:p w:rsidR="00000000" w:rsidRDefault="00160F4A">
      <w:pPr>
        <w:pStyle w:val="1"/>
      </w:pPr>
      <w:r>
        <w:t>N 51562 "Корректировка стоимости векселей банков-нерезидентов и авалированных ими - положительные разниц</w:t>
      </w:r>
      <w:r>
        <w:t>ы"</w:t>
      </w:r>
    </w:p>
    <w:p w:rsidR="00000000" w:rsidRDefault="00160F4A"/>
    <w:p w:rsidR="00000000" w:rsidRDefault="00160F4A">
      <w:pPr>
        <w:pStyle w:val="1"/>
      </w:pPr>
      <w:r>
        <w:t>N 51563 "Корректировка стоимости векселей банков-нерезидентов и авалированных ими - отрицательные разницы"</w:t>
      </w:r>
    </w:p>
    <w:p w:rsidR="00000000" w:rsidRDefault="00160F4A"/>
    <w:p w:rsidR="00000000" w:rsidRDefault="00160F4A">
      <w:pPr>
        <w:pStyle w:val="1"/>
      </w:pPr>
      <w:r>
        <w:t>N 51564 "Корректировка стоимости прочих векселей нерезидентов - положительные разницы"</w:t>
      </w:r>
    </w:p>
    <w:p w:rsidR="00000000" w:rsidRDefault="00160F4A"/>
    <w:p w:rsidR="00000000" w:rsidRDefault="00160F4A">
      <w:pPr>
        <w:pStyle w:val="1"/>
      </w:pPr>
      <w:r>
        <w:t>N 51565 "Корректировка стоимости прочих векселей нерезид</w:t>
      </w:r>
      <w:r>
        <w:t>ентов - отрицательные разницы"</w:t>
      </w:r>
    </w:p>
    <w:p w:rsidR="00000000" w:rsidRDefault="00160F4A"/>
    <w:p w:rsidR="00000000" w:rsidRDefault="00160F4A">
      <w:r>
        <w:t>5.10. Назначение счетов - учет корректировки стоимости долговых ценных бумаг в соответствии с нормативным актом Банка России о порядке бухгалтерского учета операций с ценными бумагами.</w:t>
      </w:r>
    </w:p>
    <w:p w:rsidR="00000000" w:rsidRDefault="00160F4A"/>
    <w:p w:rsidR="00000000" w:rsidRDefault="00160F4A">
      <w:pPr>
        <w:pStyle w:val="1"/>
      </w:pPr>
      <w:r>
        <w:t>Выпущенные ценные бумаги</w:t>
      </w:r>
    </w:p>
    <w:p w:rsidR="00000000" w:rsidRDefault="00160F4A"/>
    <w:p w:rsidR="00000000" w:rsidRDefault="00160F4A">
      <w:pPr>
        <w:pStyle w:val="1"/>
      </w:pPr>
      <w:r>
        <w:t>Счета: N 520</w:t>
      </w:r>
      <w:r>
        <w:t xml:space="preserve"> "Выпущенные облигации"</w:t>
      </w:r>
    </w:p>
    <w:p w:rsidR="00000000" w:rsidRDefault="00160F4A"/>
    <w:p w:rsidR="00000000" w:rsidRDefault="00160F4A">
      <w:pPr>
        <w:pStyle w:val="1"/>
      </w:pPr>
      <w:r>
        <w:t>N 523 "Выпущенные векселя"</w:t>
      </w:r>
    </w:p>
    <w:p w:rsidR="00000000" w:rsidRDefault="00160F4A"/>
    <w:p w:rsidR="00000000" w:rsidRDefault="00160F4A">
      <w:pPr>
        <w:pStyle w:val="1"/>
      </w:pPr>
      <w:r>
        <w:t>Счета: N 52008 "Выпущенные облигации"</w:t>
      </w:r>
    </w:p>
    <w:p w:rsidR="00000000" w:rsidRDefault="00160F4A"/>
    <w:p w:rsidR="00000000" w:rsidRDefault="00160F4A">
      <w:pPr>
        <w:pStyle w:val="1"/>
      </w:pPr>
      <w:r>
        <w:t>N 52308 "Выпущенные векселя"</w:t>
      </w:r>
    </w:p>
    <w:p w:rsidR="00000000" w:rsidRDefault="00160F4A"/>
    <w:p w:rsidR="00000000" w:rsidRDefault="00160F4A">
      <w:r>
        <w:t>5.11. Назначение счетов - учет стоимости выпущенных некредитной финансовой организацией долговых ценных бумаг (долговых обязательств).</w:t>
      </w:r>
      <w:r>
        <w:t xml:space="preserve"> Счета пассивные.</w:t>
      </w:r>
    </w:p>
    <w:p w:rsidR="00000000" w:rsidRDefault="00160F4A">
      <w:r>
        <w:t>Бухгалтерский учет операций по выпуску и погашению облигаций и векселей осуществляется в соответствии с нормативными актами Банка России.</w:t>
      </w:r>
    </w:p>
    <w:p w:rsidR="00000000" w:rsidRDefault="00160F4A">
      <w:r>
        <w:t>Аналитический учет ведется:</w:t>
      </w:r>
    </w:p>
    <w:p w:rsidR="00000000" w:rsidRDefault="00160F4A">
      <w:r>
        <w:t>по облигациям в разрезе государственных регистрационных номеров и выпусков;</w:t>
      </w:r>
    </w:p>
    <w:p w:rsidR="00000000" w:rsidRDefault="00160F4A">
      <w:r>
        <w:t>по векселям - по каждому векселю.</w:t>
      </w:r>
    </w:p>
    <w:p w:rsidR="00000000" w:rsidRDefault="00160F4A"/>
    <w:p w:rsidR="00000000" w:rsidRDefault="00160F4A">
      <w:pPr>
        <w:pStyle w:val="1"/>
      </w:pPr>
      <w:r>
        <w:t>Счета: N 52009 "Обязательства по процентам (купонам) по выпущенным облигациям" и N 52309 "Обязательства по процентам по выпущенным векселям"</w:t>
      </w:r>
    </w:p>
    <w:p w:rsidR="00000000" w:rsidRDefault="00160F4A"/>
    <w:p w:rsidR="00000000" w:rsidRDefault="00160F4A">
      <w:pPr>
        <w:pStyle w:val="1"/>
      </w:pPr>
      <w:r>
        <w:t>N 5</w:t>
      </w:r>
      <w:r>
        <w:t>2011 "Премия по выпущенным облигациям" и N 52311 "Премия по выпущенным векселям"</w:t>
      </w:r>
    </w:p>
    <w:p w:rsidR="00000000" w:rsidRDefault="00160F4A"/>
    <w:p w:rsidR="00000000" w:rsidRDefault="00160F4A">
      <w:pPr>
        <w:pStyle w:val="1"/>
      </w:pPr>
      <w:r>
        <w:t>N 52018 "Начисленные расходы, связанные с выпуском и обращением облигаций" и N 52318 "Начисленные расходы, связанные с выпуском векселей"</w:t>
      </w:r>
    </w:p>
    <w:p w:rsidR="00000000" w:rsidRDefault="00160F4A"/>
    <w:p w:rsidR="00000000" w:rsidRDefault="00160F4A">
      <w:pPr>
        <w:pStyle w:val="1"/>
      </w:pPr>
      <w:r>
        <w:t>N 52019 "Расчеты по расходам, связа</w:t>
      </w:r>
      <w:r>
        <w:t>нным с выпуском и обращением облигаций" и N 52319 "Расчеты по расходам, связанным с выпуском векселей"</w:t>
      </w:r>
    </w:p>
    <w:p w:rsidR="00000000" w:rsidRDefault="00160F4A"/>
    <w:p w:rsidR="00000000" w:rsidRDefault="00160F4A">
      <w:pPr>
        <w:pStyle w:val="1"/>
      </w:pPr>
      <w:r>
        <w:t>N 52020 "Корректировка стоимости выпущенных облигаций - положительные разницы" и N 52320 "Корректировка стоимости выпущенных векселей - положительные ра</w:t>
      </w:r>
      <w:r>
        <w:t>зницы"</w:t>
      </w:r>
    </w:p>
    <w:p w:rsidR="00000000" w:rsidRDefault="00160F4A"/>
    <w:p w:rsidR="00000000" w:rsidRDefault="00160F4A">
      <w:pPr>
        <w:pStyle w:val="1"/>
      </w:pPr>
      <w:r>
        <w:t>N 52021 "Корректировка стоимости выпущенных облигаций - отрицательные разницы" и N 52321 "Корректировка стоимости выпущенных векселей - отрицательные разницы"</w:t>
      </w:r>
    </w:p>
    <w:p w:rsidR="00000000" w:rsidRDefault="00160F4A"/>
    <w:p w:rsidR="00000000" w:rsidRDefault="00160F4A">
      <w:r>
        <w:t>5.12. Назначение счетов - учет обязательств по процентам и купонам, начисляемым в течени</w:t>
      </w:r>
      <w:r>
        <w:t>е срока обращения долговых ценных бумаг либо в течение процентного (купонного) периода, премий по выпущенным облигациям и векселям, начисленных расходов, связанных с выпуском и обращением облигаций и векселей, расчетов по расходам, связанных с выпуском и о</w:t>
      </w:r>
      <w:r>
        <w:t>бращением облигаций и векселей, корректировок стоимости выпущенных облигаций и векселей. Счета N 52009, N 52309, N 52011, N 52311, N 52018, N 52318, N 52020 и N 52320 пассивные, счета N 52019, N 52319, N 52021 и N 52321 активные.</w:t>
      </w:r>
    </w:p>
    <w:p w:rsidR="00000000" w:rsidRDefault="00160F4A">
      <w:r>
        <w:t>Бухгалтерский учет операци</w:t>
      </w:r>
      <w:r>
        <w:t>й по выпуску и погашению облигаций и векселей осуществляется в соответствии с нормативными актами Банка России.</w:t>
      </w:r>
    </w:p>
    <w:p w:rsidR="00000000" w:rsidRDefault="00160F4A">
      <w:r>
        <w:t>Аналитический учет по счетам N 52009 и N 52309 ведется:</w:t>
      </w:r>
    </w:p>
    <w:p w:rsidR="00000000" w:rsidRDefault="00160F4A">
      <w:r>
        <w:t>по облигациям в разрезе государственных регистрационных номеров и выпусков;</w:t>
      </w:r>
    </w:p>
    <w:p w:rsidR="00000000" w:rsidRDefault="00160F4A">
      <w:r>
        <w:t xml:space="preserve">по векселям </w:t>
      </w:r>
      <w:r>
        <w:t>- по каждому векселю.</w:t>
      </w:r>
    </w:p>
    <w:p w:rsidR="00000000" w:rsidRDefault="00160F4A">
      <w:r>
        <w:t xml:space="preserve">Порядок ведения аналитического учета определяется некредитной финансовой организацией самостоятельно. При этом аналитический учет должен обеспечить получение информации по каждому векселю либо государственному регистрационному номеру </w:t>
      </w:r>
      <w:r>
        <w:t>облигаций и выпусков.</w:t>
      </w:r>
    </w:p>
    <w:p w:rsidR="00000000" w:rsidRDefault="00160F4A"/>
    <w:p w:rsidR="00000000" w:rsidRDefault="00160F4A">
      <w:pPr>
        <w:pStyle w:val="1"/>
      </w:pPr>
      <w:r>
        <w:t>Производные финансовые инструменты</w:t>
      </w:r>
    </w:p>
    <w:p w:rsidR="00000000" w:rsidRDefault="00160F4A"/>
    <w:p w:rsidR="00000000" w:rsidRDefault="00160F4A">
      <w:pPr>
        <w:pStyle w:val="1"/>
      </w:pPr>
      <w:r>
        <w:t>Счет N 526 "Производные финансовые инструменты"</w:t>
      </w:r>
    </w:p>
    <w:p w:rsidR="00000000" w:rsidRDefault="00160F4A"/>
    <w:p w:rsidR="00000000" w:rsidRDefault="00160F4A">
      <w:pPr>
        <w:pStyle w:val="1"/>
      </w:pPr>
      <w:r>
        <w:t>Счета: N 52601 "Производные финансовые инструменты, от которых ожидается получение экономических выгод"</w:t>
      </w:r>
    </w:p>
    <w:p w:rsidR="00000000" w:rsidRDefault="00160F4A"/>
    <w:p w:rsidR="00000000" w:rsidRDefault="00160F4A">
      <w:pPr>
        <w:pStyle w:val="1"/>
      </w:pPr>
      <w:r>
        <w:t>N </w:t>
      </w:r>
      <w:r>
        <w:t>52602 "Производные финансовые инструменты, по которым ожидается уменьшение экономических выгод"</w:t>
      </w:r>
    </w:p>
    <w:p w:rsidR="00000000" w:rsidRDefault="00160F4A"/>
    <w:p w:rsidR="00000000" w:rsidRDefault="00160F4A">
      <w:r>
        <w:t>5.13. Назначение счетов - учет справедливой стоимости производных финансовых инструментов, представляющих собой актив (счет N 52601), представляющих собой обяз</w:t>
      </w:r>
      <w:r>
        <w:t>ательство (счет N 52602). Счет N 52601 активный, счет N 52602 пассивный.</w:t>
      </w:r>
    </w:p>
    <w:p w:rsidR="00000000" w:rsidRDefault="00160F4A">
      <w:r>
        <w:t>Порядок бухгалтерского учета производных финансовых инструментов определяется в соответствии с нормативными актами Банка России.</w:t>
      </w:r>
    </w:p>
    <w:p w:rsidR="00000000" w:rsidRDefault="00160F4A"/>
    <w:p w:rsidR="00000000" w:rsidRDefault="00160F4A">
      <w:pPr>
        <w:pStyle w:val="1"/>
      </w:pPr>
      <w:r>
        <w:t xml:space="preserve">Счета: N 52603 "Корректировка справедливой стоимости </w:t>
      </w:r>
      <w:r>
        <w:t>производных финансовых инструментов"</w:t>
      </w:r>
    </w:p>
    <w:p w:rsidR="00000000" w:rsidRDefault="00160F4A"/>
    <w:p w:rsidR="00000000" w:rsidRDefault="00160F4A">
      <w:pPr>
        <w:pStyle w:val="1"/>
      </w:pPr>
      <w:r>
        <w:t>N 52604 "Корректировка справедливой стоимости производных финансовых инструментов"</w:t>
      </w:r>
    </w:p>
    <w:p w:rsidR="00000000" w:rsidRDefault="00160F4A"/>
    <w:p w:rsidR="00000000" w:rsidRDefault="00160F4A">
      <w:r>
        <w:t>5.14. Назначение счетов - учет справедливой стоимости производного финансового инструмента при первоначальном признании, а также разни</w:t>
      </w:r>
      <w:r>
        <w:t>цы между справедливой стоимостью производного финансового инструмента при первоначальном признании и денежной суммой (премией), подлежащей уплате одной из сторон договора другой стороне на дату первоначального признания, которые не признаются в качестве до</w:t>
      </w:r>
      <w:r>
        <w:t>ходов или расходов при первоначальном признании производного финансового инструмента. Счет N 52603 активный, счет N 52604 пассивный.</w:t>
      </w:r>
    </w:p>
    <w:p w:rsidR="00000000" w:rsidRDefault="00160F4A">
      <w:r>
        <w:t>Порядок бухгалтерского учета справедливой стоимости производного финансового инструмента при первоначальном признании, а та</w:t>
      </w:r>
      <w:r>
        <w:t>кже разницы между справедливой стоимостью производного финансового инструмента при первоначальном признании и денежной суммой (премией), подлежащей уплате одной из сторон договора другой стороне определяется в соответствии с нормативными актами Банка Росси</w:t>
      </w:r>
      <w:r>
        <w:t>и.</w:t>
      </w:r>
    </w:p>
    <w:p w:rsidR="00000000" w:rsidRDefault="00160F4A"/>
    <w:p w:rsidR="00000000" w:rsidRDefault="00160F4A">
      <w:pPr>
        <w:pStyle w:val="1"/>
      </w:pPr>
      <w:r>
        <w:t>Счет N 527 "Встроенные производные финансовые инструменты"</w:t>
      </w:r>
    </w:p>
    <w:p w:rsidR="00000000" w:rsidRDefault="00160F4A"/>
    <w:p w:rsidR="00000000" w:rsidRDefault="00160F4A">
      <w:r>
        <w:t>5.15. Назначение счета - учет справедливой стоимости встроенных производных финансовых инструментов, представляющих собой актив (счет N 52701), представляющих собой обязательство (счет N 52702</w:t>
      </w:r>
      <w:r>
        <w:t>). Счет N 52701 активный, счет N 52702 пассивный.</w:t>
      </w:r>
    </w:p>
    <w:p w:rsidR="00000000" w:rsidRDefault="00160F4A">
      <w:r>
        <w:t>Порядок бухгалтерского учета встроенных производных финансовых инструментов определяется в соответствии с нормативными актами Банка России.</w:t>
      </w:r>
    </w:p>
    <w:p w:rsidR="00000000" w:rsidRDefault="00160F4A">
      <w:r>
        <w:t>При выделении негосударственными пенсионными фондами производных и</w:t>
      </w:r>
      <w:r>
        <w:t>нструментов, встроенных в договоры негосударственного пенсионного обеспечения по кредиту счета N 52702 отражается встроенный производный финансовый инструмент (обязательство) по договору негосударственного пенсионного обеспечения в корреспонденции со счето</w:t>
      </w:r>
      <w:r>
        <w:t>м N 71301. Положительная переоценка отражается по дебету счета N 52702 в корреспонденции со счетом N 71509. Отрицательная переоценка отражается по кредиту счета N 52702 в корреспонденции со счетом N 71510. По дебету счета N 52702 отражается выбытие встроен</w:t>
      </w:r>
      <w:r>
        <w:t>ного производного финансового инструмента (обязательство) по договору негосударственного пенсионного обеспечения в корреспонденции со счетом N 71302.</w:t>
      </w:r>
    </w:p>
    <w:p w:rsidR="00000000" w:rsidRDefault="00160F4A">
      <w:r>
        <w:t>При выделении страховщиками производных инструментов, встроенных в договоры страхования по кредиту счета N</w:t>
      </w:r>
      <w:r>
        <w:t> 52702 отражается встроенный производный финансовый инструмент (обязательство) по договору страхования в корреспонденции со счетом N 71401, N 71403. Положительная переоценка отражается по дебету счета N 52702 в корреспонденции со счетом N 71509. Отрицатель</w:t>
      </w:r>
      <w:r>
        <w:t>ная переоценка отражается по кредиту счета N 52702 в корреспонденции со счетом N 71510. По дебету счета N 52702 отражается выбытие встроенного производного финансового инструмента (обязательство) по договору страхования в корреспонденции со счетами по учет</w:t>
      </w:r>
      <w:r>
        <w:t>у денежных средств.</w:t>
      </w:r>
    </w:p>
    <w:p w:rsidR="00000000" w:rsidRDefault="00160F4A"/>
    <w:p w:rsidR="00000000" w:rsidRDefault="00160F4A">
      <w:pPr>
        <w:pStyle w:val="1"/>
      </w:pPr>
      <w:r>
        <w:t>Счет N 528 "Корректировка балансовой стоимости хеджируемой статьи"</w:t>
      </w:r>
    </w:p>
    <w:p w:rsidR="00000000" w:rsidRDefault="00160F4A"/>
    <w:p w:rsidR="00000000" w:rsidRDefault="00160F4A">
      <w:r>
        <w:t>5.16. Назначение счета - учет корректировки балансовой стоимости хеджируемой статьи. Счета N 52801, N 52803 пассивные, счета N 52802, N 52804 активные.</w:t>
      </w:r>
    </w:p>
    <w:p w:rsidR="00000000" w:rsidRDefault="00160F4A">
      <w:r>
        <w:t>Операции по сче</w:t>
      </w:r>
      <w:r>
        <w:t>там N 52801, N 52802, N 52803, N 52804 отражаются в соответствии с нормативным актом Банка России по бухгалтерскому учету хеджирования некредитными финансовыми организациями.</w:t>
      </w:r>
    </w:p>
    <w:p w:rsidR="00000000" w:rsidRDefault="00160F4A">
      <w:r>
        <w:t>Порядок ведения аналитического учета на счетах N 52801, N 52802, N 52803, N 52804</w:t>
      </w:r>
      <w:r>
        <w:t xml:space="preserve"> определяется некредитной финансовой организацией.</w:t>
      </w:r>
    </w:p>
    <w:p w:rsidR="00000000" w:rsidRDefault="00160F4A"/>
    <w:p w:rsidR="00000000" w:rsidRDefault="00160F4A">
      <w:pPr>
        <w:pStyle w:val="1"/>
      </w:pPr>
      <w:r>
        <w:t>Раздел 6. Средства и имущество</w:t>
      </w:r>
    </w:p>
    <w:p w:rsidR="00000000" w:rsidRDefault="00160F4A"/>
    <w:p w:rsidR="00000000" w:rsidRDefault="00160F4A">
      <w:pPr>
        <w:pStyle w:val="1"/>
      </w:pPr>
      <w:r>
        <w:t>Участие</w:t>
      </w:r>
    </w:p>
    <w:p w:rsidR="00000000" w:rsidRDefault="00160F4A"/>
    <w:p w:rsidR="00000000" w:rsidRDefault="00160F4A">
      <w:pPr>
        <w:pStyle w:val="1"/>
      </w:pPr>
      <w:r>
        <w:t>Счета: N 601 "Участие в дочерних и зависимых акционерных обществах, паевых инвестиционных фондах"</w:t>
      </w:r>
    </w:p>
    <w:p w:rsidR="00000000" w:rsidRDefault="00160F4A"/>
    <w:p w:rsidR="00000000" w:rsidRDefault="00160F4A">
      <w:pPr>
        <w:pStyle w:val="1"/>
      </w:pPr>
      <w:r>
        <w:t>N 602 "Прочее участие"</w:t>
      </w:r>
    </w:p>
    <w:p w:rsidR="00000000" w:rsidRDefault="00160F4A"/>
    <w:p w:rsidR="00000000" w:rsidRDefault="00160F4A">
      <w:r>
        <w:t>6.1. Назначение счетов - учет собственных средств, направленных некредитной финансовой организацией на приобретение долей участия (акций) в уставном капитале организаций-резидентов и нерезидентов.</w:t>
      </w:r>
    </w:p>
    <w:p w:rsidR="00000000" w:rsidRDefault="00160F4A"/>
    <w:p w:rsidR="00000000" w:rsidRDefault="00160F4A">
      <w:pPr>
        <w:pStyle w:val="1"/>
      </w:pPr>
      <w:r>
        <w:t>Счет N 601 "Участие в дочерних и зависимых акционерных общ</w:t>
      </w:r>
      <w:r>
        <w:t>ествах, паевых инвестиционных фондах"</w:t>
      </w:r>
    </w:p>
    <w:p w:rsidR="00000000" w:rsidRDefault="00160F4A"/>
    <w:p w:rsidR="00000000" w:rsidRDefault="00160F4A">
      <w:r>
        <w:t>6.2. Назначение счета - учет средств, инвестированных в акции дочерних и зависимых акционерных обществ - резидентов и нерезидентов, паи паевых инвестиционных фондов, принадлежащие организации, если их количество позво</w:t>
      </w:r>
      <w:r>
        <w:t>ляет осуществлять контроль над управлением этими фондами или оказывать существенное влияние на деятельность этих фондов. Счет активный.</w:t>
      </w:r>
    </w:p>
    <w:p w:rsidR="00000000" w:rsidRDefault="00160F4A">
      <w:r>
        <w:t>По дебету счета отражается стоимость акций, паев в корреспонденции с расчетным счетом, счетом по учету расчетов с прочим</w:t>
      </w:r>
      <w:r>
        <w:t>и дебиторами или со счетами по учету вложений в долевые ценные бумаги.</w:t>
      </w:r>
    </w:p>
    <w:p w:rsidR="00000000" w:rsidRDefault="00160F4A">
      <w:r>
        <w:t>По кредиту счета стоимость акций, паев списывается:</w:t>
      </w:r>
    </w:p>
    <w:p w:rsidR="00000000" w:rsidRDefault="00160F4A">
      <w:r>
        <w:t>при выбытии (реализации) - в корреспонденции со счетом по учету выбытия (реализации) ценных бумаг;</w:t>
      </w:r>
    </w:p>
    <w:p w:rsidR="00000000" w:rsidRDefault="00160F4A">
      <w:r>
        <w:t>при изменении цели приобретения ак</w:t>
      </w:r>
      <w:r>
        <w:t>ций зависимых акционерных обществ, паев паевых инвестиционных фондов - в корреспонденции со счетами по учету вложений в долевые ценные бумаги.</w:t>
      </w:r>
    </w:p>
    <w:p w:rsidR="00000000" w:rsidRDefault="00160F4A">
      <w:r>
        <w:t>В аналитическом учете ведутся лицевые счета по каждой организации-резиденту и организации-нерезиденту, акции, кот</w:t>
      </w:r>
      <w:r>
        <w:t>орых приобретены, и по каждому паевому инвестиционному фонду, паи которого принадлежат некредитной финансовой организации.</w:t>
      </w:r>
    </w:p>
    <w:p w:rsidR="00000000" w:rsidRDefault="00160F4A"/>
    <w:p w:rsidR="00000000" w:rsidRDefault="00160F4A">
      <w:pPr>
        <w:pStyle w:val="1"/>
      </w:pPr>
      <w:r>
        <w:t>Счет N 602 "Прочее участие"</w:t>
      </w:r>
    </w:p>
    <w:p w:rsidR="00000000" w:rsidRDefault="00160F4A"/>
    <w:p w:rsidR="00000000" w:rsidRDefault="00160F4A">
      <w:r>
        <w:t>6.3. Назначение счета - учет средств, направленных на приобретение долей для участия в уставных капитал</w:t>
      </w:r>
      <w:r>
        <w:t>ах юридических лиц-резидентов и нерезидентов, учет паевых взносов, внесенных в кооперативы (в том числе в кредитные потребительские кооперативы второго уровня) и начислений на них. Счета активные.</w:t>
      </w:r>
    </w:p>
    <w:p w:rsidR="00000000" w:rsidRDefault="00160F4A">
      <w:r>
        <w:t>По дебету счета отражаются:</w:t>
      </w:r>
    </w:p>
    <w:p w:rsidR="00000000" w:rsidRDefault="00160F4A">
      <w:r>
        <w:t>фактические вложения средств дл</w:t>
      </w:r>
      <w:r>
        <w:t>я участия в уставном капитале организаций в корреспонденции с расчетным счетом или со счетами по учету материальных и иных ценностей, переданных в счет этих вложений;</w:t>
      </w:r>
    </w:p>
    <w:p w:rsidR="00000000" w:rsidRDefault="00160F4A">
      <w:r>
        <w:t xml:space="preserve">паевые взносы в кооперативы (в том числе в кредитные потребительские кооперативы второго </w:t>
      </w:r>
      <w:r>
        <w:t>уровня), в корреспонденции с расчетным счетом организации - пайщика;</w:t>
      </w:r>
    </w:p>
    <w:p w:rsidR="00000000" w:rsidRDefault="00160F4A">
      <w:r>
        <w:t>суммы начислений на паевые взносы в кооперативы (в том числе в кредитные потребительские кооперативы второго уровня) в корреспонденции со счетом по учету доходов.</w:t>
      </w:r>
    </w:p>
    <w:p w:rsidR="00000000" w:rsidRDefault="00160F4A">
      <w:r>
        <w:t>По кредиту счета отражаю</w:t>
      </w:r>
      <w:r>
        <w:t>тся:</w:t>
      </w:r>
    </w:p>
    <w:p w:rsidR="00000000" w:rsidRDefault="00160F4A">
      <w:r>
        <w:t>возврат инвестированных средств в случае расторжения договора участия в корреспонденции с расчетным счетом или со счетами по учету материальных и иных ценностей, а также реализация долей в корреспонденции со счетом выбытия (реализации) имущества;</w:t>
      </w:r>
    </w:p>
    <w:p w:rsidR="00000000" w:rsidRDefault="00160F4A">
      <w:r>
        <w:t>выпл</w:t>
      </w:r>
      <w:r>
        <w:t>ата паенакоплений организации-пайщику в корреспонденции с расчетным счетом.</w:t>
      </w:r>
    </w:p>
    <w:p w:rsidR="00000000" w:rsidRDefault="00160F4A">
      <w:r>
        <w:t>В аналитическом учете ведутся лицевые счета по организации, которой переведены денежные средства либо передано имущество с указанием его стоимости.</w:t>
      </w:r>
    </w:p>
    <w:p w:rsidR="00000000" w:rsidRDefault="00160F4A"/>
    <w:p w:rsidR="00000000" w:rsidRDefault="00160F4A">
      <w:pPr>
        <w:pStyle w:val="1"/>
      </w:pPr>
      <w:r>
        <w:t>Расчеты с дебиторами и кредитор</w:t>
      </w:r>
      <w:r>
        <w:t>ами</w:t>
      </w:r>
    </w:p>
    <w:p w:rsidR="00000000" w:rsidRDefault="00160F4A"/>
    <w:p w:rsidR="00000000" w:rsidRDefault="00160F4A">
      <w:pPr>
        <w:pStyle w:val="1"/>
      </w:pPr>
      <w:r>
        <w:t>Счет N 603 "Расчеты с дебиторами и кредиторами"</w:t>
      </w:r>
    </w:p>
    <w:p w:rsidR="00000000" w:rsidRDefault="00160F4A"/>
    <w:p w:rsidR="00000000" w:rsidRDefault="00160F4A">
      <w:r>
        <w:t>6.4. На счете учитываются расчеты по хозяйственным операциям некредитных финансовых организаций, с работниками, участниками некредитной финансовой организации, с бюджетом и по другим операциям.</w:t>
      </w:r>
    </w:p>
    <w:p w:rsidR="00000000" w:rsidRDefault="00160F4A"/>
    <w:p w:rsidR="00000000" w:rsidRDefault="00160F4A">
      <w:pPr>
        <w:pStyle w:val="1"/>
      </w:pPr>
      <w:r>
        <w:t>Счета: N 60301 и N 60302 "Расчеты по налогам и сборам, кроме налога на прибыль"</w:t>
      </w:r>
    </w:p>
    <w:p w:rsidR="00000000" w:rsidRDefault="00160F4A"/>
    <w:p w:rsidR="00000000" w:rsidRDefault="00160F4A">
      <w:pPr>
        <w:pStyle w:val="1"/>
      </w:pPr>
      <w:r>
        <w:t>N 60328 и N 60329 "Расчеты по налогу на прибыль"</w:t>
      </w:r>
    </w:p>
    <w:p w:rsidR="00000000" w:rsidRDefault="00160F4A"/>
    <w:p w:rsidR="00000000" w:rsidRDefault="00160F4A">
      <w:r>
        <w:t>6.5. Назначение счетов - учет расчетов с бюджетом по налогам и сборам в соответствии с законодательством Российской Федерации</w:t>
      </w:r>
      <w:r>
        <w:t xml:space="preserve"> о налогах и сборах и нормативными актами Банка России по этим вопросам. Счета N 60301, N 60328 пассивные, счета N 60302, N 60329 активные. Счета открываются и ведутся только на балансе налогоплательщиков.</w:t>
      </w:r>
    </w:p>
    <w:p w:rsidR="00000000" w:rsidRDefault="00160F4A">
      <w:r>
        <w:t>По кредиту счетов N 60301, N 60328 отражаются сумм</w:t>
      </w:r>
      <w:r>
        <w:t>ы начисленных подлежащих уплате в бюджет налогов и сборов, в том числе авансовых платежей, в корреспонденции со счетами по учету расходов, связанных с обеспечением деятельности, налога на прибыль, обязательствами по выплате краткосрочных вознаграждений раб</w:t>
      </w:r>
      <w:r>
        <w:t>отникам, налога на добавленную стоимость, полученного и расчетов по выплатам для негосударственных пенсионных фондов.</w:t>
      </w:r>
    </w:p>
    <w:p w:rsidR="00000000" w:rsidRDefault="00160F4A">
      <w:r>
        <w:t>По дебету счетов N 60301, N 60328 отражаются:</w:t>
      </w:r>
    </w:p>
    <w:p w:rsidR="00000000" w:rsidRDefault="00160F4A">
      <w:r>
        <w:t>суммы уплаченных некредитной финансовой организацией налогов и сборов в корреспонденции с ра</w:t>
      </w:r>
      <w:r>
        <w:t>счетными счетами;</w:t>
      </w:r>
    </w:p>
    <w:p w:rsidR="00000000" w:rsidRDefault="00160F4A">
      <w:r>
        <w:t>суммы, зачтенные в счет переплат, возмещения (возврата) из бюджета.</w:t>
      </w:r>
    </w:p>
    <w:p w:rsidR="00000000" w:rsidRDefault="00160F4A">
      <w:r>
        <w:t>По дебету счетов N 60302, N 60329 отражаются суммы переплат, подлежащие возмещению (возврату) из бюджета.</w:t>
      </w:r>
    </w:p>
    <w:p w:rsidR="00000000" w:rsidRDefault="00160F4A">
      <w:r>
        <w:t>По кредиту счетов N 60302, N 60329 отражаются:</w:t>
      </w:r>
    </w:p>
    <w:p w:rsidR="00000000" w:rsidRDefault="00160F4A">
      <w:r>
        <w:t>суммы переплат, в</w:t>
      </w:r>
      <w:r>
        <w:t>озмещения (возврата), поступившие из бюджета;</w:t>
      </w:r>
    </w:p>
    <w:p w:rsidR="00000000" w:rsidRDefault="00160F4A">
      <w:r>
        <w:t>суммы переплат, возмещения (возврата) из бюджета, зачтенные в счет уплаты других налогов и сборов или в счет очередного платежа по данному налогу.</w:t>
      </w:r>
    </w:p>
    <w:p w:rsidR="00000000" w:rsidRDefault="00160F4A">
      <w:r>
        <w:t>Основанием для отражения в бухгалтерском учете переплат по нало</w:t>
      </w:r>
      <w:r>
        <w:t>гам и сборам (других сумм, подлежащих возмещению (возврату) из бюджета), а также их зачета в счет уплаты других налогов или очередных платежей по данному налогу является решение налогового органа, оформленное в соответствии с законодательством Российской Ф</w:t>
      </w:r>
      <w:r>
        <w:t>едерации о налогах и сборах и обычаем делового оборота.</w:t>
      </w:r>
    </w:p>
    <w:p w:rsidR="00000000" w:rsidRDefault="00160F4A">
      <w:r>
        <w:t>Суммы, зачтенные в счет уплаты других налогов (сборов, платежей), отражаются на соответствующих лицевых счетах счетов учета расчетов с бюджетом:</w:t>
      </w:r>
    </w:p>
    <w:p w:rsidR="00000000" w:rsidRDefault="00160F4A">
      <w:r>
        <w:t>Дебет N 60301 (N 60328) - лицевой счет налога (сбора, п</w:t>
      </w:r>
      <w:r>
        <w:t>латежа), в счет уплаты которого произведен зачет;</w:t>
      </w:r>
    </w:p>
    <w:p w:rsidR="00000000" w:rsidRDefault="00160F4A">
      <w:r>
        <w:t>Кредит N 60302 (N 60329) - лицевой счет налога (сбора, платежа), излишне уплаченного либо подлежащего возмещению (возврату).</w:t>
      </w:r>
    </w:p>
    <w:p w:rsidR="00000000" w:rsidRDefault="00160F4A">
      <w:r>
        <w:t>Перевод денежных средств в уплату налогов и сборов, в том числе авансовых платеже</w:t>
      </w:r>
      <w:r>
        <w:t>й, осуществляется и отражается в бухгалтерском учете не позднее установленных законодательством Российской Федерации о налогах и сборах сроков их уплаты.</w:t>
      </w:r>
    </w:p>
    <w:p w:rsidR="00000000" w:rsidRDefault="00160F4A">
      <w:r>
        <w:t>Порядок аналитического учета по счетам N 60301, N 60302, N 60328 и N 60329 определяется некредитной фи</w:t>
      </w:r>
      <w:r>
        <w:t>нансовой организацией в соответствии с законодательством Российской Федерации о налогах и сборах.</w:t>
      </w:r>
    </w:p>
    <w:p w:rsidR="00000000" w:rsidRDefault="00160F4A"/>
    <w:p w:rsidR="00000000" w:rsidRDefault="00160F4A">
      <w:pPr>
        <w:pStyle w:val="1"/>
      </w:pPr>
      <w:r>
        <w:t>Счет N 60303 "Расчеты по средствам отчислений от страховых премий"</w:t>
      </w:r>
    </w:p>
    <w:p w:rsidR="00000000" w:rsidRDefault="00160F4A"/>
    <w:p w:rsidR="00000000" w:rsidRDefault="00160F4A">
      <w:r>
        <w:t>6.6. Назначение счета - учет расчетов по средствам отчислений от страховых премий, осущес</w:t>
      </w:r>
      <w:r>
        <w:t>твляемых в соответствии с законодательством Российской Федерации и (или) правилами и стандартами профессиональных объединений, союзов, ассоциаций страховщиков, к полномочиям которых относится аккумулирование производимых страховщиками отчислений от страхов</w:t>
      </w:r>
      <w:r>
        <w:t>ых премий в соответствии с законодательством Российской Федерации (далее - аккумулирующий орган), в том числе с профессиональным объединением страховщиков, осуществляющих обязательное страхование гражданской ответственности владельцев транспортных средств,</w:t>
      </w:r>
      <w:r>
        <w:t xml:space="preserve"> и профессиональным объединением страховщиков, осуществляющих обязательное страхование гражданской ответственности владельцев опасных объектов за причинение вреда в результате аварии на опасных объектах. Счет пассивный.</w:t>
      </w:r>
    </w:p>
    <w:p w:rsidR="00000000" w:rsidRDefault="00160F4A">
      <w:r>
        <w:t>По кредиту счета отражаются суммы пр</w:t>
      </w:r>
      <w:r>
        <w:t>ичитающихся к перечислению в аккумулирующий орган отчислений от страховых премий в корреспонденции со счетом N 71418 "Прочие расходы по страхованию иному, чем страхование жизни".</w:t>
      </w:r>
    </w:p>
    <w:p w:rsidR="00000000" w:rsidRDefault="00160F4A">
      <w:r>
        <w:t>По дебету счета отражается перечисление средств отчислений от страховых преми</w:t>
      </w:r>
      <w:r>
        <w:t>й в аккумулирующий орган в корреспонденции со счетами учета денежных средств.</w:t>
      </w:r>
    </w:p>
    <w:p w:rsidR="00000000" w:rsidRDefault="00160F4A">
      <w:r>
        <w:t>Порядок аналитического учета определяется некредитной финансовой организацией.</w:t>
      </w:r>
    </w:p>
    <w:p w:rsidR="00000000" w:rsidRDefault="00160F4A"/>
    <w:p w:rsidR="00000000" w:rsidRDefault="00160F4A">
      <w:pPr>
        <w:pStyle w:val="1"/>
      </w:pPr>
      <w:r>
        <w:t>Счета: N 60305 "Обязательства по выплате краткосрочных вознаграждений работникам"</w:t>
      </w:r>
    </w:p>
    <w:p w:rsidR="00000000" w:rsidRDefault="00160F4A"/>
    <w:p w:rsidR="00000000" w:rsidRDefault="00160F4A">
      <w:pPr>
        <w:pStyle w:val="1"/>
      </w:pPr>
      <w:r>
        <w:t>N </w:t>
      </w:r>
      <w:r>
        <w:t>60306 "Требования по выплате краткосрочных вознаграждений работникам"</w:t>
      </w:r>
    </w:p>
    <w:p w:rsidR="00000000" w:rsidRDefault="00160F4A"/>
    <w:p w:rsidR="00000000" w:rsidRDefault="00160F4A">
      <w:r>
        <w:t>6.7. Назначение счетов - учет обязательств (требований) по выплате краткосрочных вознаграждений работникам. Счет N 60305 пассивный, счет N 60306 активный.</w:t>
      </w:r>
    </w:p>
    <w:p w:rsidR="00000000" w:rsidRDefault="00160F4A">
      <w:r>
        <w:t>По кредиту счета N 60305 отраж</w:t>
      </w:r>
      <w:r>
        <w:t>аются:</w:t>
      </w:r>
    </w:p>
    <w:p w:rsidR="00000000" w:rsidRDefault="00160F4A">
      <w:r>
        <w:t>начисленные суммы вознаграждений работникам в соответствии с законодательством Российской Федерации, в том числе нормативными актами Банка России, а также локальными нормативными актами и иными внутренними документами некредитной финансовой организа</w:t>
      </w:r>
      <w:r>
        <w:t>ции, трудовыми и (или) коллективными договорами, а также сложившейся практикой деятельности некредитной финансовой организации по выплате вознаграждений работникам, подтвержденной документально, в корреспонденции со счетами по учету расходов;</w:t>
      </w:r>
    </w:p>
    <w:p w:rsidR="00000000" w:rsidRDefault="00160F4A">
      <w:r>
        <w:t>увеличение ра</w:t>
      </w:r>
      <w:r>
        <w:t>нее признанных обязательств по выплате вознаграждений работникам при их корректировке в корреспонденции со счетами по учету расходов;</w:t>
      </w:r>
    </w:p>
    <w:p w:rsidR="00000000" w:rsidRDefault="00160F4A">
      <w:r>
        <w:t>суммы, выплачиваемые за счет страховых взносов на обязательное социальное страхование, в корреспонденции со счетом N 60336</w:t>
      </w:r>
      <w:r>
        <w:t>;</w:t>
      </w:r>
    </w:p>
    <w:p w:rsidR="00000000" w:rsidRDefault="00160F4A">
      <w:r>
        <w:t>суммы переплат (излишних начислений), выявленных при начислении или перерасчете, в корреспонденции со счетом по учету требований по выплате краткосрочных вознаграждений работникам.</w:t>
      </w:r>
    </w:p>
    <w:p w:rsidR="00000000" w:rsidRDefault="00160F4A">
      <w:r>
        <w:t>По дебету счета N 60305:</w:t>
      </w:r>
    </w:p>
    <w:p w:rsidR="00000000" w:rsidRDefault="00160F4A">
      <w:r>
        <w:t>списываются суммы удержанных налогов, прочих уде</w:t>
      </w:r>
      <w:r>
        <w:t>ржаний в корреспонденции с соответствующими счетами, а также отражаются суммы произведенных выплат в корреспонденции со счетами по учету кассы, расчетными счетами, счетами по учету расчетов с поставщиками, подрядчиками и покупателями;</w:t>
      </w:r>
    </w:p>
    <w:p w:rsidR="00000000" w:rsidRDefault="00160F4A">
      <w:r>
        <w:t>отражается уменьшение</w:t>
      </w:r>
      <w:r>
        <w:t xml:space="preserve"> ранее признанных обязательств по выплате вознаграждений работникам при их корректировке в корреспонденции со счетами по учету доходов;</w:t>
      </w:r>
    </w:p>
    <w:p w:rsidR="00000000" w:rsidRDefault="00160F4A">
      <w:r>
        <w:t>отражаются суммы излишних начислений при начислении вознаграждений работникам в корреспонденции со счетом по учету требо</w:t>
      </w:r>
      <w:r>
        <w:t>ваний по выплате краткосрочных вознаграждений работникам;</w:t>
      </w:r>
    </w:p>
    <w:p w:rsidR="00000000" w:rsidRDefault="00160F4A">
      <w:r>
        <w:t>списываются суммы ранее признанных некредитной финансовой организацией обязательств, если по каким-либо причинам не ожидается их погашение в течение 12 месяцев после окончания годового отчетного пер</w:t>
      </w:r>
      <w:r>
        <w:t>иода, в корреспонденции со счетом по учету обязательств по выплате долгосрочных вознаграждений работникам.</w:t>
      </w:r>
    </w:p>
    <w:p w:rsidR="00000000" w:rsidRDefault="00160F4A">
      <w:r>
        <w:t>По дебету счета N 60306 отражаются:</w:t>
      </w:r>
    </w:p>
    <w:p w:rsidR="00000000" w:rsidRDefault="00160F4A">
      <w:r>
        <w:t>суммы авансов, выплаченных в счет отдельных трудовых либо иных договоров в корреспонденции со счетами по учету ка</w:t>
      </w:r>
      <w:r>
        <w:t>ссы, расчетными счетами;</w:t>
      </w:r>
    </w:p>
    <w:p w:rsidR="00000000" w:rsidRDefault="00160F4A">
      <w:r>
        <w:t>суммы переплат, выявленных при начислении или перерасчете, в корреспонденции со счетом по учету обязательств по выплате краткосрочных вознаграждений работникам.</w:t>
      </w:r>
    </w:p>
    <w:p w:rsidR="00000000" w:rsidRDefault="00160F4A">
      <w:r>
        <w:t>По кредиту счета N 60306:</w:t>
      </w:r>
    </w:p>
    <w:p w:rsidR="00000000" w:rsidRDefault="00160F4A">
      <w:r>
        <w:t>списываются суммы переплат при начислении во</w:t>
      </w:r>
      <w:r>
        <w:t>знаграждений работникам в корреспонденции со счетом по учету обязательств по выплате краткосрочных вознаграждений работникам;</w:t>
      </w:r>
    </w:p>
    <w:p w:rsidR="00000000" w:rsidRDefault="00160F4A">
      <w:r>
        <w:t>отражаются суммы, возмещенные работниками, третьими лицами (по суммам в пользу работников) либо лицами, не являющимися работниками</w:t>
      </w:r>
      <w:r>
        <w:t xml:space="preserve"> некредитной финансовой организации, которые выполнили работу по трудовым, а также иным договорам, в корреспонденции со счетами по учету денежных средств ;</w:t>
      </w:r>
    </w:p>
    <w:p w:rsidR="00000000" w:rsidRDefault="00160F4A">
      <w:r>
        <w:t>списываются суммы ранее признанных некредитной финансовой организацией требований, если по каким-либ</w:t>
      </w:r>
      <w:r>
        <w:t>о причинам не ожидается их погашение в течение 12 месяцев после окончания годового отчетного периода, в корреспонденции со счетом по учету требований по выплате долгосрочных вознаграждений работникам.</w:t>
      </w:r>
    </w:p>
    <w:p w:rsidR="00000000" w:rsidRDefault="00160F4A">
      <w:r>
        <w:t>Порядок ведения аналитического учета определяется некре</w:t>
      </w:r>
      <w:r>
        <w:t>дитной финансовой организацией самостоятельно.</w:t>
      </w:r>
    </w:p>
    <w:p w:rsidR="00000000" w:rsidRDefault="00160F4A"/>
    <w:p w:rsidR="00000000" w:rsidRDefault="00160F4A">
      <w:pPr>
        <w:pStyle w:val="1"/>
      </w:pPr>
      <w:r>
        <w:t>Счета: N 60307 и N 60308 "Расчеты с работниками по подотчетным суммам"</w:t>
      </w:r>
    </w:p>
    <w:p w:rsidR="00000000" w:rsidRDefault="00160F4A"/>
    <w:p w:rsidR="00000000" w:rsidRDefault="00160F4A">
      <w:r>
        <w:t>6.8. Назначение счетов - учет расчетов с работниками по денежным средствам, выдаваемым под отчет, а также сумм недостач денежных средств</w:t>
      </w:r>
      <w:r>
        <w:t xml:space="preserve"> и других ценностей, возникших в результате кассовых просчетов, хищений и других злоупотреблений, если виновное лицо установлено. Счет N 60307 пассивный, счет N 60308 активный.</w:t>
      </w:r>
    </w:p>
    <w:p w:rsidR="00000000" w:rsidRDefault="00160F4A">
      <w:r>
        <w:t>По дебету счета N </w:t>
      </w:r>
      <w:r>
        <w:t>60308 учитываются суммы выдаваемых под отчет денежных средств в корреспонденции со счетами по учету кассы, а также суммы денежных средств, переведенные работнику, находящемуся в связи со служебной необходимостью вне некредитной финансовой организации, в ко</w:t>
      </w:r>
      <w:r>
        <w:t>рреспонденции с расчетными счетами; суммы недостач денежных средств и других материальных ценностей, возникших в результате кассовых просчетов, хищений и других злоупотреблений, допущенных работниками некредитной финансовой организации, в корреспонденции с</w:t>
      </w:r>
      <w:r>
        <w:t xml:space="preserve"> соответствующими счетами.</w:t>
      </w:r>
    </w:p>
    <w:p w:rsidR="00000000" w:rsidRDefault="00160F4A">
      <w:r>
        <w:t xml:space="preserve">По кредиту этого счета отражаются на основании отчетов суммы использованных денежных средств, а также сдаваемых денежных средств в корреспонденции со счетами по учету расходов, связанные с обеспечением деятельности, материальных </w:t>
      </w:r>
      <w:r>
        <w:t>запасов, расчетов с поставщиками, подрядчиками и покупателями, кассы; погашение сумм недостач денежных средств и других ценностей, возникших в результате кассовых просчетов, хищений и других злоупотреблений, в корреспонденции с соответствующими счетами.</w:t>
      </w:r>
    </w:p>
    <w:p w:rsidR="00000000" w:rsidRDefault="00160F4A">
      <w:r>
        <w:t>Ан</w:t>
      </w:r>
      <w:r>
        <w:t>алитический учет ведется по каждому работнику, получающему денежные средства под отчет, по целевому назначению подотчетных сумм, а также по каждому работнику некредитной финансовой организации, допустившему недостачу денежных средств и других ценностей.</w:t>
      </w:r>
    </w:p>
    <w:p w:rsidR="00000000" w:rsidRDefault="00160F4A"/>
    <w:p w:rsidR="00000000" w:rsidRDefault="00160F4A">
      <w:pPr>
        <w:pStyle w:val="1"/>
      </w:pPr>
      <w:r>
        <w:t>С</w:t>
      </w:r>
      <w:r>
        <w:t>чета: N 60309 "Налог на добавленную стоимость, полученный"</w:t>
      </w:r>
    </w:p>
    <w:p w:rsidR="00000000" w:rsidRDefault="00160F4A"/>
    <w:p w:rsidR="00000000" w:rsidRDefault="00160F4A">
      <w:pPr>
        <w:pStyle w:val="1"/>
      </w:pPr>
      <w:r>
        <w:t>N 60310 "Налог на добавленную стоимость, уплаченный"</w:t>
      </w:r>
    </w:p>
    <w:p w:rsidR="00000000" w:rsidRDefault="00160F4A"/>
    <w:p w:rsidR="00000000" w:rsidRDefault="00160F4A">
      <w:r>
        <w:t>6.9. Назначение счетов - учет сумм налога на добавленную стоимость, полученного некредитной финансовой организацией по операциям, облагаемым н</w:t>
      </w:r>
      <w:r>
        <w:t>алогом на добавленную стоимость, и уплаченного поставщикам (продавцам, подрядчикам) по приобретенным материальным ценностям (выполненным работам, оказанным услугам). Порядок отражения в бухгалтерском учете сумм налога на добавленную стоимость должен быть о</w:t>
      </w:r>
      <w:r>
        <w:t>пределен учетной политикой некредитной финансовой организации в соответствии с законодательством Российской Федерации о налогах и сборах. Счет N 60309 пассивный, счет N 60310 активный.</w:t>
      </w:r>
    </w:p>
    <w:p w:rsidR="00000000" w:rsidRDefault="00160F4A">
      <w:r>
        <w:t>По кредиту счета N 60309 отражаются суммы налога на добавленную стоимос</w:t>
      </w:r>
      <w:r>
        <w:t>ть, полученные по облагаемым налогом операциям и услугам, в корреспонденции со счетами: расчетным, по учету кассы и другими счетами в соответствии с законодательством Российской Федерации о налогах и сборах.</w:t>
      </w:r>
    </w:p>
    <w:p w:rsidR="00000000" w:rsidRDefault="00160F4A">
      <w:r>
        <w:t>По дебету счета N 60309 списываются:</w:t>
      </w:r>
    </w:p>
    <w:p w:rsidR="00000000" w:rsidRDefault="00160F4A">
      <w:r>
        <w:t>суммы, прин</w:t>
      </w:r>
      <w:r>
        <w:t>имаемые к зачету из общей суммы уплаченного налога, в корреспонденции со счетом N 60310;</w:t>
      </w:r>
    </w:p>
    <w:p w:rsidR="00000000" w:rsidRDefault="00160F4A">
      <w:r>
        <w:t>суммы, подлежащие уплате в бюджет, в корреспонденции со счетом по учету расчетов по налогам и сборам.</w:t>
      </w:r>
    </w:p>
    <w:p w:rsidR="00000000" w:rsidRDefault="00160F4A">
      <w:r>
        <w:t>По дебету счета N 60310 отражаются суммы налога на добавленную ст</w:t>
      </w:r>
      <w:r>
        <w:t>оимость, уплаченные по приобретенным материальным ценностям, выполненным работам и оказанным услугам, в корреспонденции со счетами: расчетным, по учету кассы и другими счетами в соответствии с законодательством Российской Федерации о налогах и сборах.</w:t>
      </w:r>
    </w:p>
    <w:p w:rsidR="00000000" w:rsidRDefault="00160F4A">
      <w:r>
        <w:t>По к</w:t>
      </w:r>
      <w:r>
        <w:t>редиту счета N 60310 списываются:</w:t>
      </w:r>
    </w:p>
    <w:p w:rsidR="00000000" w:rsidRDefault="00160F4A">
      <w:r>
        <w:t>суммы, принимаемые к зачету из общей суммы уплаченного налога, в корреспонденции со счетом N 60309;</w:t>
      </w:r>
    </w:p>
    <w:p w:rsidR="00000000" w:rsidRDefault="00160F4A">
      <w:r>
        <w:t>суммы, относимые на расходы;</w:t>
      </w:r>
    </w:p>
    <w:p w:rsidR="00000000" w:rsidRDefault="00160F4A">
      <w:r>
        <w:t>суммы, подлежащие возмещению из бюджета, в корреспонденции со счетом по учету расчетов по нал</w:t>
      </w:r>
      <w:r>
        <w:t>огам и сборам.</w:t>
      </w:r>
    </w:p>
    <w:p w:rsidR="00000000" w:rsidRDefault="00160F4A">
      <w:r>
        <w:t>Порядок аналитического учета по счетам N 60309 и N 60310 определяется некредитной финансовой организацией в соответствии с законодательством Российской Федерации о налогах и сборах.</w:t>
      </w:r>
    </w:p>
    <w:p w:rsidR="00000000" w:rsidRDefault="00160F4A"/>
    <w:p w:rsidR="00000000" w:rsidRDefault="00160F4A">
      <w:pPr>
        <w:pStyle w:val="1"/>
      </w:pPr>
      <w:r>
        <w:t>Счета: N 60311 и N 60312 "Расчеты с поставщиками, подрядчи</w:t>
      </w:r>
      <w:r>
        <w:t>ками"</w:t>
      </w:r>
    </w:p>
    <w:p w:rsidR="00000000" w:rsidRDefault="00160F4A"/>
    <w:p w:rsidR="00000000" w:rsidRDefault="00160F4A">
      <w:pPr>
        <w:pStyle w:val="1"/>
      </w:pPr>
      <w:r>
        <w:t>N 60313 и N 60314 "Расчеты с организациями-нерезидентами по хозяйственным операциям"</w:t>
      </w:r>
    </w:p>
    <w:p w:rsidR="00000000" w:rsidRDefault="00160F4A"/>
    <w:p w:rsidR="00000000" w:rsidRDefault="00160F4A">
      <w:pPr>
        <w:pStyle w:val="1"/>
      </w:pPr>
      <w:r>
        <w:t>N 60331 и N 60332 "Расчеты с покупателями и клиентами"</w:t>
      </w:r>
    </w:p>
    <w:p w:rsidR="00000000" w:rsidRDefault="00160F4A"/>
    <w:p w:rsidR="00000000" w:rsidRDefault="00160F4A">
      <w:r>
        <w:t>6.10. Назначение счетов - учет расчетов с получателями (покупателями, заказчиками), поставщиками, подрядчик</w:t>
      </w:r>
      <w:r>
        <w:t>ами по хозяйственным операциям. Счета N 60311, N 60313 и N 60331 пассивные, счета N 60312, N 60314 и 60332 активные.</w:t>
      </w:r>
    </w:p>
    <w:p w:rsidR="00000000" w:rsidRDefault="00160F4A">
      <w:r>
        <w:t>По кредиту счетов N 60311 и N 60313 отражается:</w:t>
      </w:r>
    </w:p>
    <w:p w:rsidR="00000000" w:rsidRDefault="00160F4A">
      <w:r>
        <w:t>подлежащая оплате поставщикам и подрядчикам стоимость полученного имущества и других ценнос</w:t>
      </w:r>
      <w:r>
        <w:t>тей, принятых работ и услуг в корреспонденции со счетами по учету имущества и других ценностей, расходов, капитальных вложений.</w:t>
      </w:r>
    </w:p>
    <w:p w:rsidR="00000000" w:rsidRDefault="00160F4A">
      <w:r>
        <w:t>По дебету счетов N 60311 и N </w:t>
      </w:r>
      <w:r>
        <w:t>60313 списываются суммы переводов денежных средств поставщикам и подрядчикам в оплату полученного имущества и других ценностей, принятых работ и услуг.</w:t>
      </w:r>
    </w:p>
    <w:p w:rsidR="00000000" w:rsidRDefault="00160F4A">
      <w:r>
        <w:t xml:space="preserve">По кредиту счета N 60331 отражаются суммы авансов и предварительной оплаты от получателей (покупателей, </w:t>
      </w:r>
      <w:r>
        <w:t>заказчиков) в корреспонденции с расчетными счетами, счетами по учету кассы.</w:t>
      </w:r>
    </w:p>
    <w:p w:rsidR="00000000" w:rsidRDefault="00160F4A">
      <w:r>
        <w:t>По дебету счета N 60331 списываются суммы авансов и предварительной оплаты при расчетах с получателями (покупателями, заказчиками) за поставленное имущество и другие ценности, выпо</w:t>
      </w:r>
      <w:r>
        <w:t>лненные работы и оказанные услуги в корреспонденции с активными счетами по учету расчетов с получателями, со счетом по учету выбытия (реализации) имущества либо со счетами по учету доходов, связанные с обеспечением деятельности.</w:t>
      </w:r>
    </w:p>
    <w:p w:rsidR="00000000" w:rsidRDefault="00160F4A">
      <w:r>
        <w:t xml:space="preserve">По дебету счетов N 60312 и </w:t>
      </w:r>
      <w:r>
        <w:t>N 60314 отражаются суммы авансов и предварительной оплаты поставщикам и подрядчикам в корреспонденции с расчетными счетами, счетами по учету кассы.</w:t>
      </w:r>
    </w:p>
    <w:p w:rsidR="00000000" w:rsidRDefault="00160F4A">
      <w:r>
        <w:t>По кредиту счетов N 60312 и N 60314 списываются суммы авансов и предварительной оплаты при расчетах с постав</w:t>
      </w:r>
      <w:r>
        <w:t>щиками и подрядчиками за полученное имущество и другие ценности, принятые работы и услуги в корреспонденции с пассивными счетами по учету расчетов с поставщиками, подрядчиками по хозяйственным операциям, счетами по учету имущества и других ценностей, расхо</w:t>
      </w:r>
      <w:r>
        <w:t>дов, связанные с обеспечением деятельности, капитальных вложений.</w:t>
      </w:r>
    </w:p>
    <w:p w:rsidR="00000000" w:rsidRDefault="00160F4A">
      <w:r>
        <w:t>По дебету счета N 60332 отражается дебиторская задолженность получателей (покупателей, заказчиков) за поставленное им имущество и другие ценности, оказанные услуги, выполненные работы в корр</w:t>
      </w:r>
      <w:r>
        <w:t>еспонденции со счетом по учету выбытия (реализации) имущества либо со счетами по учету доходов, связанные с обеспечением деятельности.</w:t>
      </w:r>
    </w:p>
    <w:p w:rsidR="00000000" w:rsidRDefault="00160F4A">
      <w:r>
        <w:t>По кредиту счета N 60332 списываются суммы дебиторской задолженности, оплаченной получателями (покупателями, заказчиками)</w:t>
      </w:r>
      <w:r>
        <w:t>, в корреспонденции с расчетными счетами, счетами по учету кассы.</w:t>
      </w:r>
    </w:p>
    <w:p w:rsidR="00000000" w:rsidRDefault="00160F4A">
      <w:r>
        <w:t>Аналитический учет ведется по каждому поставщику, подрядчику, получателю (покупателю, заказчику).</w:t>
      </w:r>
    </w:p>
    <w:p w:rsidR="00000000" w:rsidRDefault="00160F4A"/>
    <w:p w:rsidR="00000000" w:rsidRDefault="00160F4A">
      <w:pPr>
        <w:pStyle w:val="1"/>
      </w:pPr>
      <w:r>
        <w:t>Счет N 60315 "Суммы, выплаченные по предоставленным гарантиям и поручительствам"</w:t>
      </w:r>
    </w:p>
    <w:p w:rsidR="00000000" w:rsidRDefault="00160F4A"/>
    <w:p w:rsidR="00000000" w:rsidRDefault="00160F4A">
      <w:r>
        <w:t>6.11. Наз</w:t>
      </w:r>
      <w:r>
        <w:t>начение счета - учет сумм, выплаченных некредитной финансовой организацией по предоставленным гарантиям и поручительствам за третьих лиц, предусматривающим исполнение обязательств в денежной форме. Счет активный.</w:t>
      </w:r>
    </w:p>
    <w:p w:rsidR="00000000" w:rsidRDefault="00160F4A">
      <w:r>
        <w:t xml:space="preserve">По дебету счета отражаются суммы переводов </w:t>
      </w:r>
      <w:r>
        <w:t>денежных средств некредитной финансовой организации во исполнение ее обязательств в корреспонденции с расчетными счетами.</w:t>
      </w:r>
    </w:p>
    <w:p w:rsidR="00000000" w:rsidRDefault="00160F4A">
      <w:r>
        <w:t>По кредиту счета отражаются суммы, поступившие в возмещение осуществленных гарантированных платежей, в корреспонденции с расчетными сч</w:t>
      </w:r>
      <w:r>
        <w:t>етами; при невозможности взыскания средств - в соответствии с порядком, определенным нормативными актами Банка России.</w:t>
      </w:r>
    </w:p>
    <w:p w:rsidR="00000000" w:rsidRDefault="00160F4A">
      <w:r>
        <w:t>Аналитический учет ведется в разрезе отдельных гарантий и поручительств.</w:t>
      </w:r>
    </w:p>
    <w:p w:rsidR="00000000" w:rsidRDefault="00160F4A"/>
    <w:p w:rsidR="00000000" w:rsidRDefault="00160F4A">
      <w:pPr>
        <w:pStyle w:val="1"/>
      </w:pPr>
      <w:r>
        <w:t>Счета: N 60320 и N 60330 "Расчеты с акционерами, участниками, п</w:t>
      </w:r>
      <w:r>
        <w:t>айщиками"</w:t>
      </w:r>
    </w:p>
    <w:p w:rsidR="00000000" w:rsidRDefault="00160F4A"/>
    <w:p w:rsidR="00000000" w:rsidRDefault="00160F4A">
      <w:r>
        <w:t xml:space="preserve">6.12. Назначение счетов - учет расчетов с акционерами, участниками и пайщиками некредитной финансовой организации по дивидендам, а также учет кредиторской задолженности акционеров, участников, пайщиков по взносам в уставный и добавочный капитал </w:t>
      </w:r>
      <w:r>
        <w:t>(совокупный вклад). Счет N 60320 пассивный, счет N 60330 активный.</w:t>
      </w:r>
    </w:p>
    <w:p w:rsidR="00000000" w:rsidRDefault="00160F4A">
      <w:r>
        <w:t>По кредиту счета N 60320 отражаются:</w:t>
      </w:r>
    </w:p>
    <w:p w:rsidR="00000000" w:rsidRDefault="00160F4A">
      <w:r>
        <w:t>суммы причитающихся дивидендов в корреспонденции со счетом по учету выплат из прибыли после налогообложения текущего года, счетом по учету прибыли прошл</w:t>
      </w:r>
      <w:r>
        <w:t>ого года;</w:t>
      </w:r>
    </w:p>
    <w:p w:rsidR="00000000" w:rsidRDefault="00160F4A">
      <w:r>
        <w:t>суммы кредиторской задолженности перед выбывшими участниками, пайщиками в корреспонденции со счетами учета капитала.</w:t>
      </w:r>
    </w:p>
    <w:p w:rsidR="00000000" w:rsidRDefault="00160F4A">
      <w:r>
        <w:t>По дебету счета N 60320 отражаются:</w:t>
      </w:r>
    </w:p>
    <w:p w:rsidR="00000000" w:rsidRDefault="00160F4A">
      <w:r>
        <w:t>суммы налогов, подлежащих удержанию у источника выплаты, в корреспонденции со счетом по учету</w:t>
      </w:r>
      <w:r>
        <w:t xml:space="preserve"> расчетов по налогам и сборам; выплаченных дивидендов в корреспонденции со счетами по учету кассы, расчетными счетами;</w:t>
      </w:r>
    </w:p>
    <w:p w:rsidR="00000000" w:rsidRDefault="00160F4A">
      <w:r>
        <w:t xml:space="preserve">суммы дивидендов, не востребованных акционерами в течение установленного законодательством Российской Федерации срока, в корреспонденции </w:t>
      </w:r>
      <w:r>
        <w:t>со счетом по учету нераспределенной прибыли;</w:t>
      </w:r>
    </w:p>
    <w:p w:rsidR="00000000" w:rsidRDefault="00160F4A">
      <w:r>
        <w:t>суммы погашения кредиторской задолженности перед выбывшими участниками, пайщиками в корреспонденции со счетами по учету кассы (физическим лицам), другими счетами по учету денежных средств, расчетными счетами.</w:t>
      </w:r>
    </w:p>
    <w:p w:rsidR="00000000" w:rsidRDefault="00160F4A">
      <w:r>
        <w:t>По</w:t>
      </w:r>
      <w:r>
        <w:t xml:space="preserve"> дебету счета N 60330 отражаются суммы дебиторской задолженности акционеров, участников, пайщиков по взносам (вкладам) в уставный и добавочный капитал в корреспонденции со счетами учета капитала.</w:t>
      </w:r>
    </w:p>
    <w:p w:rsidR="00000000" w:rsidRDefault="00160F4A">
      <w:r>
        <w:t>По кредиту счета N 60330 отражаются суммы погашения дебиторс</w:t>
      </w:r>
      <w:r>
        <w:t>кой задолженности по взносам акционеров, участников, пайщиков в уставный и добавочный капитал в корреспонденции по счетами по учету кассы (физическим лицам), другими счетами по учету денежных средств, расчетными счетами.</w:t>
      </w:r>
    </w:p>
    <w:p w:rsidR="00000000" w:rsidRDefault="00160F4A">
      <w:r>
        <w:t>Аналитический учет ведется по каждо</w:t>
      </w:r>
      <w:r>
        <w:t>му акционеру, участнику, пайщику.</w:t>
      </w:r>
    </w:p>
    <w:p w:rsidR="00000000" w:rsidRDefault="00160F4A"/>
    <w:p w:rsidR="00000000" w:rsidRDefault="00160F4A">
      <w:pPr>
        <w:pStyle w:val="1"/>
      </w:pPr>
      <w:r>
        <w:t>Счета: N 60322 "Расчеты с прочими кредиторами"</w:t>
      </w:r>
    </w:p>
    <w:p w:rsidR="00000000" w:rsidRDefault="00160F4A"/>
    <w:p w:rsidR="00000000" w:rsidRDefault="00160F4A">
      <w:pPr>
        <w:pStyle w:val="1"/>
      </w:pPr>
      <w:r>
        <w:t>N 60323 "Расчеты с прочими дебиторами"</w:t>
      </w:r>
    </w:p>
    <w:p w:rsidR="00000000" w:rsidRDefault="00160F4A"/>
    <w:p w:rsidR="00000000" w:rsidRDefault="00160F4A">
      <w:r>
        <w:t>6.13. Назначение счетов - уче</w:t>
      </w:r>
      <w:r>
        <w:t xml:space="preserve">т расчетов с прочими дебиторами и кредиторами по хозяйственным операциям некредитной финансовой организации, которые нельзя учесть на вышеуказанных счетах. На счете N 60323 учитываются также суммы недостач денежных средств, выявленные в кассах некредитных </w:t>
      </w:r>
      <w:r>
        <w:t>финансовых организаций, если виновные лица не установлены. Счет N 60322 пассивный, счет N 60323 активный.</w:t>
      </w:r>
    </w:p>
    <w:p w:rsidR="00000000" w:rsidRDefault="00160F4A">
      <w:r>
        <w:t>По кредиту счета N 60322 отражаются суммы, причитающиеся кредиторам, в корреспонденции с соответствующими счетами.</w:t>
      </w:r>
    </w:p>
    <w:p w:rsidR="00000000" w:rsidRDefault="00160F4A">
      <w:r>
        <w:t xml:space="preserve">По дебету счета N 60322 отражаются </w:t>
      </w:r>
      <w:r>
        <w:t>суммы переводов денежных средств в погашение долга в корреспонденции с соответствующими счетами, в том числе погашение долга негосударственных пенсионных фондов по взносам перед государственной корпорацией "Агентство по страхованию вкладов".</w:t>
      </w:r>
    </w:p>
    <w:p w:rsidR="00000000" w:rsidRDefault="00160F4A">
      <w:r>
        <w:t xml:space="preserve">В аналогичном </w:t>
      </w:r>
      <w:r>
        <w:t>порядке обратными проводками отражаются операции по счету N 60323.</w:t>
      </w:r>
    </w:p>
    <w:p w:rsidR="00000000" w:rsidRDefault="00160F4A">
      <w:r>
        <w:t>Аналитический учет ведется по каждой организации, с которой ведутся расчеты, а также по каждому случаю недостачи денежных средств.</w:t>
      </w:r>
    </w:p>
    <w:p w:rsidR="00000000" w:rsidRDefault="00160F4A"/>
    <w:p w:rsidR="00000000" w:rsidRDefault="00160F4A">
      <w:pPr>
        <w:pStyle w:val="1"/>
      </w:pPr>
      <w:r>
        <w:t>Счет N 60324 "Резервы под обесценение"</w:t>
      </w:r>
    </w:p>
    <w:p w:rsidR="00000000" w:rsidRDefault="00160F4A"/>
    <w:p w:rsidR="00000000" w:rsidRDefault="00160F4A">
      <w:r>
        <w:t xml:space="preserve">6.14. Назначение </w:t>
      </w:r>
      <w:r>
        <w:t>счета - учет созданных в соответствии с нормативными актами Банка России резервов под обесценение по хозяйственным операциям некредитных финансовых организаций. Счет пассивный.</w:t>
      </w:r>
    </w:p>
    <w:p w:rsidR="00000000" w:rsidRDefault="00160F4A">
      <w:r>
        <w:t>Порядок ведения аналитического учета определяется некредитной финансовой органи</w:t>
      </w:r>
      <w:r>
        <w:t>зацией.</w:t>
      </w:r>
    </w:p>
    <w:p w:rsidR="00000000" w:rsidRDefault="00160F4A"/>
    <w:p w:rsidR="00000000" w:rsidRDefault="00160F4A">
      <w:pPr>
        <w:pStyle w:val="1"/>
      </w:pPr>
      <w:r>
        <w:t>Счета: N 60333 и N 60334 "Расчеты по договорам администрирования договоров обязательного пенсионного страхования и негосударственного пенсионного обеспечения"</w:t>
      </w:r>
    </w:p>
    <w:p w:rsidR="00000000" w:rsidRDefault="00160F4A"/>
    <w:p w:rsidR="00000000" w:rsidRDefault="00160F4A">
      <w:r>
        <w:t>6.15. Назначение счетов - учет расходов, подлежащих оплате сторонним организациям и свя</w:t>
      </w:r>
      <w:r>
        <w:t>занных с ведением счетов обязательного пенсионного страхования, ведением счетов негосударственного пенсионного обеспечения, сопровождением договоров, программно-техническими услугами, актуарными и другими услугами, связанными с обслуживанием договоров. Сче</w:t>
      </w:r>
      <w:r>
        <w:t>т N 60333 пассивный, счет N 60334 активный.</w:t>
      </w:r>
    </w:p>
    <w:p w:rsidR="00000000" w:rsidRDefault="00160F4A">
      <w:r>
        <w:t>По дебету счетов отражаются суммы авансов и оплаты услуг в корреспонденции с расчетными счетами, счетами по учету кассы.</w:t>
      </w:r>
    </w:p>
    <w:p w:rsidR="00000000" w:rsidRDefault="00160F4A">
      <w:r>
        <w:t xml:space="preserve">По кредиту счетов отражаются расходы, подлежащие оплате сторонним организациям и связанные </w:t>
      </w:r>
      <w:r>
        <w:t>с ведением счетов обязательного пенсионного страхования, ведением счетов негосударственного пенсионного обеспечения, сопровождением договоров, программно-техническими услугами, актуарными и другими услугами, связанными с обслуживанием договоров, в корреспо</w:t>
      </w:r>
      <w:r>
        <w:t>нденции со счетами расходов, связанных с обеспечением деятельности.</w:t>
      </w:r>
    </w:p>
    <w:p w:rsidR="00000000" w:rsidRDefault="00160F4A">
      <w:r>
        <w:t>Порядок ведения аналитического учета определяется некредитной финансовой организацией.</w:t>
      </w:r>
    </w:p>
    <w:p w:rsidR="00000000" w:rsidRDefault="00160F4A"/>
    <w:p w:rsidR="00000000" w:rsidRDefault="00160F4A">
      <w:pPr>
        <w:pStyle w:val="1"/>
      </w:pPr>
      <w:r>
        <w:t>Счета: N 60335 и N 60336 "Расчеты по социальному страхованию и обеспечению"</w:t>
      </w:r>
    </w:p>
    <w:p w:rsidR="00000000" w:rsidRDefault="00160F4A"/>
    <w:p w:rsidR="00000000" w:rsidRDefault="00160F4A">
      <w:r>
        <w:t>6.16. Назначение счетов</w:t>
      </w:r>
      <w:r>
        <w:t xml:space="preserve"> - учет расчетов по страховым взносам с Пенсионным фондом Российской Федерации на обязательное пенсионное страхование, Фондом социального страхования Российской Федерации на обязательное социальное страхование, Федеральным фондом обязательного медицинского</w:t>
      </w:r>
      <w:r>
        <w:t xml:space="preserve"> страхования на обязательное медицинское страхование. Счет N 60335 пассивный, счет N 60336 активный.</w:t>
      </w:r>
    </w:p>
    <w:p w:rsidR="00000000" w:rsidRDefault="00160F4A">
      <w:r>
        <w:t>По кредиту счета N 60335 отражаются:</w:t>
      </w:r>
    </w:p>
    <w:p w:rsidR="00000000" w:rsidRDefault="00160F4A">
      <w:r>
        <w:t>суммы начисленных платежей, включая пени, на обязательное пенсионное страхование, обязательное социальное страхование,</w:t>
      </w:r>
      <w:r>
        <w:t xml:space="preserve"> подлежащие перечислению в соответствующие фонды, в корреспонденции со счетом по учету расходов или счетом по учету обязательств по выплате долгосрочных вознаграждений работникам;</w:t>
      </w:r>
    </w:p>
    <w:p w:rsidR="00000000" w:rsidRDefault="00160F4A">
      <w:r>
        <w:t>увеличение суммы ранее признанных обязательств по оплате страховых взносов п</w:t>
      </w:r>
      <w:r>
        <w:t>ри необходимости их корректировки в корреспонденции со счетом по учету расходов;</w:t>
      </w:r>
    </w:p>
    <w:p w:rsidR="00000000" w:rsidRDefault="00160F4A">
      <w:r>
        <w:t>суммы удержанных дополнительных страховых взносов, уплачиваемых плательщиками страховых взносов, подлежащие перечислению в соответствующий фонд в корреспонденции со счетом по учету обязательств по выплате вознаграждений работникам.</w:t>
      </w:r>
    </w:p>
    <w:p w:rsidR="00000000" w:rsidRDefault="00160F4A">
      <w:r>
        <w:t xml:space="preserve">По дебету счета N 60335 </w:t>
      </w:r>
      <w:r>
        <w:t>отражаются:</w:t>
      </w:r>
    </w:p>
    <w:p w:rsidR="00000000" w:rsidRDefault="00160F4A">
      <w:r>
        <w:t>суммы платежей, перечисленные в соответствующие фонды, в корреспонденции со счетами по учету денежных средств;</w:t>
      </w:r>
    </w:p>
    <w:p w:rsidR="00000000" w:rsidRDefault="00160F4A">
      <w:r>
        <w:t>уменьшение суммы ранее признанных обязательств по оплате страховых взносов при необходимости их корректировки в корреспонденции со сч</w:t>
      </w:r>
      <w:r>
        <w:t>етом по учету доходов;</w:t>
      </w:r>
    </w:p>
    <w:p w:rsidR="00000000" w:rsidRDefault="00160F4A">
      <w:r>
        <w:t>суммы излишне уплаченных страховых взносов, зачтенные в счет исполнения обязанности по уплате соответствующих страховых взносов, в корреспонденции со счетом N 60336.</w:t>
      </w:r>
    </w:p>
    <w:p w:rsidR="00000000" w:rsidRDefault="00160F4A">
      <w:r>
        <w:t>По дебету счета N 60336 отражаются суммы, выплачиваемые за счет стр</w:t>
      </w:r>
      <w:r>
        <w:t>аховых взносов на обязательное социальное страхование, в корреспонденции со счетом по учету обязательств по выплате вознаграждений работникам.</w:t>
      </w:r>
    </w:p>
    <w:p w:rsidR="00000000" w:rsidRDefault="00160F4A">
      <w:r>
        <w:t>По кредиту счета N 60336 отражаются:</w:t>
      </w:r>
    </w:p>
    <w:p w:rsidR="00000000" w:rsidRDefault="00160F4A">
      <w:r>
        <w:t xml:space="preserve">суммы превышения расходов на выплату страхового обеспечения в установленных </w:t>
      </w:r>
      <w:r>
        <w:t>законодательством случаях над суммой начисленных страховых взносов по нему в счет предстоящих платежей по страховым взносам в корреспонденции со счетом N 60335;</w:t>
      </w:r>
    </w:p>
    <w:p w:rsidR="00000000" w:rsidRDefault="00160F4A">
      <w:r>
        <w:t>суммы излишне уплаченных страховых взносов, возвращенные соответствующим фондом, в корреспонден</w:t>
      </w:r>
      <w:r>
        <w:t>ции с корреспондентским счетом, или зачтенные в счет исполнения обязанности по уплате соответствующих страховых взносов в корреспонденции со счетом N 60335.</w:t>
      </w:r>
    </w:p>
    <w:p w:rsidR="00000000" w:rsidRDefault="00160F4A">
      <w:r>
        <w:t>Порядок ведения аналитического учета определяется некредитной финансовой организацией в соответстви</w:t>
      </w:r>
      <w:r>
        <w:t>и с законодательством Российской Федерации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00000" w:rsidRDefault="00160F4A"/>
    <w:p w:rsidR="00000000" w:rsidRDefault="00160F4A">
      <w:pPr>
        <w:pStyle w:val="1"/>
      </w:pPr>
      <w:r>
        <w:t>Счет N 60347 "Расчеты по начисленным доходам</w:t>
      </w:r>
      <w:r>
        <w:t xml:space="preserve"> по акциям, долям, паям"</w:t>
      </w:r>
    </w:p>
    <w:p w:rsidR="00000000" w:rsidRDefault="00160F4A"/>
    <w:p w:rsidR="00000000" w:rsidRDefault="00160F4A">
      <w:r>
        <w:t>6.17. Назначение счета - учет причитающихся некредитной финансовой организации выплат по принадлежащим ей долевым ценным бумагам и долям в уставных капиталах. Счет активный.</w:t>
      </w:r>
    </w:p>
    <w:p w:rsidR="00000000" w:rsidRDefault="00160F4A">
      <w:r>
        <w:t>По дебету счета отражаются начисленные дивиденды и други</w:t>
      </w:r>
      <w:r>
        <w:t>е выплаты в полной сумме, установленной официальными документами, свидетельствующими об их объявлении в корреспонденции со счетами по учету доходов от операций с приобретенными долевыми ценными бумагами.</w:t>
      </w:r>
    </w:p>
    <w:p w:rsidR="00000000" w:rsidRDefault="00160F4A">
      <w:r>
        <w:t>По кредиту счета начисленные суммы списываются:</w:t>
      </w:r>
    </w:p>
    <w:p w:rsidR="00000000" w:rsidRDefault="00160F4A">
      <w:r>
        <w:t>в сл</w:t>
      </w:r>
      <w:r>
        <w:t>учае удержания налогов у источника выплаты - в корреспонденции со счетами по учету расходов от операций с приобретенными долевыми ценными бумагами (на сумму удержания);</w:t>
      </w:r>
    </w:p>
    <w:p w:rsidR="00000000" w:rsidRDefault="00160F4A">
      <w:r>
        <w:t>при получении - в корреспонденции с расчетными счетами.</w:t>
      </w:r>
    </w:p>
    <w:p w:rsidR="00000000" w:rsidRDefault="00160F4A">
      <w:r>
        <w:t xml:space="preserve">Порядок ведения аналитического </w:t>
      </w:r>
      <w:r>
        <w:t>учета определяется некредитной финансовой организацией.</w:t>
      </w:r>
    </w:p>
    <w:p w:rsidR="00000000" w:rsidRDefault="00160F4A"/>
    <w:p w:rsidR="00000000" w:rsidRDefault="00160F4A">
      <w:pPr>
        <w:pStyle w:val="1"/>
      </w:pPr>
      <w:r>
        <w:t>Счета: N 60349 "Обязательства по выплате долгосрочных вознаграждений работникам"</w:t>
      </w:r>
    </w:p>
    <w:p w:rsidR="00000000" w:rsidRDefault="00160F4A"/>
    <w:p w:rsidR="00000000" w:rsidRDefault="00160F4A">
      <w:pPr>
        <w:pStyle w:val="1"/>
      </w:pPr>
      <w:r>
        <w:t>N 60350 "Требования по выплате долгосрочных вознаграждений работникам"</w:t>
      </w:r>
    </w:p>
    <w:p w:rsidR="00000000" w:rsidRDefault="00160F4A"/>
    <w:p w:rsidR="00000000" w:rsidRDefault="00160F4A">
      <w:r>
        <w:t>6.18. Назначение счетов - учет обязательств (</w:t>
      </w:r>
      <w:r>
        <w:t>требований) по выплате долгосрочных вознаграждений работникам по окончании трудовой деятельности, не ограниченных фиксируемыми платежами, прочих долгосрочных вознаграждений работникам и выходных пособий со сроком исполнения свыше 12 месяцев после окончания</w:t>
      </w:r>
      <w:r>
        <w:t xml:space="preserve"> годового отчетного периода. Счет N 60349 пассивный, счет N 60350 активный.</w:t>
      </w:r>
    </w:p>
    <w:p w:rsidR="00000000" w:rsidRDefault="00160F4A">
      <w:r>
        <w:t>По кредиту счета N 60349 отражаются суммы:</w:t>
      </w:r>
    </w:p>
    <w:p w:rsidR="00000000" w:rsidRDefault="00160F4A">
      <w:r>
        <w:t>обязательств по факту выполнения в отчетном периоде работниками трудовых функций, обеспечивающих право получения вознаграждений в будущем</w:t>
      </w:r>
      <w:r>
        <w:t>, в корреспонденции со счетом по учету расходов;</w:t>
      </w:r>
    </w:p>
    <w:p w:rsidR="00000000" w:rsidRDefault="00160F4A">
      <w:r>
        <w:t>корректировок обязательств, отражаемых на счетах по учету добавочного капитала, в корреспонденции со счетами по учету увеличения обязательств (уменьшения требований) по выплате долгосрочных вознаграждений ра</w:t>
      </w:r>
      <w:r>
        <w:t>ботникам по окончании трудовой деятельности при переоценке;</w:t>
      </w:r>
    </w:p>
    <w:p w:rsidR="00000000" w:rsidRDefault="00160F4A">
      <w:r>
        <w:t>корректировок обязательств за прошлые отчетные периоды в результате принятых некредитной финансовой организацией изменений по условиям выплаты долгосрочных вознаграждений работникам по окончании т</w:t>
      </w:r>
      <w:r>
        <w:t>рудовой деятельности, не ограниченных фиксируемыми платежами, прочих долгосрочных вознаграждений работникам и выходных пособий со сроком исполнения свыше 12 месяцев после окончания годового отчетного периода в корреспонденции со счетом по учету расходов;</w:t>
      </w:r>
    </w:p>
    <w:p w:rsidR="00000000" w:rsidRDefault="00160F4A">
      <w:r>
        <w:t>процентного расхода по обязательству (требованию) в корреспонденции со счетом по учету расходов;</w:t>
      </w:r>
    </w:p>
    <w:p w:rsidR="00000000" w:rsidRDefault="00160F4A">
      <w:r>
        <w:t>увеличения обязательства, возникающего при его исполнении, (если сумма исполнения выше суммы ранее признанного обязательства) в корреспонденции со счетом по уч</w:t>
      </w:r>
      <w:r>
        <w:t>ету расходов;</w:t>
      </w:r>
    </w:p>
    <w:p w:rsidR="00000000" w:rsidRDefault="00160F4A">
      <w:r>
        <w:t>ранее признанных некредитной финансовой организацией обязательств по выплате вознаграждений работникам, со сроком исполнения в течение годового отчетного периода и в течение 12 месяцев после окончания годового отчетного периода, если по каким</w:t>
      </w:r>
      <w:r>
        <w:t>-либо причинам ожидается их погашение по истечении 12 месяцев после окончания годового отчетного периода, в корреспонденции со счетом по учету обязательств по выплате краткосрочных вознаграждений работникам.</w:t>
      </w:r>
    </w:p>
    <w:p w:rsidR="00000000" w:rsidRDefault="00160F4A">
      <w:r>
        <w:t>По дебету счета N 60349 отражаются суммы:</w:t>
      </w:r>
    </w:p>
    <w:p w:rsidR="00000000" w:rsidRDefault="00160F4A">
      <w:r>
        <w:t>платеж</w:t>
      </w:r>
      <w:r>
        <w:t>ей, перечисляемых некредитной финансовой организацией в негосударственный пенсионный фонд, страховую или другую аналогичную организацию, осуществляющие выплаты работникам некредитной финансовой организации по окончании трудовой деятельности, в корреспонден</w:t>
      </w:r>
      <w:r>
        <w:t>ции с расчетными счетами;</w:t>
      </w:r>
    </w:p>
    <w:p w:rsidR="00000000" w:rsidRDefault="00160F4A">
      <w:r>
        <w:t>прочих долгосрочных вознаграждений работникам и выходных пособий со сроком исполнения свыше 12 месяцев после окончания годового отчетного периода в корреспонденции со счетами по учету кассы, расчетными счетами;</w:t>
      </w:r>
    </w:p>
    <w:p w:rsidR="00000000" w:rsidRDefault="00160F4A">
      <w:r>
        <w:t>корректировок обяза</w:t>
      </w:r>
      <w:r>
        <w:t>тельств, отражаемых на счетах по учету добавочного капитала, в корреспонденции со счетом по учету уменьшения обязательств (увеличения требований) по выплате долгосрочных вознаграждений работникам по окончании трудовой деятельности при переоценке;</w:t>
      </w:r>
    </w:p>
    <w:p w:rsidR="00000000" w:rsidRDefault="00160F4A">
      <w:r>
        <w:t>корректир</w:t>
      </w:r>
      <w:r>
        <w:t>овок обязательств за прошлые отчетные периоды в результате принятых некредитной финансовой организацией изменений по условиям выплаты долгосрочных вознаграждений работникам по окончании трудовой деятельности, прочих долгосрочных вознаграждений работникам и</w:t>
      </w:r>
      <w:r>
        <w:t xml:space="preserve"> выходных пособий со сроком исполнения свыше 12 месяцев после окончания годового отчетного периода в корреспонденции со счетом по учету доходов;</w:t>
      </w:r>
    </w:p>
    <w:p w:rsidR="00000000" w:rsidRDefault="00160F4A">
      <w:r>
        <w:t>процентного дохода по обязательству (требованию) в корреспонденции со счетом по учету доходов;</w:t>
      </w:r>
    </w:p>
    <w:p w:rsidR="00000000" w:rsidRDefault="00160F4A">
      <w:r>
        <w:t>уменьшения обяза</w:t>
      </w:r>
      <w:r>
        <w:t>тельства, возникающего при его исполнении (если сумма исполнения ниже суммы ранее признанного обязательства) в корреспонденции со счетом по учету доходов;</w:t>
      </w:r>
    </w:p>
    <w:p w:rsidR="00000000" w:rsidRDefault="00160F4A">
      <w:r>
        <w:t>ранее признанных некредитной финансовой организацией требований по выплате вознаграждений работникам,</w:t>
      </w:r>
      <w:r>
        <w:t xml:space="preserve"> со сроком исполнения в течение годового отчетного периода и в течение 12 месяцев после окончания годового отчетного периода, если по каким-либо причинам ожидается их погашение по истечении 12 месяцев после окончания годового отчетного периода, в корреспон</w:t>
      </w:r>
      <w:r>
        <w:t>денции со счетом по учету требований по выплате краткосрочных вознаграждений работникам.</w:t>
      </w:r>
    </w:p>
    <w:p w:rsidR="00000000" w:rsidRDefault="00160F4A">
      <w:r>
        <w:t>Счет N 60350 используется при отражении требования, если справедливая стоимость активов, сформированных за счет сумм, ранее направленных некредитной финансовой организ</w:t>
      </w:r>
      <w:r>
        <w:t>ацией платежей в негосударственный пенсионный фонд, страховую или другую аналогичную организацию и предназначенных для выплаты долгосрочных вознаграждений работникам по окончании трудовой деятельности, не ограниченных фиксируемыми платежами, превышает сумм</w:t>
      </w:r>
      <w:r>
        <w:t>у признанных некредитной финансовой организацией обязательств.</w:t>
      </w:r>
    </w:p>
    <w:p w:rsidR="00000000" w:rsidRDefault="00160F4A">
      <w:r>
        <w:t>Порядок ведения аналитического учета определяется некредитной финансовой организацией. При этом аналитический учет должен обеспечивать получение информации по видам выплат и в разрезе заключенн</w:t>
      </w:r>
      <w:r>
        <w:t>ых договоров с негосударственным пенсионным фондом, страховой или другой аналогичной организацией.</w:t>
      </w:r>
    </w:p>
    <w:p w:rsidR="00000000" w:rsidRDefault="00160F4A"/>
    <w:p w:rsidR="00000000" w:rsidRDefault="00160F4A">
      <w:pPr>
        <w:pStyle w:val="1"/>
      </w:pPr>
      <w:r>
        <w:t>Основные средства</w:t>
      </w:r>
    </w:p>
    <w:p w:rsidR="00000000" w:rsidRDefault="00160F4A"/>
    <w:p w:rsidR="00000000" w:rsidRDefault="00160F4A">
      <w:pPr>
        <w:pStyle w:val="1"/>
      </w:pPr>
      <w:r>
        <w:t>Счет N 604 "Основные средства"</w:t>
      </w:r>
    </w:p>
    <w:p w:rsidR="00000000" w:rsidRDefault="00160F4A"/>
    <w:p w:rsidR="00000000" w:rsidRDefault="00160F4A">
      <w:r>
        <w:t>6.19. Назначение счета - учет наличия и движения основных средств, в том числе вложений в сооружение (стр</w:t>
      </w:r>
      <w:r>
        <w:t>оительство), создание (изготовление) и приобретение основных средств, а также амортизации основных средств. На этом же счете учитываются земельные участки и иные объекты природопользования. Счета N 60401, N 60404, N 60415 активные. Счет N 60414 пассивный.</w:t>
      </w:r>
    </w:p>
    <w:p w:rsidR="00000000" w:rsidRDefault="00160F4A">
      <w:r>
        <w:t>Порядок бухгалтерского учета основных средств, в том числе вложений в сооружение (строительство), создание (изготовление) и приобретение основных средств, амортизации основных средств определяется в соответствии с нормативным актом Банка России о порядке б</w:t>
      </w:r>
      <w:r>
        <w:t>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назначение которых не определено, полученных по договорам отступного, зало</w:t>
      </w:r>
      <w:r>
        <w:t>га,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некредитных финансовых организациях и настоящим Положением.</w:t>
      </w:r>
    </w:p>
    <w:p w:rsidR="00000000" w:rsidRDefault="00160F4A"/>
    <w:p w:rsidR="00000000" w:rsidRDefault="00160F4A">
      <w:pPr>
        <w:pStyle w:val="1"/>
      </w:pPr>
      <w:r>
        <w:t>Финансовая аренда</w:t>
      </w:r>
    </w:p>
    <w:p w:rsidR="00000000" w:rsidRDefault="00160F4A"/>
    <w:p w:rsidR="00000000" w:rsidRDefault="00160F4A">
      <w:pPr>
        <w:pStyle w:val="1"/>
      </w:pPr>
      <w:r>
        <w:t>Счет N 608 "Фин</w:t>
      </w:r>
      <w:r>
        <w:t>ансовая аренда"</w:t>
      </w:r>
    </w:p>
    <w:p w:rsidR="00000000" w:rsidRDefault="00160F4A"/>
    <w:p w:rsidR="00000000" w:rsidRDefault="00160F4A">
      <w:r>
        <w:t>6.20. Назначение счета - учет арендатором (лизингополучателем) операций, связанных с получением имущества по договору финансовой аренды (лизинга), а также его амортизации.</w:t>
      </w:r>
    </w:p>
    <w:p w:rsidR="00000000" w:rsidRDefault="00160F4A">
      <w:r>
        <w:t>На счетах второго порядка учитываются:</w:t>
      </w:r>
    </w:p>
    <w:p w:rsidR="00000000" w:rsidRDefault="00160F4A">
      <w:r>
        <w:t>на счете N 60804 "Имущество,</w:t>
      </w:r>
      <w:r>
        <w:t xml:space="preserve"> полученное в финансовую аренду" учитывается лизинговое имущество, если по условиям договора финансовой аренды (лизинга) оно учитывается на балансе арендатора (лизингополучателя). Счет активный;</w:t>
      </w:r>
    </w:p>
    <w:p w:rsidR="00000000" w:rsidRDefault="00160F4A">
      <w:r>
        <w:t xml:space="preserve">на счете N 60805 "Амортизация основных средств, полученных в </w:t>
      </w:r>
      <w:r>
        <w:t xml:space="preserve">финансовую аренду (лизинг)" отражается начисленная арендатором (лизингополучателем) амортизация основных средств, полученных по договору финансовой аренды (в лизинг), в соответствии с принятым в учетной политике некредитной финансовой организации способом </w:t>
      </w:r>
      <w:r>
        <w:t>начисления амортизации. Счет пассивный;</w:t>
      </w:r>
    </w:p>
    <w:p w:rsidR="00000000" w:rsidRDefault="00160F4A">
      <w:r>
        <w:t>на счете N 60806 "Арендные обязательства" учитываются обязательства некредитной финансовой организации арендатора (лизингополучателя), подлежащие уплате по договору финансовой аренды (лизинга). Счет пассивный.</w:t>
      </w:r>
    </w:p>
    <w:p w:rsidR="00000000" w:rsidRDefault="00160F4A">
      <w:r>
        <w:t>По дебету счета N 60804 отражается:</w:t>
      </w:r>
    </w:p>
    <w:p w:rsidR="00000000" w:rsidRDefault="00160F4A">
      <w:r>
        <w:t>стоимость основных средств, полученных в финансовую аренду (лизинг), в корреспонденции со счетом по учету вложений в сооружение (строительство), создание (изготовление) и приобретение основных средств;</w:t>
      </w:r>
    </w:p>
    <w:p w:rsidR="00000000" w:rsidRDefault="00160F4A">
      <w:r>
        <w:t>восстановление сни</w:t>
      </w:r>
      <w:r>
        <w:t>жения стоимости лизингового имущества, признанного в предыдущие отчетные периоды при его обесценении, в корреспонденции со счетом по учету доходов.</w:t>
      </w:r>
    </w:p>
    <w:p w:rsidR="00000000" w:rsidRDefault="00160F4A">
      <w:r>
        <w:t>По кредиту счета N 60804 отражается:</w:t>
      </w:r>
    </w:p>
    <w:p w:rsidR="00000000" w:rsidRDefault="00160F4A">
      <w:r>
        <w:t>стоимость лизингового имущества при переходе его в собственность аренда</w:t>
      </w:r>
      <w:r>
        <w:t>тора (лизингополучателя) в корреспонденции со счетами по учету основных средств;</w:t>
      </w:r>
    </w:p>
    <w:p w:rsidR="00000000" w:rsidRDefault="00160F4A">
      <w:r>
        <w:t>стоимость лизингового имущества при его возврате в установленных случаях арендодателю (лизингодателю) в корреспонденции со счетом выбытия (реализации) имущества;</w:t>
      </w:r>
    </w:p>
    <w:p w:rsidR="00000000" w:rsidRDefault="00160F4A">
      <w:r>
        <w:t>суммы снижени</w:t>
      </w:r>
      <w:r>
        <w:t>я стоимости лизингового имущества при признании убытков от обесценения лизингового имущества в корреспонденции со счетом по учету расходов.</w:t>
      </w:r>
    </w:p>
    <w:p w:rsidR="00000000" w:rsidRDefault="00160F4A">
      <w:r>
        <w:t>Аналитический учет по счету N 60804 ведется в разрезе договоров финансовой аренды (лизинга) и инвентарных объектов.</w:t>
      </w:r>
    </w:p>
    <w:p w:rsidR="00000000" w:rsidRDefault="00160F4A">
      <w:r>
        <w:t>По кредиту счета N 60805 отражается накопленная амортизация в корреспонденции со счетом по учету расходов, связанные с обеспечением деятельности.</w:t>
      </w:r>
    </w:p>
    <w:p w:rsidR="00000000" w:rsidRDefault="00160F4A">
      <w:r>
        <w:t>По дебету счета N 60805 суммы накопленной амортизации списываются:</w:t>
      </w:r>
    </w:p>
    <w:p w:rsidR="00000000" w:rsidRDefault="00160F4A">
      <w:r>
        <w:t>по лизинговому имуществу, переводимому в со</w:t>
      </w:r>
      <w:r>
        <w:t>став собственных основных средств, в корреспонденции со счетом по учету амортизации основных средств;</w:t>
      </w:r>
    </w:p>
    <w:p w:rsidR="00000000" w:rsidRDefault="00160F4A">
      <w:r>
        <w:t>при возврате имущества в установленных случаях арендодателю (лизингодателю) в корреспонденции со счетом выбытия (реализации) имущества.</w:t>
      </w:r>
    </w:p>
    <w:p w:rsidR="00000000" w:rsidRDefault="00160F4A">
      <w:r>
        <w:t>Аналитический учет</w:t>
      </w:r>
      <w:r>
        <w:t xml:space="preserve"> по счету N 60805 ведется в разрезе договоров финансовой аренды (лизинга) и инвентарных объектов, учитываемых на счете по учету имущества, полученного в финансовую аренду (лизинг).</w:t>
      </w:r>
    </w:p>
    <w:p w:rsidR="00000000" w:rsidRDefault="00160F4A">
      <w:r>
        <w:t>По кредиту счета N 60806 отражаются обязательства некредитной финансовой ор</w:t>
      </w:r>
      <w:r>
        <w:t>ганизации-арендатора (лизингополучателя) в корреспонденции со счетом по учету вложений в сооружение (строительство), создание (изготовление) и приобретение основных средств в общей сумме договора финансовой аренды (лизинга).</w:t>
      </w:r>
    </w:p>
    <w:p w:rsidR="00000000" w:rsidRDefault="00160F4A">
      <w:r>
        <w:t>По дебету счета N 60806 списыва</w:t>
      </w:r>
      <w:r>
        <w:t>ются:</w:t>
      </w:r>
    </w:p>
    <w:p w:rsidR="00000000" w:rsidRDefault="00160F4A">
      <w:r>
        <w:t>суммы переводов денежных средств по арендным (лизинговым) платежам в корреспонденции со счетами по учету денежных средств;</w:t>
      </w:r>
    </w:p>
    <w:p w:rsidR="00000000" w:rsidRDefault="00160F4A">
      <w:r>
        <w:t>невыплачиваемая часть общей суммы договора финансовой аренды (лизинга), если это предусмотрено его условиями, при досрочном вык</w:t>
      </w:r>
      <w:r>
        <w:t>упе лизингового имущества в корреспонденции со счетом по учету имущества, полученного в финансовую аренду (лизинг).</w:t>
      </w:r>
    </w:p>
    <w:p w:rsidR="00000000" w:rsidRDefault="00160F4A">
      <w:r>
        <w:t>Аналитический учет по счету N 60806 ведется в разрезе договоров финансовой аренды (лизинга).</w:t>
      </w:r>
    </w:p>
    <w:p w:rsidR="00000000" w:rsidRDefault="00160F4A"/>
    <w:p w:rsidR="00000000" w:rsidRDefault="00160F4A">
      <w:pPr>
        <w:pStyle w:val="1"/>
      </w:pPr>
      <w:r>
        <w:t>Нематериальные активы</w:t>
      </w:r>
    </w:p>
    <w:p w:rsidR="00000000" w:rsidRDefault="00160F4A"/>
    <w:p w:rsidR="00000000" w:rsidRDefault="00160F4A">
      <w:pPr>
        <w:pStyle w:val="1"/>
      </w:pPr>
      <w:r>
        <w:t>Счет N 609 "Нематериаль</w:t>
      </w:r>
      <w:r>
        <w:t>ные активы"</w:t>
      </w:r>
    </w:p>
    <w:p w:rsidR="00000000" w:rsidRDefault="00160F4A"/>
    <w:p w:rsidR="00000000" w:rsidRDefault="00160F4A">
      <w:r>
        <w:t>6.21. Назначение счета - учет наличия и движения нематериальных активов, в том числе вложений в создание и приобретение нематериальных активов, и деловой репутации, а также амортизации нематериальных активов. Счета N 60901, N 60905 и N 60906 а</w:t>
      </w:r>
      <w:r>
        <w:t>ктивные, счет N 60903 пассивный.</w:t>
      </w:r>
    </w:p>
    <w:p w:rsidR="00000000" w:rsidRDefault="00160F4A">
      <w:r>
        <w:t>Порядок бухгалтерского учета нематериальных активов, в том числе вложений в создание и приобретение нематериальных активов, деловой репутации, а также амортизации нематериальных активов определяется в соответствии с нормати</w:t>
      </w:r>
      <w:r>
        <w:t>вным актом Банка России о порядке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назначение которых не определено, получ</w:t>
      </w:r>
      <w:r>
        <w:t>енных по договорам отступного, залога,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некредитных финансовых организациях и настоящим Положением.</w:t>
      </w:r>
    </w:p>
    <w:p w:rsidR="00000000" w:rsidRDefault="00160F4A">
      <w:r>
        <w:t>Для негосударственных пенсионных фондов по дебету счета отражается нематериальный актив, непосредственно связанный с приобретением портфеля договоров обязательного пенсионного страхования и негосударственного пенсионного обеспечения, в корреспонденции со с</w:t>
      </w:r>
      <w:r>
        <w:t>четом N 71307.</w:t>
      </w:r>
    </w:p>
    <w:p w:rsidR="00000000" w:rsidRDefault="00160F4A"/>
    <w:p w:rsidR="00000000" w:rsidRDefault="00160F4A">
      <w:pPr>
        <w:pStyle w:val="1"/>
      </w:pPr>
      <w:r>
        <w:t>Запасы</w:t>
      </w:r>
    </w:p>
    <w:p w:rsidR="00000000" w:rsidRDefault="00160F4A"/>
    <w:p w:rsidR="00000000" w:rsidRDefault="00160F4A">
      <w:pPr>
        <w:pStyle w:val="1"/>
      </w:pPr>
      <w:r>
        <w:t>Счет N 610 "Запасы"</w:t>
      </w:r>
    </w:p>
    <w:p w:rsidR="00000000" w:rsidRDefault="00160F4A"/>
    <w:p w:rsidR="00000000" w:rsidRDefault="00160F4A">
      <w:r>
        <w:t>6.22. Назначение счета - учет наличия и движения запасов по их видам (целевому назначению), в том числе товарно - материальных ценностей и учет стоимости незавершенного производства. Счет активный.</w:t>
      </w:r>
    </w:p>
    <w:p w:rsidR="00000000" w:rsidRDefault="00160F4A">
      <w:r>
        <w:t>Порядок бухгалтерского учет запасов осуществляется в соответствии с нормативным актом Банка России о порядке бухгалтерского учета основных средств, нематериальных активов, инвестиционного имущества, долгосрочных активов, предназначенных для продажи, запасо</w:t>
      </w:r>
      <w:r>
        <w:t>в, средств труда и предметов труда, назначение которых не определено, полученных по договорам отступного, залога, имущества и (или) его годных остатков, полученных в связи с отказом страхователя (выгодоприобретателя) от права собственности на застрахованно</w:t>
      </w:r>
      <w:r>
        <w:t>е имущество, в некредитных финансовых организациях и настоящим Положением.</w:t>
      </w:r>
    </w:p>
    <w:p w:rsidR="00000000" w:rsidRDefault="00160F4A">
      <w:r>
        <w:t>Средства труда и предметы труда, полученные в связи с отказом страхователя (выгодоприобретателя) от права собственности на застрахованное имущество, назначение которых не определено</w:t>
      </w:r>
    </w:p>
    <w:p w:rsidR="00000000" w:rsidRDefault="00160F4A"/>
    <w:p w:rsidR="00000000" w:rsidRDefault="00160F4A">
      <w:pPr>
        <w:pStyle w:val="1"/>
      </w:pPr>
      <w:r>
        <w:t>Счет N 611 "Имущество полученное в порядке абандона"</w:t>
      </w:r>
    </w:p>
    <w:p w:rsidR="00000000" w:rsidRDefault="00160F4A"/>
    <w:p w:rsidR="00000000" w:rsidRDefault="00160F4A">
      <w:pPr>
        <w:pStyle w:val="1"/>
      </w:pPr>
      <w:r>
        <w:t>Счет N 61101 "Имущество и (или) его годные остатки, полученные в связи с отказом страхователя (выгодоприобретателя) от права собственности на застрахованное имущество"</w:t>
      </w:r>
    </w:p>
    <w:p w:rsidR="00000000" w:rsidRDefault="00160F4A"/>
    <w:p w:rsidR="00000000" w:rsidRDefault="00160F4A">
      <w:r>
        <w:t>6.23. Назначение счета - учет и</w:t>
      </w:r>
      <w:r>
        <w:t>мущества и (или) его годных остатков, полученных в связи с отказом страхователя (выгодоприобретателя) от права собственности на застрахованное имущество, назначение которых не определено. Счет N 61101 активный.</w:t>
      </w:r>
    </w:p>
    <w:p w:rsidR="00000000" w:rsidRDefault="00160F4A">
      <w:r>
        <w:t xml:space="preserve">Порядок бухгалтерского учета средств труда и </w:t>
      </w:r>
      <w:r>
        <w:t>предметов труда, полученных в связи с отказом страхователя (выгодоприобретателя) от права собственности на застрахованное имущество, осуществляется в соответствии с нормативным актом Банка России о порядке бухгалтерского учета основных средств, нематериаль</w:t>
      </w:r>
      <w:r>
        <w:t>ных активов, инвестиционного имущества, долгосрочных активов, предназначенных для продажи, запасов, средств труда и предметов труда, назначение которых не определено, полученных по договорам отступного, залога, имущества и (или) его годных остатков, получе</w:t>
      </w:r>
      <w:r>
        <w:t>нных в связи с отказом страхователя (выгодоприобретателя) от права собственности на застрахованное имущество, в некредитных финансовых организациях настоящим Положением.</w:t>
      </w:r>
    </w:p>
    <w:p w:rsidR="00000000" w:rsidRDefault="00160F4A"/>
    <w:p w:rsidR="00000000" w:rsidRDefault="00160F4A">
      <w:pPr>
        <w:pStyle w:val="1"/>
      </w:pPr>
      <w:r>
        <w:t>Выбытие и реализация</w:t>
      </w:r>
    </w:p>
    <w:p w:rsidR="00000000" w:rsidRDefault="00160F4A"/>
    <w:p w:rsidR="00000000" w:rsidRDefault="00160F4A">
      <w:pPr>
        <w:pStyle w:val="1"/>
      </w:pPr>
      <w:r>
        <w:t>Счет N 612 "Выбытие и реализация"</w:t>
      </w:r>
    </w:p>
    <w:p w:rsidR="00000000" w:rsidRDefault="00160F4A"/>
    <w:p w:rsidR="00000000" w:rsidRDefault="00160F4A">
      <w:r>
        <w:t>6.24. Назначение счета - уче</w:t>
      </w:r>
      <w:r>
        <w:t>т выбытия (реализации) всех видов имущества в соответствии с нормативными актами Банка России реализации услуг и выведения результатов этих операций. Счета без указания признака счета.</w:t>
      </w:r>
    </w:p>
    <w:p w:rsidR="00000000" w:rsidRDefault="00160F4A">
      <w:r>
        <w:t>По состоянию на конец дня, в котором отражались операции, по счетам без</w:t>
      </w:r>
      <w:r>
        <w:t xml:space="preserve"> указания признака счета остатков быть не должно.</w:t>
      </w:r>
    </w:p>
    <w:p w:rsidR="00000000" w:rsidRDefault="00160F4A">
      <w:r>
        <w:t>Бухгалтерский учет выбытия (реализации) всех видов имущества осуществляется в порядке, установленном нормативными актами Банка России.</w:t>
      </w:r>
    </w:p>
    <w:p w:rsidR="00000000" w:rsidRDefault="00160F4A"/>
    <w:p w:rsidR="00000000" w:rsidRDefault="00160F4A">
      <w:pPr>
        <w:pStyle w:val="1"/>
      </w:pPr>
      <w:r>
        <w:t>Авансы (предоплаты) полученные и авансы (предоплаты) уплаченные</w:t>
      </w:r>
    </w:p>
    <w:p w:rsidR="00000000" w:rsidRDefault="00160F4A"/>
    <w:p w:rsidR="00000000" w:rsidRDefault="00160F4A">
      <w:pPr>
        <w:pStyle w:val="1"/>
      </w:pPr>
      <w:r>
        <w:t>Счета</w:t>
      </w:r>
      <w:r>
        <w:t>: N 613 "Авансы (предоплаты) полученные"</w:t>
      </w:r>
    </w:p>
    <w:p w:rsidR="00000000" w:rsidRDefault="00160F4A"/>
    <w:p w:rsidR="00000000" w:rsidRDefault="00160F4A">
      <w:pPr>
        <w:pStyle w:val="1"/>
      </w:pPr>
      <w:r>
        <w:t>N 614 "Авансы (предоплаты) уплаченные"</w:t>
      </w:r>
    </w:p>
    <w:p w:rsidR="00000000" w:rsidRDefault="00160F4A"/>
    <w:p w:rsidR="00000000" w:rsidRDefault="00160F4A">
      <w:r>
        <w:t>6.25. Назначение счетов - учет наличия и движения сумм, полученных (уплаченных) авансов (предоплат), которые подлежат отнесению на доходы (расходы) в последующих отчетных пер</w:t>
      </w:r>
      <w:r>
        <w:t>иодах. Счета N 61301 и N 61304, предназначенные для учета полученных авансов (предоплат), пассивные, счета N 61401 и N 61403, предназначенные для учета уплаченные авансов (предоплат), активные.</w:t>
      </w:r>
    </w:p>
    <w:p w:rsidR="00000000" w:rsidRDefault="00160F4A">
      <w:r>
        <w:t>По кредиту счета N </w:t>
      </w:r>
      <w:r>
        <w:t>61301 отражаются суммы процентов, полученных авансом.</w:t>
      </w:r>
    </w:p>
    <w:p w:rsidR="00000000" w:rsidRDefault="00160F4A">
      <w:r>
        <w:t>По дебету счета N 61401 отражаются суммы процентов, уплаченных авансом.</w:t>
      </w:r>
    </w:p>
    <w:p w:rsidR="00000000" w:rsidRDefault="00160F4A">
      <w:r>
        <w:t>По кредиту счета N 61304 отражаются суммы, полученных авансов (предоплат) за информационно-консультационные услуги, и другие анало</w:t>
      </w:r>
      <w:r>
        <w:t>гичные поступления.</w:t>
      </w:r>
    </w:p>
    <w:p w:rsidR="00000000" w:rsidRDefault="00160F4A">
      <w:r>
        <w:t>По дебету счета N 61403 отражаются суммы уплаченных авансов (предоплат) за абонентскую плату, суммы уплаченных авансом страховых взносов, суммы предоплаты, уплаченные за информационно-консультационные услуги, за сопровождение программны</w:t>
      </w:r>
      <w:r>
        <w:t>х продуктов, за рекламу, за подписку на периодические издания и другие аналогичные платежи.</w:t>
      </w:r>
    </w:p>
    <w:p w:rsidR="00000000" w:rsidRDefault="00160F4A">
      <w:r>
        <w:t>При отнесении сумм на счета по учету полученных или уплаченных авансов (предоплат) отчетным периодом является календарный год.</w:t>
      </w:r>
    </w:p>
    <w:p w:rsidR="00000000" w:rsidRDefault="00160F4A">
      <w:r>
        <w:t>Суммы полученных (уплаченных) авансов</w:t>
      </w:r>
      <w:r>
        <w:t xml:space="preserve"> (предоплат) относятся на счета по учету соответствующих доходов (расходов) пропорционально прошедшему временному интервалу.</w:t>
      </w:r>
    </w:p>
    <w:p w:rsidR="00000000" w:rsidRDefault="00160F4A">
      <w:r>
        <w:t>Некредитная финансовая организация вправе установить в учетной политике в качестве временного интервала календарный месяц или кварт</w:t>
      </w:r>
      <w:r>
        <w:t>ал.</w:t>
      </w:r>
    </w:p>
    <w:p w:rsidR="00000000" w:rsidRDefault="00160F4A">
      <w:r>
        <w:t>Не позднее последнего рабочего дня временного интервала, установленного учетной политикой некредитной финансовой организации, суммы полученных (уплаченных) авансов (предоплат), приходящиеся на соответствующий месяц (квартал, год), относятся на счета по</w:t>
      </w:r>
      <w:r>
        <w:t xml:space="preserve"> учету соответствующих доходов и расходов.</w:t>
      </w:r>
    </w:p>
    <w:p w:rsidR="00000000" w:rsidRDefault="00160F4A">
      <w:r>
        <w:t>Аналитический учет ведется в разрезе каждого договора.</w:t>
      </w:r>
    </w:p>
    <w:p w:rsidR="00000000" w:rsidRDefault="00160F4A"/>
    <w:p w:rsidR="00000000" w:rsidRDefault="00160F4A">
      <w:pPr>
        <w:pStyle w:val="1"/>
      </w:pPr>
      <w:r>
        <w:t>Резервы - оценочные обязательства некредитного характера</w:t>
      </w:r>
    </w:p>
    <w:p w:rsidR="00000000" w:rsidRDefault="00160F4A"/>
    <w:p w:rsidR="00000000" w:rsidRDefault="00160F4A">
      <w:pPr>
        <w:pStyle w:val="1"/>
      </w:pPr>
      <w:r>
        <w:t>Счет N 615 "Резервы - оценочные обязательства некредитного характера"</w:t>
      </w:r>
    </w:p>
    <w:p w:rsidR="00000000" w:rsidRDefault="00160F4A"/>
    <w:p w:rsidR="00000000" w:rsidRDefault="00160F4A">
      <w:pPr>
        <w:pStyle w:val="1"/>
      </w:pPr>
      <w:r>
        <w:t>Счет N 61501 "Резервы - оцен</w:t>
      </w:r>
      <w:r>
        <w:t>очные обязательства некредитного характера"</w:t>
      </w:r>
    </w:p>
    <w:p w:rsidR="00000000" w:rsidRDefault="00160F4A"/>
    <w:p w:rsidR="00000000" w:rsidRDefault="00160F4A">
      <w:r>
        <w:t>6.26. Назначение счета - учет сумм резервов - оценочных обязательств некредитного характера, создаваемых в соответствии с нормативными актами Банка России, учетной политикой и профессиональным суждением некредит</w:t>
      </w:r>
      <w:r>
        <w:t>ной финансовой организации. Счет пассивный.</w:t>
      </w:r>
    </w:p>
    <w:p w:rsidR="00000000" w:rsidRDefault="00160F4A">
      <w:r>
        <w:t>По кредиту счета зачисляются суммы создаваемых резервов - оценочных обязательств некредитного характера, а также суммы доначисленных резервов - оценочных обязательств некредитного характера в корреспонденции со с</w:t>
      </w:r>
      <w:r>
        <w:t>четами по учету расходов по другим операциям.</w:t>
      </w:r>
    </w:p>
    <w:p w:rsidR="00000000" w:rsidRDefault="00160F4A">
      <w:r>
        <w:t>По дебету счета списываются суммы резервов - оценочных обязательств некредитного характера:</w:t>
      </w:r>
    </w:p>
    <w:p w:rsidR="00000000" w:rsidRDefault="00160F4A">
      <w:r>
        <w:t>при восстановлении или корректировке резервов - оценочных обязательств некредитного характера в сторону уменьшения в к</w:t>
      </w:r>
      <w:r>
        <w:t>орреспонденции со счетами по учету доходов по другим операциям;</w:t>
      </w:r>
    </w:p>
    <w:p w:rsidR="00000000" w:rsidRDefault="00160F4A">
      <w:r>
        <w:t>в случае полного или частичного признания обязательств некредитного характера в корреспонденции со счетами по учету соответствующих обязательств или кредиторской задолженности.</w:t>
      </w:r>
    </w:p>
    <w:p w:rsidR="00000000" w:rsidRDefault="00160F4A">
      <w:r>
        <w:t>Порядок бухгалт</w:t>
      </w:r>
      <w:r>
        <w:t>ерского учета резервов - оценочных обязательств некредитного характера определяется в соответствии с нормативным актом Банка России о порядке ведения бухгалтерского учета резервов - оценочных обязательств и условных обязательств некредитными финансовыми ор</w:t>
      </w:r>
      <w:r>
        <w:t>ганизациями и настоящим Положением.</w:t>
      </w:r>
    </w:p>
    <w:p w:rsidR="00000000" w:rsidRDefault="00160F4A">
      <w:r>
        <w:t>Порядок ведения аналитического учета определяется некредитной финансовой организацией самостоятельно. При этом аналитический учет должен обеспечить получение информации по каждому резерву - оценочному обязательству некре</w:t>
      </w:r>
      <w:r>
        <w:t>дитного характера и по каждому объекту основных средств.</w:t>
      </w:r>
    </w:p>
    <w:p w:rsidR="00000000" w:rsidRDefault="00160F4A"/>
    <w:p w:rsidR="00000000" w:rsidRDefault="00160F4A">
      <w:pPr>
        <w:pStyle w:val="1"/>
      </w:pPr>
      <w:r>
        <w:t>Счет N 61502 "Резервы - оценочные обязательства на выплату вознаграждений"</w:t>
      </w:r>
    </w:p>
    <w:p w:rsidR="00000000" w:rsidRDefault="00160F4A"/>
    <w:p w:rsidR="00000000" w:rsidRDefault="00160F4A">
      <w:r>
        <w:t>6.27. Назначение счета - учет сумм резерва - оценочного обязательства на выплату вознаграждения управляющей компании для а</w:t>
      </w:r>
      <w:r>
        <w:t>кционерных инвестиционных фондов, создаваемых в соответствии с нормативными актами Банка России, учетной политикой и профессиональным суждением акционерного инвестиционного фонда. Счет пассивный.</w:t>
      </w:r>
    </w:p>
    <w:p w:rsidR="00000000" w:rsidRDefault="00160F4A">
      <w:r>
        <w:t>По кредиту счета зачисляются суммы создаваемого резерва - оц</w:t>
      </w:r>
      <w:r>
        <w:t>еночного обязательства на выплату вознаграждений, а также суммы доначисления резерва вознаграждений в корреспонденции со счетами по учету расходов, связанные с обеспечением деятельности.</w:t>
      </w:r>
    </w:p>
    <w:p w:rsidR="00000000" w:rsidRDefault="00160F4A">
      <w:r>
        <w:t xml:space="preserve">По дебету счета списываются суммы резерва - оценочного обязательства </w:t>
      </w:r>
      <w:r>
        <w:t>на выплату вознаграждений:</w:t>
      </w:r>
    </w:p>
    <w:p w:rsidR="00000000" w:rsidRDefault="00160F4A">
      <w:r>
        <w:t>при восстановлении или корректировке резерва в сторону уменьшения в корреспонденции со счетами по учету доходов, связанные с обеспечением деятельности;</w:t>
      </w:r>
    </w:p>
    <w:p w:rsidR="00000000" w:rsidRDefault="00160F4A">
      <w:r>
        <w:t>в случае полного или частичного призна</w:t>
      </w:r>
      <w:r>
        <w:t>ния обязательств по выплате вознаграждений в корреспонденции со счетами по учету соответствующих обязательств или кредиторской задолженности.</w:t>
      </w:r>
    </w:p>
    <w:p w:rsidR="00000000" w:rsidRDefault="00160F4A">
      <w:r>
        <w:t>Порядок ведения аналитического учета определяется некредитной финансовой организацией самостоятельно.</w:t>
      </w:r>
    </w:p>
    <w:p w:rsidR="00000000" w:rsidRDefault="00160F4A"/>
    <w:p w:rsidR="00000000" w:rsidRDefault="00160F4A">
      <w:pPr>
        <w:pStyle w:val="1"/>
      </w:pPr>
      <w:r>
        <w:t>Счета: N 61</w:t>
      </w:r>
      <w:r>
        <w:t>503 "Резервы - оценочные обязательства по налоговым претензиям"</w:t>
      </w:r>
    </w:p>
    <w:p w:rsidR="00000000" w:rsidRDefault="00160F4A"/>
    <w:p w:rsidR="00000000" w:rsidRDefault="00160F4A">
      <w:pPr>
        <w:pStyle w:val="1"/>
      </w:pPr>
      <w:r>
        <w:t>N 61504 "Резервы - оценочные обязательства по судебным искам"</w:t>
      </w:r>
    </w:p>
    <w:p w:rsidR="00000000" w:rsidRDefault="00160F4A"/>
    <w:p w:rsidR="00000000" w:rsidRDefault="00160F4A">
      <w:r>
        <w:t>6.28. Назначение счетов - учет сумм резерва - оценочного обязательства по налоговым претензиям и судебным искам, создаваемых в с</w:t>
      </w:r>
      <w:r>
        <w:t>оответствии с нормативными актами Банка России, учетной политикой и профессиональным суждением ответственного за учет персонала некоммерческой финансовой организации. Счет пассивный.</w:t>
      </w:r>
    </w:p>
    <w:p w:rsidR="00000000" w:rsidRDefault="00160F4A">
      <w:r>
        <w:t>По кредиту счета отражаются суммы создаваемых резервов - оценочных обязат</w:t>
      </w:r>
      <w:r>
        <w:t>ельств по налоговым претензиям и судебным искам, а также суммы доначисления указанных резервов в корреспонденции со счетами по учету расходов по другим операциям.</w:t>
      </w:r>
    </w:p>
    <w:p w:rsidR="00000000" w:rsidRDefault="00160F4A">
      <w:r>
        <w:t>По дебету счета списываются суммы резервов - оценочных обязательств по налоговым претензиям и</w:t>
      </w:r>
      <w:r>
        <w:t xml:space="preserve"> судебным искам:</w:t>
      </w:r>
    </w:p>
    <w:p w:rsidR="00000000" w:rsidRDefault="00160F4A">
      <w:r>
        <w:t>при восстановлении или корректировке резервов в сторону уменьшения в корреспонденции со счетами по учету доходов по другим операциям;</w:t>
      </w:r>
    </w:p>
    <w:p w:rsidR="00000000" w:rsidRDefault="00160F4A">
      <w:r>
        <w:t>в случае полного или частичного признания обязательств по налоговым претензиям и судебным искам в корресп</w:t>
      </w:r>
      <w:r>
        <w:t>онденции со счетами по учету соответствующих обязательств или кредиторской задолженности.</w:t>
      </w:r>
    </w:p>
    <w:p w:rsidR="00000000" w:rsidRDefault="00160F4A">
      <w:r>
        <w:t>Порядок ведения аналитического учета определяется некредитными финансовыми организациями самостоятельно.</w:t>
      </w:r>
    </w:p>
    <w:p w:rsidR="00000000" w:rsidRDefault="00160F4A"/>
    <w:p w:rsidR="00000000" w:rsidRDefault="00160F4A">
      <w:pPr>
        <w:pStyle w:val="1"/>
      </w:pPr>
      <w:r>
        <w:t>Вспомогательные счета</w:t>
      </w:r>
    </w:p>
    <w:p w:rsidR="00000000" w:rsidRDefault="00160F4A"/>
    <w:p w:rsidR="00000000" w:rsidRDefault="00160F4A">
      <w:pPr>
        <w:pStyle w:val="1"/>
      </w:pPr>
      <w:r>
        <w:t>Счет N 616 "Вспомогательные счета"</w:t>
      </w:r>
    </w:p>
    <w:p w:rsidR="00000000" w:rsidRDefault="00160F4A"/>
    <w:p w:rsidR="00000000" w:rsidRDefault="00160F4A">
      <w:pPr>
        <w:pStyle w:val="1"/>
      </w:pPr>
      <w:r>
        <w:t>С</w:t>
      </w:r>
      <w:r>
        <w:t>чет N 61601 "Вспомогательный счет для отражения выбытия производных финансовых инструментов и расчетов по промежуточным платежам"</w:t>
      </w:r>
    </w:p>
    <w:p w:rsidR="00000000" w:rsidRDefault="00160F4A"/>
    <w:p w:rsidR="00000000" w:rsidRDefault="00160F4A">
      <w:r>
        <w:t>6.29. Назначение счета - учет выбытия производных финансовых инструментов, промежуточных расчетов по производным финансовым и</w:t>
      </w:r>
      <w:r>
        <w:t>нструментам и выведения результатов этих операций.</w:t>
      </w:r>
    </w:p>
    <w:p w:rsidR="00000000" w:rsidRDefault="00160F4A">
      <w:r>
        <w:t>Операции, связанные с выбытием производных финансовых инструментов и проведением промежуточных расчетов по производным финансовым инструментам, отражаются в соответствии с нормативными актами Банка России.</w:t>
      </w:r>
    </w:p>
    <w:p w:rsidR="00000000" w:rsidRDefault="00160F4A"/>
    <w:p w:rsidR="00000000" w:rsidRDefault="00160F4A">
      <w:pPr>
        <w:pStyle w:val="1"/>
      </w:pPr>
      <w:r>
        <w:t>Отложенные налоговые обязательства и отложенные налоговые активы</w:t>
      </w:r>
    </w:p>
    <w:p w:rsidR="00000000" w:rsidRDefault="00160F4A"/>
    <w:p w:rsidR="00000000" w:rsidRDefault="00160F4A">
      <w:pPr>
        <w:pStyle w:val="1"/>
      </w:pPr>
      <w:r>
        <w:t>Счет N 617 "Отложенные налоговые обязательства и отложенные налоговые активы"</w:t>
      </w:r>
    </w:p>
    <w:p w:rsidR="00000000" w:rsidRDefault="00160F4A"/>
    <w:p w:rsidR="00000000" w:rsidRDefault="00160F4A">
      <w:pPr>
        <w:pStyle w:val="1"/>
      </w:pPr>
      <w:r>
        <w:t>Счета: N 61701 "Отложенное налоговое обязательство"</w:t>
      </w:r>
    </w:p>
    <w:p w:rsidR="00000000" w:rsidRDefault="00160F4A"/>
    <w:p w:rsidR="00000000" w:rsidRDefault="00160F4A">
      <w:pPr>
        <w:pStyle w:val="1"/>
      </w:pPr>
      <w:r>
        <w:t>N 61702 "Отложенный налоговый актив по вычита</w:t>
      </w:r>
      <w:r>
        <w:t>емым временным разницам"</w:t>
      </w:r>
    </w:p>
    <w:p w:rsidR="00000000" w:rsidRDefault="00160F4A"/>
    <w:p w:rsidR="00000000" w:rsidRDefault="00160F4A">
      <w:pPr>
        <w:pStyle w:val="1"/>
      </w:pPr>
      <w:r>
        <w:t>N 61703 "Отложенный налоговый актив по перенесенным на будущее убыткам"</w:t>
      </w:r>
    </w:p>
    <w:p w:rsidR="00000000" w:rsidRDefault="00160F4A"/>
    <w:p w:rsidR="00000000" w:rsidRDefault="00160F4A">
      <w:r>
        <w:t xml:space="preserve">6.30. Назначение счетов - учет сумм отложенных налоговых обязательств и отложенных налоговых активов, которые должны увеличить (уменьшить) налог на прибыль, </w:t>
      </w:r>
      <w:r>
        <w:t>подлежащий уплате в бюджетную систему Российской Федерации в будущих отчетных периодах. Счет N 61701 пассивный, счета N 61702 и N 61703 активные.</w:t>
      </w:r>
    </w:p>
    <w:p w:rsidR="00000000" w:rsidRDefault="00160F4A">
      <w:r>
        <w:t xml:space="preserve">По кредиту счета N 61701 отражаются суммы отложенного налога на прибыль, которые увеличат подлежащий уплате в </w:t>
      </w:r>
      <w:r>
        <w:t>бюджетную систему Российской Федерации налог на прибыль в будущих отчетных периодах, в корреспонденции со счетами N 71902 "Увеличение налога на прибыль на отложенный налог на прибыль" или N 71903 "Уменьшение налога на прибыль на отложенный налог на прибыль</w:t>
      </w:r>
      <w:r>
        <w:t>", N 73002 "Увеличение налога на прибыль на отложенный налог на прибыль" или N 73003 "Уменьшение налога на прибыль на отложенный налог на прибыль", N 10610 "Уменьшение добавочного капитала на отложенный налог на прибыль" или N 10609 "Увеличение добавочного</w:t>
      </w:r>
      <w:r>
        <w:t xml:space="preserve"> капитала на отложенный налог на прибыль".</w:t>
      </w:r>
    </w:p>
    <w:p w:rsidR="00000000" w:rsidRDefault="00160F4A">
      <w:r>
        <w:t>По дебету счета N 61701 отражаются суммы отложенного налога на прибыль, которые уменьшат подлежащий уплате в бюджетную систему Российской Федерации налог на прибыль в будущих отчетных периодах, в корреспонденции с</w:t>
      </w:r>
      <w:r>
        <w:t xml:space="preserve">о счетами N 71902 "Увеличение налога на прибыль на отложенный налог на прибыль" или N 71903 "Уменьшение налога на прибыль на отложенный налог на прибыль", N 73002 "Увеличение налога на прибыль на отложенный налог на прибыль" или N 73003 "Уменьшение налога </w:t>
      </w:r>
      <w:r>
        <w:t>на прибыль на отложенный налог на прибыль", N 10610 "Уменьшение добавочного капитала на отложенный налог на прибыль" или N 10609 "Увеличение добавочного капитала на отложенный налог на прибыль".</w:t>
      </w:r>
    </w:p>
    <w:p w:rsidR="00000000" w:rsidRDefault="00160F4A">
      <w:r>
        <w:t>По дебету счета N 61702 отражаются суммы отложенного налога н</w:t>
      </w:r>
      <w:r>
        <w:t xml:space="preserve">а прибыль, которые уменьшат подлежащий уплате в бюджетную систему Российской Федерации налог на прибыль в будущих отчетных периодах, в корреспонденции со счетами N 71902 "Увеличение налога на прибыль на отложенный налог на прибыль" или N 71903 "Уменьшение </w:t>
      </w:r>
      <w:r>
        <w:t>налога на прибыль на отложенный налог на прибыль", N 73002 "Увеличение налога на прибыль на отложенный налог на прибыль" или N 73003 "Уменьшение налога на прибыль на отложенный налог на прибыль", N 10609 "Увеличение добавочного капитала на отложенный налог</w:t>
      </w:r>
      <w:r>
        <w:t xml:space="preserve"> на прибыль" или N 10610 "Уменьшение добавочного капитала на отложенный налог на прибыль".</w:t>
      </w:r>
    </w:p>
    <w:p w:rsidR="00000000" w:rsidRDefault="00160F4A">
      <w:r>
        <w:t>По кредиту счета N 61702 отражаются суммы отложенного налога на прибыль, в том числе при несоответствии условиям признания ранее признанных сумм отложенных налоговых</w:t>
      </w:r>
      <w:r>
        <w:t xml:space="preserve"> активов, которые увеличат подлежащий уплате в бюджетную систему Российской Федерации налог на прибыль в будущих отчетных периодах, в корреспонденции со счетами N 71902 "Увеличение налога на прибыль на отложенный налог на прибыль" или N 71903 "Уменьшение н</w:t>
      </w:r>
      <w:r>
        <w:t xml:space="preserve">алога на прибыль на отложенный налог на прибыль", N 73002 "Увеличение налога на прибыль на отложенный налог на прибыль" или N 73003 "Уменьшение налога на прибыль на отложенный налог на прибыль", N 10609 "Увеличение добавочного капитала на отложенный налог </w:t>
      </w:r>
      <w:r>
        <w:t>на прибыль" или N 10610 "Уменьшение добавочного капитала на отложенный налог на прибыль".</w:t>
      </w:r>
    </w:p>
    <w:p w:rsidR="00000000" w:rsidRDefault="00160F4A">
      <w:r>
        <w:t>По дебету счета N 61703 отражаются суммы отложенного налога на прибыль по перенесенным на будущее убыткам, не использованным для уменьшения налога на прибыль, которые</w:t>
      </w:r>
      <w:r>
        <w:t xml:space="preserve"> уменьшат подлежащий уплате в бюджетную систему Российской Федерации налог на прибыль в будущих отчетных периодах до завершения периода, предусмотренного законодательством Российской Федерации о налогах и сборах, в течение которого разрешен перенос убытка </w:t>
      </w:r>
      <w:r>
        <w:t xml:space="preserve">на будущее, в корреспонденции со счетами N 71902 "Увеличение налога на прибыль на отложенный налог на прибыль" или N 71903 "Уменьшение налога на прибыль на отложенный налог на прибыль", N 73002 "Увеличение налога на прибыль на отложенный налог на прибыль" </w:t>
      </w:r>
      <w:r>
        <w:t>или N 73003 "Уменьшение налога на прибыль на отложенный налог на прибыль".</w:t>
      </w:r>
    </w:p>
    <w:p w:rsidR="00000000" w:rsidRDefault="00160F4A">
      <w:r>
        <w:t>По кредиту счета N 61703 отражаются суммы отложенного налога на прибыль при уменьшении величины понесенных в предыдущем налоговом периоде или предыдущих налоговых периодах убытков и</w:t>
      </w:r>
      <w:r>
        <w:t>ли части таких убытков, учитываемых при расчете налога на прибыль, при несоответствии условиям признания ранее признанных сумм отложенных налоговых активов по перенесенным на будущее убыткам, а также при завершении периода, предусмотренного законодательств</w:t>
      </w:r>
      <w:r>
        <w:t>ом Российской Федерации о налогах и сборах, в течение которого разрешен перенос убытка на будущее, в корреспонденции со счетами N 71902 "Увеличение налога на прибыль на отложенный налог на прибыль" или N 71903 "Уменьшение налога на прибыль на отложенный на</w:t>
      </w:r>
      <w:r>
        <w:t>лог на прибыль", N 73002 "Увеличение налога на прибыль на отложенный налог на прибыль" или N 73003 "Уменьшение налога на прибыль на отложенный налог на прибыль".</w:t>
      </w:r>
    </w:p>
    <w:p w:rsidR="00000000" w:rsidRDefault="00160F4A"/>
    <w:p w:rsidR="00000000" w:rsidRDefault="00160F4A">
      <w:pPr>
        <w:pStyle w:val="1"/>
      </w:pPr>
      <w:r>
        <w:t>Инвестиционное имущество</w:t>
      </w:r>
    </w:p>
    <w:p w:rsidR="00000000" w:rsidRDefault="00160F4A"/>
    <w:p w:rsidR="00000000" w:rsidRDefault="00160F4A">
      <w:pPr>
        <w:pStyle w:val="1"/>
      </w:pPr>
      <w:r>
        <w:t>Счет N 619 "Инвестиционное имущество"</w:t>
      </w:r>
    </w:p>
    <w:p w:rsidR="00000000" w:rsidRDefault="00160F4A"/>
    <w:p w:rsidR="00000000" w:rsidRDefault="00160F4A">
      <w:r>
        <w:t>6.31. Назначение счета - уче</w:t>
      </w:r>
      <w:r>
        <w:t>т наличия и движения недвижимости, временно неиспользуемой в основной деятельности, в том числе вложений в сооружение (строительство) объектов недвижимости, временно не используемой в основной деятельности, а также амортизации недвижимости, временно не исп</w:t>
      </w:r>
      <w:r>
        <w:t>ользуемой в основной деятельности, учитываемой по первоначальной стоимости за вычетом накопленной амортизации и накопленных убытков от обесценения. Счета N 61901, N 61902, N 61903, N 61904, N 61905, N 61906, N 61907, N 61908, N 61911 активные, счета N 6190</w:t>
      </w:r>
      <w:r>
        <w:t>9 и N 61910 пассивные.</w:t>
      </w:r>
    </w:p>
    <w:p w:rsidR="00000000" w:rsidRDefault="00160F4A">
      <w:r>
        <w:t>Порядок бухгалтерского учета недвижимости, временно не используемой в основной деятельности, в том числе вложений в сооружение (строительство) объектов недвижимости, временно неиспользуемой в основной деятельности, а также амортизаци</w:t>
      </w:r>
      <w:r>
        <w:t>и недвижимости, временно неиспользуемой в основной деятельности, учитываемой по первоначальной стоимости за вычетом накопленной амортизации и накопленных убытков от обесценения определяется в соответствии с нормативным актом Банка России о порядке бухгалте</w:t>
      </w:r>
      <w:r>
        <w:t>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назначение которых не определено, полученных по договорам отступного, залога, иму</w:t>
      </w:r>
      <w:r>
        <w:t>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некредитных финансовых организациях и настоящим Положением.</w:t>
      </w:r>
    </w:p>
    <w:p w:rsidR="00000000" w:rsidRDefault="00160F4A"/>
    <w:p w:rsidR="00000000" w:rsidRDefault="00160F4A">
      <w:pPr>
        <w:pStyle w:val="1"/>
      </w:pPr>
      <w:r>
        <w:t xml:space="preserve">Долгосрочные активы, предназначенные для </w:t>
      </w:r>
      <w:r>
        <w:t>продажи</w:t>
      </w:r>
    </w:p>
    <w:p w:rsidR="00000000" w:rsidRDefault="00160F4A"/>
    <w:p w:rsidR="00000000" w:rsidRDefault="00160F4A">
      <w:pPr>
        <w:pStyle w:val="1"/>
      </w:pPr>
      <w:r>
        <w:t>Счет N 620 "Долгосрочные активы, предназначенные для продажи"</w:t>
      </w:r>
    </w:p>
    <w:p w:rsidR="00000000" w:rsidRDefault="00160F4A"/>
    <w:p w:rsidR="00000000" w:rsidRDefault="00160F4A">
      <w:r>
        <w:t>6.32. Назначение счета - учет наличия и движения долгосрочных активов, предназначенных для продажи. Счет N 62001 активный.</w:t>
      </w:r>
    </w:p>
    <w:p w:rsidR="00000000" w:rsidRDefault="00160F4A">
      <w:r>
        <w:t>Порядок бухгалтерского учета долгосрочных активов, предназнач</w:t>
      </w:r>
      <w:r>
        <w:t>енных для продажи определяется в соответствии с нормативным актом Банка России о порядке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w:t>
      </w:r>
      <w:r>
        <w:t>редметов труда, назначение которых не определено, полученных по договорам отступного, залога,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w:t>
      </w:r>
      <w:r>
        <w:t>дитных финансовых организациях и настоящим Положением.</w:t>
      </w:r>
    </w:p>
    <w:p w:rsidR="00000000" w:rsidRDefault="00160F4A"/>
    <w:p w:rsidR="00000000" w:rsidRDefault="00160F4A">
      <w:pPr>
        <w:pStyle w:val="1"/>
      </w:pPr>
      <w:r>
        <w:t>Средства труда и предметы труда, полученные по договорам отступного, залога, назначение которых не определено</w:t>
      </w:r>
    </w:p>
    <w:p w:rsidR="00000000" w:rsidRDefault="00160F4A"/>
    <w:p w:rsidR="00000000" w:rsidRDefault="00160F4A">
      <w:pPr>
        <w:pStyle w:val="1"/>
      </w:pPr>
      <w:r>
        <w:t>Счет N </w:t>
      </w:r>
      <w:r>
        <w:t>621 "Средства труда и предметы труда, полученные по договорам отступного, залога, назначение которых не определено"</w:t>
      </w:r>
    </w:p>
    <w:p w:rsidR="00000000" w:rsidRDefault="00160F4A"/>
    <w:p w:rsidR="00000000" w:rsidRDefault="00160F4A">
      <w:r>
        <w:t>6.33. Назначение счета - учет наличия и движения средств труда и предметов труда, полученных по договорам отступного, залога, назначение ко</w:t>
      </w:r>
      <w:r>
        <w:t>торых не определено, в результате прекращения обязательств заемщиков по договорам на предоставление (размещение) денежных средств. Счета N 62101 и N 62102 активные.</w:t>
      </w:r>
    </w:p>
    <w:p w:rsidR="00000000" w:rsidRDefault="00160F4A">
      <w:r>
        <w:t>Порядок бухгалтерского учета средств труда и предметов труда, полученных по договорам отсту</w:t>
      </w:r>
      <w:r>
        <w:t>пного, залога, назначение которых не определено определяется в соответствии с нормативным актом Банка России о порядке бухгалтерского учета основных средств, нематериальных активов, инвестиционного имущества, долгосрочных активов, предназначенных для прода</w:t>
      </w:r>
      <w:r>
        <w:t>жи, запасов, средств труда и предметов труда, назначение которых не определено, полученных по договорам отступного, залога, имущества и (или) его годных остатков, полученных в связи с отказом страхователя (выгодоприобретателя) от права собственности на зас</w:t>
      </w:r>
      <w:r>
        <w:t>трахованное имущество, в некредитных финансовых организациях и настоящим Положением.</w:t>
      </w:r>
    </w:p>
    <w:p w:rsidR="00000000" w:rsidRDefault="00160F4A"/>
    <w:p w:rsidR="00000000" w:rsidRDefault="00160F4A">
      <w:pPr>
        <w:pStyle w:val="1"/>
      </w:pPr>
      <w:r>
        <w:t>Паевой фонд</w:t>
      </w:r>
    </w:p>
    <w:p w:rsidR="00000000" w:rsidRDefault="00160F4A"/>
    <w:p w:rsidR="00000000" w:rsidRDefault="00160F4A">
      <w:pPr>
        <w:pStyle w:val="1"/>
      </w:pPr>
      <w:r>
        <w:t>Счет N 622 "Паевой фонд"</w:t>
      </w:r>
    </w:p>
    <w:p w:rsidR="00000000" w:rsidRDefault="00160F4A"/>
    <w:p w:rsidR="00000000" w:rsidRDefault="00160F4A">
      <w:r>
        <w:t>6.34. Назначение счета - учет средств паевого фонда некредитной финансовой организации, созданной в форме кооператива, сформированн</w:t>
      </w:r>
      <w:r>
        <w:t>ого из паевых взносов пайщиков и начислений на паевые взносы, присоединенных к внесенным паевым взносам в порядке, определенном в соответствии с законодательством Российской Федерации и учредительными документами. Счет пассивный.</w:t>
      </w:r>
    </w:p>
    <w:p w:rsidR="00000000" w:rsidRDefault="00160F4A"/>
    <w:p w:rsidR="00000000" w:rsidRDefault="00160F4A">
      <w:pPr>
        <w:pStyle w:val="1"/>
      </w:pPr>
      <w:r>
        <w:t>Счета: N 62201 "Обязатель</w:t>
      </w:r>
      <w:r>
        <w:t>ные паевые взносы"</w:t>
      </w:r>
    </w:p>
    <w:p w:rsidR="00000000" w:rsidRDefault="00160F4A"/>
    <w:p w:rsidR="00000000" w:rsidRDefault="00160F4A">
      <w:pPr>
        <w:pStyle w:val="1"/>
      </w:pPr>
      <w:r>
        <w:t>N 62202 "Добровольные паевые взносы"</w:t>
      </w:r>
    </w:p>
    <w:p w:rsidR="00000000" w:rsidRDefault="00160F4A"/>
    <w:p w:rsidR="00000000" w:rsidRDefault="00160F4A">
      <w:r>
        <w:t>6.35. Назначение счетов - учет паевых взносов некредитной финансовой организации, созданной в форме кооператива. Счета N 62201 и N 62202 пассивные.</w:t>
      </w:r>
    </w:p>
    <w:p w:rsidR="00000000" w:rsidRDefault="00160F4A">
      <w:r>
        <w:t>По кредиту счетов отражаются суммы поступлений пае</w:t>
      </w:r>
      <w:r>
        <w:t>вых взносов пайщиков некредитной финансовой организации, созданной в форме кооператива, в корреспонденции с расчетными счетами, счетами кассы (взносы физических лиц), счетами по учету расчетов с акционерами, участниками, пайщиками и с другими счетами в слу</w:t>
      </w:r>
      <w:r>
        <w:t>чаях, установленных нормативными актами Банка России.</w:t>
      </w:r>
    </w:p>
    <w:p w:rsidR="00000000" w:rsidRDefault="00160F4A">
      <w:r>
        <w:t>По дебету счетов отражаются суммы уменьшения паевых взносов при возврате средств пайщикам некредитной финансовой организации, созданной в форме кооператива, в корреспонденции со счетом по учету кассы (ф</w:t>
      </w:r>
      <w:r>
        <w:t>изическим лицам), другими счетами по учету денежных средств, расчетными счетами, счетами по учету расчетов с акционерами, участниками, пайщиками.</w:t>
      </w:r>
    </w:p>
    <w:p w:rsidR="00000000" w:rsidRDefault="00160F4A">
      <w:r>
        <w:t>Порядок ведения аналитического учета определяется некредитной финансовой организацией.</w:t>
      </w:r>
    </w:p>
    <w:p w:rsidR="00000000" w:rsidRDefault="00160F4A"/>
    <w:p w:rsidR="00000000" w:rsidRDefault="00160F4A">
      <w:pPr>
        <w:pStyle w:val="1"/>
      </w:pPr>
      <w:r>
        <w:t>Счета: N 62203 "Начисл</w:t>
      </w:r>
      <w:r>
        <w:t>ения на обязательные паевые взносы"</w:t>
      </w:r>
    </w:p>
    <w:p w:rsidR="00000000" w:rsidRDefault="00160F4A"/>
    <w:p w:rsidR="00000000" w:rsidRDefault="00160F4A">
      <w:pPr>
        <w:pStyle w:val="1"/>
      </w:pPr>
      <w:r>
        <w:t>N 62204 "Начисления на добровольные паевые взносы"</w:t>
      </w:r>
    </w:p>
    <w:p w:rsidR="00000000" w:rsidRDefault="00160F4A"/>
    <w:p w:rsidR="00000000" w:rsidRDefault="00160F4A">
      <w:r>
        <w:t>6.36. Назначение счетов - учет сумм начислений на паевые взносы, присоединенные к паенакоплениям пайщиков некредитной финансовой организации, созданной в форме коопера</w:t>
      </w:r>
      <w:r>
        <w:t>тива, в порядке, определенном в соответствии с законодательством Российской Федерации и учредительными документами некредитной финансовой организации, созданной в форме кооператива. Счета N 62203 и 62204 пассивные.</w:t>
      </w:r>
    </w:p>
    <w:p w:rsidR="00000000" w:rsidRDefault="00160F4A">
      <w:r>
        <w:t>По кредиту счетов отражаются суммы начисл</w:t>
      </w:r>
      <w:r>
        <w:t>ений на паевые взносы, присоединенные к паенакоплениям пайщиков некредитной финансовой организации, созданной в форме кооператива, в корреспонденции со счетами по учету расчетов с акционерами, участниками, пайщиками и с другими счетами в случаях, установле</w:t>
      </w:r>
      <w:r>
        <w:t>нных нормативными актами Банка России.</w:t>
      </w:r>
    </w:p>
    <w:p w:rsidR="00000000" w:rsidRDefault="00160F4A">
      <w:r>
        <w:t>По дебету счетов отражается уменьшение сумм начислений на паевые взносы при возврате средств пайщику некредитной финансовой организации, созданной в форме кооператива, в составе общей суммы паенакопления в корреспонде</w:t>
      </w:r>
      <w:r>
        <w:t>нции со счетом по учету кассы (физическим лицам), другими счетами по учету денежных средств, расчетными счетами, счетами по учету расчетов с акционерами, участниками, пайщиками.</w:t>
      </w:r>
    </w:p>
    <w:p w:rsidR="00000000" w:rsidRDefault="00160F4A">
      <w:r>
        <w:t>Порядок ведения аналитического учета определяется некредитной финансовой орган</w:t>
      </w:r>
      <w:r>
        <w:t>изацией самостоятельно.</w:t>
      </w:r>
    </w:p>
    <w:p w:rsidR="00000000" w:rsidRDefault="00160F4A"/>
    <w:p w:rsidR="00000000" w:rsidRDefault="00160F4A">
      <w:pPr>
        <w:pStyle w:val="1"/>
      </w:pPr>
      <w:r>
        <w:t>Раздел 7. Финансовые результаты</w:t>
      </w:r>
    </w:p>
    <w:p w:rsidR="00000000" w:rsidRDefault="00160F4A"/>
    <w:p w:rsidR="00000000" w:rsidRDefault="00160F4A">
      <w:r>
        <w:t xml:space="preserve">7. Счета настоящего раздела предназначены для учета доходов и расходов и отражения финансового результата (прибыль или убыток) от деятельности некредитной финансовой организации в течение года, отчислений из прибыли, направленных в течение года на выплату </w:t>
      </w:r>
      <w:r>
        <w:t>дивидендов и формирование (пополнение) резервного фонда, а также для учета операций, совершаемых при составлении годовой бухгалтерской (финансовой) отчетности и финансового результата (прибыль или убыток), определенного по итогам года для утверждения на го</w:t>
      </w:r>
      <w:r>
        <w:t>довом собрании акционеров (участников).</w:t>
      </w:r>
    </w:p>
    <w:p w:rsidR="00000000" w:rsidRDefault="00160F4A"/>
    <w:p w:rsidR="00000000" w:rsidRDefault="00160F4A">
      <w:pPr>
        <w:pStyle w:val="1"/>
      </w:pPr>
      <w:r>
        <w:t>Счет N 708 "Прибыль (убыток) прошлого года"</w:t>
      </w:r>
    </w:p>
    <w:p w:rsidR="00000000" w:rsidRDefault="00160F4A"/>
    <w:p w:rsidR="00000000" w:rsidRDefault="00160F4A">
      <w:pPr>
        <w:pStyle w:val="1"/>
      </w:pPr>
      <w:r>
        <w:t>Счета: N 70801 "Прибыль прошлого года"</w:t>
      </w:r>
    </w:p>
    <w:p w:rsidR="00000000" w:rsidRDefault="00160F4A"/>
    <w:p w:rsidR="00000000" w:rsidRDefault="00160F4A">
      <w:pPr>
        <w:pStyle w:val="1"/>
      </w:pPr>
      <w:r>
        <w:t>N 70802 "Убыток прошлого года"</w:t>
      </w:r>
    </w:p>
    <w:p w:rsidR="00000000" w:rsidRDefault="00160F4A"/>
    <w:p w:rsidR="00000000" w:rsidRDefault="00160F4A">
      <w:r>
        <w:t>7.1. Назначение счетов - учет прибыли (счет N 70801) или убытка (счет N 70802), определенных по ит</w:t>
      </w:r>
      <w:r>
        <w:t>огам года для утверждения на годовом собрании акционеров (участников). Счет N 70801 пассивный, счет N 70802 активный.</w:t>
      </w:r>
    </w:p>
    <w:p w:rsidR="00000000" w:rsidRDefault="00160F4A"/>
    <w:p w:rsidR="00000000" w:rsidRDefault="00160F4A">
      <w:pPr>
        <w:pStyle w:val="1"/>
      </w:pPr>
      <w:r>
        <w:t>Счет N 710 "Процентные доходы"</w:t>
      </w:r>
    </w:p>
    <w:p w:rsidR="00000000" w:rsidRDefault="00160F4A"/>
    <w:p w:rsidR="00000000" w:rsidRDefault="00160F4A">
      <w:pPr>
        <w:pStyle w:val="1"/>
      </w:pPr>
      <w:r>
        <w:t>Счета: N 71001 "Процентные доходы"</w:t>
      </w:r>
    </w:p>
    <w:p w:rsidR="00000000" w:rsidRDefault="00160F4A"/>
    <w:p w:rsidR="00000000" w:rsidRDefault="00160F4A">
      <w:pPr>
        <w:pStyle w:val="1"/>
      </w:pPr>
      <w:r>
        <w:t>N 71002 "Комиссионные доходы"</w:t>
      </w:r>
    </w:p>
    <w:p w:rsidR="00000000" w:rsidRDefault="00160F4A"/>
    <w:p w:rsidR="00000000" w:rsidRDefault="00160F4A">
      <w:pPr>
        <w:pStyle w:val="1"/>
      </w:pPr>
      <w:r>
        <w:t>N 71003 "Комиссионные расходы и затрат</w:t>
      </w:r>
      <w:r>
        <w:t>ы по сделке, уменьшающие процентные доходы"</w:t>
      </w:r>
    </w:p>
    <w:p w:rsidR="00000000" w:rsidRDefault="00160F4A"/>
    <w:p w:rsidR="00000000" w:rsidRDefault="00160F4A">
      <w:pPr>
        <w:pStyle w:val="1"/>
      </w:pPr>
      <w:r>
        <w:t>N 71004 "Премии, уменьшающие процентные доходы"</w:t>
      </w:r>
    </w:p>
    <w:p w:rsidR="00000000" w:rsidRDefault="00160F4A"/>
    <w:p w:rsidR="00000000" w:rsidRDefault="00160F4A">
      <w:pPr>
        <w:pStyle w:val="1"/>
      </w:pPr>
      <w:r>
        <w:t>N 71005 "Корректировки, увеличивающие процентные доходы, на разницу между процентными доходами за отчетный период, рассчитанными с применением ставки дисконтирова</w:t>
      </w:r>
      <w:r>
        <w:t>ния, и процентными доходами, начисленными без применения ставки дисконтирования"</w:t>
      </w:r>
    </w:p>
    <w:p w:rsidR="00000000" w:rsidRDefault="00160F4A"/>
    <w:p w:rsidR="00000000" w:rsidRDefault="00160F4A">
      <w:pPr>
        <w:pStyle w:val="1"/>
      </w:pPr>
      <w:r>
        <w:t>N 71006 "Корректировки, уменьшающие процентные доходы, на разницу между процентными доходами за отчетный период, рассчитанными с применением ставки дисконтирования, и процент</w:t>
      </w:r>
      <w:r>
        <w:t>ными доходами, начисленными без применения ставки дисконтирования"</w:t>
      </w:r>
    </w:p>
    <w:p w:rsidR="00000000" w:rsidRDefault="00160F4A"/>
    <w:p w:rsidR="00000000" w:rsidRDefault="00160F4A">
      <w:r>
        <w:t>7.2. Назначение счетов - учет процентных доходов, комиссионных доходов, комиссионных расходов и затрат по сделке, уменьшающих процентные доходы, премий, уменьшающих процентные доходы и кор</w:t>
      </w:r>
      <w:r>
        <w:t>ректировок, увеличивающих и уменьшающих процентные доходы при расчете амортизированной стоимости. Счета N 71001, N 71002, N 71005 пассивные, счета N 71003, N 71004, N 71006 активные.</w:t>
      </w:r>
    </w:p>
    <w:p w:rsidR="00000000" w:rsidRDefault="00160F4A">
      <w:r>
        <w:t>Учет доходов и расходов ведется нарастающим итогом с начала года в соотве</w:t>
      </w:r>
      <w:r>
        <w:t>тствии с нормативными актами Банка России.</w:t>
      </w:r>
    </w:p>
    <w:p w:rsidR="00000000" w:rsidRDefault="00160F4A"/>
    <w:p w:rsidR="00000000" w:rsidRDefault="00160F4A">
      <w:pPr>
        <w:pStyle w:val="1"/>
      </w:pPr>
      <w:r>
        <w:t>Счет N 711 "Процентные расходы"</w:t>
      </w:r>
    </w:p>
    <w:p w:rsidR="00000000" w:rsidRDefault="00160F4A"/>
    <w:p w:rsidR="00000000" w:rsidRDefault="00160F4A">
      <w:pPr>
        <w:pStyle w:val="1"/>
      </w:pPr>
      <w:r>
        <w:t>Счета: N 71101 "Процентные расходы"</w:t>
      </w:r>
    </w:p>
    <w:p w:rsidR="00000000" w:rsidRDefault="00160F4A"/>
    <w:p w:rsidR="00000000" w:rsidRDefault="00160F4A">
      <w:pPr>
        <w:pStyle w:val="1"/>
      </w:pPr>
      <w:r>
        <w:t>N 71102 "Комиссионные расходы и затраты по сделке, увеличивающие процентные расходы"</w:t>
      </w:r>
    </w:p>
    <w:p w:rsidR="00000000" w:rsidRDefault="00160F4A"/>
    <w:p w:rsidR="00000000" w:rsidRDefault="00160F4A">
      <w:pPr>
        <w:pStyle w:val="1"/>
      </w:pPr>
      <w:r>
        <w:t>N </w:t>
      </w:r>
      <w:r>
        <w:t>71103 "Корректировки, увеличивающие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без применения ставки дисконтировани</w:t>
      </w:r>
      <w:r>
        <w:t xml:space="preserve">я" </w:t>
      </w:r>
    </w:p>
    <w:p w:rsidR="00000000" w:rsidRDefault="00160F4A"/>
    <w:p w:rsidR="00000000" w:rsidRDefault="00160F4A">
      <w:pPr>
        <w:pStyle w:val="1"/>
      </w:pPr>
      <w:r>
        <w:t>N 71104 "Корректировки, уменьшающие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без применения ставки дисконтир</w:t>
      </w:r>
      <w:r>
        <w:t xml:space="preserve">ования" </w:t>
      </w:r>
    </w:p>
    <w:p w:rsidR="00000000" w:rsidRDefault="00160F4A"/>
    <w:p w:rsidR="00000000" w:rsidRDefault="00160F4A">
      <w:r>
        <w:t>7.3. Назначение счетов - учет процентных расходов, комиссионных расходов и затрат по сделке, увеличивающих процентные расходы и корректировок, увеличивающих и уменьшающих процентные расходы при расчете амортизированной стоимости. Счета N 71101, N</w:t>
      </w:r>
      <w:r>
        <w:t> 71102, N 71103 активные, счет N 71104 пассивный.</w:t>
      </w:r>
    </w:p>
    <w:p w:rsidR="00000000" w:rsidRDefault="00160F4A">
      <w:r>
        <w:t>Учет доходов и расходов ведется нарастающим итогом с начала года в соответствии с нормативными актами Банка России.</w:t>
      </w:r>
    </w:p>
    <w:p w:rsidR="00000000" w:rsidRDefault="00160F4A">
      <w:r>
        <w:t>Для негосударственных пенсионных фондов по кредиту счета N 71104 отражаются корректировки,</w:t>
      </w:r>
      <w:r>
        <w:t xml:space="preserve"> уменьшающие амортизированную стоимость выделяемой депозитной составляющей по договорам негосударственного пенсионного обеспечения в корреспонденции со счетом N 35102.</w:t>
      </w:r>
    </w:p>
    <w:p w:rsidR="00000000" w:rsidRDefault="00160F4A">
      <w:r>
        <w:t>Для негосударственных пенсионных фондов по дебету счетов N 71101 и N 71103 отражаются пр</w:t>
      </w:r>
      <w:r>
        <w:t>оцентные расходы и корректировки, увеличивающие амортизированную стоимость выделяемой депозитной составляющей по договорам негосударственного пенсионного обеспечения в корреспонденции со счетом N 35102.</w:t>
      </w:r>
    </w:p>
    <w:p w:rsidR="00000000" w:rsidRDefault="00160F4A">
      <w:r>
        <w:t xml:space="preserve">Для страховщиков по кредиту счета N 71104 отражаются </w:t>
      </w:r>
      <w:r>
        <w:t>корректировки, уменьшающие амортизированную стоимость выделяемой депозитной составляющей по договорам страхования и обязательств по договорам, классифицированным как инвестиционные, без негарантированной возможности получения дополнительных выгод в корресп</w:t>
      </w:r>
      <w:r>
        <w:t>онденции со счетом N 35103.</w:t>
      </w:r>
    </w:p>
    <w:p w:rsidR="00000000" w:rsidRDefault="00160F4A">
      <w:r>
        <w:t>Для страховщиков по дебету счетов N 71101 и N 71103 отражаются процентные расходы и корректировки, увеличивающие амортизированную стоимость выделяемой депозитной составляющей по договорам страхования и обязательств по договорам,</w:t>
      </w:r>
      <w:r>
        <w:t xml:space="preserve"> классифицированным как инвестиционные, без негарантированной возможности получения дополнительных выгод в корреспонденции со счетом N 35103.</w:t>
      </w:r>
    </w:p>
    <w:p w:rsidR="00000000" w:rsidRDefault="00160F4A"/>
    <w:p w:rsidR="00000000" w:rsidRDefault="00160F4A">
      <w:pPr>
        <w:pStyle w:val="1"/>
      </w:pPr>
      <w:r>
        <w:t>Счет N 712 "Доходы от восстановления и расходы по формированию резервов под обесценение по финансовым активам, пр</w:t>
      </w:r>
      <w:r>
        <w:t>иносящим процентный доход"</w:t>
      </w:r>
    </w:p>
    <w:p w:rsidR="00000000" w:rsidRDefault="00160F4A"/>
    <w:p w:rsidR="00000000" w:rsidRDefault="00160F4A">
      <w:pPr>
        <w:pStyle w:val="1"/>
      </w:pPr>
      <w:r>
        <w:t>Счета: N 71201 "Доходы от восстановления резервов под обесценение"</w:t>
      </w:r>
    </w:p>
    <w:p w:rsidR="00000000" w:rsidRDefault="00160F4A"/>
    <w:p w:rsidR="00000000" w:rsidRDefault="00160F4A">
      <w:pPr>
        <w:pStyle w:val="1"/>
      </w:pPr>
      <w:r>
        <w:t>N 71202 "Расходы по формированию резервов под обесценение"</w:t>
      </w:r>
    </w:p>
    <w:p w:rsidR="00000000" w:rsidRDefault="00160F4A"/>
    <w:p w:rsidR="00000000" w:rsidRDefault="00160F4A">
      <w:r>
        <w:t>7.4. Назначение счетов - учет доходов от восстановления (счет N 71201) и расходов по формированию (с</w:t>
      </w:r>
      <w:r>
        <w:t>чет N 71202) резервов под обесценение по финансовым активам, приносящим процентный доход. Счет N 71201 пассивный, счет N 71202 активный.</w:t>
      </w:r>
    </w:p>
    <w:p w:rsidR="00000000" w:rsidRDefault="00160F4A">
      <w:r>
        <w:t>Учет доходов и расходов ведется нарастающим итогом с начала года в соответствии с нормативными актами Банка России.</w:t>
      </w:r>
    </w:p>
    <w:p w:rsidR="00000000" w:rsidRDefault="00160F4A"/>
    <w:p w:rsidR="00000000" w:rsidRDefault="00160F4A">
      <w:pPr>
        <w:pStyle w:val="1"/>
      </w:pPr>
      <w:r>
        <w:t>Сч</w:t>
      </w:r>
      <w:r>
        <w:t>ет N 713 "Доходы и расходы по пенсионной деятельности"</w:t>
      </w:r>
    </w:p>
    <w:p w:rsidR="00000000" w:rsidRDefault="00160F4A"/>
    <w:p w:rsidR="00000000" w:rsidRDefault="00160F4A">
      <w:r>
        <w:t>7.5. Назначение счета - учет доходов и расходов текущего года по пенсионной деятельности в соответствии с требованиями нормативных актов Банка России. Счета N 71301, N 71304, N 71305, N 71307 пассивны</w:t>
      </w:r>
      <w:r>
        <w:t>е. Счета N 71302, N 71303, N 71306, N 71308 активные.</w:t>
      </w:r>
    </w:p>
    <w:p w:rsidR="00000000" w:rsidRDefault="00160F4A">
      <w:r>
        <w:t>Учет доходов и расходов ведется нарастающим итогом с начала года в соответствии с нормативными актами Банка России.</w:t>
      </w:r>
    </w:p>
    <w:p w:rsidR="00000000" w:rsidRDefault="00160F4A">
      <w:r>
        <w:t>Выделены отдельные счета второго по</w:t>
      </w:r>
      <w:r>
        <w:t>рядка для учета доходов и расходов по пенсионной деятельности.</w:t>
      </w:r>
    </w:p>
    <w:p w:rsidR="00000000" w:rsidRDefault="00160F4A">
      <w:r>
        <w:t>По кредиту счета N 71301 "Пенсионные взносы" отражаются доходы по пенсионным взносам по договорам обязательного пенсионного страхования и негосударственного пенсионного обеспечения, классифицир</w:t>
      </w:r>
      <w:r>
        <w:t>ованным как страховые и как инвестиционные с негарантированной возможностью получения дополнительных выгод, в корреспонденции с соответствующими счетами расчетов. Величина пенсионных взносов определяется в соответствии с отраслевым стандартом бухгалтерског</w:t>
      </w:r>
      <w:r>
        <w:t>о учета в негосударственных пенсионных фондах.</w:t>
      </w:r>
    </w:p>
    <w:p w:rsidR="00000000" w:rsidRDefault="00160F4A">
      <w:r>
        <w:t>По дебету счета N 71301 "Пенсионные взносы" отражается уменьшение взносов при выделении встроенных в договор негосударственного пенсионного обеспечения инструментов, таких как встроенные производные инструмент</w:t>
      </w:r>
      <w:r>
        <w:t>ы (обязательство) и депозитные составляющие, и перенос на аналогичные счета второго порядка счета N 724 для формирования годовой отчетности.</w:t>
      </w:r>
    </w:p>
    <w:p w:rsidR="00000000" w:rsidRDefault="00160F4A">
      <w:r>
        <w:t>По дебету счета N 71302 "Выплаты по пенсионной деятельности" отражаются расходы по выплатам по пенсионной деятельно</w:t>
      </w:r>
      <w:r>
        <w:t>сти по договорам обязательного пенсионного страхования и негосударственного пенсионного обеспечения, классифицированным как страховые и как инвестиционные с негарантированной возможностью получения дополнительных выгод, в корреспонденции с соответствующими</w:t>
      </w:r>
      <w:r>
        <w:t xml:space="preserve"> счетами расчетов и увеличение выплат при выбытии встроенных в договор негосударственного пенсионного обеспечения инструментов, таких как встроенные производные инструменты (актив). Величина выплат по пенсионной деятельности определяется в соответствии с о</w:t>
      </w:r>
      <w:r>
        <w:t>траслевым стандартом бухгалтерского учета в негосударственных пенсионных фондах.</w:t>
      </w:r>
    </w:p>
    <w:p w:rsidR="00000000" w:rsidRDefault="00160F4A">
      <w:r>
        <w:t>По кредиту счета N 71302 "Выплаты по пенсионной деятельности" отражается уменьшение выплат при выбытии встроенных в договор негосударственного пенсионного обеспечения инструме</w:t>
      </w:r>
      <w:r>
        <w:t>нтов, таких как встроенные производные инструменты (обязательство) и депозитные составляющие, и перенос на аналогичные счета второго порядка счета N 724 для формирования годовой отчетности.</w:t>
      </w:r>
    </w:p>
    <w:p w:rsidR="00000000" w:rsidRDefault="00160F4A">
      <w:r>
        <w:t>По дебету счета N 71303 "Увеличение пенсионных обязательств" отраж</w:t>
      </w:r>
      <w:r>
        <w:t>ается увеличение пенсионных обязательств в соответствии с требованиями нормативных актов Банка России в корреспонденции со счетами N 34701, N 34703, N 34704, N 34706, N 34707, N 34709, N 34710, N 34712, N 34713, N 34714, N 34715, N 34716, N 34717, N 34801,</w:t>
      </w:r>
      <w:r>
        <w:t xml:space="preserve"> N 34803, N 34804, N 34805, N 34806, N 34901, N 34903, N 34904, N 34905, N 35001, N 35002.</w:t>
      </w:r>
    </w:p>
    <w:p w:rsidR="00000000" w:rsidRDefault="00160F4A">
      <w:r>
        <w:t>По кредиту счета N 71303 "Увеличение пенсионных обязательств" отражается перенос на аналогичные счета второго порядка счета N 724 для формирования годовой отчетности</w:t>
      </w:r>
      <w:r>
        <w:t>.</w:t>
      </w:r>
    </w:p>
    <w:p w:rsidR="00000000" w:rsidRDefault="00160F4A">
      <w:r>
        <w:t>По кредиту счета N 71304 "Уменьшение пенсионных обязательств" отражается уменьшение пенсионных обязательств в соответствии с требованиями нормативных актов Банка России в корреспонденции со счетами N 34701, N 34702, N 34704, N 34705, N 34707, N 34708, N </w:t>
      </w:r>
      <w:r>
        <w:t>34710, N 34711, N 34713, N 34714, N 34715, N 34716, N 34717, N 34801, N 34802, N 34804, N 34805, N 34806, N 34901, N 34902, N 34904, N 34905, N 35001, N 35002.</w:t>
      </w:r>
    </w:p>
    <w:p w:rsidR="00000000" w:rsidRDefault="00160F4A">
      <w:r>
        <w:t>По дебету счета N 71304 "Уменьшение пенсионных обязательств" отражается перенос на аналогичные с</w:t>
      </w:r>
      <w:r>
        <w:t>чета второго порядка счета N 724 для формирования годовой отчетности.</w:t>
      </w:r>
    </w:p>
    <w:p w:rsidR="00000000" w:rsidRDefault="00160F4A">
      <w:r>
        <w:t>По кредиту счета N 71305 "Увеличение отложенных аквизиционных расходов" отражается увеличение отложенных аквизиционных расходов по договорам обязательного пенсионного страхования и негос</w:t>
      </w:r>
      <w:r>
        <w:t>ударственного пенсионного обеспечения в соответствии с требованиями нормативных актов Банка России в корреспонденции со счетами N 35401 "Отложенные аквизиционные расходы по договорам обязательного пенсионного страхования" и N 35501 "Отложенные аквизиционны</w:t>
      </w:r>
      <w:r>
        <w:t>е расходы по договорам негосударственного пенсионного обеспечения".</w:t>
      </w:r>
    </w:p>
    <w:p w:rsidR="00000000" w:rsidRDefault="00160F4A">
      <w:r>
        <w:t>По дебету счета N 71305 "Увеличение отложенных аквизиционных расходов" отражается перенос на аналогичные счета второго порядка счета N 724 для формирования годовой отчетности.</w:t>
      </w:r>
    </w:p>
    <w:p w:rsidR="00000000" w:rsidRDefault="00160F4A">
      <w:r>
        <w:t>По дебету сч</w:t>
      </w:r>
      <w:r>
        <w:t>ета N 71306 "Аквизиционные расходы, уменьшение отложенных аквизиционных расходов" отражается уменьшение отложенных аквизиционных расходов по договорам обязательного пенсионного страхования и негосударственного пенсионного обеспечения в соответствии с требо</w:t>
      </w:r>
      <w:r>
        <w:t>ваниями нормативных актов Банка России в корреспонденции со счетами N 35401 "Отложенные аквизиционные расходы по договорам обязательного пенсионного страхования" и N 35501 "Отложенные аквизиционные расходы по договорам негосударственного пенсионного обеспе</w:t>
      </w:r>
      <w:r>
        <w:t>чения" и первоначальное признание затрат фонда на приобретение договоров обязательного пенсионного страхования и негосударственного пенсионного обеспечения (аквизиционные расходы) в корреспонденции с соответствующими счетами расчетов.</w:t>
      </w:r>
    </w:p>
    <w:p w:rsidR="00000000" w:rsidRDefault="00160F4A">
      <w:r>
        <w:t>По кредиту счета N 71</w:t>
      </w:r>
      <w:r>
        <w:t>306 "Аквизиционные расходы, уменьшение отложенных аквизиционных расходов" отражается перенос на аналогичные счета второго порядка счета N 724 для формирования годовой отчетности.</w:t>
      </w:r>
    </w:p>
    <w:p w:rsidR="00000000" w:rsidRDefault="00160F4A">
      <w:r>
        <w:t>По кредиту счета N 71307 "Прочие доходы по пенсионной деятельности" отражаютс</w:t>
      </w:r>
      <w:r>
        <w:t>я доходы от операций по приобретению и передаче портфеля договоров обязательного пенсионного страхования и негосударственного пенсионного обеспечения в корреспонденции со счетами активов и обязательств, полученных при передаче договоров обязательного пенси</w:t>
      </w:r>
      <w:r>
        <w:t>онного страхования и негосударственного пенсионного обеспечения или переданных при выбытии договоров обязательного пенсионного страхования и негосударственного пенсионного обеспечения и полученные от государственной корпорации "Агентства по страхованию вкл</w:t>
      </w:r>
      <w:r>
        <w:t>адов" выплаты гарантийного возмещения.</w:t>
      </w:r>
    </w:p>
    <w:p w:rsidR="00000000" w:rsidRDefault="00160F4A">
      <w:r>
        <w:t>По дебету счета N 71307 "Прочие доходы по пенсионной деятельности" отражается перенос на аналогичные счета второго порядка счета N 724 для формирования годовой отчетности.</w:t>
      </w:r>
    </w:p>
    <w:p w:rsidR="00000000" w:rsidRDefault="00160F4A">
      <w:r>
        <w:t>По дебету счета N 71308 "Прочие расходы по пе</w:t>
      </w:r>
      <w:r>
        <w:t>нсионной деятельности" отражаются расходы от операций по приобретению и передаче портфеля договоров обязательного пенсионного страхования и негосударственного пенсионного обеспечения в корреспонденции со счетами активов и обязательств, полученных при перед</w:t>
      </w:r>
      <w:r>
        <w:t>аче договоров обязательного пенсионного страхования и негосударственного пенсионного обеспечения или переданных при выбытии договоров обязательного пенсионного страхования и негосударственного пенсионного обеспечения.</w:t>
      </w:r>
    </w:p>
    <w:p w:rsidR="00000000" w:rsidRDefault="00160F4A">
      <w:r>
        <w:t>По кредиту счета N 71308 "Прочие расхо</w:t>
      </w:r>
      <w:r>
        <w:t>ды по пенсионной деятельности" отражается перенос на аналогичные счета второго порядка счета N 724 для формирования годовой отчетности.</w:t>
      </w:r>
    </w:p>
    <w:p w:rsidR="00000000" w:rsidRDefault="00160F4A">
      <w:r>
        <w:t>Порядок ведения аналитического учета определяется некредитной финансовой организацией.</w:t>
      </w:r>
    </w:p>
    <w:p w:rsidR="00000000" w:rsidRDefault="00160F4A"/>
    <w:p w:rsidR="00000000" w:rsidRDefault="00160F4A">
      <w:pPr>
        <w:pStyle w:val="1"/>
      </w:pPr>
      <w:r>
        <w:t xml:space="preserve">Счет N 714 "Доходы и расходы по </w:t>
      </w:r>
      <w:r>
        <w:t>страховой деятельности"</w:t>
      </w:r>
    </w:p>
    <w:p w:rsidR="00000000" w:rsidRDefault="00160F4A"/>
    <w:p w:rsidR="00000000" w:rsidRDefault="00160F4A">
      <w:r>
        <w:t>7.6. Назначение счета - учет доходов и расходов текущего года по страховой деятельности.</w:t>
      </w:r>
    </w:p>
    <w:p w:rsidR="00000000" w:rsidRDefault="00160F4A">
      <w:r>
        <w:t>Учет доходов и расходов ведется нарастающим итогом с начала года в соответствии с нормативными актами Банка России.</w:t>
      </w:r>
    </w:p>
    <w:p w:rsidR="00000000" w:rsidRDefault="00160F4A"/>
    <w:p w:rsidR="00000000" w:rsidRDefault="00160F4A">
      <w:pPr>
        <w:pStyle w:val="1"/>
      </w:pPr>
      <w:r>
        <w:t xml:space="preserve">Счета: N 71401 и N 71402 </w:t>
      </w:r>
      <w:r>
        <w:t>"Заработанные страховые премии по страхованию жизни, - нетто-перестрахование"</w:t>
      </w:r>
    </w:p>
    <w:p w:rsidR="00000000" w:rsidRDefault="00160F4A"/>
    <w:p w:rsidR="00000000" w:rsidRDefault="00160F4A">
      <w:pPr>
        <w:pStyle w:val="1"/>
      </w:pPr>
      <w:r>
        <w:t>N 71403 и N 71404 "Заработанные страховые премии по страхованию иному, чем страхование жизни, - нетто-перестрахование"</w:t>
      </w:r>
    </w:p>
    <w:p w:rsidR="00000000" w:rsidRDefault="00160F4A"/>
    <w:p w:rsidR="00000000" w:rsidRDefault="00160F4A">
      <w:r>
        <w:t>7.7. Назначение счетов - учет доходов и расходов по</w:t>
      </w:r>
      <w:r>
        <w:t xml:space="preserve"> заработанным страховым премиям по страхованию жизни и страхованию иному, чем страхование жизни. Счета N 71402, N 71404 активные, счета N 71401, N 71403 пассивные.</w:t>
      </w:r>
    </w:p>
    <w:p w:rsidR="00000000" w:rsidRDefault="00160F4A">
      <w:r>
        <w:t>По дебету счетов N 71401, N 71403 отражается перенос на аналогичные счета второго порядка сч</w:t>
      </w:r>
      <w:r>
        <w:t>ета N 725 для формирования годовой отчетности, а также списания отраженных в предыдущем периоде доначислений по премиям, по которым нет достоверных данных в корреспонденции со счетами N 48001 - N 48018, N 48032 - N 48037.</w:t>
      </w:r>
    </w:p>
    <w:p w:rsidR="00000000" w:rsidRDefault="00160F4A">
      <w:r>
        <w:t>По кредиту счетов N 71401, N 71403</w:t>
      </w:r>
      <w:r>
        <w:t xml:space="preserve"> отражаются:</w:t>
      </w:r>
    </w:p>
    <w:p w:rsidR="00000000" w:rsidRDefault="00160F4A">
      <w:r>
        <w:t>начисления премий и изменения премий в корреспонденции со счетами N 48001 - N 48018, N 48032 - N 48037;</w:t>
      </w:r>
    </w:p>
    <w:p w:rsidR="00000000" w:rsidRDefault="00160F4A">
      <w:r>
        <w:t>изменения резерва незаработанной премии и доли перестраховщиков в резерве незаработанной премии в корреспонденции со счетами N 33101 - N 33</w:t>
      </w:r>
      <w:r>
        <w:t>106, N 34001 - N 34006.</w:t>
      </w:r>
    </w:p>
    <w:p w:rsidR="00000000" w:rsidRDefault="00160F4A">
      <w:r>
        <w:t>По дебету счетов N 71402, N 71404 отражаются:</w:t>
      </w:r>
    </w:p>
    <w:p w:rsidR="00000000" w:rsidRDefault="00160F4A">
      <w:r>
        <w:t>начисления премий по договорам, переданным в перестрахование, и изменения премий по договорам страхования и перестрахования в корреспонденции со счетами N 48001 - N 48018, N 48032 - N 48</w:t>
      </w:r>
      <w:r>
        <w:t>037;</w:t>
      </w:r>
    </w:p>
    <w:p w:rsidR="00000000" w:rsidRDefault="00160F4A">
      <w:r>
        <w:t>изменения резерва незаработанной премии и доли перестраховщиков в резерве незаработанной премии в корреспонденции со счетами N 33101 - N 33106, N 34001 - N 34006.</w:t>
      </w:r>
    </w:p>
    <w:p w:rsidR="00000000" w:rsidRDefault="00160F4A">
      <w:r>
        <w:t>По кредиту счетов N 71402, N 71404 отражается перенос на аналогичные счета второго поряд</w:t>
      </w:r>
      <w:r>
        <w:t>ка счета N 725 для формирования годовой отчетности, а также списания отраженных в предыдущем периоде доначислений по премиям по договорам, переданным в перестрахование, по которым нет достоверных данных в корреспонденции со счетами N 48001 - N 48018, N 480</w:t>
      </w:r>
      <w:r>
        <w:t>32 - N 48037.</w:t>
      </w:r>
    </w:p>
    <w:p w:rsidR="00000000" w:rsidRDefault="00160F4A">
      <w:r>
        <w:t>Порядок ведения аналитического учета определяется некредитной финансовой организацией самостоятельно, с учетом видов страхования.</w:t>
      </w:r>
    </w:p>
    <w:p w:rsidR="00000000" w:rsidRDefault="00160F4A"/>
    <w:p w:rsidR="00000000" w:rsidRDefault="00160F4A">
      <w:pPr>
        <w:pStyle w:val="1"/>
      </w:pPr>
      <w:r>
        <w:t>Счета: N 71405 и N 71406 "Выплаты по страхованию жизни - нетто-перестрахование"</w:t>
      </w:r>
    </w:p>
    <w:p w:rsidR="00000000" w:rsidRDefault="00160F4A"/>
    <w:p w:rsidR="00000000" w:rsidRDefault="00160F4A">
      <w:pPr>
        <w:pStyle w:val="1"/>
      </w:pPr>
      <w:r>
        <w:t>N 71407 и N 71408 "Изменение с</w:t>
      </w:r>
      <w:r>
        <w:t>траховых резервов по страхованию жизни - нетто-перестрахование"</w:t>
      </w:r>
    </w:p>
    <w:p w:rsidR="00000000" w:rsidRDefault="00160F4A"/>
    <w:p w:rsidR="00000000" w:rsidRDefault="00160F4A">
      <w:pPr>
        <w:pStyle w:val="1"/>
      </w:pPr>
      <w:r>
        <w:t>N 71409 и N 71410 "Состоявшиеся убытки по страхованию иному, чем страхование жизни - нетто-перестрахование"</w:t>
      </w:r>
    </w:p>
    <w:p w:rsidR="00000000" w:rsidRDefault="00160F4A"/>
    <w:p w:rsidR="00000000" w:rsidRDefault="00160F4A">
      <w:r>
        <w:t>7.8. Назначение счетов - учет доходов и расходов по выплатам и изменениям страховы</w:t>
      </w:r>
      <w:r>
        <w:t>х резервов по договорам страхования жизни и страхования иного, чем страхование жизни. Счета N 71406, N 71408, N 71410 активные. Счета N 71405, N 71407, N 71409 пассивные.</w:t>
      </w:r>
    </w:p>
    <w:p w:rsidR="00000000" w:rsidRDefault="00160F4A">
      <w:r>
        <w:t>По дебету счетов N 71405, N 71407, N 71409 отражается перенос на аналогичные счета вт</w:t>
      </w:r>
      <w:r>
        <w:t>орого порядка счета N 725 для формирования годовой отчетности.</w:t>
      </w:r>
    </w:p>
    <w:p w:rsidR="00000000" w:rsidRDefault="00160F4A">
      <w:r>
        <w:t>По кредиту счетов N 71405, N 71407 отражаются:</w:t>
      </w:r>
    </w:p>
    <w:p w:rsidR="00000000" w:rsidRDefault="00160F4A">
      <w:r>
        <w:t xml:space="preserve">доли перестраховщиков в выплатах, включая доли перестраховщиков в выкупных суммах, и доли перестраховщиков в расходах по урегулированию убытков в </w:t>
      </w:r>
      <w:r>
        <w:t>корреспонденции со счетами N 48011 - N 48012, N 48036, N 48037;</w:t>
      </w:r>
    </w:p>
    <w:p w:rsidR="00000000" w:rsidRDefault="00160F4A">
      <w:r>
        <w:t>изменения страховых резервов и доли перестраховщиков в страховых резервах, а также изменения оценки будущих поступлений и доли перестраховщиков в ней, в корреспонденции со счетами N 330, N 336</w:t>
      </w:r>
      <w:r>
        <w:t>, N 338, N 339, N 345;</w:t>
      </w:r>
    </w:p>
    <w:p w:rsidR="00000000" w:rsidRDefault="00160F4A">
      <w:r>
        <w:t>доходы от восстановления списаний по судебным решениям на начало отчетного периода в корреспонденции со счетом N 48030.</w:t>
      </w:r>
    </w:p>
    <w:p w:rsidR="00000000" w:rsidRDefault="00160F4A">
      <w:r>
        <w:t>По кредиту счета N 71409 отражаются:</w:t>
      </w:r>
    </w:p>
    <w:p w:rsidR="00000000" w:rsidRDefault="00160F4A">
      <w:r>
        <w:t>доли перестраховщиков в выплатах и доли перестраховщиков в расходах по урегу</w:t>
      </w:r>
      <w:r>
        <w:t>лированию убытков в корреспонденции со счетами N 48013, N 48014;</w:t>
      </w:r>
    </w:p>
    <w:p w:rsidR="00000000" w:rsidRDefault="00160F4A">
      <w:r>
        <w:t>доходы по регрессам и суброгациям, а также доходы от получения имущества или его годных остатков, в корреспонденции со счетами N 48025, N 48009, N 48010, N 611, N 619, N 620;</w:t>
      </w:r>
    </w:p>
    <w:p w:rsidR="00000000" w:rsidRDefault="00160F4A">
      <w:r>
        <w:t>изменения страхо</w:t>
      </w:r>
      <w:r>
        <w:t>вых резервов и доли перестраховщиков в страховых резервах, а также изменения оценки будущих поступлений и доли перестраховщиков в ней, в корреспонденции со счетами N 332, N 333, N 334, N335, N 337, N 338, N 341, N 342, N 343, N 344, N 346;</w:t>
      </w:r>
    </w:p>
    <w:p w:rsidR="00000000" w:rsidRDefault="00160F4A">
      <w:r>
        <w:t>доходы от восста</w:t>
      </w:r>
      <w:r>
        <w:t>новления списаний по судебным решениям на начало отчетного периода в корреспонденции со счетом N 48030.</w:t>
      </w:r>
    </w:p>
    <w:p w:rsidR="00000000" w:rsidRDefault="00160F4A">
      <w:r>
        <w:t>По дебету счетов N 71406, N 71408 отражаются:</w:t>
      </w:r>
    </w:p>
    <w:p w:rsidR="00000000" w:rsidRDefault="00160F4A">
      <w:r>
        <w:t>выплаты, включая выкупные суммы, и начисление налога на выплаты в корреспонденции со счетами N 202, N </w:t>
      </w:r>
      <w:r>
        <w:t>205, N48005, N 48006, N 48015 - N 48018, N 60301, N 60302, N 48007 - N 48008, N 48032, N 48033;</w:t>
      </w:r>
    </w:p>
    <w:p w:rsidR="00000000" w:rsidRDefault="00160F4A">
      <w:r>
        <w:t>расходы по урегулированию убытков в корреспонденции со счетами N 60301, N 60302, N 60305, N 60306, N 60311, N 60312, N 60414, N 60322, N 60323, N 48001, N 48002</w:t>
      </w:r>
      <w:r>
        <w:t>;</w:t>
      </w:r>
    </w:p>
    <w:p w:rsidR="00000000" w:rsidRDefault="00160F4A">
      <w:r>
        <w:t>изменения страховых резервов и доли перестраховщиков в страховых резервах, а также изменения оценки будущих поступлений и доли перестраховщиков в ней, в корреспонденции со счетами N 330, N 336, N 338, N 339, N 345;</w:t>
      </w:r>
    </w:p>
    <w:p w:rsidR="00000000" w:rsidRDefault="00160F4A">
      <w:r>
        <w:t>соотнесения с договором страхования при</w:t>
      </w:r>
      <w:r>
        <w:t xml:space="preserve"> идентификации списаний по инкассо, признание выплаты, расходов на урегулирование убытков в корреспонденции со счетом N 48028;</w:t>
      </w:r>
    </w:p>
    <w:p w:rsidR="00000000" w:rsidRDefault="00160F4A">
      <w:r>
        <w:t>расходы по списаниям по судебным решениям на конец отчетного периода в корреспонденции со счетом N 48030.</w:t>
      </w:r>
    </w:p>
    <w:p w:rsidR="00000000" w:rsidRDefault="00160F4A">
      <w:r>
        <w:t>По дебету счета N 71410</w:t>
      </w:r>
      <w:r>
        <w:t xml:space="preserve"> отражаются:</w:t>
      </w:r>
    </w:p>
    <w:p w:rsidR="00000000" w:rsidRDefault="00160F4A">
      <w:r>
        <w:t>выплаты и начисление налога на выплаты в корреспонденции со счетами N 202, N 205, N48005, N 48006, N 48015 - N 48018, N 60301, N 60302, N 48009 - N 48010;</w:t>
      </w:r>
    </w:p>
    <w:p w:rsidR="00000000" w:rsidRDefault="00160F4A">
      <w:r>
        <w:t>расходы по урегулированию убытков в корреспонденции со счетами N 60301, N 60302, N 60305</w:t>
      </w:r>
      <w:r>
        <w:t>, N 60306, N 60311, N 60312, N 60414, N 60322, N 60323;</w:t>
      </w:r>
    </w:p>
    <w:p w:rsidR="00000000" w:rsidRDefault="00160F4A">
      <w:r>
        <w:t>доли перестраховщиков в доходах по регрессам и суброгациям, а также доли перестраховщиков в доходах от получения имущества или его годных остатков, в корреспонденции со счетами N 48013, N 48014;</w:t>
      </w:r>
    </w:p>
    <w:p w:rsidR="00000000" w:rsidRDefault="00160F4A">
      <w:r>
        <w:t>измен</w:t>
      </w:r>
      <w:r>
        <w:t>ения страховых резервов и доли перестраховщиков в страховых резервах, а также изменения оценки будущих поступлений и доли перестраховщиков в ней, в корреспонденции со счетами N 332, N 333, N 334, N335, N 337, N 338, N 341, N 342, N 343, N 344, N 346;</w:t>
      </w:r>
    </w:p>
    <w:p w:rsidR="00000000" w:rsidRDefault="00160F4A">
      <w:r>
        <w:t>соотн</w:t>
      </w:r>
      <w:r>
        <w:t>есения с договором страхования при идентификации списаний по инкассо, признание выплаты, расходов на урегулирование убытков в корреспонденции со счетом N 48028;</w:t>
      </w:r>
    </w:p>
    <w:p w:rsidR="00000000" w:rsidRDefault="00160F4A">
      <w:r>
        <w:t>расходы по списаниям по судебным решениям на конец отчетного периода в корреспонденции со счето</w:t>
      </w:r>
      <w:r>
        <w:t>м N 48030.</w:t>
      </w:r>
    </w:p>
    <w:p w:rsidR="00000000" w:rsidRDefault="00160F4A">
      <w:r>
        <w:t>По кредиту счетов N 71406, N 71408, N 71410 отражается перенос на аналогичные счета второго порядка счета N 725 для формирования годовой отчетности.</w:t>
      </w:r>
    </w:p>
    <w:p w:rsidR="00000000" w:rsidRDefault="00160F4A">
      <w:r>
        <w:t>Порядок ведения аналитического учета определяется некредитной финансовой организацией.</w:t>
      </w:r>
    </w:p>
    <w:p w:rsidR="00000000" w:rsidRDefault="00160F4A"/>
    <w:p w:rsidR="00000000" w:rsidRDefault="00160F4A">
      <w:pPr>
        <w:pStyle w:val="1"/>
      </w:pPr>
      <w:r>
        <w:t>Счета: N</w:t>
      </w:r>
      <w:r>
        <w:t> 71411 "Доходы по ведению страховых операций по страхованию жизни - нетто-перестрахование"</w:t>
      </w:r>
    </w:p>
    <w:p w:rsidR="00000000" w:rsidRDefault="00160F4A"/>
    <w:p w:rsidR="00000000" w:rsidRDefault="00160F4A">
      <w:pPr>
        <w:pStyle w:val="1"/>
      </w:pPr>
      <w:r>
        <w:t xml:space="preserve">N 71412 "Расходы по ведению страховых операций по страхованию жизни - нетто-перестрахование" </w:t>
      </w:r>
    </w:p>
    <w:p w:rsidR="00000000" w:rsidRDefault="00160F4A"/>
    <w:p w:rsidR="00000000" w:rsidRDefault="00160F4A">
      <w:pPr>
        <w:pStyle w:val="1"/>
      </w:pPr>
      <w:r>
        <w:t>N 71413 "Доходы по ведению страховых операций по страхованию иному, ч</w:t>
      </w:r>
      <w:r>
        <w:t xml:space="preserve">ем страхование жизни - нетто-перестрахование" </w:t>
      </w:r>
    </w:p>
    <w:p w:rsidR="00000000" w:rsidRDefault="00160F4A"/>
    <w:p w:rsidR="00000000" w:rsidRDefault="00160F4A">
      <w:pPr>
        <w:pStyle w:val="1"/>
      </w:pPr>
      <w:r>
        <w:t xml:space="preserve">N 71414 "Расходы по ведению страховых операций по страхованию иному, чем страхование жизни - нетто-перестрахование" </w:t>
      </w:r>
    </w:p>
    <w:p w:rsidR="00000000" w:rsidRDefault="00160F4A"/>
    <w:p w:rsidR="00000000" w:rsidRDefault="00160F4A">
      <w:r>
        <w:t>7.9. Назначение счетов - учет доходов и расходов по ведению страховых операций по договора</w:t>
      </w:r>
      <w:r>
        <w:t>м страхования жизни и страхования иного, чем страхование жизни. Счета N 71412, N 71414 активные. Счета N 71411, N 71413 пассивные.</w:t>
      </w:r>
    </w:p>
    <w:p w:rsidR="00000000" w:rsidRDefault="00160F4A">
      <w:r>
        <w:t>По дебету счетов N 71411, N 71413 отражается перенос на аналогичные счета второго порядка счета N 725 для формирования годово</w:t>
      </w:r>
      <w:r>
        <w:t>й отчетности.</w:t>
      </w:r>
    </w:p>
    <w:p w:rsidR="00000000" w:rsidRDefault="00160F4A">
      <w:r>
        <w:t>По кредиту счетов N 71411, N 71413 отражаются:</w:t>
      </w:r>
    </w:p>
    <w:p w:rsidR="00000000" w:rsidRDefault="00160F4A">
      <w:r>
        <w:t>уменьшение вознаграждений прошлых периодов страховым посредникам в корреспонденции со счетами N 48021 - N 48024;</w:t>
      </w:r>
    </w:p>
    <w:p w:rsidR="00000000" w:rsidRDefault="00160F4A">
      <w:r>
        <w:t xml:space="preserve">доход по перестраховочным комиссиям по договорам, переданным в перестрахование, в </w:t>
      </w:r>
      <w:r>
        <w:t>корреспонденции со счетами N 48011 - N 48014;</w:t>
      </w:r>
    </w:p>
    <w:p w:rsidR="00000000" w:rsidRDefault="00160F4A">
      <w:r>
        <w:t>изменения отложенных доходов и расходов по договорам страхования в корреспонденции со счетом N 353.</w:t>
      </w:r>
    </w:p>
    <w:p w:rsidR="00000000" w:rsidRDefault="00160F4A">
      <w:r>
        <w:t>По дебету счетов N 71412, N 71414 отражаются:</w:t>
      </w:r>
    </w:p>
    <w:p w:rsidR="00000000" w:rsidRDefault="00160F4A">
      <w:r>
        <w:t>аквизиционные расходы в корреспонденции со счетами N 48005, N </w:t>
      </w:r>
      <w:r>
        <w:t>48006, N 48021 - N 48024, N 60301, N 60302, N 61003, N 60305, N 60306, N 60311, N 60312, N 60322, N 60323;</w:t>
      </w:r>
    </w:p>
    <w:p w:rsidR="00000000" w:rsidRDefault="00160F4A">
      <w:r>
        <w:t>расходы по перестраховочной комиссии в корреспонденции со счетами N 48007 - N 48014;</w:t>
      </w:r>
    </w:p>
    <w:p w:rsidR="00000000" w:rsidRDefault="00160F4A">
      <w:r>
        <w:t>изменения отложенных доходов и расходов по договорам страхования</w:t>
      </w:r>
      <w:r>
        <w:t xml:space="preserve"> в корреспонденции со счетом N 353.</w:t>
      </w:r>
    </w:p>
    <w:p w:rsidR="00000000" w:rsidRDefault="00160F4A">
      <w:r>
        <w:t>По кредиту счетов N 71412, N 71414 отражается перенос на аналогичные счета второго порядка счета N 725 для формирования годовой отчетности, а также списания отраженных в предыдущем периоде доначислений по вознаграждениям</w:t>
      </w:r>
      <w:r>
        <w:t xml:space="preserve"> страховым посредникам, по которым нет достоверных данных, в корреспонденции со счетами N 48021 - N 48024.</w:t>
      </w:r>
    </w:p>
    <w:p w:rsidR="00000000" w:rsidRDefault="00160F4A">
      <w:r>
        <w:t>Порядок ведения аналитического учета определяется некредитной финансовой организацией.</w:t>
      </w:r>
    </w:p>
    <w:p w:rsidR="00000000" w:rsidRDefault="00160F4A"/>
    <w:p w:rsidR="00000000" w:rsidRDefault="00160F4A">
      <w:pPr>
        <w:pStyle w:val="1"/>
      </w:pPr>
      <w:r>
        <w:t xml:space="preserve">Счета: N 71415 "Прочие доходы по страхованию жизни" </w:t>
      </w:r>
    </w:p>
    <w:p w:rsidR="00000000" w:rsidRDefault="00160F4A"/>
    <w:p w:rsidR="00000000" w:rsidRDefault="00160F4A">
      <w:pPr>
        <w:pStyle w:val="1"/>
      </w:pPr>
      <w:r>
        <w:t>N 71416</w:t>
      </w:r>
      <w:r>
        <w:t xml:space="preserve"> "Прочие расходы по страхованию жизни" </w:t>
      </w:r>
    </w:p>
    <w:p w:rsidR="00000000" w:rsidRDefault="00160F4A"/>
    <w:p w:rsidR="00000000" w:rsidRDefault="00160F4A">
      <w:pPr>
        <w:pStyle w:val="1"/>
      </w:pPr>
      <w:r>
        <w:t xml:space="preserve">N 71417 "Прочие доходы по страхованию иному, чем страхование жизни" </w:t>
      </w:r>
    </w:p>
    <w:p w:rsidR="00000000" w:rsidRDefault="00160F4A"/>
    <w:p w:rsidR="00000000" w:rsidRDefault="00160F4A">
      <w:pPr>
        <w:pStyle w:val="1"/>
      </w:pPr>
      <w:r>
        <w:t xml:space="preserve">N 71418 "Прочие расходы по страхованию иному, чем страхование жизни" </w:t>
      </w:r>
    </w:p>
    <w:p w:rsidR="00000000" w:rsidRDefault="00160F4A"/>
    <w:p w:rsidR="00000000" w:rsidRDefault="00160F4A">
      <w:r>
        <w:t>7.10. Назначение счетов - учет доходов и расходов по ведению страховых опе</w:t>
      </w:r>
      <w:r>
        <w:t>раций по договорам страхования жизни и страхования иного, чем страхование жизни. Счета N 71416, N 71418 активные. Счета N 71415, N 71417 пассивные.</w:t>
      </w:r>
    </w:p>
    <w:p w:rsidR="00000000" w:rsidRDefault="00160F4A">
      <w:r>
        <w:t>По дебету счетов N 71415, N 71417 отражается перенос на аналогичные счета второго порядка счета N 725 для фо</w:t>
      </w:r>
      <w:r>
        <w:t>рмирования годовой отчетности.</w:t>
      </w:r>
    </w:p>
    <w:p w:rsidR="00000000" w:rsidRDefault="00160F4A">
      <w:r>
        <w:t>По кредиту счетов N 71415, N 71417 отражаются:</w:t>
      </w:r>
    </w:p>
    <w:p w:rsidR="00000000" w:rsidRDefault="00160F4A">
      <w:r>
        <w:t>изменения встроенных производных инструментов в корреспонденции со счетом N 527;</w:t>
      </w:r>
    </w:p>
    <w:p w:rsidR="00000000" w:rsidRDefault="00160F4A">
      <w:r>
        <w:t>начисления процентов на депо премий и убытков в корреспонденции со счетами N 48019, N 48020;</w:t>
      </w:r>
    </w:p>
    <w:p w:rsidR="00000000" w:rsidRDefault="00160F4A">
      <w:r>
        <w:t>дохо</w:t>
      </w:r>
      <w:r>
        <w:t>ды от восстановления сумм резервов под обесценение в корреспонденции со счетами N 48027, N 47425;</w:t>
      </w:r>
    </w:p>
    <w:p w:rsidR="00000000" w:rsidRDefault="00160F4A">
      <w:r>
        <w:t>доходы от списания кредиторской задолженности по операциям страхования в корреспонденции со счетами N 48001 - N 48018, N 48021 - N 48024, N 48032 - N 48037;</w:t>
      </w:r>
    </w:p>
    <w:p w:rsidR="00000000" w:rsidRDefault="00160F4A">
      <w:r>
        <w:t>д</w:t>
      </w:r>
      <w:r>
        <w:t>оход по операциям страхования без значительного страхового риска в корреспонденции со счетами N 60322, N 60323;</w:t>
      </w:r>
    </w:p>
    <w:p w:rsidR="00000000" w:rsidRDefault="00160F4A">
      <w:r>
        <w:t>доходы по операциям обязательного медицинского страхования, включая восстановление резерва под обесценение, в корреспонденции со счетом N 482;</w:t>
      </w:r>
    </w:p>
    <w:p w:rsidR="00000000" w:rsidRDefault="00160F4A">
      <w:r>
        <w:t>д</w:t>
      </w:r>
      <w:r>
        <w:t>оходы по прямому возмещению убытков в корреспонденции со счетом N 47433;</w:t>
      </w:r>
    </w:p>
    <w:p w:rsidR="00000000" w:rsidRDefault="00160F4A">
      <w:r>
        <w:t>начисление дохода в виде тантьем в корреспонденции со счетами N 48011, N 48013;</w:t>
      </w:r>
    </w:p>
    <w:p w:rsidR="00000000" w:rsidRDefault="00160F4A">
      <w:r>
        <w:t>доходы от операций по приобретению и передаче портфеля договоров страхования в корреспонденции со счета</w:t>
      </w:r>
      <w:r>
        <w:t>ми N 60311, N 60312.</w:t>
      </w:r>
    </w:p>
    <w:p w:rsidR="00000000" w:rsidRDefault="00160F4A">
      <w:r>
        <w:t>По дебету счетов N 71416, N 71418 отражаются:</w:t>
      </w:r>
    </w:p>
    <w:p w:rsidR="00000000" w:rsidRDefault="00160F4A">
      <w:r>
        <w:t>изменения встроенных производных инструментов в корреспонденции со счетом N 527;</w:t>
      </w:r>
    </w:p>
    <w:p w:rsidR="00000000" w:rsidRDefault="00160F4A">
      <w:r>
        <w:t>начисления процентов на депо премий и убытков в корреспонденции со счетами N 48019, N 48020;</w:t>
      </w:r>
    </w:p>
    <w:p w:rsidR="00000000" w:rsidRDefault="00160F4A">
      <w:r>
        <w:t>расходы по формированию (доначислению) резервов под обесценение в корреспонденции со счетами N 48027, N 47425;</w:t>
      </w:r>
    </w:p>
    <w:p w:rsidR="00000000" w:rsidRDefault="00160F4A">
      <w:r>
        <w:t>расходы по операциям страхования без значительного страхового риска в корреспонденции со счетами N 60322, N 60323;</w:t>
      </w:r>
    </w:p>
    <w:p w:rsidR="00000000" w:rsidRDefault="00160F4A">
      <w:r>
        <w:t>расходы по операциям обязатель</w:t>
      </w:r>
      <w:r>
        <w:t>ного медицинского страхования, включая создание резерва под обесценение, в корреспонденции со счетом N 482;</w:t>
      </w:r>
    </w:p>
    <w:p w:rsidR="00000000" w:rsidRDefault="00160F4A">
      <w:r>
        <w:t>расходы по прямому возмещению убытков в корреспонденции со счетом N 47432;</w:t>
      </w:r>
    </w:p>
    <w:p w:rsidR="00000000" w:rsidRDefault="00160F4A">
      <w:r>
        <w:t>отчисления от страховых премий в корреспонденции со счетом N 60303;</w:t>
      </w:r>
    </w:p>
    <w:p w:rsidR="00000000" w:rsidRDefault="00160F4A">
      <w:r>
        <w:t>начис</w:t>
      </w:r>
      <w:r>
        <w:t>ление расхода в виде тантьем в корреспонденции со счетами N 48008, N 48010;</w:t>
      </w:r>
    </w:p>
    <w:p w:rsidR="00000000" w:rsidRDefault="00160F4A">
      <w:r>
        <w:t>расходы от операций по приобретению и передаче портфеля договоров страхования в корреспонденции со счетами N 60311, N 60312.</w:t>
      </w:r>
    </w:p>
    <w:p w:rsidR="00000000" w:rsidRDefault="00160F4A">
      <w:r>
        <w:t>По кредиту счетов N 71416, N 71418 отражается перенос н</w:t>
      </w:r>
      <w:r>
        <w:t>а аналогичные счета второго порядка счета N 725 для формирования годовой отчетности.</w:t>
      </w:r>
    </w:p>
    <w:p w:rsidR="00000000" w:rsidRDefault="00160F4A">
      <w:r>
        <w:t>Порядок ведения аналитического учета определяется некредитной финансовой организацией.</w:t>
      </w:r>
    </w:p>
    <w:p w:rsidR="00000000" w:rsidRDefault="00160F4A"/>
    <w:p w:rsidR="00000000" w:rsidRDefault="00160F4A">
      <w:pPr>
        <w:pStyle w:val="1"/>
      </w:pPr>
      <w:r>
        <w:t>Счет N 715 "Доходы и расходы (кроме процентных) от операций с финансовыми инструмен</w:t>
      </w:r>
      <w:r>
        <w:t>тами и драгоценными металлами"</w:t>
      </w:r>
    </w:p>
    <w:p w:rsidR="00000000" w:rsidRDefault="00160F4A"/>
    <w:p w:rsidR="00000000" w:rsidRDefault="00160F4A">
      <w:pPr>
        <w:pStyle w:val="1"/>
      </w:pPr>
      <w:r>
        <w:t>Счета: N 71501 "Доходы (кроме процентных) от операций с предоставленными кредитами, займами и прочими размещенными средствами"</w:t>
      </w:r>
    </w:p>
    <w:p w:rsidR="00000000" w:rsidRDefault="00160F4A"/>
    <w:p w:rsidR="00000000" w:rsidRDefault="00160F4A">
      <w:pPr>
        <w:pStyle w:val="1"/>
      </w:pPr>
      <w:r>
        <w:t>N 71502 "Расходы от операций с предоставленными кредитами, займами и прочими размещенными средст</w:t>
      </w:r>
      <w:r>
        <w:t>вами"</w:t>
      </w:r>
    </w:p>
    <w:p w:rsidR="00000000" w:rsidRDefault="00160F4A"/>
    <w:p w:rsidR="00000000" w:rsidRDefault="00160F4A">
      <w:pPr>
        <w:pStyle w:val="1"/>
      </w:pPr>
      <w:r>
        <w:t>N 71503 "Доходы (кроме процентных) от операций с приобретенными долговыми ценными бумагами"</w:t>
      </w:r>
    </w:p>
    <w:p w:rsidR="00000000" w:rsidRDefault="00160F4A"/>
    <w:p w:rsidR="00000000" w:rsidRDefault="00160F4A">
      <w:pPr>
        <w:pStyle w:val="1"/>
      </w:pPr>
      <w:r>
        <w:t>N 71504 "Расходы по операциям с приобретенными долговыми ценными бумагами"</w:t>
      </w:r>
    </w:p>
    <w:p w:rsidR="00000000" w:rsidRDefault="00160F4A"/>
    <w:p w:rsidR="00000000" w:rsidRDefault="00160F4A">
      <w:pPr>
        <w:pStyle w:val="1"/>
      </w:pPr>
      <w:r>
        <w:t>N 71505 "Доходы от операций с приобретенными долевыми ценными бумагами"</w:t>
      </w:r>
    </w:p>
    <w:p w:rsidR="00000000" w:rsidRDefault="00160F4A"/>
    <w:p w:rsidR="00000000" w:rsidRDefault="00160F4A">
      <w:pPr>
        <w:pStyle w:val="1"/>
      </w:pPr>
      <w:r>
        <w:t>N 71506</w:t>
      </w:r>
      <w:r>
        <w:t xml:space="preserve"> "Расходы по операциям с приобретенными долевыми ценными бумагами"</w:t>
      </w:r>
    </w:p>
    <w:p w:rsidR="00000000" w:rsidRDefault="00160F4A"/>
    <w:p w:rsidR="00000000" w:rsidRDefault="00160F4A">
      <w:pPr>
        <w:pStyle w:val="1"/>
      </w:pPr>
      <w:r>
        <w:t>N 71507 "Доходы от операций с полученными кредитами, займами, а также с другими привлеченными средствами и выпущенными долговыми ценными бумагами"</w:t>
      </w:r>
    </w:p>
    <w:p w:rsidR="00000000" w:rsidRDefault="00160F4A"/>
    <w:p w:rsidR="00000000" w:rsidRDefault="00160F4A">
      <w:pPr>
        <w:pStyle w:val="1"/>
      </w:pPr>
      <w:r>
        <w:t>N 71508 "Расходы (кроме процентных) от о</w:t>
      </w:r>
      <w:r>
        <w:t>пераций с полученными кредитами, займами, а также с другими привлеченными средствами и выпущенными долговыми ценными бумагами"</w:t>
      </w:r>
    </w:p>
    <w:p w:rsidR="00000000" w:rsidRDefault="00160F4A"/>
    <w:p w:rsidR="00000000" w:rsidRDefault="00160F4A">
      <w:pPr>
        <w:pStyle w:val="1"/>
      </w:pPr>
      <w:r>
        <w:t>N </w:t>
      </w:r>
      <w:r>
        <w:t>71509 "Доходы от операций с производными финансовыми инструментами и от применения встроенных производных финансовых инструментов, не отделяемых от основного договора"</w:t>
      </w:r>
    </w:p>
    <w:p w:rsidR="00000000" w:rsidRDefault="00160F4A"/>
    <w:p w:rsidR="00000000" w:rsidRDefault="00160F4A">
      <w:pPr>
        <w:pStyle w:val="1"/>
      </w:pPr>
      <w:r>
        <w:t xml:space="preserve">N 71510 "Расходы по операциям с производными финансовыми инструментами и от применения </w:t>
      </w:r>
      <w:r>
        <w:t>встроенных производных финансовых инструментов, не отделяемых от основного договора"</w:t>
      </w:r>
    </w:p>
    <w:p w:rsidR="00000000" w:rsidRDefault="00160F4A"/>
    <w:p w:rsidR="00000000" w:rsidRDefault="00160F4A">
      <w:pPr>
        <w:pStyle w:val="1"/>
      </w:pPr>
      <w:r>
        <w:t>N 71511 "Доходы от операций с иностранной валютой"</w:t>
      </w:r>
    </w:p>
    <w:p w:rsidR="00000000" w:rsidRDefault="00160F4A"/>
    <w:p w:rsidR="00000000" w:rsidRDefault="00160F4A">
      <w:pPr>
        <w:pStyle w:val="1"/>
      </w:pPr>
      <w:r>
        <w:t>N 71512 "Расходы по операциям с иностранной валютой"</w:t>
      </w:r>
    </w:p>
    <w:p w:rsidR="00000000" w:rsidRDefault="00160F4A"/>
    <w:p w:rsidR="00000000" w:rsidRDefault="00160F4A">
      <w:pPr>
        <w:pStyle w:val="1"/>
      </w:pPr>
      <w:r>
        <w:t>N 71513 "Доходы от операций с драгоценными металлами"</w:t>
      </w:r>
    </w:p>
    <w:p w:rsidR="00000000" w:rsidRDefault="00160F4A"/>
    <w:p w:rsidR="00000000" w:rsidRDefault="00160F4A">
      <w:pPr>
        <w:pStyle w:val="1"/>
      </w:pPr>
      <w:r>
        <w:t>N 71514 "</w:t>
      </w:r>
      <w:r>
        <w:t>Расходы по операциям с драгоценными металлами"</w:t>
      </w:r>
    </w:p>
    <w:p w:rsidR="00000000" w:rsidRDefault="00160F4A"/>
    <w:p w:rsidR="00000000" w:rsidRDefault="00160F4A">
      <w:r>
        <w:t xml:space="preserve">7.11. Назначение счетов - учет доходов и расходов (кроме процентных) от операций с предоставленными кредитами, займами и прочими размещенными средствами; приобретенными долговыми и долевыми ценными бумагами; </w:t>
      </w:r>
      <w:r>
        <w:t>полученными кредитами, займами, а также с другими привлеченными средствами и выпущенными долговыми ценными бумагами; производными финансовыми инструментами, включая встроенные производные инструменты; иностранной валютой и драгоценными металлами. Счета N 7</w:t>
      </w:r>
      <w:r>
        <w:t>1501, N 71503, N 71505, N 71507, N 71509, N 71511, N 71513 пассивные. Счета N 71502, N 71504, N 71506, N 71508, N 71510, N 71512, N 71514 активные.</w:t>
      </w:r>
    </w:p>
    <w:p w:rsidR="00000000" w:rsidRDefault="00160F4A">
      <w:r>
        <w:t xml:space="preserve">Учет доходов и расходов ведется нарастающим итогом с начала года в соответствии с нормативными актами Банка </w:t>
      </w:r>
      <w:r>
        <w:t>России.</w:t>
      </w:r>
    </w:p>
    <w:p w:rsidR="00000000" w:rsidRDefault="00160F4A">
      <w:r>
        <w:t xml:space="preserve">Для негосударственных пенсионных фондов по дебету счета N 71508 отражается переоценка выделяемой депозитной составляющей по договорам негосударственного пенсионного обеспечения по справедливой стоимости (увеличение обязательства) в корреспонденции </w:t>
      </w:r>
      <w:r>
        <w:t>со счетом N 35102.</w:t>
      </w:r>
    </w:p>
    <w:p w:rsidR="00000000" w:rsidRDefault="00160F4A">
      <w:r>
        <w:t>Для негосударственных пенсионных фондов по кредиту счета N 71507 отражается переоценка выделяемой депозитной составляющей по договорам негосударственного пенсионного обеспечения по справедливой стоимости (уменьшение обязательства) в корр</w:t>
      </w:r>
      <w:r>
        <w:t>еспонденции со счетом N 35102.</w:t>
      </w:r>
    </w:p>
    <w:p w:rsidR="00000000" w:rsidRDefault="00160F4A">
      <w:r>
        <w:t>Для страховщиков по дебету счета N 71508 отражается переоценка выделяемой депозитной составляющей по договорам страхования и обязательств по договорам страхования, классифицированным как инвестиционные без негарантированной в</w:t>
      </w:r>
      <w:r>
        <w:t>озможности получения дополнительных выгод, по справедливой стоимости (увеличение обязательства) в корреспонденции со счетом N 35103.</w:t>
      </w:r>
    </w:p>
    <w:p w:rsidR="00000000" w:rsidRDefault="00160F4A">
      <w:r>
        <w:t>Для страховщиков по кредиту счета N 71507 отражается переоценка выделяемой депозитной составляющей по договорам страхования</w:t>
      </w:r>
      <w:r>
        <w:t xml:space="preserve"> и обязательств по договорам страхования, классифицированным как инвестиционные без негарантированной возможности получения дополнительных выгод, по справедливой стоимости (увеличение обязательства) в корреспонденции со счетом N 35103.</w:t>
      </w:r>
    </w:p>
    <w:p w:rsidR="00000000" w:rsidRDefault="00160F4A"/>
    <w:p w:rsidR="00000000" w:rsidRDefault="00160F4A">
      <w:pPr>
        <w:pStyle w:val="1"/>
      </w:pPr>
      <w:r>
        <w:t>Счет N 716 "Комисси</w:t>
      </w:r>
      <w:r>
        <w:t>онные доходы и доходы от оказания услуг"</w:t>
      </w:r>
    </w:p>
    <w:p w:rsidR="00000000" w:rsidRDefault="00160F4A"/>
    <w:p w:rsidR="00000000" w:rsidRDefault="00160F4A">
      <w:pPr>
        <w:pStyle w:val="1"/>
      </w:pPr>
      <w:r>
        <w:t>Счета: N 71601 "Комиссионные и аналогичные доходы"</w:t>
      </w:r>
    </w:p>
    <w:p w:rsidR="00000000" w:rsidRDefault="00160F4A"/>
    <w:p w:rsidR="00000000" w:rsidRDefault="00160F4A">
      <w:pPr>
        <w:pStyle w:val="1"/>
      </w:pPr>
      <w:r>
        <w:t>N 71602 "Доходы от оказания услуг"</w:t>
      </w:r>
    </w:p>
    <w:p w:rsidR="00000000" w:rsidRDefault="00160F4A"/>
    <w:p w:rsidR="00000000" w:rsidRDefault="00160F4A">
      <w:r>
        <w:t>7.12. Назначение счетов - учет комиссионных доходов и доходов от оказания услуг. Счета пассивные.</w:t>
      </w:r>
    </w:p>
    <w:p w:rsidR="00000000" w:rsidRDefault="00160F4A">
      <w:r>
        <w:t>Учет доходов ведется нараста</w:t>
      </w:r>
      <w:r>
        <w:t>ющим итогом с начала года в соответствии с нормативными актами Банка России.</w:t>
      </w:r>
    </w:p>
    <w:p w:rsidR="00000000" w:rsidRDefault="00160F4A"/>
    <w:p w:rsidR="00000000" w:rsidRDefault="00160F4A">
      <w:pPr>
        <w:pStyle w:val="1"/>
      </w:pPr>
      <w:r>
        <w:t>Счет N 717 "Доходы и расходы по другим операциям"</w:t>
      </w:r>
    </w:p>
    <w:p w:rsidR="00000000" w:rsidRDefault="00160F4A"/>
    <w:p w:rsidR="00000000" w:rsidRDefault="00160F4A">
      <w:pPr>
        <w:pStyle w:val="1"/>
      </w:pPr>
      <w:r>
        <w:t>Счета: N 71701 "Доходы по другим операциям"</w:t>
      </w:r>
    </w:p>
    <w:p w:rsidR="00000000" w:rsidRDefault="00160F4A"/>
    <w:p w:rsidR="00000000" w:rsidRDefault="00160F4A">
      <w:pPr>
        <w:pStyle w:val="1"/>
      </w:pPr>
      <w:r>
        <w:t>N 71702 "Расходы по другим операциям"</w:t>
      </w:r>
    </w:p>
    <w:p w:rsidR="00000000" w:rsidRDefault="00160F4A"/>
    <w:p w:rsidR="00000000" w:rsidRDefault="00160F4A">
      <w:r>
        <w:t>7.13. Назначение счетов - учет доходов (счет N 71701) и расходов (счет N 71702) по другим операциям. Счет N 71701 пассивный, счет N 71702 активный.</w:t>
      </w:r>
    </w:p>
    <w:p w:rsidR="00000000" w:rsidRDefault="00160F4A">
      <w:r>
        <w:t xml:space="preserve">Учет доходов и расходов ведется нарастающим итогом с начала года в соответствии с нормативными актами Банка </w:t>
      </w:r>
      <w:r>
        <w:t>России.</w:t>
      </w:r>
    </w:p>
    <w:p w:rsidR="00000000" w:rsidRDefault="00160F4A"/>
    <w:p w:rsidR="00000000" w:rsidRDefault="00160F4A">
      <w:pPr>
        <w:pStyle w:val="1"/>
      </w:pPr>
      <w:r>
        <w:t>Счет N 718 "Доходы и расходы, связанные с обеспечением деятельности"</w:t>
      </w:r>
    </w:p>
    <w:p w:rsidR="00000000" w:rsidRDefault="00160F4A"/>
    <w:p w:rsidR="00000000" w:rsidRDefault="00160F4A">
      <w:pPr>
        <w:pStyle w:val="1"/>
      </w:pPr>
      <w:r>
        <w:t>Счета: N 71801 "Доходы, связанные с операциями по обеспечению деятельности"</w:t>
      </w:r>
    </w:p>
    <w:p w:rsidR="00000000" w:rsidRDefault="00160F4A"/>
    <w:p w:rsidR="00000000" w:rsidRDefault="00160F4A">
      <w:pPr>
        <w:pStyle w:val="1"/>
      </w:pPr>
      <w:r>
        <w:t>N 71802 "Расходы, связанные с обеспечением деятельности"</w:t>
      </w:r>
    </w:p>
    <w:p w:rsidR="00000000" w:rsidRDefault="00160F4A"/>
    <w:p w:rsidR="00000000" w:rsidRDefault="00160F4A">
      <w:r>
        <w:t>7.14. Назначение счетов - учет доходов (сч</w:t>
      </w:r>
      <w:r>
        <w:t>ет N 71801) и расходов (счет N 71802), связанных с обеспечением деятельности. Счет N 71801 пассивный, счет N 71802 активный.</w:t>
      </w:r>
    </w:p>
    <w:p w:rsidR="00000000" w:rsidRDefault="00160F4A">
      <w:r>
        <w:t>Учет доходов и расходов ведется нарастающим итогом с начала года в соответствии с нормативными актами Банка России.</w:t>
      </w:r>
    </w:p>
    <w:p w:rsidR="00000000" w:rsidRDefault="00160F4A">
      <w:r>
        <w:t>Для негосударст</w:t>
      </w:r>
      <w:r>
        <w:t>венных пенсионных фондов по дебету счета N 71802 отражается начисление взносов в государственную корпорацию "Агентство по страхованию вкладов" и иные расходы, связанные с обеспечением уставной деятельности, в корреспонденции с соответствующими счетами расч</w:t>
      </w:r>
      <w:r>
        <w:t>етов.</w:t>
      </w:r>
    </w:p>
    <w:p w:rsidR="00000000" w:rsidRDefault="00160F4A"/>
    <w:p w:rsidR="00000000" w:rsidRDefault="00160F4A">
      <w:pPr>
        <w:pStyle w:val="1"/>
      </w:pPr>
      <w:r>
        <w:t>Счет N 719 "Налог на прибыль"</w:t>
      </w:r>
    </w:p>
    <w:p w:rsidR="00000000" w:rsidRDefault="00160F4A"/>
    <w:p w:rsidR="00000000" w:rsidRDefault="00160F4A">
      <w:pPr>
        <w:pStyle w:val="1"/>
      </w:pPr>
      <w:r>
        <w:t>Счет N 71901 "Текущий налог на прибыль"</w:t>
      </w:r>
    </w:p>
    <w:p w:rsidR="00000000" w:rsidRDefault="00160F4A"/>
    <w:p w:rsidR="00000000" w:rsidRDefault="00160F4A">
      <w:r>
        <w:t>7.15. Назначение счета - учет использования прибыли на уплату налога на прибыль. Счет активный.</w:t>
      </w:r>
    </w:p>
    <w:p w:rsidR="00000000" w:rsidRDefault="00160F4A">
      <w:r>
        <w:t>По дебету счета отражаются начисленные суммы налога на прибыль (в том числе подле</w:t>
      </w:r>
      <w:r>
        <w:t>жащие уплате в виде авансовых платежей) в корреспонденции со счетом по учету расчетов по налогам и сборам.</w:t>
      </w:r>
    </w:p>
    <w:p w:rsidR="00000000" w:rsidRDefault="00160F4A">
      <w:r>
        <w:t>По кредиту счета отражаются суммы излишне начисленного (уплаченного) налога на прибыль в корреспонденции со счетом расчетов по налогу на прибыль.</w:t>
      </w:r>
    </w:p>
    <w:p w:rsidR="00000000" w:rsidRDefault="00160F4A"/>
    <w:p w:rsidR="00000000" w:rsidRDefault="00160F4A">
      <w:pPr>
        <w:pStyle w:val="1"/>
      </w:pPr>
      <w:r>
        <w:t>Сч</w:t>
      </w:r>
      <w:r>
        <w:t>ет N 71902 "Увеличение налога на прибыль на отложенный налог на прибыль"</w:t>
      </w:r>
    </w:p>
    <w:p w:rsidR="00000000" w:rsidRDefault="00160F4A"/>
    <w:p w:rsidR="00000000" w:rsidRDefault="00160F4A">
      <w:r>
        <w:t>7.16. Назначение счета - учет увеличения отложенного налога на прибыль. Счет активный.</w:t>
      </w:r>
    </w:p>
    <w:p w:rsidR="00000000" w:rsidRDefault="00160F4A">
      <w:r>
        <w:t>По дебету счета отражаются суммы отложенного налога на прибыль, которые увеличат подлежащий уплате в бюджетную систему Российской Федерации налог на прибыль в будущих отчетных периодах, в корреспонденции со счетами по учету отложенного налогового обязатель</w:t>
      </w:r>
      <w:r>
        <w:t>ства или отложенного налогового актива по вычитаемым временным разницам, отложенного налогового актива по перенесенным на будущее убыткам.</w:t>
      </w:r>
    </w:p>
    <w:p w:rsidR="00000000" w:rsidRDefault="00160F4A">
      <w:r>
        <w:t>По кредиту счета отражаются суммы отложенного налога на прибыль, которые уменьшат подлежащий уплате в бюджетную систе</w:t>
      </w:r>
      <w:r>
        <w:t>му Российской Федерации налог на прибыль в будущих отчетных периодах, в корреспонденции со счетами по учету отложенного налогового обязательства или отложенного налогового актива по вычитаемым временным разницам, отложенного налогового актива по перенесенн</w:t>
      </w:r>
      <w:r>
        <w:t>ым на будущее убыткам.</w:t>
      </w:r>
    </w:p>
    <w:p w:rsidR="00000000" w:rsidRDefault="00160F4A"/>
    <w:p w:rsidR="00000000" w:rsidRDefault="00160F4A">
      <w:pPr>
        <w:pStyle w:val="1"/>
      </w:pPr>
      <w:r>
        <w:t>Счет N 71903 "Уменьшение налога на прибыль на отложенный налог на прибыль"</w:t>
      </w:r>
    </w:p>
    <w:p w:rsidR="00000000" w:rsidRDefault="00160F4A"/>
    <w:p w:rsidR="00000000" w:rsidRDefault="00160F4A">
      <w:r>
        <w:t>7.17. Назначение счета - учет уменьшения отложенного налога на прибыль. Счет пассивный.</w:t>
      </w:r>
    </w:p>
    <w:p w:rsidR="00000000" w:rsidRDefault="00160F4A">
      <w:r>
        <w:t>По кредиту счета отражаются суммы отложенного налога на прибыль, кот</w:t>
      </w:r>
      <w:r>
        <w:t>орые уменьшат подлежащий уплате в бюджетную систему Российской Федерации налог на прибыль в будущих отчетных периодах, в корреспонденции со счетами по учету отложенного налогового актива по вычитаемым временным разницам или отложенного налогового обязатель</w:t>
      </w:r>
      <w:r>
        <w:t>ства, отложенного налогового актива по перенесенным на будущее убыткам.</w:t>
      </w:r>
    </w:p>
    <w:p w:rsidR="00000000" w:rsidRDefault="00160F4A">
      <w:r>
        <w:t>По дебету счета отражаются суммы отложенного налога на прибыль, которые увеличат подлежащий уплате в бюджетную систему Российской Федерации налог на прибыль в будущих отчетных периодах</w:t>
      </w:r>
      <w:r>
        <w:t>, в корреспонденции со счетами по учету отложенного налогового актива по вычитаемым временным разницам или отложенного налогового обязательства, отложенного налогового актива по перенесенным на будущее убыткам.</w:t>
      </w:r>
    </w:p>
    <w:p w:rsidR="00000000" w:rsidRDefault="00160F4A">
      <w:r>
        <w:t>7.18. После составления бухгалтерского баланс</w:t>
      </w:r>
      <w:r>
        <w:t>а остатки на 1 января со счетов учета доходов и расходов, а также выплат из прибыли текущего года переносятся на соответствующие счета по учету финансового результата прошлого года.</w:t>
      </w:r>
    </w:p>
    <w:p w:rsidR="00000000" w:rsidRDefault="00160F4A"/>
    <w:p w:rsidR="00000000" w:rsidRDefault="00160F4A">
      <w:pPr>
        <w:pStyle w:val="1"/>
      </w:pPr>
      <w:r>
        <w:t>Счета: N 721 "Процентные доходы прошлого года"</w:t>
      </w:r>
    </w:p>
    <w:p w:rsidR="00000000" w:rsidRDefault="00160F4A"/>
    <w:p w:rsidR="00000000" w:rsidRDefault="00160F4A">
      <w:pPr>
        <w:pStyle w:val="1"/>
      </w:pPr>
      <w:r>
        <w:t>N 722 "Процентные расходы</w:t>
      </w:r>
      <w:r>
        <w:t xml:space="preserve"> прошлого года"</w:t>
      </w:r>
    </w:p>
    <w:p w:rsidR="00000000" w:rsidRDefault="00160F4A"/>
    <w:p w:rsidR="00000000" w:rsidRDefault="00160F4A">
      <w:pPr>
        <w:pStyle w:val="1"/>
      </w:pPr>
      <w:r>
        <w:t>N 723 "Доходы от восстановления и расходы по формированию резервов под обесценение по финансовым активам, приносящим процентный доход, прошлого года"</w:t>
      </w:r>
    </w:p>
    <w:p w:rsidR="00000000" w:rsidRDefault="00160F4A"/>
    <w:p w:rsidR="00000000" w:rsidRDefault="00160F4A">
      <w:pPr>
        <w:pStyle w:val="1"/>
      </w:pPr>
      <w:r>
        <w:t>N 724 "Доходы и расходы по пенсионной деятельности прошлого года"</w:t>
      </w:r>
    </w:p>
    <w:p w:rsidR="00000000" w:rsidRDefault="00160F4A"/>
    <w:p w:rsidR="00000000" w:rsidRDefault="00160F4A">
      <w:pPr>
        <w:pStyle w:val="1"/>
      </w:pPr>
      <w:r>
        <w:t>N 725 "Доходы и расхо</w:t>
      </w:r>
      <w:r>
        <w:t>ды по страховой деятельности прошлого года"</w:t>
      </w:r>
    </w:p>
    <w:p w:rsidR="00000000" w:rsidRDefault="00160F4A"/>
    <w:p w:rsidR="00000000" w:rsidRDefault="00160F4A">
      <w:pPr>
        <w:pStyle w:val="1"/>
      </w:pPr>
      <w:r>
        <w:t>N 726 "Доходы и расходы (кроме процентных) от операций с финансовыми инструментами и драгоценными металлами прошлого года"</w:t>
      </w:r>
    </w:p>
    <w:p w:rsidR="00000000" w:rsidRDefault="00160F4A"/>
    <w:p w:rsidR="00000000" w:rsidRDefault="00160F4A">
      <w:pPr>
        <w:pStyle w:val="1"/>
      </w:pPr>
      <w:r>
        <w:t>N 727 "Комиссионные доходы и доходы от оказания услуг прошлого года"</w:t>
      </w:r>
    </w:p>
    <w:p w:rsidR="00000000" w:rsidRDefault="00160F4A"/>
    <w:p w:rsidR="00000000" w:rsidRDefault="00160F4A">
      <w:pPr>
        <w:pStyle w:val="1"/>
      </w:pPr>
      <w:r>
        <w:t>N 728 "Доходы и р</w:t>
      </w:r>
      <w:r>
        <w:t>асходы по другим операциям прошлого года"</w:t>
      </w:r>
    </w:p>
    <w:p w:rsidR="00000000" w:rsidRDefault="00160F4A"/>
    <w:p w:rsidR="00000000" w:rsidRDefault="00160F4A">
      <w:pPr>
        <w:pStyle w:val="1"/>
      </w:pPr>
      <w:r>
        <w:t>N 729 "Доходы и расходы, связанные с обеспечением деятельности прошлого года"</w:t>
      </w:r>
    </w:p>
    <w:p w:rsidR="00000000" w:rsidRDefault="00160F4A"/>
    <w:p w:rsidR="00000000" w:rsidRDefault="00160F4A">
      <w:pPr>
        <w:pStyle w:val="1"/>
      </w:pPr>
      <w:r>
        <w:t>N 730 "Налог на прибыль прошлого года"</w:t>
      </w:r>
    </w:p>
    <w:p w:rsidR="00000000" w:rsidRDefault="00160F4A"/>
    <w:p w:rsidR="00000000" w:rsidRDefault="00160F4A">
      <w:r>
        <w:t>7.19. Назначение счетов - учет доходов и расходов прошедшего года и операций, совершаемых при составлении годовой бухгалтерской (финансовой) отчетности. Счета по учету расходов активные, по учету доходов пассивные.</w:t>
      </w:r>
    </w:p>
    <w:p w:rsidR="00000000" w:rsidRDefault="00160F4A">
      <w:r>
        <w:t>7.20. Бухгалтерский учет на счетах по уче</w:t>
      </w:r>
      <w:r>
        <w:t>ту расходов по налогу на прибыль, выплат из прибыли после налогообложения, прибыли прошлого года и убытка прошлого года ведется только на балансе некредитной финансовой организации (головного офиса).</w:t>
      </w:r>
    </w:p>
    <w:p w:rsidR="00000000" w:rsidRDefault="00160F4A">
      <w:r>
        <w:t>7.21. В первый рабочий день нового года остатки, отражен</w:t>
      </w:r>
      <w:r>
        <w:t>ные на счетах N 710 "Процентные доходы", N 711 "Процентные расходы", N 712 "Доходы от восстановления и расходы по формированию резервов под обесценение по финансовым активам, приносящим процентный доход", N 713 "Доходы и расходы по пенсионной деятельности"</w:t>
      </w:r>
      <w:r>
        <w:t>, N 714 "Доходы и расходы по страховой деятельности", N 715 "Доходы и расходы (кроме процентных) от операций с финансовыми инструментами и драгоценными металлами", N 716 "Комиссионные доходы и доходы от оказания услуг", N 717 "Доходы и расходы по другим оп</w:t>
      </w:r>
      <w:r>
        <w:t>ерациям", N 718 "Доходы и расходы, связанные с обеспечением деятельности", N 719 "Налог на прибыль" подлежат переносу на счета N 721 "Процентные доходы прошлого года", N 722 "Процентные расходы прошлого года", N 723 "Доходы от восстановления и расходы по ф</w:t>
      </w:r>
      <w:r>
        <w:t>ормированию резервов под обесценение по финансовым активам, приносящим процентный доход, прошлого года", N 724 "Доходы и расходы по пенсионной деятельности прошлого года", N 725 "Доходы и расходы по страховой деятельности прошлого года", N 726 "Доходы и ра</w:t>
      </w:r>
      <w:r>
        <w:t>сходы (кроме процентных) от операций с финансовыми инструментами и драгоценными металлами прошлого года", N 727 "Комиссионные доходы и доходы от оказания услуг прошлого года", N 728 "Доходы и расходы по другим операциям прошлого года", N 729 "Доходы и расх</w:t>
      </w:r>
      <w:r>
        <w:t>оды, связанные с обеспечением деятельности прошлого года", N 730 "Налог на прибыль прошлого года".</w:t>
      </w:r>
    </w:p>
    <w:p w:rsidR="00000000" w:rsidRDefault="00160F4A">
      <w:r>
        <w:t>7.22. На дату выпуска годовой отчетности остатков на счетах N 721, N 722, N 723, N 724, N 725, N 726, N 727, N 728, N 729, N 730 быть не должно. Перенос оста</w:t>
      </w:r>
      <w:r>
        <w:t>тков с указанных счетов на счет N 708 "Прибыль (убыток) прошлого года" осуществляются следующими бухгалтерскими записями.</w:t>
      </w:r>
    </w:p>
    <w:p w:rsidR="00000000" w:rsidRDefault="00160F4A">
      <w:r>
        <w:t>При наличии неиспользованной прибыли:</w:t>
      </w:r>
    </w:p>
    <w:p w:rsidR="00000000" w:rsidRDefault="00160F4A">
      <w:r>
        <w:t>Дебет - соответствующих счетов по учету доходов счетов N 721, N 722, N 723, N 724, N 725, N 726,</w:t>
      </w:r>
      <w:r>
        <w:t xml:space="preserve"> N 727, N 728, N 729, N 730</w:t>
      </w:r>
    </w:p>
    <w:p w:rsidR="00000000" w:rsidRDefault="00160F4A">
      <w:r>
        <w:t>Кредит - счета N 70801 "Прибыль прошлого года",</w:t>
      </w:r>
    </w:p>
    <w:p w:rsidR="00000000" w:rsidRDefault="00160F4A">
      <w:r>
        <w:t>Дебет - счета N 70801 "Прибыль прошлого года"</w:t>
      </w:r>
    </w:p>
    <w:p w:rsidR="00000000" w:rsidRDefault="00160F4A">
      <w:r>
        <w:t xml:space="preserve">Кредит - соответствующих счетов по учету расходов, а также выплат из прибыли, счетов N 721, N 722, N 723, N 724, N 725, N 726, N 728, </w:t>
      </w:r>
      <w:r>
        <w:t>N 729, N 730.</w:t>
      </w:r>
    </w:p>
    <w:p w:rsidR="00000000" w:rsidRDefault="00160F4A">
      <w:r>
        <w:t>При наличии убытка:</w:t>
      </w:r>
    </w:p>
    <w:p w:rsidR="00000000" w:rsidRDefault="00160F4A">
      <w:r>
        <w:t>Дебет - счета N 70802 "Убыток прошлого года"</w:t>
      </w:r>
    </w:p>
    <w:p w:rsidR="00000000" w:rsidRDefault="00160F4A">
      <w:r>
        <w:t>Кредит - соответствующих счетов по учету расходов, а также выплат из прибыли, счетов N 721, N 722, N 723, N 724, N 725, N 726, N 728, N 729, N 730,</w:t>
      </w:r>
    </w:p>
    <w:p w:rsidR="00000000" w:rsidRDefault="00160F4A">
      <w:r>
        <w:t>Дебет - соответствующих счето</w:t>
      </w:r>
      <w:r>
        <w:t>в по учету доходов счетов N 721, N 722, N 723, N 724, N 725, N 726, N 727, N 728, N 729, N 730</w:t>
      </w:r>
    </w:p>
    <w:p w:rsidR="00000000" w:rsidRDefault="00160F4A">
      <w:r>
        <w:t>Кредит - счета N 70802 "Убыток прошлого года".</w:t>
      </w:r>
    </w:p>
    <w:p w:rsidR="00000000" w:rsidRDefault="00160F4A"/>
    <w:p w:rsidR="00000000" w:rsidRDefault="00160F4A">
      <w:pPr>
        <w:pStyle w:val="1"/>
      </w:pPr>
      <w:r>
        <w:t>Глава Б. Счета доверительного управления</w:t>
      </w:r>
    </w:p>
    <w:p w:rsidR="00000000" w:rsidRDefault="00160F4A"/>
    <w:p w:rsidR="00000000" w:rsidRDefault="00160F4A">
      <w:r>
        <w:t>8. Доверительный управляющий отражает на Главе Б активы и обязательства</w:t>
      </w:r>
      <w:r>
        <w:t>, находящиеся в доверительном управлении, а также возникающие по ним доходы и расходы, используя номера балансовых счетов Главы А.</w:t>
      </w:r>
    </w:p>
    <w:p w:rsidR="00000000" w:rsidRDefault="00160F4A"/>
    <w:p w:rsidR="00000000" w:rsidRDefault="00160F4A">
      <w:pPr>
        <w:pStyle w:val="1"/>
      </w:pPr>
      <w:r>
        <w:t>Глава В. Внебалансовые счета</w:t>
      </w:r>
    </w:p>
    <w:p w:rsidR="00000000" w:rsidRDefault="00160F4A"/>
    <w:p w:rsidR="00000000" w:rsidRDefault="00160F4A">
      <w:r>
        <w:t>9. Внебалансовые счета по экономическому содержанию разделены на активные и пассивные. В учете</w:t>
      </w:r>
      <w:r>
        <w:t xml:space="preserve"> операции отражаются методом двойной записи: активные счета корреспондируют со счетом N 99999, пассивные со счетом N 99998, при этом счета N 99998 и N 99999 ведутся только в рублях. Двойная запись может также осуществляться путем перечисления сумм с одного</w:t>
      </w:r>
      <w:r>
        <w:t xml:space="preserve"> активного внебалансового счета на другой активный счет или с одного пассивного счета на другой пассивный счет. При переоценке остатков на внебалансовых счетах в связи с изменением курсов иностранных валют по отношению к рублю активные внебалансовые счета </w:t>
      </w:r>
      <w:r>
        <w:t>корреспондируют со счетом N 99999, пассивные со счетом N 99998.</w:t>
      </w:r>
    </w:p>
    <w:p w:rsidR="00000000" w:rsidRDefault="00160F4A"/>
    <w:p w:rsidR="00000000" w:rsidRDefault="00160F4A">
      <w:pPr>
        <w:pStyle w:val="1"/>
      </w:pPr>
      <w:r>
        <w:t>Раздел 4. Расчетные операции и документы</w:t>
      </w:r>
    </w:p>
    <w:p w:rsidR="00000000" w:rsidRDefault="00160F4A"/>
    <w:p w:rsidR="00000000" w:rsidRDefault="00160F4A">
      <w:pPr>
        <w:pStyle w:val="1"/>
      </w:pPr>
      <w:r>
        <w:t>Счет N 912 "Разные ценности и документы"</w:t>
      </w:r>
    </w:p>
    <w:p w:rsidR="00000000" w:rsidRDefault="00160F4A"/>
    <w:p w:rsidR="00000000" w:rsidRDefault="00160F4A">
      <w:r>
        <w:t>9.1. Назначение счета - учет ценностей и документов:</w:t>
      </w:r>
    </w:p>
    <w:p w:rsidR="00000000" w:rsidRDefault="00160F4A">
      <w:r>
        <w:t>товарно-материальных ценностей, принятых на ответственное хранение (счет N 91202). Организации-покупатели учитывают на счете ценности, принятые на хранение, в случаях: получения от поставщиков товарно-материальных ценностей, по которым организация на закон</w:t>
      </w:r>
      <w:r>
        <w:t>ных основаниях отказалась от акцепта счетов платежных требований и их оплаты; получения от поставщиков неоплаченных товарно-материальных ценностей, запрещенных к расходованию по условиям договора до их оплаты; принятия товарно-материальных ценностей на отв</w:t>
      </w:r>
      <w:r>
        <w:t>етственное хранение по прочим причинам. Организации-поставщики учитывают на счете оплаченные покупателями товарно-материальные ценности, которые оставлены на ответственном хранении, оформленные сохранными расписками, но не вывезенные по причинам, не завися</w:t>
      </w:r>
      <w:r>
        <w:t>щим от организаций. Товарно-материальные ценности учитываются на счете в ценах, предусмотренных в приемосдаточных актах или в счетах платежных требованиях. Аналитический учет по счету ведется по организациям-владельцам, по видам, сортам и местам хранения;</w:t>
      </w:r>
    </w:p>
    <w:p w:rsidR="00000000" w:rsidRDefault="00160F4A">
      <w:r>
        <w:t>бланков (счет N 91207). Учету подлежат квитанционные книжки, бланки удостоверений, дипломов, различные абонементы, талоны, билеты, бланки товарно-сопроводительных документов, бланки трудовой книжки и вкладыша в нее, другие бланки, используемые для оформлен</w:t>
      </w:r>
      <w:r>
        <w:t>ия операций и имеющие типографские номера. Бланки учитываются в условной оценке 1 рубль за бланк (книжку). Аналитический учет ведется по видам документов. Заполненные бланки на этом счете не учитываются;</w:t>
      </w:r>
    </w:p>
    <w:p w:rsidR="00000000" w:rsidRDefault="00160F4A">
      <w:r>
        <w:t>бланков строгой отчетности (счет N 91221). Учету под</w:t>
      </w:r>
      <w:r>
        <w:t xml:space="preserve">лежат бланки строгой отчетности, используемые для оформления операций страхования, для оформления залоговых билетов и сохранных квитанций, имеющие типографские номера. Бланки учитываются в условной оценке 1 рубль за бланк. Заполненные бланки на этом счете </w:t>
      </w:r>
      <w:r>
        <w:t>не учитываются;</w:t>
      </w:r>
    </w:p>
    <w:p w:rsidR="00000000" w:rsidRDefault="00160F4A">
      <w:r>
        <w:t>на счете N 91222 учитывается износ основных средств, а также амортизация нематериальных активов, в некоммерческих организациях до отмены соответствующих нормативных актов.</w:t>
      </w:r>
    </w:p>
    <w:p w:rsidR="00000000" w:rsidRDefault="00160F4A">
      <w:r>
        <w:t>Счета корреспондируют со счетом N 99999.</w:t>
      </w:r>
    </w:p>
    <w:p w:rsidR="00000000" w:rsidRDefault="00160F4A">
      <w:r>
        <w:t>Приобретенные бланки отража</w:t>
      </w:r>
      <w:r>
        <w:t>ются по дебету счетов N 91207, N 91221, списание происходит по мере использования по кредиту счетов N 91207, N 91221.</w:t>
      </w:r>
    </w:p>
    <w:p w:rsidR="00000000" w:rsidRDefault="00160F4A"/>
    <w:p w:rsidR="00000000" w:rsidRDefault="00160F4A">
      <w:pPr>
        <w:pStyle w:val="1"/>
      </w:pPr>
      <w:r>
        <w:t>Раздел 5. Операции финансовой аренды, займы выданные, условные обязательства и условные требования</w:t>
      </w:r>
    </w:p>
    <w:p w:rsidR="00000000" w:rsidRDefault="00160F4A"/>
    <w:p w:rsidR="00000000" w:rsidRDefault="00160F4A">
      <w:pPr>
        <w:pStyle w:val="1"/>
      </w:pPr>
      <w:r>
        <w:t>Счет N 913 "Обеспечение, полученное п</w:t>
      </w:r>
      <w:r>
        <w:t>о размещенным средствам, и условные обязательства"</w:t>
      </w:r>
    </w:p>
    <w:p w:rsidR="00000000" w:rsidRDefault="00160F4A"/>
    <w:p w:rsidR="00000000" w:rsidRDefault="00160F4A">
      <w:r>
        <w:t>9.2. Назначение счета - учет на соответствующих счетах второго порядка полученного обеспечения по размещенным средствам, условных обязательств некредитного характера, выданных гарантий и поручительств. Сч</w:t>
      </w:r>
      <w:r>
        <w:t>ета второго порядка пассивные.</w:t>
      </w:r>
    </w:p>
    <w:p w:rsidR="00000000" w:rsidRDefault="00160F4A">
      <w:r>
        <w:t>По кредиту счетов N 91311, N 91312 и N 91313 отражаются суммы ценных бумаг (включая векселя), имущества, драгоценных металлов, принятых в обеспечение по размещенным средствам, в корреспонденции со счетом N 99998. Указанные це</w:t>
      </w:r>
      <w:r>
        <w:t>нности и имущество учитываются в сумме принятого обеспечения.</w:t>
      </w:r>
    </w:p>
    <w:p w:rsidR="00000000" w:rsidRDefault="00160F4A">
      <w:r>
        <w:t>По дебету счетов списываются суммы использованного обеспечения, а также после возврата размещенных средств в корреспонденции со счетом N 99998.</w:t>
      </w:r>
    </w:p>
    <w:p w:rsidR="00000000" w:rsidRDefault="00160F4A">
      <w:r>
        <w:t xml:space="preserve">В аналитическом учете открываются счета на каждый </w:t>
      </w:r>
      <w:r>
        <w:t>вид обеспечения и договор.</w:t>
      </w:r>
    </w:p>
    <w:p w:rsidR="00000000" w:rsidRDefault="00160F4A">
      <w:r>
        <w:t>На счете N 91314 "Ценные бумаги, полученные по операциям, совершаемым на возвратной основе" учитывается стоимость ценных бумаг, полученных от контрагентов по операциям, совершаемым на возвратной основе, без первоначального призна</w:t>
      </w:r>
      <w:r>
        <w:t>ния. Бухгалтерский учет на счете N 91314 осуществляется в соответствии с нормативными актами Банка России.</w:t>
      </w:r>
    </w:p>
    <w:p w:rsidR="00000000" w:rsidRDefault="00160F4A">
      <w:r>
        <w:t>На счете N 91315 учитываются обязательства некредитной финансовой организации по выданным гарантиям и поручительствам за третьих лиц, предусматривающ</w:t>
      </w:r>
      <w:r>
        <w:t>им исполнение обязательств в денежной форме. Списываются суммы по истечении сроков либо при исполнении этих обязательств должником или самой некредитной финансовой организацией. На этом же счете отражается балансовая стоимость имущества, переданная некреди</w:t>
      </w:r>
      <w:r>
        <w:t>тной финансовой организацией в качестве обеспечения исполнения обязательств за третьих лиц.</w:t>
      </w:r>
    </w:p>
    <w:p w:rsidR="00000000" w:rsidRDefault="00160F4A">
      <w:r>
        <w:t>По кредиту счета N 91318 "Условные обязательства некредитного характера" в корреспонденции со счетом N 99998 отражаются следующие существенные суммы условных обязат</w:t>
      </w:r>
      <w:r>
        <w:t>ельств некредитного характера:</w:t>
      </w:r>
    </w:p>
    <w:p w:rsidR="00000000" w:rsidRDefault="00160F4A">
      <w:r>
        <w:t>подлежащие уплате суммы по не урегулированным на отчетную дату в претензионном или ином досудебном порядке спорам, а также по не завершенным на отчетную дату судебным разбирательствам, в которых некредитная финансовая организ</w:t>
      </w:r>
      <w:r>
        <w:t>ация выступает ответчиком и решения по которым могут быть приняты лишь в последующие отчетные периоды (стоимость имущества, подлежащая отчуждению на основании предъявленных к некредитной финансовой организации претензий, требований третьих лиц) в соответст</w:t>
      </w:r>
      <w:r>
        <w:t>вии с поступившими в некредитную финансовую организацию документами, в том числе от судебных и налоговых органов;</w:t>
      </w:r>
    </w:p>
    <w:p w:rsidR="00000000" w:rsidRDefault="00160F4A">
      <w:r>
        <w:t>суммы по не разрешенным на отчетную дату разногласиям по уплате неустойки (пеней, штрафов) в соответствии с заключенными договорами или нормам</w:t>
      </w:r>
      <w:r>
        <w:t>и законодательства Российской Федерации;</w:t>
      </w:r>
    </w:p>
    <w:p w:rsidR="00000000" w:rsidRDefault="00160F4A">
      <w:r>
        <w:t>суммы, подлежащие оплате при продаже или прекращении какого-либо направления деятельности некредитной финансовой организации, закрытии подразделений некредитной финансовой организации или при их перемещении в другой</w:t>
      </w:r>
      <w:r>
        <w:t xml:space="preserve"> регион на основании произведенных некредитной финансовой организацией расчетов в соответствии с обязательствами перед кредиторами по неисполненным договорам и (или) перед работниками некредитной финансовой организации в связи с их предстоящим увольнением;</w:t>
      </w:r>
    </w:p>
    <w:p w:rsidR="00000000" w:rsidRDefault="00160F4A">
      <w:r>
        <w:t>суммы, подлежащие оплате по иным условным обязательствам некредитного характера.</w:t>
      </w:r>
    </w:p>
    <w:p w:rsidR="00000000" w:rsidRDefault="00160F4A">
      <w:r>
        <w:t>Условное обязательство некредитного характера возникает у некредитной финансовой организации вследствие прошлых событий ее финансово-хозяйственной деятельности, когда существ</w:t>
      </w:r>
      <w:r>
        <w:t>ование у некредитной финансовой организации обязательства на ежемесячную отчетную дату зависит от наступления (ненаступления) одного или нескольких будущих неопределенных событий, не контролируемых некредитной финансовой организацией.</w:t>
      </w:r>
    </w:p>
    <w:p w:rsidR="00000000" w:rsidRDefault="00160F4A">
      <w:r>
        <w:t>Критерии существеннос</w:t>
      </w:r>
      <w:r>
        <w:t>ти сумм условных обязательств некредитного характера определяются некредитной финансовой организацией самостоятельно и утверждаются в учетной политике.</w:t>
      </w:r>
    </w:p>
    <w:p w:rsidR="00000000" w:rsidRDefault="00160F4A">
      <w:r>
        <w:t>Резервы - оценочные обязательства некредитного характера на внебалансовых счетах по учету условных обяза</w:t>
      </w:r>
      <w:r>
        <w:t>тельств некредитного характера не отражаются.</w:t>
      </w:r>
    </w:p>
    <w:p w:rsidR="00000000" w:rsidRDefault="00160F4A">
      <w:r>
        <w:t>По дебету счета N 91318 в корреспонденции со счетом N 99998 полностью списываются суммы условных обязательств некредитного характера при создании резерва - оценочного обязательства некредитного характера, а так</w:t>
      </w:r>
      <w:r>
        <w:t>же суммы условных обязательств некредитного характера при прекращении их признания.</w:t>
      </w:r>
    </w:p>
    <w:p w:rsidR="00000000" w:rsidRDefault="00160F4A">
      <w:r>
        <w:t>В аналитическом учете открываются счета по каждому условному обязательству некредитного характера.</w:t>
      </w:r>
    </w:p>
    <w:p w:rsidR="00000000" w:rsidRDefault="00160F4A"/>
    <w:p w:rsidR="00000000" w:rsidRDefault="00160F4A">
      <w:pPr>
        <w:pStyle w:val="1"/>
      </w:pPr>
      <w:r>
        <w:t xml:space="preserve">Счет N 914 "Активы, переданные в обеспечение по привлеченным средствам, </w:t>
      </w:r>
      <w:r>
        <w:t>и условные требования кредитного характера"</w:t>
      </w:r>
    </w:p>
    <w:p w:rsidR="00000000" w:rsidRDefault="00160F4A"/>
    <w:p w:rsidR="00000000" w:rsidRDefault="00160F4A">
      <w:r>
        <w:t>9.3. Назначение счета - учет балансовой стоимости ценных бумаг, драгоценных металлов и имущества, переданных в обеспечение по привлеченным средствам, полученных гарантий и поручительств, неиспользованных</w:t>
      </w:r>
      <w:r>
        <w:t xml:space="preserve"> кредитных линий и лимитов на получение денежных средств, определенных заключенными договорами (в том числе в виде "овердрафт" и "под лимит задолженности"), и номинальной стоимости приобретенных прав требований. Счета второго порядка активные.</w:t>
      </w:r>
    </w:p>
    <w:p w:rsidR="00000000" w:rsidRDefault="00160F4A">
      <w:r>
        <w:t>По дебету сч</w:t>
      </w:r>
      <w:r>
        <w:t>етов N 91411, N 91412 и N 91413 отражается балансовая стоимость ценных бумаг (включая векселя), имущества, драгоценных металлов, переданных в обеспечение по привлеченным средствам, в корреспонденции со счетом N 99999.</w:t>
      </w:r>
    </w:p>
    <w:p w:rsidR="00000000" w:rsidRDefault="00160F4A">
      <w:r>
        <w:t>По кредиту счетов проводятся суммы исп</w:t>
      </w:r>
      <w:r>
        <w:t>ользованного обеспечения, а также после возврата привлеченных средств и закрытия договоров на привлечение средств в корреспонденции со счетом N 99999.</w:t>
      </w:r>
    </w:p>
    <w:p w:rsidR="00000000" w:rsidRDefault="00160F4A">
      <w:r>
        <w:t>Если переданные в обеспечение ценные бумаги отражаются на балансовых счетах по справедливой стоимости, то</w:t>
      </w:r>
      <w:r>
        <w:t xml:space="preserve"> результаты переоценки таких ценных бумаг подлежат отражению на счете N 91411 не реже одного раза в месяц (в последний рабочий день).</w:t>
      </w:r>
    </w:p>
    <w:p w:rsidR="00000000" w:rsidRDefault="00160F4A">
      <w:r>
        <w:t>На счете N 91414 "Полученные гарантии и поручительства" осуществляется учет гарантий и поручительств, полученных некредитн</w:t>
      </w:r>
      <w:r>
        <w:t>ой финансовой организацией в обеспечение размещенных средств.</w:t>
      </w:r>
    </w:p>
    <w:p w:rsidR="00000000" w:rsidRDefault="00160F4A">
      <w:r>
        <w:t>По дебету счета N 91414 отражаются суммы полученных гарантий и поручительств в корреспонденции со счетом N 99999.</w:t>
      </w:r>
    </w:p>
    <w:p w:rsidR="00000000" w:rsidRDefault="00160F4A">
      <w:r>
        <w:t>По кредиту счета N 91414 списываются суммы неиспользованных гарантий и поручител</w:t>
      </w:r>
      <w:r>
        <w:t>ьств после возврата размещенных средств и закрытия договоров на размещение средств и (или) истечения срока гарантии (поручительства) в корреспонденции со счетом N 99999.</w:t>
      </w:r>
    </w:p>
    <w:p w:rsidR="00000000" w:rsidRDefault="00160F4A">
      <w:r>
        <w:t>Порядок аналитического учета на счетах N 91411 - N 91414 определяется некредитной фина</w:t>
      </w:r>
      <w:r>
        <w:t>нсовой организацией. При этом аналитический учет должен обеспечивать получение информации по каждому договору на привлечение средств, видам обеспечения и каждому договору гарантии (поручительства).</w:t>
      </w:r>
    </w:p>
    <w:p w:rsidR="00000000" w:rsidRDefault="00160F4A">
      <w:r>
        <w:t>На счете N 91416 учитываются кредитные линии, открытые нек</w:t>
      </w:r>
      <w:r>
        <w:t>редитной финансовой организации, и ход использования этих линий.</w:t>
      </w:r>
    </w:p>
    <w:p w:rsidR="00000000" w:rsidRDefault="00160F4A">
      <w:r>
        <w:t>Открытые кредитные линии приходуются по указанному счету в договорной сумме в корреспонденции со счетом N 99999.</w:t>
      </w:r>
    </w:p>
    <w:p w:rsidR="00000000" w:rsidRDefault="00160F4A">
      <w:r>
        <w:t>Полученный в счет открытой кредитной линии кредит списывается по кредиту счета</w:t>
      </w:r>
      <w:r>
        <w:t xml:space="preserve"> N 91416.</w:t>
      </w:r>
    </w:p>
    <w:p w:rsidR="00000000" w:rsidRDefault="00160F4A">
      <w:r>
        <w:t>Списание сумм со счета N 91416 производится после каждого очередного получения кредита в счет кредитной линии или после прекращения действия договора о получении кредитов в пределах открытой кредитной линии.</w:t>
      </w:r>
    </w:p>
    <w:p w:rsidR="00000000" w:rsidRDefault="00160F4A">
      <w:r>
        <w:t>Аналитический учет по счету N 91416 ве</w:t>
      </w:r>
      <w:r>
        <w:t>дется на лицевых счетах, открываемых по каждому договору.</w:t>
      </w:r>
    </w:p>
    <w:p w:rsidR="00000000" w:rsidRDefault="00160F4A">
      <w:r>
        <w:t>Учет неиспользованных лимитов по получению некредитной финансовой организацией-заемщиком денежных средств в виде "овердрафт" и "под лимит задолженности" осуществляется на внебалансовом счете N 91417</w:t>
      </w:r>
      <w:r>
        <w:t xml:space="preserve"> "Неиспользованные лимиты по получению денежных средств в виде "овердрафт" и под "лимит задолженности".</w:t>
      </w:r>
    </w:p>
    <w:p w:rsidR="00000000" w:rsidRDefault="00160F4A">
      <w:r>
        <w:t>По дебету счета отражаются суммы неиспользованных лимитов, установленных договорами, а также суммы восстановления лимитов при погашении задолженности (о</w:t>
      </w:r>
      <w:r>
        <w:t>дновременно с записями по соответствующим балансовым счетам) в корреспонденции со счетом N 99999.</w:t>
      </w:r>
    </w:p>
    <w:p w:rsidR="00000000" w:rsidRDefault="00160F4A">
      <w:r>
        <w:t>По кредиту счета проводятся уменьшение неиспользованного лимита по мере получения средств в его счет (одновременно с записями по соответствующим балансовым сч</w:t>
      </w:r>
      <w:r>
        <w:t>етам), а также суммы неиспользованных лимитов при прекращении возможности дальнейшего получения средств в корреспонденции со счетом N 99999.</w:t>
      </w:r>
    </w:p>
    <w:p w:rsidR="00000000" w:rsidRDefault="00160F4A">
      <w:r>
        <w:t>Аналитический учет ведется в разрезе каждого заключенного договора.</w:t>
      </w:r>
    </w:p>
    <w:p w:rsidR="00000000" w:rsidRDefault="00160F4A">
      <w:r>
        <w:t>На счете N 91418 "Номинальная стоимость приобре</w:t>
      </w:r>
      <w:r>
        <w:t>тенных прав требования" учитывается номинальная стоимость приобретенных прав требования от третьих лиц исполнения обязательств в денежной форме, соответствующая общему объему приобретенных прав требования, включая основной долг, проценты, неустойки (штрафы</w:t>
      </w:r>
      <w:r>
        <w:t>, пени).</w:t>
      </w:r>
    </w:p>
    <w:p w:rsidR="00000000" w:rsidRDefault="00160F4A">
      <w:r>
        <w:t>По дебету счета N 91418 отражается номинальная стоимость приобретенных прав требования в корреспонденции со счетом N 99999.</w:t>
      </w:r>
    </w:p>
    <w:p w:rsidR="00000000" w:rsidRDefault="00160F4A">
      <w:r>
        <w:t>По кредиту счета N 91418 отражаются суммы платежей, поступающие от должников (заемщиков) или покупателей в погашение приобр</w:t>
      </w:r>
      <w:r>
        <w:t>етенных прав требования в корреспонденции со счетом N 99999.</w:t>
      </w:r>
    </w:p>
    <w:p w:rsidR="00000000" w:rsidRDefault="00160F4A">
      <w:r>
        <w:t xml:space="preserve">Порядок аналитического учета определяется в учетной политике некредитной финансовой организации. При этом аналитический учет ведется в целях обеспечения контроля за погашением приобретенных прав </w:t>
      </w:r>
      <w:r>
        <w:t>требования в соответствии с условиями договора, право требования по которому приобретено, и определения финансовых результатов в порядке, установленном для балансовых счетов по учету вложений в приобретенные права требования в соответствии с нормативными а</w:t>
      </w:r>
      <w:r>
        <w:t>ктами Банка России.</w:t>
      </w:r>
    </w:p>
    <w:p w:rsidR="00000000" w:rsidRDefault="00160F4A">
      <w:r>
        <w:t>На счете N 91419 "Ценные бумаги, переданные по операциям, совершаемым на возвратной основе" учитывается стоимость ценных бумаг, ранее полученных от контрагентов по операциям, совершаемым на возвратной основе, без первоначального признан</w:t>
      </w:r>
      <w:r>
        <w:t>ия, и переданных контрагентам по другим операциям, совершаемым на возвратной основе.</w:t>
      </w:r>
    </w:p>
    <w:p w:rsidR="00000000" w:rsidRDefault="00160F4A">
      <w:r>
        <w:t>По дебету счета N 91419 отражается балансовая стоимость ценных бумаг, переданные по операциям, совершаемым на возвратной основе, в корреспонденции со счетом N 99999.</w:t>
      </w:r>
    </w:p>
    <w:p w:rsidR="00000000" w:rsidRDefault="00160F4A">
      <w:r>
        <w:t>По кр</w:t>
      </w:r>
      <w:r>
        <w:t>едиту счетов проводятся балансовая стоимость указанных бумаг при проведении обратной операции в корреспонденции со счетом N 99999.</w:t>
      </w:r>
    </w:p>
    <w:p w:rsidR="00000000" w:rsidRDefault="00160F4A">
      <w:r>
        <w:t>Если переданные по операциям, совершаемым на возвратной основе, ценные бумаги отражаются на балансовых счетах по справедливой</w:t>
      </w:r>
      <w:r>
        <w:t xml:space="preserve"> стоимости, то результаты переоценки таких ценных бумаг подлежат отражению на счете N 91419 не реже одного раза в месяц (в последний рабочий день).</w:t>
      </w:r>
    </w:p>
    <w:p w:rsidR="00000000" w:rsidRDefault="00160F4A"/>
    <w:p w:rsidR="00000000" w:rsidRDefault="00160F4A">
      <w:pPr>
        <w:pStyle w:val="1"/>
      </w:pPr>
      <w:r>
        <w:t>Счет N 915 "Финансовая и операционная аренды"</w:t>
      </w:r>
    </w:p>
    <w:p w:rsidR="00000000" w:rsidRDefault="00160F4A"/>
    <w:p w:rsidR="00000000" w:rsidRDefault="00160F4A">
      <w:pPr>
        <w:pStyle w:val="1"/>
      </w:pPr>
      <w:r>
        <w:t>Счета: N 91501 "Основные средства, переданные в аренду"</w:t>
      </w:r>
    </w:p>
    <w:p w:rsidR="00000000" w:rsidRDefault="00160F4A"/>
    <w:p w:rsidR="00000000" w:rsidRDefault="00160F4A">
      <w:pPr>
        <w:pStyle w:val="1"/>
      </w:pPr>
      <w:r>
        <w:t>N </w:t>
      </w:r>
      <w:r>
        <w:t>91502 "Другое имущество, переданное в аренду"</w:t>
      </w:r>
    </w:p>
    <w:p w:rsidR="00000000" w:rsidRDefault="00160F4A"/>
    <w:p w:rsidR="00000000" w:rsidRDefault="00160F4A">
      <w:r>
        <w:t>9.4. Назначение счетов - учет основных средств (за исключением недвижимости, временно неиспользуемой в основной деятельности) и другого имущества, принадлежащих некредитной финансовой организации, передаваемых</w:t>
      </w:r>
      <w:r>
        <w:t xml:space="preserve"> в аренду. Счета активные.</w:t>
      </w:r>
    </w:p>
    <w:p w:rsidR="00000000" w:rsidRDefault="00160F4A">
      <w:r>
        <w:t>По дебету счетов отражается стоимость имущества, передаваемого в аренду на основании заключенных договоров аренды. Счета корреспондируют со счетом N 99999.</w:t>
      </w:r>
    </w:p>
    <w:p w:rsidR="00000000" w:rsidRDefault="00160F4A">
      <w:r>
        <w:t xml:space="preserve">По кредиту счетов проводится стоимость возвращаемого из аренды имущества </w:t>
      </w:r>
      <w:r>
        <w:t>в корреспонденции со счетом N 99999.</w:t>
      </w:r>
    </w:p>
    <w:p w:rsidR="00000000" w:rsidRDefault="00160F4A">
      <w:r>
        <w:t>Порядок ведения аналитического учета определяется некредитной финансовой организацией. При этом аналитический учет должен обеспечить получение информации по каждому предмету и договору аренды.</w:t>
      </w:r>
    </w:p>
    <w:p w:rsidR="00000000" w:rsidRDefault="00160F4A"/>
    <w:p w:rsidR="00000000" w:rsidRDefault="00160F4A">
      <w:pPr>
        <w:pStyle w:val="1"/>
      </w:pPr>
      <w:r>
        <w:t xml:space="preserve">Счет N 91506 "Имущество, </w:t>
      </w:r>
      <w:r>
        <w:t>переданное в финансовую аренду"</w:t>
      </w:r>
    </w:p>
    <w:p w:rsidR="00000000" w:rsidRDefault="00160F4A"/>
    <w:p w:rsidR="00000000" w:rsidRDefault="00160F4A">
      <w:r>
        <w:t>9.5. Назначение счета - учет в некредитной финансовой организации - лизингодателе стоимости предметов лизинга (в сумме инвестиционных затрат), учитываемых на балансе лизингополучателя. Передача предметов лизинга осуществляе</w:t>
      </w:r>
      <w:r>
        <w:t>тся в порядке и на основаниях, которые определяются договором. Счет активный.</w:t>
      </w:r>
    </w:p>
    <w:p w:rsidR="00000000" w:rsidRDefault="00160F4A">
      <w:r>
        <w:t>По дебету счета нарастающим итогом отражается стоимость предметов лизинга (включая дополнительные услуги) по мере их принятия лизингополучателем в корреспонденции со счетом N 999</w:t>
      </w:r>
      <w:r>
        <w:t>99.</w:t>
      </w:r>
    </w:p>
    <w:p w:rsidR="00000000" w:rsidRDefault="00160F4A">
      <w:r>
        <w:t>По кредиту счета стоимость предметов лизинга списывается в корреспонденции со счетом N 99999:</w:t>
      </w:r>
    </w:p>
    <w:p w:rsidR="00000000" w:rsidRDefault="00160F4A">
      <w:r>
        <w:t>при передаче в собственность лизингополучателю;</w:t>
      </w:r>
    </w:p>
    <w:p w:rsidR="00000000" w:rsidRDefault="00160F4A">
      <w:r>
        <w:t>при возврате имущества лизингополучателем в установленных случаях.</w:t>
      </w:r>
    </w:p>
    <w:p w:rsidR="00000000" w:rsidRDefault="00160F4A"/>
    <w:p w:rsidR="00000000" w:rsidRDefault="00160F4A">
      <w:pPr>
        <w:pStyle w:val="1"/>
      </w:pPr>
      <w:r>
        <w:t>Счета: N 91507 "Основные средства, получен</w:t>
      </w:r>
      <w:r>
        <w:t>ные по договорам аренды"</w:t>
      </w:r>
    </w:p>
    <w:p w:rsidR="00000000" w:rsidRDefault="00160F4A"/>
    <w:p w:rsidR="00000000" w:rsidRDefault="00160F4A">
      <w:pPr>
        <w:pStyle w:val="1"/>
      </w:pPr>
      <w:r>
        <w:t>N 91508 "Другое имущество, полученное по договорам аренды"</w:t>
      </w:r>
    </w:p>
    <w:p w:rsidR="00000000" w:rsidRDefault="00160F4A"/>
    <w:p w:rsidR="00000000" w:rsidRDefault="00160F4A">
      <w:r>
        <w:t>9.6. Назначение счетов - учет объектов основных средств и другого имущества, полученных некредитной финансовой организацией - арендатором по договорам аренды. Счета пасси</w:t>
      </w:r>
      <w:r>
        <w:t>вные.</w:t>
      </w:r>
    </w:p>
    <w:p w:rsidR="00000000" w:rsidRDefault="00160F4A">
      <w:r>
        <w:t>По кредиту счетов отражается стоимость объектов основных средств и другого имущества, полученных по договорам аренды в корреспонденции со счетом N 99998.</w:t>
      </w:r>
    </w:p>
    <w:p w:rsidR="00000000" w:rsidRDefault="00160F4A">
      <w:r>
        <w:t>По дебету счетов отражается стоимость объектов основных средств и другого имущества, возвращенны</w:t>
      </w:r>
      <w:r>
        <w:t>х после окончания срока действия договора аренды, в корреспонденции со счетом N 99998.</w:t>
      </w:r>
    </w:p>
    <w:p w:rsidR="00000000" w:rsidRDefault="00160F4A">
      <w:r>
        <w:t xml:space="preserve">Порядок ведения аналитического учета определяется некредитной финансовой организацией самостоятельно. При этом аналитический учет должен обеспечить получение информации </w:t>
      </w:r>
      <w:r>
        <w:t>по каждому арендодателю, договору аренды, объекту основных средств и другого имущества, полученному по договору аренды.</w:t>
      </w:r>
    </w:p>
    <w:p w:rsidR="00000000" w:rsidRDefault="00160F4A">
      <w:r>
        <w:t>9.7. Договоры, заключаемые по кредитным, лизинговым, арендным операциям, хранятся в порядке, установленном руководством некредитной фина</w:t>
      </w:r>
      <w:r>
        <w:t>нсовой организации, при этом обеспечивается сохранность документов.</w:t>
      </w:r>
    </w:p>
    <w:p w:rsidR="00000000" w:rsidRDefault="00160F4A"/>
    <w:p w:rsidR="00000000" w:rsidRDefault="00160F4A">
      <w:pPr>
        <w:pStyle w:val="1"/>
      </w:pPr>
      <w:r>
        <w:t>Раздел 6. Задолженность, вынесенная за баланс</w:t>
      </w:r>
    </w:p>
    <w:p w:rsidR="00000000" w:rsidRDefault="00160F4A"/>
    <w:p w:rsidR="00000000" w:rsidRDefault="00160F4A">
      <w:pPr>
        <w:pStyle w:val="1"/>
      </w:pPr>
      <w:r>
        <w:t>Счет N 917 "Задолженность по процентным платежам по основному долгу, списанному из-за невозможности взыскания"</w:t>
      </w:r>
    </w:p>
    <w:p w:rsidR="00000000" w:rsidRDefault="00160F4A"/>
    <w:p w:rsidR="00000000" w:rsidRDefault="00160F4A">
      <w:r>
        <w:t>9.8. Назначение счета - учет неполученных процентов по списанной из-за невозможности взыскания задолженности по займам и прочим размещенным средствам. Счета N 91702, N 91703 активные.</w:t>
      </w:r>
    </w:p>
    <w:p w:rsidR="00000000" w:rsidRDefault="00160F4A">
      <w:r>
        <w:t>По дебету счетов N 91702, N 91703 отражаются указанные проценты в коррес</w:t>
      </w:r>
      <w:r>
        <w:t>понденции со счетом N 99999.</w:t>
      </w:r>
    </w:p>
    <w:p w:rsidR="00000000" w:rsidRDefault="00160F4A">
      <w:r>
        <w:t>По кредиту счетов N 91702, N 91703 проводятся суммы, если с момента зачисления на указанные счета прошел срок исковой давности и платежи не поступили, а также в случаях поступления платежей и отражения их по балансовым счетам в</w:t>
      </w:r>
      <w:r>
        <w:t xml:space="preserve"> корреспонденции со счетом N 99999.</w:t>
      </w:r>
    </w:p>
    <w:p w:rsidR="00000000" w:rsidRDefault="00160F4A">
      <w:r>
        <w:t>Аналитический учет ведется в разрезе каждого договора с указанием номера лицевого счета балансового счета по учету суммы основного долга, на которую начислены проценты.</w:t>
      </w:r>
    </w:p>
    <w:p w:rsidR="00000000" w:rsidRDefault="00160F4A"/>
    <w:p w:rsidR="00000000" w:rsidRDefault="00160F4A">
      <w:pPr>
        <w:pStyle w:val="1"/>
      </w:pPr>
      <w:r>
        <w:t>Счет N 918 "Задолженность по сумме основного долга</w:t>
      </w:r>
      <w:r>
        <w:t>, списанная из-за невозможности взыскания"</w:t>
      </w:r>
    </w:p>
    <w:p w:rsidR="00000000" w:rsidRDefault="00160F4A"/>
    <w:p w:rsidR="00000000" w:rsidRDefault="00160F4A">
      <w:r>
        <w:t>9.9. Назначение счета - учет списанных материальных ценностей и дебиторской задолженности, в том числе задолженности по займам и прочим размещенным средствам, за счет резервов под обесценение, а также за счет дру</w:t>
      </w:r>
      <w:r>
        <w:t>гих источников. Счета активные.</w:t>
      </w:r>
    </w:p>
    <w:p w:rsidR="00000000" w:rsidRDefault="00160F4A">
      <w:r>
        <w:t>По дебету счетов N 91801, N 91804 отражаются суммы задолженности по займам и прочим размещенным средствам, списанные за счет резервов под обесценение, в корреспонденции со счетом N 99999.</w:t>
      </w:r>
    </w:p>
    <w:p w:rsidR="00000000" w:rsidRDefault="00160F4A">
      <w:r>
        <w:t>По кредиту счетов N 91801, N 91804 с</w:t>
      </w:r>
      <w:r>
        <w:t>писываются суммы:</w:t>
      </w:r>
    </w:p>
    <w:p w:rsidR="00000000" w:rsidRDefault="00160F4A">
      <w:r>
        <w:t>погашенные должником в корреспонденции со счетом N 99999;</w:t>
      </w:r>
    </w:p>
    <w:p w:rsidR="00000000" w:rsidRDefault="00160F4A">
      <w:r>
        <w:t>непогашенного долга по истечении срока исковой давности с момента списания в корреспонденции со счетом N 99999.</w:t>
      </w:r>
    </w:p>
    <w:p w:rsidR="00000000" w:rsidRDefault="00160F4A">
      <w:r>
        <w:t>Аналитический учет ведется в разрезе каждого договора.</w:t>
      </w:r>
    </w:p>
    <w:p w:rsidR="00000000" w:rsidRDefault="00160F4A"/>
    <w:p w:rsidR="00000000" w:rsidRDefault="00160F4A">
      <w:pPr>
        <w:pStyle w:val="1"/>
      </w:pPr>
      <w:r>
        <w:t>Глава Г. Сче</w:t>
      </w:r>
      <w:r>
        <w:t xml:space="preserve">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w:t>
      </w:r>
    </w:p>
    <w:p w:rsidR="00000000" w:rsidRDefault="00160F4A"/>
    <w:p w:rsidR="00000000" w:rsidRDefault="00160F4A">
      <w:r>
        <w:t>Счета главы Г предназначены для учета т</w:t>
      </w:r>
      <w:r>
        <w:t>ребований и обязательств по:</w:t>
      </w:r>
    </w:p>
    <w:p w:rsidR="00000000" w:rsidRDefault="00160F4A">
      <w:r>
        <w:t>производным финансовым инструментам, определяемым в соответствии с Федеральным законом от 22 апреля 1996 года N 39-ФЗ "О рынке ценных бумаг" (далее - Федеральный закон "О рынке ценных бумаг"); договорам купли-продажи иностранно</w:t>
      </w:r>
      <w:r>
        <w:t>й валюты, драгоценных металлов, ценных бумаг, не являющимся производными финансовыми инструментами,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w:t>
      </w:r>
      <w:r>
        <w:t xml:space="preserve"> рабочего дня после дня заключения договора, обязанность другой стороны принять и оплатить указанное имущество; договорам, которые признаются производными финансовыми инструментами в соответствии с правом иностранного государства, нормами международного до</w:t>
      </w:r>
      <w:r>
        <w:t>говора или обычаями делового оборота и в отношении которых правом иностранного государства или нормами международного договора предусмотрена их судебная защита;</w:t>
      </w:r>
    </w:p>
    <w:p w:rsidR="00000000" w:rsidRDefault="00160F4A">
      <w:r>
        <w:t>прочим договорам (сделкам) купли-продажи финансовых активов, по которым расчеты и поставка осущ</w:t>
      </w:r>
      <w:r>
        <w:t>ествляются не ранее следующего дня после дня заключения договора (сделки).</w:t>
      </w:r>
    </w:p>
    <w:p w:rsidR="00000000" w:rsidRDefault="00160F4A">
      <w:r>
        <w:t>Требования и обязательства по перечисленным выше договорам, заключенным профессиональным участником рынка ценных бумаг в интересах и за счет клиента в рамках осуществления брокерско</w:t>
      </w:r>
      <w:r>
        <w:t>й деятельности или деятельности по управлению ценными бумагами, на счетах главы Г не учитываются.</w:t>
      </w:r>
    </w:p>
    <w:p w:rsidR="00000000" w:rsidRDefault="00160F4A">
      <w:r>
        <w:t>Требования и обязательства учитываются на счетах настоящей главы с даты заключения соответствующих договоров (сделок) до даты прекращения признания или до нас</w:t>
      </w:r>
      <w:r>
        <w:t>тупления первой по срокам даты расчетов или поставки (даты прекращения требований и обязательств в случае их прекращения иным способом).</w:t>
      </w:r>
    </w:p>
    <w:p w:rsidR="00000000" w:rsidRDefault="00160F4A">
      <w:r>
        <w:t>На счетах настоящей главы отражаются требования и обязательства по поставке иностранной валюты, драгоценных металлов, ц</w:t>
      </w:r>
      <w:r>
        <w:t>енных бумаг, прочих базисных (базовых) активов, заключению договоров, являющихся производными финансовыми инструментами, и осуществлению расчетов исходя из условий договора, являющегося производным финансовым инструментом, а также требования и обязательств</w:t>
      </w:r>
      <w:r>
        <w:t>а по поставке иностранной валюты, драгоценных металлов, ценных бумаг по прочим договорам (сделкам), по которым расчеты и поставка осуществляются не ранее следующего дня после дня заключения договора (сделки).</w:t>
      </w:r>
    </w:p>
    <w:p w:rsidR="00000000" w:rsidRDefault="00160F4A">
      <w:r>
        <w:t>На счетах настоящей главы отражаются требования</w:t>
      </w:r>
      <w:r>
        <w:t xml:space="preserve"> и обязательства по производным финансовым инструментам, предусматривающим либо обязанность одной стороны договора передать другой стороне товар (кроме финансовых активов и производных финансовых инструментов), либо обязанность одной стороны на условиях, о</w:t>
      </w:r>
      <w:r>
        <w:t xml:space="preserve">пределенных при заключении договора, в случае предъявления требования другой стороной купить или продать товар (кроме финансовых активов и производных финансовых инструментов), если обязательство по поставке будет прекращено без исполнения в натуре, в том </w:t>
      </w:r>
      <w:r>
        <w:t>числе путем зачета, а также ввиду невозможности исполнения в натуре (далее - товарные сделки). Товарные сделки отражаются на счетах по учету требований или обязательств по поставке прочих базисных (базовых) активов и обязательств или требований по уплате д</w:t>
      </w:r>
      <w:r>
        <w:t>енежных средств (осуществлению расчетов).</w:t>
      </w:r>
    </w:p>
    <w:p w:rsidR="00000000" w:rsidRDefault="00160F4A">
      <w:r>
        <w:t>На счетах настоящей главы также подлежат отражению требования и обязательства по производным финансовым инструментам, не предусматривающим обязанности передать, купить (продать) или поставить иностранную валюту, др</w:t>
      </w:r>
      <w:r>
        <w:t>агоценные металлы, ценные бумаги, товары; по договорам, обязательства стороны или сторон которых зависят от официального курса, учетной цены на драгоценные металлы, рыночных цен (справедливой стоимости) ценных бумаг, цен на товары, величины процентных став</w:t>
      </w:r>
      <w:r>
        <w:t>ок, значений показателей, составляющих официальную статистическую информацию, либо от наступления обстоятельств, свидетельствующих о неисполнении или ненадлежащем исполнении своих обязательств иным лицом или стороной; по договорам, предусматривающим обязан</w:t>
      </w:r>
      <w:r>
        <w:t>ность заключить договор, являющийся производным финансовым инструментом, который не предусматривает обязанности передать, купить (продать) или поставить иностранную валюту, драгоценные металлы, ценные бумаги, товары (далее - расчетные производные финансовы</w:t>
      </w:r>
      <w:r>
        <w:t>е инструменты).</w:t>
      </w:r>
    </w:p>
    <w:p w:rsidR="00000000" w:rsidRDefault="00160F4A">
      <w:r>
        <w:t>Требования и обязательства по иным расчетным производным финансовым инструментам на счетах настоящей главы не отражаются.</w:t>
      </w:r>
    </w:p>
    <w:p w:rsidR="00000000" w:rsidRDefault="00160F4A">
      <w:r>
        <w:t>На счетах настоящей главы подлежат обязательному отражению как требования, так и обязательства по каждому договору (сд</w:t>
      </w:r>
      <w:r>
        <w:t>елке).</w:t>
      </w:r>
    </w:p>
    <w:p w:rsidR="00000000" w:rsidRDefault="00160F4A">
      <w:r>
        <w:t>Требования учитываются на активных счетах, обязательства - на пассивных. В бухгалтерском учете операции отражаются методом двойной записи: активные счета корреспондируют со счетом N 99997, пассивные - со счетом N 99996, при этом счета N 99997 и N 99</w:t>
      </w:r>
      <w:r>
        <w:t>996 ведутся только в рублях.</w:t>
      </w:r>
    </w:p>
    <w:p w:rsidR="00000000" w:rsidRDefault="00160F4A">
      <w:r>
        <w:t>На дату заключения договора (сделки</w:t>
      </w:r>
      <w:r>
        <w:t>) требования или обязательства отражаются по официальному курсу, учетной цене на драгоценные металлы, рыночной цене (справедливой стоимости) либо по цене (курсу), определенной (определенному) договором (сделкой), если справедливая стоимость не может быть о</w:t>
      </w:r>
      <w:r>
        <w:t>пределена.</w:t>
      </w:r>
    </w:p>
    <w:p w:rsidR="00000000" w:rsidRDefault="00160F4A">
      <w:r>
        <w:t>Требования и обязательства по поставке базисного (базового) актива или получению (уплате) денежных средств, подверженные рискам, связанным с изменением официального курса, учетной цены на драгоценные металлы, рыночной цены (справедливой стоимост</w:t>
      </w:r>
      <w:r>
        <w:t>и), колебанием ставок, индексов или других переменных (далее - переменные), подлежат переоценке. При этом некредитные финансовые организации могут использовать для переоценки требований и обязательств по поставке базисного (базового) актива или получению (</w:t>
      </w:r>
      <w:r>
        <w:t>уплате) денежных средств ожидаемые значения курса иностранной валюты, цены на драгоценный металл, рыночной цены (справедливой стоимости) ценной бумаги, процентной ставки, индекса или другой переменной.</w:t>
      </w:r>
    </w:p>
    <w:p w:rsidR="00000000" w:rsidRDefault="00160F4A">
      <w:r>
        <w:t>По опционному договору, который дает покупателю опцион</w:t>
      </w:r>
      <w:r>
        <w:t xml:space="preserve">а определенное право, но не обязанность, купить базисный (базовый) актив к определенной дате (на определенную дату) по определенной цене (далее - опцион типа "Call"), отражение суммы требований и обязательств осуществляется на соответствующих счетах главы </w:t>
      </w:r>
      <w:r>
        <w:t>Г с учетом следующего.</w:t>
      </w:r>
    </w:p>
    <w:p w:rsidR="00000000" w:rsidRDefault="00160F4A">
      <w:r>
        <w:t>Суммы требований на поставку базисного (базового) актива по приобретенному опциону типа "Call" и обязательств на поставку базисного (базового) актива по проданному опциону типа "Call" отражаются и подлежат переоценке исходя из официа</w:t>
      </w:r>
      <w:r>
        <w:t>льного курса, учетной цены на драгоценный металл, рыночной цены (справедливой стоимости) ценных бумаг, процентной ставки, индекса или другой переменной на соответствующую отчетную дату, а сумма обязательств на поставку денежных средств по приобретенному оп</w:t>
      </w:r>
      <w:r>
        <w:t>циону типа "Call" и требований на поставку денежных средств по проданному опциону типа "Call" отражается исходя из цены исполнения опционного договора.</w:t>
      </w:r>
    </w:p>
    <w:p w:rsidR="00000000" w:rsidRDefault="00160F4A">
      <w:r>
        <w:t>Если значение официального курса, учетной цены на драгоценный металл, рыночной цены (справедливой стоимо</w:t>
      </w:r>
      <w:r>
        <w:t>сти) ценных бумаг, процентной ставки, индекса или другой переменной на отчетную дату опускается ниже предусмотренной опционным договором цены его исполнения (опцион "вне денег"), некредитная финансовая организация отражает сумму требований на поставку бази</w:t>
      </w:r>
      <w:r>
        <w:t>сного (базового) актива по приобретенным опционам типа "Call" и сумму обязательств на поставку базисного (базового) актива по проданным опционам типа "Call" исходя из цены исполнения опционного договора.</w:t>
      </w:r>
    </w:p>
    <w:p w:rsidR="00000000" w:rsidRDefault="00160F4A">
      <w:r>
        <w:t>По опционному договору, который дает покупателю опци</w:t>
      </w:r>
      <w:r>
        <w:t>она определенное право, но не обязанность, продать базисный (базовый) актив к определенной дате (на определенную дату) по определенной цене (далее - опцион типа "Put"), отражение суммы требований и обязательств осуществляется на соответствующих счетах глав</w:t>
      </w:r>
      <w:r>
        <w:t>ы Г с учетом следующего.</w:t>
      </w:r>
    </w:p>
    <w:p w:rsidR="00000000" w:rsidRDefault="00160F4A">
      <w:r>
        <w:t xml:space="preserve">Сумма требований на поставку денежных средств по приобретенному опциону типа "Put" и обязательств на поставку денежных средств по проданному опциону типа "Put" отражается исходя из цены исполнения опционного договора, а суммы прав </w:t>
      </w:r>
      <w:r>
        <w:t>на поставку базисного (базового) актива по приобретенному опциону типа "Put" и обязанности по приобретению базисного (базового) актива по проданному опциону типа "Put" отражаются и подлежат переоценке исходя из официального курса, учетной цены на драгоценн</w:t>
      </w:r>
      <w:r>
        <w:t>ый металл, рыночной цены (справедливой стоимости) ценных бумаг, процентной ставки, индекса или другой переменной на соответствующую отчетную дату. Сумма права на поставку базисного (базового) актива по приобретенному опциону типа "Put" отражается как обяза</w:t>
      </w:r>
      <w:r>
        <w:t>тельство на поставку базисного (базового) актива. Сумма обязанности по приобретению базисного (базового) актива по проданному опциону типа "Put" отражается как требование на поставку базисного (базового) актива.</w:t>
      </w:r>
    </w:p>
    <w:p w:rsidR="00000000" w:rsidRDefault="00160F4A">
      <w:r>
        <w:t>Если значение официального курса, учетной це</w:t>
      </w:r>
      <w:r>
        <w:t>ны на драгоценный металл, рыночной цены (справедливой стоимости) ценной бумаги, процентной ставки, индекса или другой переменной на отчетную дату поднимается выше предусмотренной опционным договором цены его исполнения (опцион "вне денег"), некредитная фин</w:t>
      </w:r>
      <w:r>
        <w:t>ансовая организация отражает сумму прав на поставку базисного (базового) актива по приобретенному опциону типа "Put" и обязанности по приобретению базисного (базового) актива по проданному опциону типа "Put" исходя из цены исполнения опционного договора.</w:t>
      </w:r>
    </w:p>
    <w:p w:rsidR="00000000" w:rsidRDefault="00160F4A">
      <w:r>
        <w:t>П</w:t>
      </w:r>
      <w:r>
        <w:t>ри отражении переоценки в соответствии с требованиями настоящего пункта активные счета корреспондируют со счетом N 99997, пассивные - со счетом N 99996.</w:t>
      </w:r>
    </w:p>
    <w:p w:rsidR="00000000" w:rsidRDefault="00160F4A">
      <w:r>
        <w:t>Увеличение стоимостной оценки требований в связи с ростом официального курса, учетной цены на драгоценн</w:t>
      </w:r>
      <w:r>
        <w:t>ые металлы, рыночных цен (справедливой стоимости) ценных бумаг или других переменных отражается по дебету соответствующих счетов в корреспонденции со счетом N 99997.</w:t>
      </w:r>
    </w:p>
    <w:p w:rsidR="00000000" w:rsidRDefault="00160F4A">
      <w:r>
        <w:t>Уменьшение стоимостной оценки требований в связи с падением официального курса, учетной це</w:t>
      </w:r>
      <w:r>
        <w:t>ны на драгоценные металлы, рыночных цен (справедливой стоимости) ценных бумаг или других переменных отражается по кредиту соответствующих счетов в корреспонденции со счетом N 99997.</w:t>
      </w:r>
    </w:p>
    <w:p w:rsidR="00000000" w:rsidRDefault="00160F4A">
      <w:r>
        <w:t>Увеличение стоимостной оценки обязательств в связи с ростом официального к</w:t>
      </w:r>
      <w:r>
        <w:t>урса, учетной цены на драгоценные металлы, рыночных цен (справедливой стоимости) ценных бумаг или других переменных отражается по кредиту соответствующих счетов в корреспонденции со счетом N 99996.</w:t>
      </w:r>
    </w:p>
    <w:p w:rsidR="00000000" w:rsidRDefault="00160F4A">
      <w:r>
        <w:t>Уменьшение стоимостной оценки обязательств в связи с паден</w:t>
      </w:r>
      <w:r>
        <w:t>ием официального курса, учетной цены на драгоценные металлы, рыночных цен (справедливой стоимости) ценных бумаг или других переменных отражается по дебету соответствующих счетов в корреспонденции со счетом N 99996.</w:t>
      </w:r>
    </w:p>
    <w:p w:rsidR="00000000" w:rsidRDefault="00160F4A">
      <w:r>
        <w:t>В последний рабочий день месяца требовани</w:t>
      </w:r>
      <w:r>
        <w:t>я и обязательства по всем договорам (сделкам) подлежат переоценке, в том числе с учетом изменения каждой переменной.</w:t>
      </w:r>
    </w:p>
    <w:p w:rsidR="00000000" w:rsidRDefault="00160F4A">
      <w:r>
        <w:t>Порядок ведения аналитического учета по счетам настоящей главы определяется некредитной финансовой организацией. При этом аналитический уче</w:t>
      </w:r>
      <w:r>
        <w:t>т должен обеспечить получение информации по каждому договору или серии производного финансового инструмента, обращающегося на организованном рынке, определяемой спецификацией такого производного финансового инструмента или иными документами организатора то</w:t>
      </w:r>
      <w:r>
        <w:t>рговли.</w:t>
      </w:r>
    </w:p>
    <w:p w:rsidR="00000000" w:rsidRDefault="00160F4A"/>
    <w:p w:rsidR="00000000" w:rsidRDefault="00160F4A">
      <w:pPr>
        <w:pStyle w:val="1"/>
      </w:pPr>
      <w:r>
        <w:t>Активные счета</w:t>
      </w:r>
    </w:p>
    <w:p w:rsidR="00000000" w:rsidRDefault="00160F4A"/>
    <w:p w:rsidR="00000000" w:rsidRDefault="00160F4A">
      <w:pPr>
        <w:pStyle w:val="1"/>
      </w:pPr>
      <w:r>
        <w:t>Требования по производным финансовым инструментам</w:t>
      </w:r>
    </w:p>
    <w:p w:rsidR="00000000" w:rsidRDefault="00160F4A"/>
    <w:p w:rsidR="00000000" w:rsidRDefault="00160F4A">
      <w:pPr>
        <w:pStyle w:val="1"/>
      </w:pPr>
      <w:r>
        <w:t>Счет N 933 "Требования по поставке денежных средств"</w:t>
      </w:r>
    </w:p>
    <w:p w:rsidR="00000000" w:rsidRDefault="00160F4A"/>
    <w:p w:rsidR="00000000" w:rsidRDefault="00160F4A">
      <w:pPr>
        <w:pStyle w:val="1"/>
      </w:pPr>
      <w:r>
        <w:t>Счета: N 93313 "Требования по поставке денежных средств"</w:t>
      </w:r>
    </w:p>
    <w:p w:rsidR="00000000" w:rsidRDefault="00160F4A"/>
    <w:p w:rsidR="00000000" w:rsidRDefault="00160F4A">
      <w:pPr>
        <w:pStyle w:val="1"/>
      </w:pPr>
      <w:r>
        <w:t>N 93314 "Требования по поставке денежных средств от нерезидентов"</w:t>
      </w:r>
    </w:p>
    <w:p w:rsidR="00000000" w:rsidRDefault="00160F4A"/>
    <w:p w:rsidR="00000000" w:rsidRDefault="00160F4A">
      <w:r>
        <w:t>1</w:t>
      </w:r>
      <w:r>
        <w:t>0.1. Назначение счетов - учет требований к контрагентам (резидентам и нерезидентам) по поставке денежных средств в соответствии с заключенными договорами с даты их заключения до даты прекращения признания.</w:t>
      </w:r>
    </w:p>
    <w:p w:rsidR="00000000" w:rsidRDefault="00160F4A">
      <w:r>
        <w:t>Требования к контрагентам по поставке денежных сре</w:t>
      </w:r>
      <w:r>
        <w:t>дств могут быть как в рублях, так и в иностранной валюте. Требования к контрагентам по поставке денежных средств в иностранной валюте подлежат переоценке в связи с изменением курса иностранной валюты.</w:t>
      </w:r>
    </w:p>
    <w:p w:rsidR="00000000" w:rsidRDefault="00160F4A">
      <w:r>
        <w:t>По дебету счетов проводятся суммы требований к контраге</w:t>
      </w:r>
      <w:r>
        <w:t>нтам по поставке рублей или иностранной валюты в соответствии с заключенными договорами, увеличение рублевого эквивалента требований к контрагентам по поставке денежных средств в иностранной валюте в связи с ростом курса иностранной валюты, а также увеличе</w:t>
      </w:r>
      <w:r>
        <w:t>ние суммы требований к контрагентам по поставке денежных средств по иному основанию, связанному с исполнением контрагентами условий договора, в корреспонденции со счетом N 99997.</w:t>
      </w:r>
    </w:p>
    <w:p w:rsidR="00000000" w:rsidRDefault="00160F4A">
      <w:r>
        <w:t>По кредиту счетов списываются суммы требований к контрагентам по поставке р</w:t>
      </w:r>
      <w:r>
        <w:t>ублей или иностранной валюты в соответствии с заключенными договорами при наступлении даты прекращения признания, уменьшение рублевого эквивалента требований к контрагентам по поставке денежных средств в иностранной валюте в связи с падением курса иностран</w:t>
      </w:r>
      <w:r>
        <w:t>ной валюты, а также уменьшение суммы требований к контрагентам по поставке денежных средств по иному основанию, связанному с исполнением контрагентами условий договора, в корреспонденции со счетом N 99997.</w:t>
      </w:r>
    </w:p>
    <w:p w:rsidR="00000000" w:rsidRDefault="00160F4A"/>
    <w:p w:rsidR="00000000" w:rsidRDefault="00160F4A">
      <w:pPr>
        <w:pStyle w:val="1"/>
      </w:pPr>
      <w:r>
        <w:t>Счет N 934 "Требования по поставке драгоценных ме</w:t>
      </w:r>
      <w:r>
        <w:t xml:space="preserve">таллов" </w:t>
      </w:r>
    </w:p>
    <w:p w:rsidR="00000000" w:rsidRDefault="00160F4A"/>
    <w:p w:rsidR="00000000" w:rsidRDefault="00160F4A">
      <w:pPr>
        <w:pStyle w:val="1"/>
      </w:pPr>
      <w:r>
        <w:t xml:space="preserve">Счета: N 93413 "Требования по поставке драгоценных металлов" </w:t>
      </w:r>
    </w:p>
    <w:p w:rsidR="00000000" w:rsidRDefault="00160F4A"/>
    <w:p w:rsidR="00000000" w:rsidRDefault="00160F4A">
      <w:pPr>
        <w:pStyle w:val="1"/>
      </w:pPr>
      <w:r>
        <w:t xml:space="preserve">N 93414 "Требования по поставке драгоценных металлов от нерезидентов" </w:t>
      </w:r>
    </w:p>
    <w:p w:rsidR="00000000" w:rsidRDefault="00160F4A"/>
    <w:p w:rsidR="00000000" w:rsidRDefault="00160F4A">
      <w:r>
        <w:t>10.2. Назначение счетов - учет требований к контрагентам (резидентам и нерезидентам) по поставке драгоценных ме</w:t>
      </w:r>
      <w:r>
        <w:t>таллов в соответствии с заключенными договорами с даты их заключения до даты прекращения признания.</w:t>
      </w:r>
    </w:p>
    <w:p w:rsidR="00000000" w:rsidRDefault="00160F4A">
      <w:r>
        <w:t>Требования к контрагентам по поставке драгоценных металлов подлежат переоценке в связи с изменением цены на драгоценные металлы.</w:t>
      </w:r>
    </w:p>
    <w:p w:rsidR="00000000" w:rsidRDefault="00160F4A">
      <w:r>
        <w:t>По дебету счетов проводятся</w:t>
      </w:r>
      <w:r>
        <w:t xml:space="preserve"> суммы требований к контрагентам по поставке драгоценных металлов в соответствии с заключенными договорами, а также увеличение их стоимостной оценки в связи с ростом цены на драгоценные металлы в корреспонденции со счетом N 99997.</w:t>
      </w:r>
    </w:p>
    <w:p w:rsidR="00000000" w:rsidRDefault="00160F4A">
      <w:r>
        <w:t>По кредиту счетов списыва</w:t>
      </w:r>
      <w:r>
        <w:t>ются суммы требований к контрагентам по поставке драгоценных металлов в соответствии с заключенными договорами при наступлении даты прекращения признания, а также уменьшение их стоимостной оценки в связи с падением цены на драгоценные металлы в корреспонде</w:t>
      </w:r>
      <w:r>
        <w:t>нции со счетом N 99997.</w:t>
      </w:r>
    </w:p>
    <w:p w:rsidR="00000000" w:rsidRDefault="00160F4A"/>
    <w:p w:rsidR="00000000" w:rsidRDefault="00160F4A">
      <w:pPr>
        <w:pStyle w:val="1"/>
      </w:pPr>
      <w:r>
        <w:t xml:space="preserve">Счет N 935 "Требования по поставке ценных бумаг" </w:t>
      </w:r>
    </w:p>
    <w:p w:rsidR="00000000" w:rsidRDefault="00160F4A"/>
    <w:p w:rsidR="00000000" w:rsidRDefault="00160F4A">
      <w:pPr>
        <w:pStyle w:val="1"/>
      </w:pPr>
      <w:r>
        <w:t xml:space="preserve">Счета: N 93513 "Требования по поставке ценных бумаг" </w:t>
      </w:r>
    </w:p>
    <w:p w:rsidR="00000000" w:rsidRDefault="00160F4A"/>
    <w:p w:rsidR="00000000" w:rsidRDefault="00160F4A">
      <w:pPr>
        <w:pStyle w:val="1"/>
      </w:pPr>
      <w:r>
        <w:t xml:space="preserve">N 93514 "Требования по поставке ценных бумаг от нерезидентов" </w:t>
      </w:r>
    </w:p>
    <w:p w:rsidR="00000000" w:rsidRDefault="00160F4A"/>
    <w:p w:rsidR="00000000" w:rsidRDefault="00160F4A">
      <w:r>
        <w:t>10.3. Назначение счетов - учет требований к контрагентам (рез</w:t>
      </w:r>
      <w:r>
        <w:t>идентам и нерезидентам) по поставке ценных бумаг в соответствии с заключенными договорами с даты их заключения до даты прекращения признания.</w:t>
      </w:r>
    </w:p>
    <w:p w:rsidR="00000000" w:rsidRDefault="00160F4A">
      <w:r>
        <w:t>На указанных счетах учитываются требования к контрагентам по поставке ценных бумаг с номиналом в рублях и с номина</w:t>
      </w:r>
      <w:r>
        <w:t xml:space="preserve">лом в иностранной валюте. Требования к контрагентам по поставке ценных бумаг с номиналом в рублях подлежат переоценке в связи с изменением рыночных цен (справедливой стоимости) ценных бумаг. Требования к контрагентам по поставке ценных бумаг с номиналом в </w:t>
      </w:r>
      <w:r>
        <w:t>иностранной валюте подлежат переоценке в связи с изменением рыночных цен (справедливой стоимости) ценных бумаг и курса иностранной валюты.</w:t>
      </w:r>
    </w:p>
    <w:p w:rsidR="00000000" w:rsidRDefault="00160F4A">
      <w:r>
        <w:t>По дебету счетов проводятся суммы требований к контрагентам по поставке ценных бумаг в соответствии с заключенными до</w:t>
      </w:r>
      <w:r>
        <w:t>говорами, а также увеличение их стоимостной оценки в связи с ростом курса иностранной валюты и (или) рыночных цен (справедливой стоимости) ценных бумаг в корреспонденции со счетом N 99997.</w:t>
      </w:r>
    </w:p>
    <w:p w:rsidR="00000000" w:rsidRDefault="00160F4A">
      <w:r>
        <w:t>По кредиту счетов списываются суммы требований к контрагентам по по</w:t>
      </w:r>
      <w:r>
        <w:t>ставке ценных бумаг в соответствии с заключенными договорами при наступлении даты прекращения признания, а также уменьшение их стоимостной оценки в связи с падением курса иностранной валюты и (или) рыночных цен (справедливой стоимости) ценных бумаг в корре</w:t>
      </w:r>
      <w:r>
        <w:t>спонденции со счетом N 99997.</w:t>
      </w:r>
    </w:p>
    <w:p w:rsidR="00000000" w:rsidRDefault="00160F4A"/>
    <w:p w:rsidR="00000000" w:rsidRDefault="00160F4A">
      <w:pPr>
        <w:pStyle w:val="1"/>
      </w:pPr>
      <w:r>
        <w:t>Счет N 936 "Требования по поставке производных финансовых инструментов"</w:t>
      </w:r>
    </w:p>
    <w:p w:rsidR="00000000" w:rsidRDefault="00160F4A"/>
    <w:p w:rsidR="00000000" w:rsidRDefault="00160F4A">
      <w:pPr>
        <w:pStyle w:val="1"/>
      </w:pPr>
      <w:r>
        <w:t>Счета: N 93613 "Требования по поставке производных финансовых инструментов"</w:t>
      </w:r>
    </w:p>
    <w:p w:rsidR="00000000" w:rsidRDefault="00160F4A"/>
    <w:p w:rsidR="00000000" w:rsidRDefault="00160F4A">
      <w:pPr>
        <w:pStyle w:val="1"/>
      </w:pPr>
      <w:r>
        <w:t>N 93614 "Требования по поставке производных финансовых инструментов от нере</w:t>
      </w:r>
      <w:r>
        <w:t>зидентов"</w:t>
      </w:r>
    </w:p>
    <w:p w:rsidR="00000000" w:rsidRDefault="00160F4A"/>
    <w:p w:rsidR="00000000" w:rsidRDefault="00160F4A">
      <w:r>
        <w:t>10.4. Назначение счетов - учет требований к контрагентам (резидентам и нерезидентам) по поставке производных финансовых инструментов в соответствии с заключенными договорами с даты их заключения до даты прекращения признания.</w:t>
      </w:r>
    </w:p>
    <w:p w:rsidR="00000000" w:rsidRDefault="00160F4A">
      <w:r>
        <w:t xml:space="preserve">По дебету счетов проводятся суммы требований к контрагентам по поставке производных финансовых инструментов в соответствии с заключенными договорами, а также увеличение их стоимостной оценки в связи с ростом рыночной цены, официального курса, учетной цены </w:t>
      </w:r>
      <w:r>
        <w:t>на драгоценные металлы или других переменных в корреспонденции со счетом N 99997.</w:t>
      </w:r>
    </w:p>
    <w:p w:rsidR="00000000" w:rsidRDefault="00160F4A">
      <w:r>
        <w:t>По кредиту счетов списываются суммы требований к контрагентам по поставке производных финансовых инструментов в соответствии с заключенными договорами при наступлении даты пр</w:t>
      </w:r>
      <w:r>
        <w:t>екращения признания, а также уменьшение их стоимостной оценки в связи с падением рыночной цены, официального курса, учетной цены на драгоценные металлы или других переменных в корреспонденции со счетом N 99997.</w:t>
      </w:r>
    </w:p>
    <w:p w:rsidR="00000000" w:rsidRDefault="00160F4A"/>
    <w:p w:rsidR="00000000" w:rsidRDefault="00160F4A">
      <w:pPr>
        <w:pStyle w:val="1"/>
      </w:pPr>
      <w:r>
        <w:t>Счет N 937 "Требования по поставке прочих ба</w:t>
      </w:r>
      <w:r>
        <w:t>зисных (базовых) активов"</w:t>
      </w:r>
    </w:p>
    <w:p w:rsidR="00000000" w:rsidRDefault="00160F4A"/>
    <w:p w:rsidR="00000000" w:rsidRDefault="00160F4A">
      <w:pPr>
        <w:pStyle w:val="1"/>
      </w:pPr>
      <w:r>
        <w:t>Счета: N 93713 "Требования по поставке прочих базисных (базовых) активов"</w:t>
      </w:r>
    </w:p>
    <w:p w:rsidR="00000000" w:rsidRDefault="00160F4A"/>
    <w:p w:rsidR="00000000" w:rsidRDefault="00160F4A">
      <w:pPr>
        <w:pStyle w:val="1"/>
      </w:pPr>
      <w:r>
        <w:t>N 93714 "Требования по поставке прочих базисных (базовых) активов от нерезидентов"</w:t>
      </w:r>
    </w:p>
    <w:p w:rsidR="00000000" w:rsidRDefault="00160F4A"/>
    <w:p w:rsidR="00000000" w:rsidRDefault="00160F4A">
      <w:r>
        <w:t>10.5. Назначение счетов - учет требований к контрагентам (резидентам и</w:t>
      </w:r>
      <w:r>
        <w:t xml:space="preserve"> нерезидентам) по поставке прочих базисных (базовых) активов в соответствии с заключенными договорами (сделками) с даты их заключения до даты прекращения признания. Учет ведется как в рублях, так и в иностранной валюте.</w:t>
      </w:r>
    </w:p>
    <w:p w:rsidR="00000000" w:rsidRDefault="00160F4A">
      <w:r>
        <w:t>По дебету счетов проводятся суммы тр</w:t>
      </w:r>
      <w:r>
        <w:t>ебований к контрагентам по поставке прочих базисных (базовых) активов в соответствии с заключенными договорами (сделками), по товарным сделкам - суммы требований к контрагентам по поставке товара, которые будут прекращены без исполнения в натуре (в том чис</w:t>
      </w:r>
      <w:r>
        <w:t>ле путем зачета) или ввиду невозможности их исполнения в натуре, а также увеличение их стоимостной оценки при переоценке в корреспонденции со счетом N 99997.</w:t>
      </w:r>
    </w:p>
    <w:p w:rsidR="00000000" w:rsidRDefault="00160F4A">
      <w:r>
        <w:t>По кредиту счетов списываются суммы требований к контрагентам по поставке прочих базисных (базовых</w:t>
      </w:r>
      <w:r>
        <w:t>) активов в соответствии с заключенными договорами (сделками) при наступлении даты прекращения признания, а также уменьшение их стоимостной оценки при переоценке в корреспонденции со счетом N 99997.</w:t>
      </w:r>
    </w:p>
    <w:p w:rsidR="00000000" w:rsidRDefault="00160F4A">
      <w:r>
        <w:t>Требования по прочим договорам (сделкам), по которым расч</w:t>
      </w:r>
      <w:r>
        <w:t>еты и поставка осуществляются не ранее следующего дня после дня заключения договора (сделки)</w:t>
      </w:r>
    </w:p>
    <w:p w:rsidR="00000000" w:rsidRDefault="00160F4A"/>
    <w:p w:rsidR="00000000" w:rsidRDefault="00160F4A">
      <w:pPr>
        <w:pStyle w:val="1"/>
      </w:pPr>
      <w:r>
        <w:t>Счет N 939 "Требования по поставке денежных средств"</w:t>
      </w:r>
    </w:p>
    <w:p w:rsidR="00000000" w:rsidRDefault="00160F4A"/>
    <w:p w:rsidR="00000000" w:rsidRDefault="00160F4A">
      <w:pPr>
        <w:pStyle w:val="1"/>
      </w:pPr>
      <w:r>
        <w:t>Счета: N 93901 "Требования по поставке денежных средств"</w:t>
      </w:r>
    </w:p>
    <w:p w:rsidR="00000000" w:rsidRDefault="00160F4A"/>
    <w:p w:rsidR="00000000" w:rsidRDefault="00160F4A">
      <w:pPr>
        <w:pStyle w:val="1"/>
      </w:pPr>
      <w:r>
        <w:t>N 93902 "Требования по поставке денежных средств о</w:t>
      </w:r>
      <w:r>
        <w:t>т нерезидентов"</w:t>
      </w:r>
    </w:p>
    <w:p w:rsidR="00000000" w:rsidRDefault="00160F4A"/>
    <w:p w:rsidR="00000000" w:rsidRDefault="00160F4A">
      <w:r>
        <w:t>10.6. Назначение счетов - учет требований к контрагентам (резидентам и нерезидентам) по поставке денежных средств в соответствии с заключенными договорами (сделками) с даты их заключения до наступления первой по сроку даты расчетов или пос</w:t>
      </w:r>
      <w:r>
        <w:t>тавки.</w:t>
      </w:r>
    </w:p>
    <w:p w:rsidR="00000000" w:rsidRDefault="00160F4A">
      <w:r>
        <w:t>Требования к контрагентам по поставке денежных средств могут быть как в рублях, так и в иностранной валюте. Требования к контрагентам по поставке денежных средств в иностранной валюте подлежат переоценке в связи с изменением курса иностранной валюты</w:t>
      </w:r>
      <w:r>
        <w:t>.</w:t>
      </w:r>
    </w:p>
    <w:p w:rsidR="00000000" w:rsidRDefault="00160F4A">
      <w:r>
        <w:t>По дебету счетов проводятся суммы требований к контрагентам по поставке рублей или иностранной валюты в соответствии с заключенными договорами (сделками), а также увеличение рублевого эквивалента требований к контрагентам по поставке денежных средств в и</w:t>
      </w:r>
      <w:r>
        <w:t>ностранной валюте в связи с ростом курса иностранной валюты в корреспонденции со счетом N 99997.</w:t>
      </w:r>
    </w:p>
    <w:p w:rsidR="00000000" w:rsidRDefault="00160F4A">
      <w:r>
        <w:t>По кредиту счетов списываются суммы требований к контрагентам по поставке рублей или иностранной валюты в соответствии с заключенными договорами (сделками) при</w:t>
      </w:r>
      <w:r>
        <w:t xml:space="preserve"> наступлении первой по сроку даты расчетов или поставки, а также уменьшение рублевого эквивалента требований к контрагентам по поставке денежных средств в иностранной валюте в связи с падением курса иностранной валюты в корреспонденции со счетом N 99997.</w:t>
      </w:r>
    </w:p>
    <w:p w:rsidR="00000000" w:rsidRDefault="00160F4A"/>
    <w:p w:rsidR="00000000" w:rsidRDefault="00160F4A">
      <w:pPr>
        <w:pStyle w:val="1"/>
      </w:pPr>
      <w:r>
        <w:t>Счет N 940 "Требования по поставке драгоценных металлов"</w:t>
      </w:r>
    </w:p>
    <w:p w:rsidR="00000000" w:rsidRDefault="00160F4A"/>
    <w:p w:rsidR="00000000" w:rsidRDefault="00160F4A">
      <w:pPr>
        <w:pStyle w:val="1"/>
      </w:pPr>
      <w:r>
        <w:t>Счета: N 94001 "Требования по поставке драгоценных металлов"</w:t>
      </w:r>
    </w:p>
    <w:p w:rsidR="00000000" w:rsidRDefault="00160F4A"/>
    <w:p w:rsidR="00000000" w:rsidRDefault="00160F4A">
      <w:pPr>
        <w:pStyle w:val="1"/>
      </w:pPr>
      <w:r>
        <w:t>N 94002 "Требования по поставке драгоценных металлов от нерезидентов"</w:t>
      </w:r>
    </w:p>
    <w:p w:rsidR="00000000" w:rsidRDefault="00160F4A"/>
    <w:p w:rsidR="00000000" w:rsidRDefault="00160F4A">
      <w:r>
        <w:t>10.7. Назначение счетов - учет требований к контрагентам (р</w:t>
      </w:r>
      <w:r>
        <w:t>езидентам и нерезидентам) по поставке драгоценных металлов в соответствии с заключенными договорами (сделками) с даты их заключения до наступления первой по сроку даты расчетов или поставки.</w:t>
      </w:r>
    </w:p>
    <w:p w:rsidR="00000000" w:rsidRDefault="00160F4A">
      <w:r>
        <w:t>Требования к контрагентам по поставке драгоценных металлов подлеж</w:t>
      </w:r>
      <w:r>
        <w:t>ат переоценке в связи с изменением цены на драгоценные металлы.</w:t>
      </w:r>
    </w:p>
    <w:p w:rsidR="00000000" w:rsidRDefault="00160F4A">
      <w:r>
        <w:t>По дебету счетов проводятся суммы требований к контрагентам по поставке драгоценных металлов в соответствии с заключенными договорами (сделками), а также увеличение их стоимостной оценки в свя</w:t>
      </w:r>
      <w:r>
        <w:t>зи с ростом цены на драгоценные металлы в корреспонденции со счетом N 99997.</w:t>
      </w:r>
    </w:p>
    <w:p w:rsidR="00000000" w:rsidRDefault="00160F4A">
      <w:r>
        <w:t xml:space="preserve">По кредиту счетов списываются суммы требований к контрагентам по поставке драгоценных металлов в соответствии с заключенными договорами (сделками) при наступлении первой по сроку </w:t>
      </w:r>
      <w:r>
        <w:t>даты расчетов или поставки, а также уменьшение их стоимостной оценки в связи с падением цены на драгоценные металлы в корреспонденции со счетом N 99997.</w:t>
      </w:r>
    </w:p>
    <w:p w:rsidR="00000000" w:rsidRDefault="00160F4A"/>
    <w:p w:rsidR="00000000" w:rsidRDefault="00160F4A">
      <w:pPr>
        <w:pStyle w:val="1"/>
      </w:pPr>
      <w:r>
        <w:t>Счет N 941 "Требования по поставке ценных бумаг"</w:t>
      </w:r>
    </w:p>
    <w:p w:rsidR="00000000" w:rsidRDefault="00160F4A"/>
    <w:p w:rsidR="00000000" w:rsidRDefault="00160F4A">
      <w:pPr>
        <w:pStyle w:val="1"/>
      </w:pPr>
      <w:r>
        <w:t>Счета: N 94101 "Требования по поставке ценных бумаг"</w:t>
      </w:r>
    </w:p>
    <w:p w:rsidR="00000000" w:rsidRDefault="00160F4A"/>
    <w:p w:rsidR="00000000" w:rsidRDefault="00160F4A">
      <w:pPr>
        <w:pStyle w:val="1"/>
      </w:pPr>
      <w:r>
        <w:t>N 94102 "Требования по поставке ценных бумаг от нерезидентов"</w:t>
      </w:r>
    </w:p>
    <w:p w:rsidR="00000000" w:rsidRDefault="00160F4A"/>
    <w:p w:rsidR="00000000" w:rsidRDefault="00160F4A">
      <w:r>
        <w:t>10.8. Назначение счетов - учет требований к контрагентам (резидентам и нерезидентам) по поставке ценных бумаг в соответствии с заключенными договорами (сделками) с даты их заключения до насту</w:t>
      </w:r>
      <w:r>
        <w:t>пления первой по сроку даты расчетов или поставки.</w:t>
      </w:r>
    </w:p>
    <w:p w:rsidR="00000000" w:rsidRDefault="00160F4A">
      <w:r>
        <w:t xml:space="preserve">На указанных счетах учитываются требования к контрагентам по поставке ценных бумаг с номиналом в рублях и с номиналом в иностранной валюте. Требования к контрагентам по поставке ценных бумаг с номиналом в </w:t>
      </w:r>
      <w:r>
        <w:t>рублях подлежат переоценке в связи с изменением рыночных цен (справедливой стоимости) ценных бумаг. Требования к контрагентам по поставке ценных бумаг с номиналом в иностранной валюте подлежат переоценке в связи с изменением рыночных цен (справедливой стои</w:t>
      </w:r>
      <w:r>
        <w:t>мости) ценных бумаг и курса иностранной валюты.</w:t>
      </w:r>
    </w:p>
    <w:p w:rsidR="00000000" w:rsidRDefault="00160F4A">
      <w:r>
        <w:t>По дебету счетов проводятся суммы требований к контрагентам по поставке ценных бумаг в соответствии с заключенными договорами (сделками), а также увеличение их стоимостной оценки в связи с ростом курса иностр</w:t>
      </w:r>
      <w:r>
        <w:t>анной валюты и (или) рыночных цен (справедливой стоимости) ценных бумаг в корреспонденции со счетом N 99997.</w:t>
      </w:r>
    </w:p>
    <w:p w:rsidR="00000000" w:rsidRDefault="00160F4A">
      <w:r>
        <w:t>По кредиту счетов списываются суммы требований к контрагентам по поставке ценных бумаг в соответствии с заключенными договорами (сделками) при наст</w:t>
      </w:r>
      <w:r>
        <w:t>уплении первой по сроку даты расчетов или поставки, а также уменьшение их стоимостной оценки в связи с падением курса иностранной валюты и (или) рыночных цен (справедливой стоимости) ценных бумаг в корреспонденции со счетом N 99997.</w:t>
      </w:r>
    </w:p>
    <w:p w:rsidR="00000000" w:rsidRDefault="00160F4A"/>
    <w:p w:rsidR="00000000" w:rsidRDefault="00160F4A">
      <w:pPr>
        <w:pStyle w:val="1"/>
      </w:pPr>
      <w:r>
        <w:t>Пассивные счета</w:t>
      </w:r>
    </w:p>
    <w:p w:rsidR="00000000" w:rsidRDefault="00160F4A"/>
    <w:p w:rsidR="00000000" w:rsidRDefault="00160F4A">
      <w:pPr>
        <w:pStyle w:val="1"/>
      </w:pPr>
      <w:r>
        <w:t>Обяза</w:t>
      </w:r>
      <w:r>
        <w:t>тельства по производным финансовым инструментам</w:t>
      </w:r>
    </w:p>
    <w:p w:rsidR="00000000" w:rsidRDefault="00160F4A"/>
    <w:p w:rsidR="00000000" w:rsidRDefault="00160F4A">
      <w:pPr>
        <w:pStyle w:val="1"/>
      </w:pPr>
      <w:r>
        <w:t>Счет N 963 "Обязательства по поставке денежных средств"</w:t>
      </w:r>
    </w:p>
    <w:p w:rsidR="00000000" w:rsidRDefault="00160F4A"/>
    <w:p w:rsidR="00000000" w:rsidRDefault="00160F4A">
      <w:pPr>
        <w:pStyle w:val="1"/>
      </w:pPr>
      <w:r>
        <w:t>Счета: N 96313 "Обязательства по поставке денежных средств"</w:t>
      </w:r>
    </w:p>
    <w:p w:rsidR="00000000" w:rsidRDefault="00160F4A"/>
    <w:p w:rsidR="00000000" w:rsidRDefault="00160F4A">
      <w:pPr>
        <w:pStyle w:val="1"/>
      </w:pPr>
      <w:r>
        <w:t>N 96314 "Обязательства по поставке денежных средств от нерезидентов"</w:t>
      </w:r>
    </w:p>
    <w:p w:rsidR="00000000" w:rsidRDefault="00160F4A"/>
    <w:p w:rsidR="00000000" w:rsidRDefault="00160F4A">
      <w:r>
        <w:t>10.9. Назначение счетов - учет обязательств перед контрагентами (резидентами и нерезидентами) по поставке денежных средств в соответствии с заключенными договорами с даты их заключения до даты прекращения признания.</w:t>
      </w:r>
    </w:p>
    <w:p w:rsidR="00000000" w:rsidRDefault="00160F4A">
      <w:r>
        <w:t>Обязательства перед контрагентами по пос</w:t>
      </w:r>
      <w:r>
        <w:t>тавке денежных средств могут быть как в рублях, так и в иностранной валюте. Обязательства перед контрагентами по поставке денежных средств в иностранной валюте подлежат переоценке в связи с изменением курса иностранной валюты.</w:t>
      </w:r>
    </w:p>
    <w:p w:rsidR="00000000" w:rsidRDefault="00160F4A">
      <w:r>
        <w:t xml:space="preserve">По кредиту счетов проводятся </w:t>
      </w:r>
      <w:r>
        <w:t xml:space="preserve">суммы обязательств перед контрагентами по поставке рублей или иностранной валюты в соответствии с заключенными договорами, увеличение рублевого эквивалента обязательств перед контрагентами по поставке денежных средств в иностранной валюте в связи с ростом </w:t>
      </w:r>
      <w:r>
        <w:t>курса иностранной валюты, а также увеличение суммы обязательств перед контрагентами по поставке денежных средств по иному основанию, связанному с исполнением контрагентами условий договора, в корреспонденции со счетом N 99996.</w:t>
      </w:r>
    </w:p>
    <w:p w:rsidR="00000000" w:rsidRDefault="00160F4A">
      <w:r>
        <w:t xml:space="preserve">По дебету счетов списываются </w:t>
      </w:r>
      <w:r>
        <w:t>суммы обязательств перед контрагентами по поставке рублей или иностранной валюты в соответствии с заключенными договорами при наступлении даты прекращения признания, уменьшение рублевого эквивалента обязательств перед контрагентами по поставке денежных сре</w:t>
      </w:r>
      <w:r>
        <w:t xml:space="preserve">дств в иностранной валюте в связи с падением курса иностранной валюты, а также уменьшение суммы обязательств перед контрагентами по поставке денежных средств по иному основанию, связанному с исполнением контрагентами условий договора, в корреспонденции со </w:t>
      </w:r>
      <w:r>
        <w:t>счетом N 99996.</w:t>
      </w:r>
    </w:p>
    <w:p w:rsidR="00000000" w:rsidRDefault="00160F4A"/>
    <w:p w:rsidR="00000000" w:rsidRDefault="00160F4A">
      <w:pPr>
        <w:pStyle w:val="1"/>
      </w:pPr>
      <w:r>
        <w:t>Счет N 964 "Обязательства по поставке драгоценных металлов"</w:t>
      </w:r>
    </w:p>
    <w:p w:rsidR="00000000" w:rsidRDefault="00160F4A"/>
    <w:p w:rsidR="00000000" w:rsidRDefault="00160F4A">
      <w:pPr>
        <w:pStyle w:val="1"/>
      </w:pPr>
      <w:r>
        <w:t>Счета: N 96413 "Обязательства по поставке драгоценных металлов"</w:t>
      </w:r>
    </w:p>
    <w:p w:rsidR="00000000" w:rsidRDefault="00160F4A"/>
    <w:p w:rsidR="00000000" w:rsidRDefault="00160F4A">
      <w:pPr>
        <w:pStyle w:val="1"/>
      </w:pPr>
      <w:r>
        <w:t>N 96414 "Обязательства по поставке драгоценных металлов от нерезидентов"</w:t>
      </w:r>
    </w:p>
    <w:p w:rsidR="00000000" w:rsidRDefault="00160F4A"/>
    <w:p w:rsidR="00000000" w:rsidRDefault="00160F4A">
      <w:r>
        <w:t>10.10. Назначение счетов - учет обязате</w:t>
      </w:r>
      <w:r>
        <w:t>льств перед контрагентами (резидентами и нерезидентами) по поставке драгоценных металлов в соответствии с заключенными договорами с даты их заключения до даты прекращения признания.</w:t>
      </w:r>
    </w:p>
    <w:p w:rsidR="00000000" w:rsidRDefault="00160F4A">
      <w:r>
        <w:t>Обязательства перед контрагентами по поставке драгоценных металлов подлежа</w:t>
      </w:r>
      <w:r>
        <w:t>т переоценке в связи с изменением цены на драгоценные металлы.</w:t>
      </w:r>
    </w:p>
    <w:p w:rsidR="00000000" w:rsidRDefault="00160F4A">
      <w:r>
        <w:t>По кредиту счетов проводятся суммы обязательств перед контрагентами по поставке драгоценных металлов в соответствии с заключенными договорами, а также увеличение их стоимостной оценки в связи с</w:t>
      </w:r>
      <w:r>
        <w:t xml:space="preserve"> ростом цены на драгоценные металлы в корреспонденции со счетом N 99996.</w:t>
      </w:r>
    </w:p>
    <w:p w:rsidR="00000000" w:rsidRDefault="00160F4A">
      <w:r>
        <w:t>По дебету счетов списываются суммы обязательств перед контрагентами по поставке драгоценных металлов в соответствии с заключенными договорами при наступлении даты прекращения признани</w:t>
      </w:r>
      <w:r>
        <w:t>я, а также уменьшение их стоимостной оценки в связи с падением цены на драгоценные металлы в корреспонденции со счетом N 99996.</w:t>
      </w:r>
    </w:p>
    <w:p w:rsidR="00000000" w:rsidRDefault="00160F4A"/>
    <w:p w:rsidR="00000000" w:rsidRDefault="00160F4A">
      <w:pPr>
        <w:pStyle w:val="1"/>
      </w:pPr>
      <w:r>
        <w:t>Счет N 965 "Обязательства по поставке ценных бумаг"</w:t>
      </w:r>
    </w:p>
    <w:p w:rsidR="00000000" w:rsidRDefault="00160F4A"/>
    <w:p w:rsidR="00000000" w:rsidRDefault="00160F4A">
      <w:pPr>
        <w:pStyle w:val="1"/>
      </w:pPr>
      <w:r>
        <w:t>Счета: N 96513 "Обязательства по поставке ценных бумаг"</w:t>
      </w:r>
    </w:p>
    <w:p w:rsidR="00000000" w:rsidRDefault="00160F4A"/>
    <w:p w:rsidR="00000000" w:rsidRDefault="00160F4A">
      <w:pPr>
        <w:pStyle w:val="1"/>
      </w:pPr>
      <w:r>
        <w:t>N 96514 "Обязател</w:t>
      </w:r>
      <w:r>
        <w:t>ьства по поставке ценных бумаг от нерезидентов"</w:t>
      </w:r>
    </w:p>
    <w:p w:rsidR="00000000" w:rsidRDefault="00160F4A"/>
    <w:p w:rsidR="00000000" w:rsidRDefault="00160F4A">
      <w:r>
        <w:t>10.11. Назначение счетов - учет обязательств перед контрагентами (резидентами и нерезидентами) по поставке ценных бумаг в соответствии с заключенными договорами с даты их заключения до даты прекращения призн</w:t>
      </w:r>
      <w:r>
        <w:t>ания.</w:t>
      </w:r>
    </w:p>
    <w:p w:rsidR="00000000" w:rsidRDefault="00160F4A">
      <w:r>
        <w:t xml:space="preserve">На указанных счетах учитываются обязательства перед контрагентами по поставке ценных бумаг с номиналом в рублях и с номиналом в иностранной валюте. Обязательства перед контрагентами по поставке ценных бумаг с номиналом в рублях подлежат переоценке в </w:t>
      </w:r>
      <w:r>
        <w:t>связи с изменением рыночных цен (справедливой стоимости) ценных бумаг. Обязательства перед контрагентами по поставке ценных бумаг с номиналом в иностранной валюте подлежат переоценке в связи с изменением рыночных цен (справедливой стоимости) ценных бумаг и</w:t>
      </w:r>
      <w:r>
        <w:t xml:space="preserve"> в связи с изменением курса иностранной валюты.</w:t>
      </w:r>
    </w:p>
    <w:p w:rsidR="00000000" w:rsidRDefault="00160F4A">
      <w:r>
        <w:t>По кредиту счетов проводятся суммы обязательств перед контрагентами по поставке ценных бумаг в соответствии с заключенными договорами, а также увеличение их стоимостной оценки в связи с ростом курса иностранн</w:t>
      </w:r>
      <w:r>
        <w:t>ой валюты и (или) рыночных цен (справедливой стоимости) ценных бумаг в корреспонденции со счетом N 99996.</w:t>
      </w:r>
    </w:p>
    <w:p w:rsidR="00000000" w:rsidRDefault="00160F4A">
      <w:r>
        <w:t xml:space="preserve">По дебету счетов списываются суммы обязательств перед контрагентами по поставке ценных бумаг в соответствии с заключенными договорами при наступлении </w:t>
      </w:r>
      <w:r>
        <w:t>даты прекращения признания, а также уменьшение их стоимостной оценки в связи с падением курса иностранной валюты и (или) рыночных цен (справедливой стоимости) ценных бумаг в корреспонденции со счетом N 99996.</w:t>
      </w:r>
    </w:p>
    <w:p w:rsidR="00000000" w:rsidRDefault="00160F4A"/>
    <w:p w:rsidR="00000000" w:rsidRDefault="00160F4A">
      <w:pPr>
        <w:pStyle w:val="1"/>
      </w:pPr>
      <w:r>
        <w:t>Счет N 966 "Обязательства по поставке производ</w:t>
      </w:r>
      <w:r>
        <w:t>ных финансовых инструментов"</w:t>
      </w:r>
    </w:p>
    <w:p w:rsidR="00000000" w:rsidRDefault="00160F4A"/>
    <w:p w:rsidR="00000000" w:rsidRDefault="00160F4A">
      <w:pPr>
        <w:pStyle w:val="1"/>
      </w:pPr>
      <w:r>
        <w:t>Счета: N 96613 "Обязательства по поставке производных финансовых инструментов"</w:t>
      </w:r>
    </w:p>
    <w:p w:rsidR="00000000" w:rsidRDefault="00160F4A"/>
    <w:p w:rsidR="00000000" w:rsidRDefault="00160F4A">
      <w:pPr>
        <w:pStyle w:val="1"/>
      </w:pPr>
      <w:r>
        <w:t>N 96614 "Обязательства по поставке производных финансовых инструментов от нерезидентов"</w:t>
      </w:r>
    </w:p>
    <w:p w:rsidR="00000000" w:rsidRDefault="00160F4A"/>
    <w:p w:rsidR="00000000" w:rsidRDefault="00160F4A">
      <w:r>
        <w:t>10.12. Назначение счетов - учет обязательств перед контрагентами (резидентами и нерезидентами) по поставке производных финансовых инструментов в соответствии с заключенными договорами с даты их заключения до даты прекращения признания.</w:t>
      </w:r>
    </w:p>
    <w:p w:rsidR="00000000" w:rsidRDefault="00160F4A">
      <w:r>
        <w:t>По кредиту счетов пр</w:t>
      </w:r>
      <w:r>
        <w:t>оводятся суммы обязательств перед контрагентами по поставке производных финансовых инструментов в соответствии с заключенными договорами, а также увеличение их стоимостной оценки в связи с ростом рыночной цены, официального курса, учетной цены на драгоценн</w:t>
      </w:r>
      <w:r>
        <w:t>ые металлы или других переменных в корреспонденции со счетом N 99996.</w:t>
      </w:r>
    </w:p>
    <w:p w:rsidR="00000000" w:rsidRDefault="00160F4A">
      <w:r>
        <w:t>По дебету счетов списываются суммы обязательств перед контрагентами по поставке производных финансовых инструментов в соответствии с заключенными договорами при наступлении даты прекраще</w:t>
      </w:r>
      <w:r>
        <w:t>ния признания, а также уменьшение их стоимостной оценки в связи с падением рыночной цены, официального курса, учетной цены на драгоценные металлы или других переменных в корреспонденции со счетом N 99996.</w:t>
      </w:r>
    </w:p>
    <w:p w:rsidR="00000000" w:rsidRDefault="00160F4A"/>
    <w:p w:rsidR="00000000" w:rsidRDefault="00160F4A">
      <w:pPr>
        <w:pStyle w:val="1"/>
      </w:pPr>
      <w:r>
        <w:t>Счет N 967 "Обязательства по поставке прочих базис</w:t>
      </w:r>
      <w:r>
        <w:t>ных (базовых) активов"</w:t>
      </w:r>
    </w:p>
    <w:p w:rsidR="00000000" w:rsidRDefault="00160F4A"/>
    <w:p w:rsidR="00000000" w:rsidRDefault="00160F4A">
      <w:pPr>
        <w:pStyle w:val="1"/>
      </w:pPr>
      <w:r>
        <w:t>Счета: N 96713 "Обязательства по поставке прочих базисных (базовых) активов"</w:t>
      </w:r>
    </w:p>
    <w:p w:rsidR="00000000" w:rsidRDefault="00160F4A"/>
    <w:p w:rsidR="00000000" w:rsidRDefault="00160F4A">
      <w:pPr>
        <w:pStyle w:val="1"/>
      </w:pPr>
      <w:r>
        <w:t>N 96714 "Обязательства по поставке прочих базисных (базовых) активов от нерезидентов"</w:t>
      </w:r>
    </w:p>
    <w:p w:rsidR="00000000" w:rsidRDefault="00160F4A"/>
    <w:p w:rsidR="00000000" w:rsidRDefault="00160F4A">
      <w:r>
        <w:t>10.13. Назначение счетов - учет обязательств перед контрагентами (р</w:t>
      </w:r>
      <w:r>
        <w:t>езидентами и нерезидентами) по поставке прочих базисных (базовых) активов в соответствии с заключенными договорами (сделками) с даты их заключения до даты прекращения признания договора. Учет ведется как в рублях, так и в иностранной валюте.</w:t>
      </w:r>
    </w:p>
    <w:p w:rsidR="00000000" w:rsidRDefault="00160F4A">
      <w:r>
        <w:t>По кредиту сче</w:t>
      </w:r>
      <w:r>
        <w:t>тов проводятся суммы обязательств перед контрагентами по поставке прочих базисных (базовых) активов в соответствии с заключенными договорами (сделками), по товарным сделкам - суммы обязательств перед контрагентами по поставке товара, которые будут прекраще</w:t>
      </w:r>
      <w:r>
        <w:t>ны без исполнения в натуре (в том числе путем зачета) или ввиду невозможности их исполнения в натуре, а также увеличение их стоимостной оценки при переоценке в корреспонденции со счетом N 99996.</w:t>
      </w:r>
    </w:p>
    <w:p w:rsidR="00000000" w:rsidRDefault="00160F4A">
      <w:r>
        <w:t>По дебету счетов списываются суммы обязательств перед контраг</w:t>
      </w:r>
      <w:r>
        <w:t>ентами по поставке прочих базисных (базовых) активов в соответствии с заключенными договорами (сделками) при наступлении даты прекращения признания, а также уменьшение их стоимостной оценки при переоценке в корреспонденции со счетом N 99996.</w:t>
      </w:r>
    </w:p>
    <w:p w:rsidR="00000000" w:rsidRDefault="00160F4A">
      <w:r>
        <w:t xml:space="preserve">Обязательства </w:t>
      </w:r>
      <w:r>
        <w:t>по прочим договорам (сделкам), по которым расчеты и поставка осуществляются не ранее следующего дня после дня заключения договора (сделки)</w:t>
      </w:r>
    </w:p>
    <w:p w:rsidR="00000000" w:rsidRDefault="00160F4A"/>
    <w:p w:rsidR="00000000" w:rsidRDefault="00160F4A">
      <w:pPr>
        <w:pStyle w:val="1"/>
      </w:pPr>
      <w:r>
        <w:t>Счет N 969 "Обязательства по поставке денежных средств"</w:t>
      </w:r>
    </w:p>
    <w:p w:rsidR="00000000" w:rsidRDefault="00160F4A"/>
    <w:p w:rsidR="00000000" w:rsidRDefault="00160F4A">
      <w:pPr>
        <w:pStyle w:val="1"/>
      </w:pPr>
      <w:r>
        <w:t>Счета: N 96901 "Обязательства по поставке денежных средств"</w:t>
      </w:r>
    </w:p>
    <w:p w:rsidR="00000000" w:rsidRDefault="00160F4A"/>
    <w:p w:rsidR="00000000" w:rsidRDefault="00160F4A">
      <w:pPr>
        <w:pStyle w:val="1"/>
      </w:pPr>
      <w:r>
        <w:t>N 96902 "Обязательства по поставке денежных средств от нерезидентов"</w:t>
      </w:r>
    </w:p>
    <w:p w:rsidR="00000000" w:rsidRDefault="00160F4A"/>
    <w:p w:rsidR="00000000" w:rsidRDefault="00160F4A">
      <w:r>
        <w:t>10.14. Назначение счетов - учет обязательств перед контрагентами (резидентами и нерезидентами) по поставке денежных средств в соответствии с заключенными договорами (сделками) с даты и</w:t>
      </w:r>
      <w:r>
        <w:t>х заключения до наступления первой по сроку даты расчетов или поставки.</w:t>
      </w:r>
    </w:p>
    <w:p w:rsidR="00000000" w:rsidRDefault="00160F4A">
      <w:r>
        <w:t>Обязательства перед контрагентами по поставке денежных средств могут быть как в рублях, так и в иностранной валюте. Обязательства перед контрагентами по поставке денежных средств в ино</w:t>
      </w:r>
      <w:r>
        <w:t>странной валюте подлежат переоценке в связи с изменением курса иностранной валюты.</w:t>
      </w:r>
    </w:p>
    <w:p w:rsidR="00000000" w:rsidRDefault="00160F4A">
      <w:r>
        <w:t>По кредиту счетов проводятся суммы обязательств перед контрагентами по поставке рублей или иностранной валюты в соответствии с заключенными договорами (сделками), а также ув</w:t>
      </w:r>
      <w:r>
        <w:t>еличение рублевого эквивалента обязательств перед контрагентами по поставке денежных средств в иностранной валюте в связи с ростом курса иностранной валюты, в корреспонденции со счетом N 99996.</w:t>
      </w:r>
    </w:p>
    <w:p w:rsidR="00000000" w:rsidRDefault="00160F4A">
      <w:r>
        <w:t>По дебету счетов списываются суммы обязательств перед контрагентами по поставке рублей или иностранной валюты в соответствии с заключенными договорами (сделками) при наступлении первой по сроку даты расчетов или поставки, а также уменьшение рублевого эквив</w:t>
      </w:r>
      <w:r>
        <w:t>алента обязательств перед контрагентами по поставке денежных средств в иностранной валюте в связи с падением курса иностранной валюты в корреспонденции со счетом N 99996.</w:t>
      </w:r>
    </w:p>
    <w:p w:rsidR="00000000" w:rsidRDefault="00160F4A"/>
    <w:p w:rsidR="00000000" w:rsidRDefault="00160F4A">
      <w:pPr>
        <w:pStyle w:val="1"/>
      </w:pPr>
      <w:r>
        <w:t>Счет N 970 "Обязательства по поставке драгоценных металлов"</w:t>
      </w:r>
    </w:p>
    <w:p w:rsidR="00000000" w:rsidRDefault="00160F4A"/>
    <w:p w:rsidR="00000000" w:rsidRDefault="00160F4A">
      <w:pPr>
        <w:pStyle w:val="1"/>
      </w:pPr>
      <w:r>
        <w:t>Счета: N 97001 "Обязате</w:t>
      </w:r>
      <w:r>
        <w:t>льства по поставке драгоценных металлов"</w:t>
      </w:r>
    </w:p>
    <w:p w:rsidR="00000000" w:rsidRDefault="00160F4A"/>
    <w:p w:rsidR="00000000" w:rsidRDefault="00160F4A">
      <w:pPr>
        <w:pStyle w:val="1"/>
      </w:pPr>
      <w:r>
        <w:t>N 97002 "Обязательства по поставке драгоценных металлов от нерезидентов"</w:t>
      </w:r>
    </w:p>
    <w:p w:rsidR="00000000" w:rsidRDefault="00160F4A"/>
    <w:p w:rsidR="00000000" w:rsidRDefault="00160F4A">
      <w:r>
        <w:t>10.15. Назначение счетов - учет обязательств перед контрагентами (резидентами и нерезидентами) по поставке драгоценных металлов в соответств</w:t>
      </w:r>
      <w:r>
        <w:t>ии с заключенными договорами (сделками) с даты их заключения до наступления первой по сроку даты расчетов или поставки.</w:t>
      </w:r>
    </w:p>
    <w:p w:rsidR="00000000" w:rsidRDefault="00160F4A">
      <w:r>
        <w:t>Обязательства перед контрагентами по поставке драгоценных металлов подлежат переоценке в связи с изменением цены на драгоценные металлы.</w:t>
      </w:r>
    </w:p>
    <w:p w:rsidR="00000000" w:rsidRDefault="00160F4A">
      <w:r>
        <w:t>По кредиту счетов проводятся суммы обязательств перед контрагентами по поставке драгоценных металлов в соответствии с заключенными договорами (сделками), а также увеличение их стоимостной оценки в связи с ростом цены на драгоценные металлы в корреспонденц</w:t>
      </w:r>
      <w:r>
        <w:t>ии со счетом N 99996.</w:t>
      </w:r>
    </w:p>
    <w:p w:rsidR="00000000" w:rsidRDefault="00160F4A">
      <w:r>
        <w:t>По дебету счетов списываются суммы обязательств перед контрагентами по поставке драгоценных металлов в соответствии с заключенными договорами (сделками) при наступлении первой по сроку даты расчетов или поставки, а также уменьшение их</w:t>
      </w:r>
      <w:r>
        <w:t xml:space="preserve"> стоимостной оценки в связи с падением цены на драгоценные металлы в корреспонденции со счетом N 99996.</w:t>
      </w:r>
    </w:p>
    <w:p w:rsidR="00000000" w:rsidRDefault="00160F4A"/>
    <w:p w:rsidR="00000000" w:rsidRDefault="00160F4A">
      <w:pPr>
        <w:pStyle w:val="1"/>
      </w:pPr>
      <w:r>
        <w:t>Счет N 971 "Обязательства по поставке ценных бумаг"</w:t>
      </w:r>
    </w:p>
    <w:p w:rsidR="00000000" w:rsidRDefault="00160F4A"/>
    <w:p w:rsidR="00000000" w:rsidRDefault="00160F4A">
      <w:pPr>
        <w:pStyle w:val="1"/>
      </w:pPr>
      <w:r>
        <w:t>Счета: N 97101 "Обязательства по поставке ценных бумаг"</w:t>
      </w:r>
    </w:p>
    <w:p w:rsidR="00000000" w:rsidRDefault="00160F4A"/>
    <w:p w:rsidR="00000000" w:rsidRDefault="00160F4A">
      <w:pPr>
        <w:pStyle w:val="1"/>
      </w:pPr>
      <w:r>
        <w:t>N 97102 "Обязательства по поставке ценных</w:t>
      </w:r>
      <w:r>
        <w:t xml:space="preserve"> бумаг от нерезидентов"</w:t>
      </w:r>
    </w:p>
    <w:p w:rsidR="00000000" w:rsidRDefault="00160F4A"/>
    <w:p w:rsidR="00000000" w:rsidRDefault="00160F4A">
      <w:r>
        <w:t>10.16. Назначение счетов - учет обязательств перед контрагентами (резидентами и нерезидентами) по поставке ценных бумаг в соответствии с заключенными договорами (сделками) с даты их заключения до наступления первой по сроку даты ра</w:t>
      </w:r>
      <w:r>
        <w:t>счетов или поставки.</w:t>
      </w:r>
    </w:p>
    <w:p w:rsidR="00000000" w:rsidRDefault="00160F4A">
      <w:r>
        <w:t>На указанных счетах учитываются обязательства перед контрагентами по поставке ценных бумаг с номиналом в рублях и с номиналом в иностранной валюте. Обязательства перед контрагентами по поставке ценных бумаг с номиналом в рублях подлежа</w:t>
      </w:r>
      <w:r>
        <w:t>т переоценке в связи с изменением рыночных цен (справедливой стоимости) ценных бумаг. Обязательства перед контрагентами по поставке ценных бумаг с номиналом в иностранной валюте подлежат переоценке в связи с изменением рыночных цен (справедливой стоимости)</w:t>
      </w:r>
      <w:r>
        <w:t xml:space="preserve"> ценных бумаг и в связи с изменением курса иностранной валюты.</w:t>
      </w:r>
    </w:p>
    <w:p w:rsidR="00000000" w:rsidRDefault="00160F4A">
      <w:r>
        <w:t>По кредиту счетов проводятся суммы обязательств перед контрагентами по поставке ценных бумаг в соответствии с заключенными договорами (сделками), а также увеличение их стоимостной оценки в связ</w:t>
      </w:r>
      <w:r>
        <w:t>и с ростом курса иностранной валюты и (или) рыночных цен (справедливой стоимости) ценных бумаг в корреспонденции со счетом N 99996.</w:t>
      </w:r>
    </w:p>
    <w:p w:rsidR="00000000" w:rsidRDefault="00160F4A">
      <w:r>
        <w:t>По дебету счетов списываются суммы обязательств перед контрагентами по поставке ценных бумаг в соответствии с заключенными д</w:t>
      </w:r>
      <w:r>
        <w:t>оговорами (сделками) при наступлении первой по сроку даты расчетов или поставки, а также уменьшение их стоимостной оценки в связи с падением курса иностранной валюты и (или) рыночных цен (справедливой стоимости) ценных бумаг в корреспонденции со счетом N 9</w:t>
      </w:r>
      <w:r>
        <w:t>9996.</w:t>
      </w:r>
    </w:p>
    <w:p w:rsidR="00000000" w:rsidRDefault="00160F4A"/>
    <w:p w:rsidR="00000000" w:rsidRDefault="00160F4A">
      <w:pPr>
        <w:pStyle w:val="1"/>
      </w:pPr>
      <w:r>
        <w:t>Часть III. Заключительные положения</w:t>
      </w:r>
    </w:p>
    <w:p w:rsidR="00000000" w:rsidRDefault="00160F4A"/>
    <w:p w:rsidR="00000000" w:rsidRDefault="00160F4A">
      <w:r>
        <w:t>3.1. Настоящее Положение подлежит официальному опубликованию в "Вестнике Банка России" и вступает в силу с 1 января 2016 года.</w:t>
      </w:r>
    </w:p>
    <w:p w:rsidR="00000000" w:rsidRDefault="00160F4A"/>
    <w:tbl>
      <w:tblPr>
        <w:tblW w:w="0" w:type="auto"/>
        <w:tblInd w:w="108" w:type="dxa"/>
        <w:tblLook w:val="0000"/>
      </w:tblPr>
      <w:tblGrid>
        <w:gridCol w:w="6600"/>
        <w:gridCol w:w="3299"/>
      </w:tblGrid>
      <w:tr w:rsidR="00000000" w:rsidRPr="00160F4A">
        <w:tblPrEx>
          <w:tblCellMar>
            <w:top w:w="0" w:type="dxa"/>
            <w:bottom w:w="0" w:type="dxa"/>
          </w:tblCellMar>
        </w:tblPrEx>
        <w:tc>
          <w:tcPr>
            <w:tcW w:w="66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Председатель</w:t>
            </w:r>
            <w:r w:rsidRPr="00160F4A">
              <w:rPr>
                <w:rFonts w:eastAsiaTheme="minorEastAsia"/>
              </w:rPr>
              <w:br/>
              <w:t>Центрального банка</w:t>
            </w:r>
            <w:r w:rsidRPr="00160F4A">
              <w:rPr>
                <w:rFonts w:eastAsiaTheme="minorEastAsia"/>
              </w:rPr>
              <w:br/>
              <w:t>Российской Федерации</w:t>
            </w:r>
          </w:p>
        </w:tc>
        <w:tc>
          <w:tcPr>
            <w:tcW w:w="3299" w:type="dxa"/>
            <w:tcBorders>
              <w:top w:val="nil"/>
              <w:left w:val="nil"/>
              <w:bottom w:val="nil"/>
              <w:right w:val="nil"/>
            </w:tcBorders>
          </w:tcPr>
          <w:p w:rsidR="00000000" w:rsidRPr="00160F4A" w:rsidRDefault="00160F4A">
            <w:pPr>
              <w:pStyle w:val="aff7"/>
              <w:rPr>
                <w:rFonts w:eastAsiaTheme="minorEastAsia"/>
              </w:rPr>
            </w:pPr>
          </w:p>
        </w:tc>
      </w:tr>
    </w:tbl>
    <w:p w:rsidR="00000000" w:rsidRDefault="00160F4A"/>
    <w:p w:rsidR="00000000" w:rsidRDefault="00160F4A">
      <w:pPr>
        <w:ind w:firstLine="698"/>
        <w:jc w:val="right"/>
      </w:pPr>
      <w:r>
        <w:t>Приложение 1.</w:t>
      </w:r>
    </w:p>
    <w:p w:rsidR="00000000" w:rsidRDefault="00160F4A"/>
    <w:p w:rsidR="00000000" w:rsidRDefault="00160F4A">
      <w:pPr>
        <w:pStyle w:val="1"/>
      </w:pPr>
      <w:r>
        <w:t xml:space="preserve">Схема обозначения лицевых счетов и их нумерация (по основным счетам) </w:t>
      </w:r>
    </w:p>
    <w:p w:rsidR="00000000" w:rsidRDefault="00160F4A"/>
    <w:p w:rsidR="00000000" w:rsidRDefault="00160F4A">
      <w:r>
        <w:t>1. Схема нумерации лицевых счетов:</w:t>
      </w:r>
    </w:p>
    <w:p w:rsidR="00000000" w:rsidRDefault="00160F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480"/>
        <w:gridCol w:w="1260"/>
        <w:gridCol w:w="1260"/>
        <w:gridCol w:w="1120"/>
        <w:gridCol w:w="1120"/>
      </w:tblGrid>
      <w:tr w:rsidR="00000000" w:rsidRPr="00160F4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N п/п</w:t>
            </w:r>
          </w:p>
        </w:tc>
        <w:tc>
          <w:tcPr>
            <w:tcW w:w="4480" w:type="dxa"/>
            <w:vMerge w:val="restart"/>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Описание</w:t>
            </w:r>
          </w:p>
        </w:tc>
        <w:tc>
          <w:tcPr>
            <w:tcW w:w="4760" w:type="dxa"/>
            <w:gridSpan w:val="4"/>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Количество знаков</w:t>
            </w:r>
          </w:p>
        </w:tc>
      </w:tr>
      <w:tr w:rsidR="00000000" w:rsidRPr="00160F4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4480" w:type="dxa"/>
            <w:vMerge/>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Счета учета операций по страховой деятельности</w:t>
            </w:r>
          </w:p>
        </w:tc>
        <w:tc>
          <w:tcPr>
            <w:tcW w:w="12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Счета учета операций по пенсионной деятельности</w:t>
            </w:r>
          </w:p>
        </w:tc>
        <w:tc>
          <w:tcPr>
            <w:tcW w:w="112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Прочие балансовые счета</w:t>
            </w:r>
          </w:p>
        </w:tc>
        <w:tc>
          <w:tcPr>
            <w:tcW w:w="11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Счета по учету доходов и расходов</w:t>
            </w:r>
          </w:p>
        </w:tc>
      </w:tr>
      <w:tr w:rsidR="00000000" w:rsidRPr="00160F4A">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w:t>
            </w:r>
          </w:p>
        </w:tc>
        <w:tc>
          <w:tcPr>
            <w:tcW w:w="448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2</w:t>
            </w:r>
          </w:p>
        </w:tc>
        <w:tc>
          <w:tcPr>
            <w:tcW w:w="12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w:t>
            </w:r>
          </w:p>
        </w:tc>
        <w:tc>
          <w:tcPr>
            <w:tcW w:w="12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w:t>
            </w:r>
          </w:p>
        </w:tc>
        <w:tc>
          <w:tcPr>
            <w:tcW w:w="112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w:t>
            </w:r>
          </w:p>
        </w:tc>
        <w:tc>
          <w:tcPr>
            <w:tcW w:w="11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6</w:t>
            </w:r>
          </w:p>
        </w:tc>
      </w:tr>
      <w:tr w:rsidR="00000000" w:rsidRPr="00160F4A">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w:t>
            </w:r>
          </w:p>
        </w:tc>
        <w:tc>
          <w:tcPr>
            <w:tcW w:w="448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Номер раздела</w:t>
            </w:r>
          </w:p>
        </w:tc>
        <w:tc>
          <w:tcPr>
            <w:tcW w:w="12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w:t>
            </w:r>
          </w:p>
        </w:tc>
        <w:tc>
          <w:tcPr>
            <w:tcW w:w="12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w:t>
            </w:r>
          </w:p>
        </w:tc>
        <w:tc>
          <w:tcPr>
            <w:tcW w:w="112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w:t>
            </w:r>
          </w:p>
        </w:tc>
        <w:tc>
          <w:tcPr>
            <w:tcW w:w="11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1</w:t>
            </w:r>
          </w:p>
        </w:tc>
      </w:tr>
      <w:tr w:rsidR="00000000" w:rsidRPr="00160F4A">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2</w:t>
            </w:r>
          </w:p>
        </w:tc>
        <w:tc>
          <w:tcPr>
            <w:tcW w:w="448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Номер счета первого порядка</w:t>
            </w:r>
          </w:p>
        </w:tc>
        <w:tc>
          <w:tcPr>
            <w:tcW w:w="12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2</w:t>
            </w:r>
          </w:p>
        </w:tc>
        <w:tc>
          <w:tcPr>
            <w:tcW w:w="12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2</w:t>
            </w:r>
          </w:p>
        </w:tc>
        <w:tc>
          <w:tcPr>
            <w:tcW w:w="112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2</w:t>
            </w:r>
          </w:p>
        </w:tc>
        <w:tc>
          <w:tcPr>
            <w:tcW w:w="11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2</w:t>
            </w:r>
          </w:p>
        </w:tc>
      </w:tr>
      <w:tr w:rsidR="00000000" w:rsidRPr="00160F4A">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w:t>
            </w:r>
          </w:p>
        </w:tc>
        <w:tc>
          <w:tcPr>
            <w:tcW w:w="448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Номер счета второго порядка</w:t>
            </w:r>
          </w:p>
        </w:tc>
        <w:tc>
          <w:tcPr>
            <w:tcW w:w="12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2</w:t>
            </w:r>
          </w:p>
        </w:tc>
        <w:tc>
          <w:tcPr>
            <w:tcW w:w="12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2</w:t>
            </w:r>
          </w:p>
        </w:tc>
        <w:tc>
          <w:tcPr>
            <w:tcW w:w="112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2</w:t>
            </w:r>
          </w:p>
        </w:tc>
        <w:tc>
          <w:tcPr>
            <w:tcW w:w="11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2</w:t>
            </w:r>
          </w:p>
        </w:tc>
      </w:tr>
      <w:tr w:rsidR="00000000" w:rsidRPr="00160F4A">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w:t>
            </w:r>
          </w:p>
        </w:tc>
        <w:tc>
          <w:tcPr>
            <w:tcW w:w="448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Признак рубля, код иностранной валюты</w:t>
            </w:r>
          </w:p>
        </w:tc>
        <w:tc>
          <w:tcPr>
            <w:tcW w:w="12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w:t>
            </w:r>
          </w:p>
        </w:tc>
        <w:tc>
          <w:tcPr>
            <w:tcW w:w="12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w:t>
            </w:r>
          </w:p>
        </w:tc>
        <w:tc>
          <w:tcPr>
            <w:tcW w:w="112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w:t>
            </w:r>
          </w:p>
        </w:tc>
        <w:tc>
          <w:tcPr>
            <w:tcW w:w="11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3</w:t>
            </w:r>
          </w:p>
        </w:tc>
      </w:tr>
      <w:tr w:rsidR="00000000" w:rsidRPr="00160F4A">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w:t>
            </w:r>
          </w:p>
        </w:tc>
        <w:tc>
          <w:tcPr>
            <w:tcW w:w="448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Признак доверительного управления</w:t>
            </w:r>
          </w:p>
        </w:tc>
        <w:tc>
          <w:tcPr>
            <w:tcW w:w="12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w:t>
            </w:r>
          </w:p>
        </w:tc>
        <w:tc>
          <w:tcPr>
            <w:tcW w:w="12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w:t>
            </w:r>
          </w:p>
        </w:tc>
        <w:tc>
          <w:tcPr>
            <w:tcW w:w="112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w:t>
            </w:r>
          </w:p>
        </w:tc>
        <w:tc>
          <w:tcPr>
            <w:tcW w:w="11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1</w:t>
            </w:r>
          </w:p>
        </w:tc>
      </w:tr>
      <w:tr w:rsidR="00000000" w:rsidRPr="00160F4A">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w:t>
            </w:r>
          </w:p>
        </w:tc>
        <w:tc>
          <w:tcPr>
            <w:tcW w:w="448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Вид деятельности негосударственного пенсионного фонда</w:t>
            </w:r>
          </w:p>
        </w:tc>
        <w:tc>
          <w:tcPr>
            <w:tcW w:w="12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w:t>
            </w:r>
          </w:p>
        </w:tc>
        <w:tc>
          <w:tcPr>
            <w:tcW w:w="12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w:t>
            </w:r>
          </w:p>
        </w:tc>
        <w:tc>
          <w:tcPr>
            <w:tcW w:w="112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w:t>
            </w:r>
          </w:p>
        </w:tc>
        <w:tc>
          <w:tcPr>
            <w:tcW w:w="11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1</w:t>
            </w:r>
          </w:p>
        </w:tc>
      </w:tr>
      <w:tr w:rsidR="00000000" w:rsidRPr="00160F4A">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w:t>
            </w:r>
          </w:p>
        </w:tc>
        <w:tc>
          <w:tcPr>
            <w:tcW w:w="448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Символ отчета о финансовых результатах</w:t>
            </w:r>
          </w:p>
        </w:tc>
        <w:tc>
          <w:tcPr>
            <w:tcW w:w="12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w:t>
            </w:r>
          </w:p>
        </w:tc>
        <w:tc>
          <w:tcPr>
            <w:tcW w:w="12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w:t>
            </w:r>
          </w:p>
        </w:tc>
        <w:tc>
          <w:tcPr>
            <w:tcW w:w="112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w:t>
            </w:r>
          </w:p>
        </w:tc>
        <w:tc>
          <w:tcPr>
            <w:tcW w:w="11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5</w:t>
            </w:r>
          </w:p>
        </w:tc>
      </w:tr>
      <w:tr w:rsidR="00000000" w:rsidRPr="00160F4A">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8</w:t>
            </w:r>
          </w:p>
        </w:tc>
        <w:tc>
          <w:tcPr>
            <w:tcW w:w="448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Порядковый номер лицевого счета</w:t>
            </w:r>
          </w:p>
        </w:tc>
        <w:tc>
          <w:tcPr>
            <w:tcW w:w="12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11</w:t>
            </w:r>
          </w:p>
        </w:tc>
        <w:tc>
          <w:tcPr>
            <w:tcW w:w="12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10</w:t>
            </w:r>
          </w:p>
        </w:tc>
        <w:tc>
          <w:tcPr>
            <w:tcW w:w="112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10</w:t>
            </w:r>
          </w:p>
        </w:tc>
        <w:tc>
          <w:tcPr>
            <w:tcW w:w="11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5</w:t>
            </w:r>
          </w:p>
        </w:tc>
      </w:tr>
      <w:tr w:rsidR="00000000" w:rsidRPr="00160F4A">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448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Всего знаков</w:t>
            </w:r>
          </w:p>
        </w:tc>
        <w:tc>
          <w:tcPr>
            <w:tcW w:w="12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20</w:t>
            </w:r>
          </w:p>
        </w:tc>
        <w:tc>
          <w:tcPr>
            <w:tcW w:w="12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20</w:t>
            </w:r>
          </w:p>
        </w:tc>
        <w:tc>
          <w:tcPr>
            <w:tcW w:w="112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20</w:t>
            </w:r>
          </w:p>
        </w:tc>
        <w:tc>
          <w:tcPr>
            <w:tcW w:w="11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20</w:t>
            </w:r>
          </w:p>
        </w:tc>
      </w:tr>
    </w:tbl>
    <w:p w:rsidR="00000000" w:rsidRDefault="00160F4A"/>
    <w:p w:rsidR="00000000" w:rsidRDefault="00160F4A">
      <w:r>
        <w:t>Знаки в номере лицевого счета располагаются, начиная с первого разряда, слева. Нумерация лицевого счета начинается с номера раздела. При осуществлении операций по счетам в иностранных валютах в разрядах, предназначенных для кода валюты, указываются соответ</w:t>
      </w:r>
      <w:r>
        <w:t>ствующие коды, предусмотренные Общероссийским классификатором валют (ОКВ), а по счетам в валюте Российской Федерации используется признак рубля "810".</w:t>
      </w:r>
    </w:p>
    <w:p w:rsidR="00000000" w:rsidRDefault="00160F4A">
      <w:r>
        <w:t xml:space="preserve">Некредитные финансовые организации в 9 разряде указывают признак доверительного управления: 0 - собственные операции, 1 - операции некредитных финансовых организаций - учредителей управления, 2 - операции некредитных финансовых организаций, выполняющих по </w:t>
      </w:r>
      <w:r>
        <w:t>договорам доверительного управления функции доверительных управляющих.</w:t>
      </w:r>
    </w:p>
    <w:p w:rsidR="00000000" w:rsidRDefault="00160F4A">
      <w:r>
        <w:t>Негосударственные пенсионные фонды в 10 разряде указывают вид деятельности, к которому относится операция: 1 - обязательное пенсионное страхование, 2 - негосударственное пенсионное обес</w:t>
      </w:r>
      <w:r>
        <w:t>печение, 3 - уставная деятельность.</w:t>
      </w:r>
    </w:p>
    <w:p w:rsidR="00000000" w:rsidRDefault="00160F4A">
      <w:r>
        <w:t>В целях создания резерва целесообразно в программном обеспечении предусмотреть для номеров счетов 25 знаков (резерв 5 знаков).</w:t>
      </w:r>
    </w:p>
    <w:p w:rsidR="00000000" w:rsidRDefault="00160F4A">
      <w:r>
        <w:t>В номере лицевого счета некредитная финансовая организация при необходимости включает установ</w:t>
      </w:r>
      <w:r>
        <w:t>ленный стандартом экономического субъекта дополнительный цифровой код.</w:t>
      </w:r>
    </w:p>
    <w:p w:rsidR="00000000" w:rsidRDefault="00160F4A"/>
    <w:p w:rsidR="00000000" w:rsidRDefault="00160F4A">
      <w:r>
        <w:t>2. Примеры нумерации лицевых счетов.</w:t>
      </w:r>
    </w:p>
    <w:p w:rsidR="00000000" w:rsidRDefault="00160F4A">
      <w:r>
        <w:t>Пример 1. Открытие лицевого счета для учета задолженности страхователя по уплате страховой премии по договору страхования жизни:</w:t>
      </w:r>
    </w:p>
    <w:p w:rsidR="00000000" w:rsidRDefault="00160F4A">
      <w:r>
        <w:t>балансовый счет вт</w:t>
      </w:r>
      <w:r>
        <w:t>орого порядка - 48001 (разряды 1 - 5)</w:t>
      </w:r>
    </w:p>
    <w:p w:rsidR="00000000" w:rsidRDefault="00160F4A">
      <w:r>
        <w:t>код валюты (рубли) - 810 (разряды 6 - 8)</w:t>
      </w:r>
    </w:p>
    <w:p w:rsidR="00000000" w:rsidRDefault="00160F4A">
      <w:r>
        <w:t>признак доверительного управления - 0 (разряд 9)</w:t>
      </w:r>
    </w:p>
    <w:p w:rsidR="00000000" w:rsidRDefault="00160F4A">
      <w:r>
        <w:t>порядковый номер лицевого счета - 128 (разряды 10 - 20)</w:t>
      </w:r>
    </w:p>
    <w:p w:rsidR="00000000" w:rsidRDefault="00160F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1820"/>
        <w:gridCol w:w="1400"/>
        <w:gridCol w:w="1820"/>
        <w:gridCol w:w="2520"/>
      </w:tblGrid>
      <w:tr w:rsidR="00000000" w:rsidRPr="00160F4A">
        <w:tblPrEx>
          <w:tblCellMar>
            <w:top w:w="0" w:type="dxa"/>
            <w:bottom w:w="0" w:type="dxa"/>
          </w:tblCellMar>
        </w:tblPrEx>
        <w:tc>
          <w:tcPr>
            <w:tcW w:w="252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номер лицевого</w:t>
            </w:r>
          </w:p>
        </w:tc>
        <w:tc>
          <w:tcPr>
            <w:tcW w:w="182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48001</w:t>
            </w:r>
          </w:p>
        </w:tc>
        <w:tc>
          <w:tcPr>
            <w:tcW w:w="3220" w:type="dxa"/>
            <w:gridSpan w:val="2"/>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810</w:t>
            </w:r>
          </w:p>
        </w:tc>
        <w:tc>
          <w:tcPr>
            <w:tcW w:w="252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00000000128</w:t>
            </w:r>
          </w:p>
        </w:tc>
      </w:tr>
      <w:tr w:rsidR="00000000" w:rsidRPr="00160F4A">
        <w:tblPrEx>
          <w:tblCellMar>
            <w:top w:w="0" w:type="dxa"/>
            <w:bottom w:w="0" w:type="dxa"/>
          </w:tblCellMar>
        </w:tblPrEx>
        <w:tc>
          <w:tcPr>
            <w:tcW w:w="5740" w:type="dxa"/>
            <w:gridSpan w:val="3"/>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счета</w:t>
            </w:r>
          </w:p>
        </w:tc>
        <w:tc>
          <w:tcPr>
            <w:tcW w:w="4340" w:type="dxa"/>
            <w:gridSpan w:val="2"/>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0</w:t>
            </w:r>
          </w:p>
        </w:tc>
      </w:tr>
      <w:tr w:rsidR="00000000" w:rsidRPr="00160F4A">
        <w:tblPrEx>
          <w:tblCellMar>
            <w:top w:w="0" w:type="dxa"/>
            <w:bottom w:w="0" w:type="dxa"/>
          </w:tblCellMar>
        </w:tblPrEx>
        <w:tc>
          <w:tcPr>
            <w:tcW w:w="252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разряды</w:t>
            </w:r>
          </w:p>
        </w:tc>
        <w:tc>
          <w:tcPr>
            <w:tcW w:w="182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1 - 5</w:t>
            </w:r>
          </w:p>
        </w:tc>
        <w:tc>
          <w:tcPr>
            <w:tcW w:w="14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6 - 8</w:t>
            </w:r>
          </w:p>
        </w:tc>
        <w:tc>
          <w:tcPr>
            <w:tcW w:w="182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9</w:t>
            </w:r>
          </w:p>
        </w:tc>
        <w:tc>
          <w:tcPr>
            <w:tcW w:w="252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10 - 20</w:t>
            </w:r>
          </w:p>
        </w:tc>
      </w:tr>
    </w:tbl>
    <w:p w:rsidR="00000000" w:rsidRDefault="00160F4A"/>
    <w:p w:rsidR="00000000" w:rsidRDefault="00160F4A">
      <w:r>
        <w:t>Пример 2. Открытие лицевого счета по учету расходов на формирование резерва незаработанной премии по договору страхования урожая сельскохозяйственных культур:</w:t>
      </w:r>
    </w:p>
    <w:p w:rsidR="00000000" w:rsidRDefault="00160F4A">
      <w:r>
        <w:t>балансовый счет второго порядка - 71404 (разряды 1 - 5)</w:t>
      </w:r>
    </w:p>
    <w:p w:rsidR="00000000" w:rsidRDefault="00160F4A">
      <w:r>
        <w:t>код валюты (рубли) - 810 (разря</w:t>
      </w:r>
      <w:r>
        <w:t>ды 6 - 8)</w:t>
      </w:r>
    </w:p>
    <w:p w:rsidR="00000000" w:rsidRDefault="00160F4A">
      <w:r>
        <w:t>признак доверительного управления - 0 (разряд 9)</w:t>
      </w:r>
    </w:p>
    <w:p w:rsidR="00000000" w:rsidRDefault="00160F4A">
      <w:r>
        <w:t>дополнительный цифровой код - 0 (разряд 10)</w:t>
      </w:r>
    </w:p>
    <w:p w:rsidR="00000000" w:rsidRDefault="00160F4A">
      <w:r>
        <w:t>символ отчета о финансовых результатах - 22301 (разряды 11 - 15)</w:t>
      </w:r>
    </w:p>
    <w:p w:rsidR="00000000" w:rsidRDefault="00160F4A">
      <w:r>
        <w:t>порядковый номер лицевого счета - 36 (разряды 16 - 20)</w:t>
      </w:r>
    </w:p>
    <w:p w:rsidR="00000000" w:rsidRDefault="00160F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1260"/>
        <w:gridCol w:w="1260"/>
        <w:gridCol w:w="1260"/>
        <w:gridCol w:w="1260"/>
        <w:gridCol w:w="1260"/>
        <w:gridCol w:w="1260"/>
      </w:tblGrid>
      <w:tr w:rsidR="00000000" w:rsidRPr="00160F4A">
        <w:tblPrEx>
          <w:tblCellMar>
            <w:top w:w="0" w:type="dxa"/>
            <w:bottom w:w="0" w:type="dxa"/>
          </w:tblCellMar>
        </w:tblPrEx>
        <w:tc>
          <w:tcPr>
            <w:tcW w:w="252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номер лицевого счета</w:t>
            </w:r>
          </w:p>
        </w:tc>
        <w:tc>
          <w:tcPr>
            <w:tcW w:w="126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71404</w:t>
            </w:r>
          </w:p>
        </w:tc>
        <w:tc>
          <w:tcPr>
            <w:tcW w:w="126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810</w:t>
            </w:r>
          </w:p>
        </w:tc>
        <w:tc>
          <w:tcPr>
            <w:tcW w:w="126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0</w:t>
            </w:r>
          </w:p>
        </w:tc>
        <w:tc>
          <w:tcPr>
            <w:tcW w:w="126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0</w:t>
            </w:r>
          </w:p>
        </w:tc>
        <w:tc>
          <w:tcPr>
            <w:tcW w:w="126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22301</w:t>
            </w:r>
          </w:p>
        </w:tc>
        <w:tc>
          <w:tcPr>
            <w:tcW w:w="126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00036</w:t>
            </w:r>
          </w:p>
        </w:tc>
      </w:tr>
      <w:tr w:rsidR="00000000" w:rsidRPr="00160F4A">
        <w:tblPrEx>
          <w:tblCellMar>
            <w:top w:w="0" w:type="dxa"/>
            <w:bottom w:w="0" w:type="dxa"/>
          </w:tblCellMar>
        </w:tblPrEx>
        <w:tc>
          <w:tcPr>
            <w:tcW w:w="252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разряды</w:t>
            </w:r>
          </w:p>
        </w:tc>
        <w:tc>
          <w:tcPr>
            <w:tcW w:w="126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1 - 5</w:t>
            </w:r>
          </w:p>
        </w:tc>
        <w:tc>
          <w:tcPr>
            <w:tcW w:w="126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6 - 8</w:t>
            </w:r>
          </w:p>
        </w:tc>
        <w:tc>
          <w:tcPr>
            <w:tcW w:w="126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9</w:t>
            </w:r>
          </w:p>
        </w:tc>
        <w:tc>
          <w:tcPr>
            <w:tcW w:w="126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10</w:t>
            </w:r>
          </w:p>
        </w:tc>
        <w:tc>
          <w:tcPr>
            <w:tcW w:w="126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11 -15</w:t>
            </w:r>
          </w:p>
        </w:tc>
        <w:tc>
          <w:tcPr>
            <w:tcW w:w="126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16 - 20</w:t>
            </w:r>
          </w:p>
        </w:tc>
      </w:tr>
    </w:tbl>
    <w:p w:rsidR="00000000" w:rsidRDefault="00160F4A"/>
    <w:p w:rsidR="00000000" w:rsidRDefault="00160F4A">
      <w:r>
        <w:t>Пример 3. Открытие лицевого счета для учета задолженности перед пенсионным агентом по программам негосударственного пенсионного обеспечения:</w:t>
      </w:r>
    </w:p>
    <w:p w:rsidR="00000000" w:rsidRDefault="00160F4A">
      <w:r>
        <w:t>балансовый счет второго порядка - 48306 (разряды 1 - 5)</w:t>
      </w:r>
    </w:p>
    <w:p w:rsidR="00000000" w:rsidRDefault="00160F4A">
      <w:r>
        <w:t>код валюты (рубли) - 810 (разряды 6 - 8)</w:t>
      </w:r>
    </w:p>
    <w:p w:rsidR="00000000" w:rsidRDefault="00160F4A">
      <w:r>
        <w:t>признак доверительного управления - 0 (разряд 9)</w:t>
      </w:r>
    </w:p>
    <w:p w:rsidR="00000000" w:rsidRDefault="00160F4A">
      <w:r>
        <w:t>вид деятельности НПФ - 2 (разряд 10)</w:t>
      </w:r>
    </w:p>
    <w:p w:rsidR="00000000" w:rsidRDefault="00160F4A">
      <w:r>
        <w:t>порядковый номер лицевого счета - 473 (разряды 11 - 20)</w:t>
      </w:r>
    </w:p>
    <w:p w:rsidR="00000000" w:rsidRDefault="00160F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1400"/>
        <w:gridCol w:w="1400"/>
        <w:gridCol w:w="1400"/>
        <w:gridCol w:w="1400"/>
        <w:gridCol w:w="1960"/>
      </w:tblGrid>
      <w:tr w:rsidR="00000000" w:rsidRPr="00160F4A">
        <w:tblPrEx>
          <w:tblCellMar>
            <w:top w:w="0" w:type="dxa"/>
            <w:bottom w:w="0" w:type="dxa"/>
          </w:tblCellMar>
        </w:tblPrEx>
        <w:tc>
          <w:tcPr>
            <w:tcW w:w="252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номер лицевого счета</w:t>
            </w:r>
          </w:p>
        </w:tc>
        <w:tc>
          <w:tcPr>
            <w:tcW w:w="14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48306</w:t>
            </w:r>
          </w:p>
        </w:tc>
        <w:tc>
          <w:tcPr>
            <w:tcW w:w="14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810</w:t>
            </w:r>
          </w:p>
        </w:tc>
        <w:tc>
          <w:tcPr>
            <w:tcW w:w="14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0</w:t>
            </w:r>
          </w:p>
        </w:tc>
        <w:tc>
          <w:tcPr>
            <w:tcW w:w="14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2</w:t>
            </w:r>
          </w:p>
        </w:tc>
        <w:tc>
          <w:tcPr>
            <w:tcW w:w="196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0000000473</w:t>
            </w:r>
          </w:p>
        </w:tc>
      </w:tr>
      <w:tr w:rsidR="00000000" w:rsidRPr="00160F4A">
        <w:tblPrEx>
          <w:tblCellMar>
            <w:top w:w="0" w:type="dxa"/>
            <w:bottom w:w="0" w:type="dxa"/>
          </w:tblCellMar>
        </w:tblPrEx>
        <w:tc>
          <w:tcPr>
            <w:tcW w:w="252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разряды</w:t>
            </w:r>
          </w:p>
        </w:tc>
        <w:tc>
          <w:tcPr>
            <w:tcW w:w="14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1 - 5</w:t>
            </w:r>
          </w:p>
        </w:tc>
        <w:tc>
          <w:tcPr>
            <w:tcW w:w="14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6 - 8</w:t>
            </w:r>
          </w:p>
        </w:tc>
        <w:tc>
          <w:tcPr>
            <w:tcW w:w="14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9</w:t>
            </w:r>
          </w:p>
        </w:tc>
        <w:tc>
          <w:tcPr>
            <w:tcW w:w="140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10</w:t>
            </w:r>
          </w:p>
        </w:tc>
        <w:tc>
          <w:tcPr>
            <w:tcW w:w="1960" w:type="dxa"/>
            <w:tcBorders>
              <w:top w:val="nil"/>
              <w:left w:val="nil"/>
              <w:bottom w:val="nil"/>
              <w:right w:val="nil"/>
            </w:tcBorders>
          </w:tcPr>
          <w:p w:rsidR="00000000" w:rsidRPr="00160F4A" w:rsidRDefault="00160F4A">
            <w:pPr>
              <w:pStyle w:val="afff0"/>
              <w:rPr>
                <w:rFonts w:eastAsiaTheme="minorEastAsia"/>
              </w:rPr>
            </w:pPr>
            <w:r w:rsidRPr="00160F4A">
              <w:rPr>
                <w:rFonts w:eastAsiaTheme="minorEastAsia"/>
              </w:rPr>
              <w:t>11 - 20</w:t>
            </w:r>
          </w:p>
        </w:tc>
      </w:tr>
    </w:tbl>
    <w:p w:rsidR="00000000" w:rsidRDefault="00160F4A"/>
    <w:p w:rsidR="00000000" w:rsidRDefault="00160F4A">
      <w:pPr>
        <w:pStyle w:val="1"/>
      </w:pPr>
      <w:r>
        <w:t>Список парных счетов, по которым может изменяться сальдо на противоположное</w:t>
      </w:r>
    </w:p>
    <w:p w:rsidR="00000000" w:rsidRDefault="00160F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6440"/>
        <w:gridCol w:w="1820"/>
      </w:tblGrid>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N счета</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Наименование счета</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Признак счета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2</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3</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10609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Увеличение добавочного капитала на отложенный налог на прибыль</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10610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Уменьшение добавочного капитала на отложенный налог на прибыль</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31001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посредниками по обслуживанию выпусков ценных бумаг</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31002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посредниками по обслуживанию выпусков ценных бумаг</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33102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резерва незаработанной премии по договорам страхования иного, чем страхование жизни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33103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резерва незаработанной премии по договорам страхования иного, чем страхование жизни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33202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резерва заявленных, но не урегулированных убытков,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33203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резерва заявленных, но не урегулированных убытков,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33302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резерва произошедших, но не заявленных убытков, до наи</w:t>
            </w:r>
            <w:r w:rsidRPr="00160F4A">
              <w:rPr>
                <w:rFonts w:eastAsiaTheme="minorEastAsia"/>
              </w:rPr>
              <w:t>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33303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резерва произошедших, но не заявленных убытков,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33602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математического резерва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33603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математического резерва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33605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резерва расходов на обслуживание страховых обязательств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33606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резерва расходов на обслуживание страховых обязательств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33608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резерва выплат по заявленным, но неурегулиро</w:t>
            </w:r>
            <w:r w:rsidRPr="00160F4A">
              <w:rPr>
                <w:rFonts w:eastAsiaTheme="minorEastAsia"/>
              </w:rPr>
              <w:t>ванным страховым случаям,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33609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резерва выплат по заявленным, но неурегулированным страховым случаям,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33611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резерва выплат по произошедшим, но незаявленным страховым случаям, до</w:t>
            </w:r>
            <w:r w:rsidRPr="00160F4A">
              <w:rPr>
                <w:rFonts w:eastAsiaTheme="minorEastAsia"/>
              </w:rPr>
              <w:t xml:space="preserve">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33612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резерва выплат по произошедшим, но незаявленным страховым случаям,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33614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резерва дополнительных выплат (страховых бонусов)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33615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резерва дополнительных выплат (страховых бонусов)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34002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незаработанной премии по договорам страхования иного, чем страхование жизни,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34003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w:t>
            </w:r>
            <w:r w:rsidRPr="00160F4A">
              <w:rPr>
                <w:rFonts w:eastAsiaTheme="minorEastAsia"/>
              </w:rPr>
              <w:t>ка доли перестраховщиков в резерве незаработанной премии по договорам страхования иного, чем страхование жизни,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34102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заявленных, но неурегулированных убытков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34103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заявленных, но неурегулированных убытков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34202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произошедших, но не заявленных убытков,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34203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произошедших, но не заявленных убытков,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34502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математическом резерве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34503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математическо</w:t>
            </w:r>
            <w:r w:rsidRPr="00160F4A">
              <w:rPr>
                <w:rFonts w:eastAsiaTheme="minorEastAsia"/>
              </w:rPr>
              <w:t>м резерве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34505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расходов на обслуживание страховых обязательств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34506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расходов на обслуживание страховых обязательств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34508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выплат по заявленным, но неурегулированным страховым случаям,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w:t>
            </w:r>
            <w:r w:rsidRPr="00160F4A">
              <w:rPr>
                <w:rFonts w:eastAsiaTheme="minorEastAsia"/>
              </w:rPr>
              <w:t>509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выплат по заявленным, но неурегулированным страховым случаям,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34511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выплат по произошедшим, но незаявленным страховым случаям,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34512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доли перестраховщиков в резерве выплат по произошедшим, но незаявленным страховым случаям, до наилучшей оцен</w:t>
            </w:r>
            <w:r w:rsidRPr="00160F4A">
              <w:rPr>
                <w:rFonts w:eastAsiaTheme="minorEastAsia"/>
              </w:rPr>
              <w:t>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34702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Результат инвестирования средств пенсионных накоплений, направленный на формирование пенсионных накоплений по договорам обязательного пенсионного страхования на этапе накопления</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34703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Результат инвестирования средств пенсионных накоплений, направленный на формирование пенсионных накоплений по договорам обязательного пенсионного страхования на этапе накопления</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34705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 xml:space="preserve">Результат инвестирования средств пенсионных накоплений, направленный </w:t>
            </w:r>
            <w:r w:rsidRPr="00160F4A">
              <w:rPr>
                <w:rFonts w:eastAsiaTheme="minorEastAsia"/>
              </w:rPr>
              <w:t>на формирование выплатного резерва</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34706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Результат инвестирования средств пенсионных накоплений, направленный на формирование выплатного резерва</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34708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Результат инвестирования средст</w:t>
            </w:r>
            <w:r w:rsidRPr="00160F4A">
              <w:rPr>
                <w:rFonts w:eastAsiaTheme="minorEastAsia"/>
              </w:rPr>
              <w:t>в пенсионных накоплений, направленный на формирование пенсионных накоплений в пользу застрахованных лиц, которым назначена срочная пенсионная выплата</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34709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Результат инвестирования средств пенсионных накоплений, направленный на формирование пенсионных н</w:t>
            </w:r>
            <w:r w:rsidRPr="00160F4A">
              <w:rPr>
                <w:rFonts w:eastAsiaTheme="minorEastAsia"/>
              </w:rPr>
              <w:t>акоплений в пользу застрахованных лиц, которым назначена срочная пенсионная выплата</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34711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Результат инвестирования средств пенсионных накоплений, направленный на формирование пенсионных накоплений правопреемников умерших застрахованных лиц</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34712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Результат инвестирования средств пенсионных накоплений, направленный на формирование пенсионных накоплений правопреемников умерших застрахованных лиц</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34714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Результат инвестирования средств пенсионных накоплений, направленный на формирование резерва по о</w:t>
            </w:r>
            <w:r w:rsidRPr="00160F4A">
              <w:rPr>
                <w:rFonts w:eastAsiaTheme="minorEastAsia"/>
              </w:rPr>
              <w:t>бязательному пенсионному страхованию</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34715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Результат инвестирования средств пенсионных накоплений, направленный на формирование резерва по обязательному пенсионному страхованию</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34716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обязательств до наилучшей оценки по договорам обязате</w:t>
            </w:r>
            <w:r w:rsidRPr="00160F4A">
              <w:rPr>
                <w:rFonts w:eastAsiaTheme="minorEastAsia"/>
              </w:rPr>
              <w:t>льного пенсионного страхования</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34717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обязательств до наилучшей оценки по договорам обязательного пенсионного страхования</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34802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Результат размещения средств пенсионных резервов по договорам негосударственного пенсионного обеспечения, классифицированным как страховые, направленный на формирование пенсионных резервов</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34803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Результат размещения средств пенсионных резервов по догово</w:t>
            </w:r>
            <w:r w:rsidRPr="00160F4A">
              <w:rPr>
                <w:rFonts w:eastAsiaTheme="minorEastAsia"/>
              </w:rPr>
              <w:t>рам негосударственного пенсионного обеспечения, классифицированным как страховые, направленный на формирование пенсионных резервов</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34805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обязательств по договорам негосударственного пенсионного обеспечения, классифицированным как страховые,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34806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обязательств по договорам негосударственного пенсионного обеспечения, классифицированным как ст</w:t>
            </w:r>
            <w:r w:rsidRPr="00160F4A">
              <w:rPr>
                <w:rFonts w:eastAsiaTheme="minorEastAsia"/>
              </w:rPr>
              <w:t>раховые, до наилучшей оценки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34902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Результат размещения средств пенсионных резервов по договорам, классифицированным как инвестиционные, с негарантированной возможностью получения дополнительных выгод, направленный на формирование пенсионных резервов</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34903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Результат размещения средств пенсионных резервов по договорам, классифицированным как инвестиционные, с негарантированной возможностью получения дополнительных выгод, направленный на формирование пенсионных резервов</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34904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обязательств до наилучшей оценки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34905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 xml:space="preserve">Корректировка обязательств до наилучшей </w:t>
            </w:r>
            <w:r w:rsidRPr="00160F4A">
              <w:rPr>
                <w:rFonts w:eastAsiaTheme="minorEastAsia"/>
              </w:rPr>
              <w:t>оценки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42320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привлеченных средств физических лиц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42321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привлеченных средств физических лиц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42620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привлеченных средств физи</w:t>
            </w:r>
            <w:r w:rsidRPr="00160F4A">
              <w:rPr>
                <w:rFonts w:eastAsiaTheme="minorEastAsia"/>
              </w:rPr>
              <w:t>ческих лиц -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42621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привлеченных средств физических лиц -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42720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Федерального казначейства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42721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Федерального казначейства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42820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фин</w:t>
            </w:r>
            <w:r w:rsidRPr="00160F4A">
              <w:rPr>
                <w:rFonts w:eastAsiaTheme="minorEastAsia"/>
              </w:rPr>
              <w:t>ансовых органов субъектов Российской Федерации и органов местного самоуправления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42821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финансовых органов субъектов Российской Федерации и органов мест</w:t>
            </w:r>
            <w:r w:rsidRPr="00160F4A">
              <w:rPr>
                <w:rFonts w:eastAsiaTheme="minorEastAsia"/>
              </w:rPr>
              <w:t>ного самоуправления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42920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государственных внебюджетных фондов Российской Федерации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42921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государственных внебюдж</w:t>
            </w:r>
            <w:r w:rsidRPr="00160F4A">
              <w:rPr>
                <w:rFonts w:eastAsiaTheme="minorEastAsia"/>
              </w:rPr>
              <w:t>етных фондов Российской Федерации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43020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внебюджетных фондов субъектов Российской Федерации и органов местного самоуправления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43021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внебюджетных фондов субъектов Российской Федерации и органов местного самоуправления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43120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внебюджетных фондов субъектов Российской Федерац</w:t>
            </w:r>
            <w:r w:rsidRPr="00160F4A">
              <w:rPr>
                <w:rFonts w:eastAsiaTheme="minorEastAsia"/>
              </w:rPr>
              <w:t>ии и органов местного самоуправления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43121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внебюджетных фондов субъектов Российской Федерации и органов местного самоуправления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43220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коммерческих организаций, находящихся в федеральной собственности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43221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коммерческих организаций, находящихся в федеральной собственности -</w:t>
            </w:r>
            <w:r w:rsidRPr="00160F4A">
              <w:rPr>
                <w:rFonts w:eastAsiaTheme="minorEastAsia"/>
              </w:rPr>
              <w:t xml:space="preserve">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43320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некоммерческих организаций, находящихся в федеральной собственности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43321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некоммерческих организаций, находящихся в федеральной собственности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43420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финансовых организаций, находящихся в государственной (кроме феде</w:t>
            </w:r>
            <w:r w:rsidRPr="00160F4A">
              <w:rPr>
                <w:rFonts w:eastAsiaTheme="minorEastAsia"/>
              </w:rPr>
              <w:t>ральной) собственности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43421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финансовых организаций, находящихся в государственной (кроме федеральной) собственности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43520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коммерческих организаций, находящихся в государственной (кроме федеральной) собственности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43521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коммерческих организаций, находящихся в гос</w:t>
            </w:r>
            <w:r w:rsidRPr="00160F4A">
              <w:rPr>
                <w:rFonts w:eastAsiaTheme="minorEastAsia"/>
              </w:rPr>
              <w:t>ударственной (кроме федеральной) собственности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43620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некоммерческих организаций, находящихся в государственной (кроме федеральной) собственности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43621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некоммерческих организаций, находящихся в государственной (кроме федеральной) собственности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43720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 xml:space="preserve">Корректировка стоимости привлеченных средств негосударственных финансовых организаций </w:t>
            </w:r>
            <w:r w:rsidRPr="00160F4A">
              <w:rPr>
                <w:rFonts w:eastAsiaTheme="minorEastAsia"/>
              </w:rPr>
              <w:t>-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43721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негосударственных финансовых организаций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43820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негосударственных коммерческих орг</w:t>
            </w:r>
            <w:r w:rsidRPr="00160F4A">
              <w:rPr>
                <w:rFonts w:eastAsiaTheme="minorEastAsia"/>
              </w:rPr>
              <w:t>анизаций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43821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негосударственных коммерческих организаций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43920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негосударственных некоммерческих организаций - п</w:t>
            </w:r>
            <w:r w:rsidRPr="00160F4A">
              <w:rPr>
                <w:rFonts w:eastAsiaTheme="minorEastAsia"/>
              </w:rPr>
              <w:t>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43921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негосударственных некоммерческих организаций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44020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юридических лиц -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44021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привлеченных средств юридических лиц -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45520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средств, предоставленных физическим лицам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45521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средств, предоставленных физическим лицам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45720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средств, предоставленных физическим лицам - нерезидентам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45721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w:t>
            </w:r>
            <w:r w:rsidRPr="00160F4A">
              <w:rPr>
                <w:rFonts w:eastAsiaTheme="minorEastAsia"/>
              </w:rPr>
              <w:t>х средств, предоставленных физическим лицам - нерезидентам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46020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Федеральному казначейству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46021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Федеральному казначейству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46120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финансовым органам субъектов Российской Федерации и органам местного самоуправления - положительные</w:t>
            </w:r>
            <w:r w:rsidRPr="00160F4A">
              <w:rPr>
                <w:rFonts w:eastAsiaTheme="minorEastAsia"/>
              </w:rPr>
              <w:t xml:space="preserve">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46121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финансовым органам субъектов Российской Федерации и органам местного самоуправления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46220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w:t>
            </w:r>
            <w:r w:rsidRPr="00160F4A">
              <w:rPr>
                <w:rFonts w:eastAsiaTheme="minorEastAsia"/>
              </w:rPr>
              <w:t>едоставленных государственным внебюджетным фондам Российской Федерации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46221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государственным внебюджетным фондам Российской Федерации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46320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w:t>
            </w:r>
            <w:r w:rsidRPr="00160F4A">
              <w:rPr>
                <w:rFonts w:eastAsiaTheme="minorEastAsia"/>
              </w:rPr>
              <w:t xml:space="preserve"> стоимости средств, предоставленных внебюджетным фондам субъектов Российской Федерации и органам местного самоуправления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46321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внебюджетным фондам субъектов Российской Федерации и органам местного самоуправления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46420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финансовым организациям, находящимся в ф</w:t>
            </w:r>
            <w:r w:rsidRPr="00160F4A">
              <w:rPr>
                <w:rFonts w:eastAsiaTheme="minorEastAsia"/>
              </w:rPr>
              <w:t>едеральной собственности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46421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финансовым организациям, находящимся в федеральной собственности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46520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коммерческим организациям, находящимся в федеральной собственности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46521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коммерческим организациям, находящимся в федеральной собст</w:t>
            </w:r>
            <w:r w:rsidRPr="00160F4A">
              <w:rPr>
                <w:rFonts w:eastAsiaTheme="minorEastAsia"/>
              </w:rPr>
              <w:t>венности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46620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некоммерческим организациям, находящимся в федеральной собственности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46621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некоммерческим организациям, находящимся в федеральной собственности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46720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финансовым организациям, находящимся в государственной (</w:t>
            </w:r>
            <w:r w:rsidRPr="00160F4A">
              <w:rPr>
                <w:rFonts w:eastAsiaTheme="minorEastAsia"/>
              </w:rPr>
              <w:t>кроме федеральной) собственности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46721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финансовым организациям, находящимся в государственной (кроме федеральной) собственности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46820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коммерческим организациям, находящимся в государственной (кроме федеральной) собственности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46821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коммерческим организациям, находящ</w:t>
            </w:r>
            <w:r w:rsidRPr="00160F4A">
              <w:rPr>
                <w:rFonts w:eastAsiaTheme="minorEastAsia"/>
              </w:rPr>
              <w:t>имся в государственной (кроме федеральной) собственности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46920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некоммерческим организациям, находящимся в государственной (кроме федеральной) собственности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46921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некоммерческим организациям, находящимся в государственной (кроме федеральной) собственности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47020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w:t>
            </w:r>
            <w:r w:rsidRPr="00160F4A">
              <w:rPr>
                <w:rFonts w:eastAsiaTheme="minorEastAsia"/>
              </w:rPr>
              <w:t>орректировка стоимости средств, предоставленных негосударственным финансовым организациям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47021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негосударственным финансовым организациям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47120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w:t>
            </w:r>
            <w:r w:rsidRPr="00160F4A">
              <w:rPr>
                <w:rFonts w:eastAsiaTheme="minorEastAsia"/>
              </w:rPr>
              <w:t>овка стоимости средств, предоставленных негосударственным коммерческим организациям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47121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негосударственным коммерческим организациям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47220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негосударственным некоммерческим организациям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47221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негосударственным некоммерческим организациям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47320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юридическим лицам - нерезидентам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47321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юридическим лицам - нерезидентам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47403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валютными и фонд</w:t>
            </w:r>
            <w:r w:rsidRPr="00160F4A">
              <w:rPr>
                <w:rFonts w:eastAsiaTheme="minorEastAsia"/>
              </w:rPr>
              <w:t>овыми биржами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47404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валютными и фондовыми биржами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47405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клиентами по покупке и продаже иностранной валюты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47406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клиентами по покупке и продаже иностранной валюты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47407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 xml:space="preserve">Расчеты по </w:t>
            </w:r>
            <w:r w:rsidRPr="00160F4A">
              <w:rPr>
                <w:rFonts w:eastAsiaTheme="minorEastAsia"/>
              </w:rPr>
              <w:t>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47408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47422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Обязательства по прочим финансовым оп</w:t>
            </w:r>
            <w:r w:rsidRPr="00160F4A">
              <w:rPr>
                <w:rFonts w:eastAsiaTheme="minorEastAsia"/>
              </w:rPr>
              <w:t>ерациям</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47423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Требования по прочим финансовым операциям</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47432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прямому возмещению убытков со страховщиком причинителя вреда</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47433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прямому возмещению убытков со страховщиком причинителя вреда</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47434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прямому возмещению убытков со страховщиком потерпевшего</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47435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прямому возмещению убытков со страховщиком потерпевшего</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48001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страховым премиям (взносам) со страхователями по договорам страхования жизни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48002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страховым премиям (взносам) со страхователями по договорам страхования жизни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48003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страховым премиям (взносам) со страхователями по договорам страхования иного, чем страхование жизни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48004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страховым премиям (взносам) со страхователями по договорам страхования иного, чем страхование жизни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48005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со страховщиками по операциям сострахования</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48006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со страховщиками по операциям сострахования</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48007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договорам страхования жизни, принятым в перестрахование</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48008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договорам страхования жизни, принятым в перестрахование</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48009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договорам страхования иного, чем страхование жизни, принятым в перестрахование</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48010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договорам страхования иного, чем страхование жизни, принятым в перестрахование</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48011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договорам страхования жизни, переданным в перестрахование</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48012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договорам страхования жизни, переданным в перестрахование</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48013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договорам страхования иного, чем страхование жизни, переданным в перестрахование</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48014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договорам страхования иного, чем страхование жизни, переданным в перестрахование</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48015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страховым премиям (взносам) со страховыми а</w:t>
            </w:r>
            <w:r w:rsidRPr="00160F4A">
              <w:rPr>
                <w:rFonts w:eastAsiaTheme="minorEastAsia"/>
              </w:rPr>
              <w:t>гентами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48016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страховым премиям (взносам) со страховыми агентами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48017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страховым премиям (взносам) со страховыми брокерами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48018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страховым премиям (взносам) со страховыми брокерами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48019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депо премий и убытков</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депо премий и убытков</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со страховыми агентами по вознаграждению</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48022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со страховыми агентами по вознаграждению</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48023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со страховыми брокерами по вознаграждению</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48024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со страховыми брокерами по вознаграждению</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48028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Незавершенные расчеты по операциям страхования и перестрахования</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48029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Незавершенные расчеты по операциям страхования и перестрахования</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48032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страховым премиям (взносам) со страхователями по инвестиционным договорам с негарантированной возможностью получения дополнительных выгод</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48033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страховым премиям (взносам) со страхователями по инвестиционным договорам с негарантиро</w:t>
            </w:r>
            <w:r w:rsidRPr="00160F4A">
              <w:rPr>
                <w:rFonts w:eastAsiaTheme="minorEastAsia"/>
              </w:rPr>
              <w:t>ванной возможностью получения дополнительных выгод</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48034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инвестиционным договорам с негарантированной возможностью получения дополнительных выгод, принятым в перестрахование</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48035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инвестиционным договорам с негарантированной возможностью получения дополнительных выгод, принятым в перестрахование</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48036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инвестиционным договорам с негарантированной возможностью получения дополнительных выгод, переданным в перес</w:t>
            </w:r>
            <w:r w:rsidRPr="00160F4A">
              <w:rPr>
                <w:rFonts w:eastAsiaTheme="minorEastAsia"/>
              </w:rPr>
              <w:t>трахование</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48037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инвестиционным договорам с негарантированной возможностью получения дополнительных выгод, переданным в перестрахование</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48101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медицинскими организациями по добровольному медицинскому страхованию</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48102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медицинскими организациями по добровольному медицинскому страхованию</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48103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со станциями технического обслуживания</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48104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со станциями технического обслуживания</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48105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ассистанскими компаниями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48106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ассистанскими компаниями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48201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территориальными фондами по обязательному медицинскому страхованию</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48202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территориальными фондами по обязательному медицинскому страхованию</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48204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медицинскими организациями (ОМС)</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48205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медицинскими организациями (ОМС)</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48301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пенсионным взносам по договорам с физическими лицами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48302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пенсионным взносам по договорам с физическими лицами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48303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пенсионным взносам по договорам с юридическими лицами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48304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пенсионным взносам по договорам с юридическими лицами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48305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выплатам</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48306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выплатам (переплаты)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48307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пенсионными агентами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48308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пенсионными агентами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48309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Незавершенные (неопознанные) платежи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48310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Незавершенные (неопознанные) платежи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48402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другими страховщиками (фондами)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48403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другими страховщиками (фондами)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48404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выплатам</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48405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выплатам (переплаты)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48406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пенсионными агентами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48407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пенсионными агентами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48408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Незавершенные (неопознанные) платежи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48409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Незавершенные (неопознанные) платежи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48507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по займам, выданным юридическим лицам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48508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по займам, выданным юридическим лицам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48607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по займам, выданным физическим лицам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48608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по займам, выданным физическим лицам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48707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по микрозаймам (в том числе целевым микрозаймам), выданным юридическим лицам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48708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по микрозаймам (в том числе целевым микрозаймам)</w:t>
            </w:r>
            <w:r w:rsidRPr="00160F4A">
              <w:rPr>
                <w:rFonts w:eastAsiaTheme="minorEastAsia"/>
              </w:rPr>
              <w:t>, выданным юридическим лицам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48807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по микрозаймам (в том числе целевым микрозаймам), выданным физическим лицам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48808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средств, предоставленных по микрозаймам (в том числе целевым микрозаймам), выданным физическим лицам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50122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Российской Федерации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50131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 xml:space="preserve">Переоценка </w:t>
            </w:r>
            <w:r w:rsidRPr="00160F4A">
              <w:rPr>
                <w:rFonts w:eastAsiaTheme="minorEastAsia"/>
              </w:rPr>
              <w:t>долговых ценных бумаг Российской Федерации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50123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субъектов Российской Федерации и органов местного самоуправления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50132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субъектов Российской Федерации и органов местного самоуправления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50124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кредитных организаций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50133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кред</w:t>
            </w:r>
            <w:r w:rsidRPr="00160F4A">
              <w:rPr>
                <w:rFonts w:eastAsiaTheme="minorEastAsia"/>
              </w:rPr>
              <w:t>итных организаций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50125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прочих долговых ценных бумаг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50134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прочих долговых ценных бумаг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50126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иностранных государств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50135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иностранных государств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50127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банков -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50136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банков -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50128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прочих долговых ценных бумаг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50137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прочих долговых ценных бумаг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50129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Банка России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50138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Банка России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50130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переданных без прекращения признания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50139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переданных без прекращения признания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50150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Росс</w:t>
            </w:r>
            <w:r w:rsidRPr="00160F4A">
              <w:rPr>
                <w:rFonts w:eastAsiaTheme="minorEastAsia"/>
              </w:rPr>
              <w:t>ийской Федерации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50151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Российской Федерации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50152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субъектов Российской Федерации и органов местного са</w:t>
            </w:r>
            <w:r w:rsidRPr="00160F4A">
              <w:rPr>
                <w:rFonts w:eastAsiaTheme="minorEastAsia"/>
              </w:rPr>
              <w:t>моуправления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50153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субъектов Российской Федерации и органов местного самоуправления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50154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кредитных организаций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50155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кредитных организаций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50156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w:t>
            </w:r>
            <w:r w:rsidRPr="00160F4A">
              <w:rPr>
                <w:rFonts w:eastAsiaTheme="minorEastAsia"/>
              </w:rPr>
              <w:t xml:space="preserve">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50157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50158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иностранных государств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50159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иностранных государств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50160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банков -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50161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банков -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50162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50163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нер</w:t>
            </w:r>
            <w:r w:rsidRPr="00160F4A">
              <w:rPr>
                <w:rFonts w:eastAsiaTheme="minorEastAsia"/>
              </w:rPr>
              <w:t>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50164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Банка России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50165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Банка России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50166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переданных без прекращения признания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50167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переданных без прекращения признания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50222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Российской Федерации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50231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Российской Федерации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50223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субъектов Российской Федерации и органов мес</w:t>
            </w:r>
            <w:r w:rsidRPr="00160F4A">
              <w:rPr>
                <w:rFonts w:eastAsiaTheme="minorEastAsia"/>
              </w:rPr>
              <w:t>тного самоуправления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50232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субъектов Российской Федерации и органов местного самоуправления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50224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 xml:space="preserve">Переоценка долговых ценных бумаг кредитных организаций - отрицательные </w:t>
            </w:r>
            <w:r w:rsidRPr="00160F4A">
              <w:rPr>
                <w:rFonts w:eastAsiaTheme="minorEastAsia"/>
              </w:rPr>
              <w:t>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50233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кредитных организаций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50225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прочих долговых ценных бумаг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50234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прочих долговых ценных бумаг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50226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прочих долговых ценных бумаг иностранных государств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50235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прочих долговых ценных бумаг иностранных государств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50227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банков -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50236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банков-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50228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прочих долговых ценных бумаг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50237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прочих долговых ценных бумаг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50229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Банка России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50238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Банка России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50230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переданных без прекращения признания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50239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долговых ценных бумаг переданных без прекращения признания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50250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Росс</w:t>
            </w:r>
            <w:r w:rsidRPr="00160F4A">
              <w:rPr>
                <w:rFonts w:eastAsiaTheme="minorEastAsia"/>
              </w:rPr>
              <w:t>ийской Федерации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50251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Российской Федерации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50252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субъектов Российской Федерации и органов местного самоуправления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50253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субъектов Российской Федерации и органов местного самоуправления -</w:t>
            </w:r>
            <w:r w:rsidRPr="00160F4A">
              <w:rPr>
                <w:rFonts w:eastAsiaTheme="minorEastAsia"/>
              </w:rPr>
              <w:t xml:space="preserve">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50254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кредитных организаций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50255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кредитных организаций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50256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50257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50258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иностранных государств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50259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иностранных государств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50260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банков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50261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банков -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50262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нер</w:t>
            </w:r>
            <w:r w:rsidRPr="00160F4A">
              <w:rPr>
                <w:rFonts w:eastAsiaTheme="minorEastAsia"/>
              </w:rPr>
              <w:t>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50263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50264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Банка России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50265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Банка России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50266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переданных без прекращения признания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50267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переданных без прекращения признания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50350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Российской Федерации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50351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w:t>
            </w:r>
            <w:r w:rsidRPr="00160F4A">
              <w:rPr>
                <w:rFonts w:eastAsiaTheme="minorEastAsia"/>
              </w:rPr>
              <w:t xml:space="preserve"> ценных бумаг Российской Федерации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50352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субъектов Российской Федерации и органов местного самоуправления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50353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субъектов Российской Федерации и органов местного самоуправления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50354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кредитных организаций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50355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кредитных организаций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50356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50357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 xml:space="preserve">Корректировка стоимости прочих долговых ценных бумаг - отрицательные </w:t>
            </w:r>
            <w:r w:rsidRPr="00160F4A">
              <w:rPr>
                <w:rFonts w:eastAsiaTheme="minorEastAsia"/>
              </w:rPr>
              <w:t>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50358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иностранных государств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50359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иностранных государств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50360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банков -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50361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банков -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50362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50363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50364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Банка России</w:t>
            </w:r>
            <w:r w:rsidRPr="00160F4A">
              <w:rPr>
                <w:rFonts w:eastAsiaTheme="minorEastAsia"/>
              </w:rPr>
              <w:t xml:space="preserve">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50365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Банка России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50366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переданных без прекращения признания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50367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переданных без прекращения признания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50450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(кроме векселей) федеральных органов исполнительной власти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50451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(кроме векселей) федеральных органов исполнительной власти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50452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(кроме векселей) органов исполнительной власти субъектов Российско</w:t>
            </w:r>
            <w:r w:rsidRPr="00160F4A">
              <w:rPr>
                <w:rFonts w:eastAsiaTheme="minorEastAsia"/>
              </w:rPr>
              <w:t>й Федерации, местного самоуправления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50453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(кроме векселей) органов исполнительной власти субъектов Российской Федерации, местного самоуправления-отрицательные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50454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(кроме векселей) кредитных организаций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50455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(кроме векселей) кредитных организаций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50456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w:t>
            </w:r>
            <w:r w:rsidRPr="00160F4A">
              <w:rPr>
                <w:rFonts w:eastAsiaTheme="minorEastAsia"/>
              </w:rPr>
              <w:t>сти прочих долговых ценных бумаг (кроме векселей)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50457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(кроме векселей)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50458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(кроме векселей) органов государственной власти иностранных государств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50459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 xml:space="preserve">Корректировка стоимости долговых ценных бумаг (кроме векселей) органов государственной власти иностранных </w:t>
            </w:r>
            <w:r w:rsidRPr="00160F4A">
              <w:rPr>
                <w:rFonts w:eastAsiaTheme="minorEastAsia"/>
              </w:rPr>
              <w:t>государств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50460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(кроме векселей) органов местной власти иностранных государств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50461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(кроме векселей) органов местной власти иностранных государств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50462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(кроме векселей) банков -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w:t>
            </w:r>
            <w:r w:rsidRPr="00160F4A">
              <w:rPr>
                <w:rFonts w:eastAsiaTheme="minorEastAsia"/>
              </w:rPr>
              <w:t>463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долговых ценных бумаг (кроме векселей) банков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50464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долговых ценных бумаг (кроме векселей)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50465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w:t>
            </w:r>
            <w:r w:rsidRPr="00160F4A">
              <w:rPr>
                <w:rFonts w:eastAsiaTheme="minorEastAsia"/>
              </w:rPr>
              <w:t>орректировка стоимости прочих долговых ценных бумаг (кроме векселей)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50622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ценных бумаг кредитных организаций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50627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ценных бумаг кредитных организаций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50623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ценных бумаг прочих 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50628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ценных бумаг прочих 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50624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ценных бумаг банков-нерезидентов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50629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ценных бумаг банков-нерезидентов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50625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ценных бумаг прочих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50630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ценных бумаг прочих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50626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долевых ценных бумаг, переданных без прекращения признания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50631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долевых ценных бумаг, переданных без прекращения признания - поло</w:t>
            </w:r>
            <w:r w:rsidRPr="00160F4A">
              <w:rPr>
                <w:rFonts w:eastAsiaTheme="minorEastAsia"/>
              </w:rPr>
              <w:t>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50670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Превышение стоимости приобретения ценной бумаги над ее справедливой стоимостью при первоначальном признании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50671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Превышение справедливой стоимости ценной бумаги при первоначальном признании над стоимостью ее приобретения</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50722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ценных бумаг кредитных организаций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50727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ценных бумаг кредитных организаций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50723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ценных бумаг прочих 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50728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ценных бумаг прочих 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50724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ценных бумаг банков-нерезидентов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50729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ценных бумаг банков-нерезидентов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50725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ценных бумаг прочих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50730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ценных бумаг прочих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50726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долевых ценных бумаг, переданных без прекращения признания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50731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долевых ценных бумаг, переданных без прекращения признания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50770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Превышение стоимости приобретения ценной бумаги над ее справедливой стоимостью при первоначальном признании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50771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Превышение справедливой стоимости ценной бумаги при первоначальном признании над стоимостью ее приобретения</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51219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векселей федеральных органов исполнительной власти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51227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векселей феде</w:t>
            </w:r>
            <w:r w:rsidRPr="00160F4A">
              <w:rPr>
                <w:rFonts w:eastAsiaTheme="minorEastAsia"/>
              </w:rPr>
              <w:t>ральных органов исполнительной власти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векселей органов исполнительной власти субъектов Российской Федерации, местного самоуправления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51228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векселей органов исполнительной власти субъектов Российской Федерации, местного самоуправления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векселей кредитных организаций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51229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w:t>
            </w:r>
            <w:r w:rsidRPr="00160F4A">
              <w:rPr>
                <w:rFonts w:eastAsiaTheme="minorEastAsia"/>
              </w:rPr>
              <w:t>реоценка векселей кредитных организаций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51222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прочих векселей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51230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прочих векселей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51223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векселей органов государственной власти иностранных государств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51231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векселей органов государственной власти иностранных государств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51224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векселей органов местной власти иностранных государств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51232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векселей органов местной власти иностранных государств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51225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векселей банков-нерезидентов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51233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векселей банков-нерезидентов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51226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прочих векселей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w:t>
            </w:r>
            <w:r w:rsidRPr="00160F4A">
              <w:rPr>
                <w:rFonts w:eastAsiaTheme="minorEastAsia"/>
              </w:rPr>
              <w:t>34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прочих векселей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51250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федеральных органов исполнительной власти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51251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федеральных органов исполнительной власти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51252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исполнительной власти субъектов Российской Федерации, местного самоуправления и авалиро</w:t>
            </w:r>
            <w:r w:rsidRPr="00160F4A">
              <w:rPr>
                <w:rFonts w:eastAsiaTheme="minorEastAsia"/>
              </w:rPr>
              <w:t>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51253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исполнительной власти субъектов Российской Федерации, местного самоуправления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51254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кредитных организаций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51255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кредитных организаций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51256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51257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51258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государственной власти иностранных государств и авалированных ими - п</w:t>
            </w:r>
            <w:r w:rsidRPr="00160F4A">
              <w:rPr>
                <w:rFonts w:eastAsiaTheme="minorEastAsia"/>
              </w:rPr>
              <w:t>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51259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государственной власти иностранных государств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51260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местной власти иностранных государств и авалированны</w:t>
            </w:r>
            <w:r w:rsidRPr="00160F4A">
              <w:rPr>
                <w:rFonts w:eastAsiaTheme="minorEastAsia"/>
              </w:rPr>
              <w:t>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51261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местной власти иностранных государств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51262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банков-нерезидентов и авалированных ими - положительные разн</w:t>
            </w:r>
            <w:r w:rsidRPr="00160F4A">
              <w:rPr>
                <w:rFonts w:eastAsiaTheme="minorEastAsia"/>
              </w:rPr>
              <w:t>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51263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банков-нерезидентов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51264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51265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51319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векселей федеральных органов исполнительной власти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51327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векселей федеральных органов исполнительной власти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векселей органов исполнительной власти субъектов Российской Федерации, местного самоуправления и авалированных ими - отрицательные</w:t>
            </w:r>
            <w:r w:rsidRPr="00160F4A">
              <w:rPr>
                <w:rFonts w:eastAsiaTheme="minorEastAsia"/>
              </w:rPr>
              <w:t xml:space="preserve">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51328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векселей органов исполнительной власти субъектов Российской Федерации, местного самоуправления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векселей кредитных организаций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51329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векселей кредитных организаций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51322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прочих векселей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51330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прочих векселей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51323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векселей органов государственной власти иностранных государств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51331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векселей органов государственной власти иностранных госуда</w:t>
            </w:r>
            <w:r w:rsidRPr="00160F4A">
              <w:rPr>
                <w:rFonts w:eastAsiaTheme="minorEastAsia"/>
              </w:rPr>
              <w:t>рств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51324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векселей органов местной власти иностранных государств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51332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векселей органов местной власти иностранных государств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51325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векселей банков-нерезидентов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51333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векселей банков-нерезидентов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51326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прочих векселей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51334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Переоценка прочих векселей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51350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федеральных органов исполнительной власти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51351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федеральных органов исполнительной власти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51352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исполнительной власти субъектов Российской Федерации, местного самоуправления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51353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исполнительной власти субъектов Российской Федерации, местного самоуправления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51354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кредитных организаций и авалированных ими - положит</w:t>
            </w:r>
            <w:r w:rsidRPr="00160F4A">
              <w:rPr>
                <w:rFonts w:eastAsiaTheme="minorEastAsia"/>
              </w:rPr>
              <w:t>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51355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кредитных организаций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51356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51357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w:t>
            </w:r>
            <w:r w:rsidRPr="00160F4A">
              <w:rPr>
                <w:rFonts w:eastAsiaTheme="minorEastAsia"/>
              </w:rPr>
              <w:t xml:space="preserve"> векселей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51358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государственной власти иностранных государств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51359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государственной власти иностранн</w:t>
            </w:r>
            <w:r w:rsidRPr="00160F4A">
              <w:rPr>
                <w:rFonts w:eastAsiaTheme="minorEastAsia"/>
              </w:rPr>
              <w:t>ых государств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51360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местной власти иностранных государств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51361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местной власти иностранных государств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51362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банков-нерезидентов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51363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банков-нерезидентов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51364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51365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нерезидентов - отрицател</w:t>
            </w:r>
            <w:r w:rsidRPr="00160F4A">
              <w:rPr>
                <w:rFonts w:eastAsiaTheme="minorEastAsia"/>
              </w:rPr>
              <w:t>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51450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федеральных органов исполнительной власти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51451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федеральных органов исполнительной власти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51452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исполнительной власти субъектов Российской Федерации, местного самоуправления и авалиро</w:t>
            </w:r>
            <w:r w:rsidRPr="00160F4A">
              <w:rPr>
                <w:rFonts w:eastAsiaTheme="minorEastAsia"/>
              </w:rPr>
              <w:t>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51453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исполнительной власти субъектов Российской Федерации, местного самоуправления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51454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кредитных организаций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51455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кредитных организаций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51456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 xml:space="preserve">Корректировка стоимости прочих векселей </w:t>
            </w:r>
            <w:r w:rsidRPr="00160F4A">
              <w:rPr>
                <w:rFonts w:eastAsiaTheme="minorEastAsia"/>
              </w:rPr>
              <w:t>-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51457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51458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государственной власти иностранных государств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51459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государственной власти иностранных государств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51460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 xml:space="preserve">Корректировка стоимости векселей органов местной власти иностранных государств </w:t>
            </w:r>
            <w:r w:rsidRPr="00160F4A">
              <w:rPr>
                <w:rFonts w:eastAsiaTheme="minorEastAsia"/>
              </w:rPr>
              <w:t>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51461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местной власти иностранных государств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51462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банков-нерезидентов и авалированных им</w:t>
            </w:r>
            <w:r w:rsidRPr="00160F4A">
              <w:rPr>
                <w:rFonts w:eastAsiaTheme="minorEastAsia"/>
              </w:rPr>
              <w:t>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51463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банков-нерезидентов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51464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51465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51550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федеральных органов исполнительной власти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51551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федеральных органов исполнительной власти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51552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исполнительной власти субъектов Российской Федерации, местного самоуправления и авалиро</w:t>
            </w:r>
            <w:r w:rsidRPr="00160F4A">
              <w:rPr>
                <w:rFonts w:eastAsiaTheme="minorEastAsia"/>
              </w:rPr>
              <w:t>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51553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исполнительной власти субъектов Российской Федерации, местного самоуправления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51554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кредитных организаций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51555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кредитных организаций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51556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 положит</w:t>
            </w:r>
            <w:r w:rsidRPr="00160F4A">
              <w:rPr>
                <w:rFonts w:eastAsiaTheme="minorEastAsia"/>
              </w:rPr>
              <w:t>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51557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51558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государственной власти иностранных государств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51559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государственной власти иностранных государств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51560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местной власти иностранных государств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51561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органов местной власти иностранных государств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51562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банков-нерезидентов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51563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векселей банков-нерезидентов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51564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51565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прочих векселей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52020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выпущенных облигаций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52021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w:t>
            </w:r>
            <w:r w:rsidRPr="00160F4A">
              <w:rPr>
                <w:rFonts w:eastAsiaTheme="minorEastAsia"/>
              </w:rPr>
              <w:t>ектировка стоимости выпущенных облигаций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52320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выпущенных векселей - положительные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52321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Корректировка стоимости выпущенных векселей - отрицательные разницы</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52601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Производные финансовые инструменты, от которых ожидается получение экономических выгод</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52602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Производные финансовые инструменты, по которым ожидается уменьшение экономических выгод</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52701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Встроенные производные финансовые инструменты, от которых ожида</w:t>
            </w:r>
            <w:r w:rsidRPr="00160F4A">
              <w:rPr>
                <w:rFonts w:eastAsiaTheme="minorEastAsia"/>
              </w:rPr>
              <w:t>ется получение экономических выгод</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52702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Встроенные производные финансовые инструменты, по которым ожидается уменьшение экономических выгод</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60301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налогам и сборам, кроме налога на прибыль</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60302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налогам и сборам, кроме налога на прибыль</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60305</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Обязательства по выплате краткосрочных вознаграждений работникам</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60306</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Требования по выплате краткосрочных вознаграждений работникам</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60307</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работниками по подотчетным суммам</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60308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работниками по подотчетным суммам</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60311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поставщиками и подрядчиками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60312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поставщиками и подрядчиками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60313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организациями-нерезидентами по хозяйственным операциям</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60314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организациями-нерезидентами по хозяйственным операциям</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60322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прочими кредиторами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60323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прочими дебиторами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60328</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налогу на прибыль</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60329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по налогу на прибыль</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60320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акционерами, участниками, пайщиками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60330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акционерами, участниками, пайщиками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60331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покупателями и клиентами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60332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Расчеты с покупателями и клиентами</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61701</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Отложенное налоговое обязательство</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61702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Отложенный налоговый актив по вычитаемым временным разницам</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71103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Корректировки, увеличивающие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w:t>
            </w:r>
            <w:r w:rsidRPr="00160F4A">
              <w:rPr>
                <w:rFonts w:eastAsiaTheme="minorEastAsia"/>
              </w:rPr>
              <w:t>и расходами, начисленными без применения ставки дисконтирования</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71104</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Корректировки, уменьшающие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w:t>
            </w:r>
            <w:r w:rsidRPr="00160F4A">
              <w:rPr>
                <w:rFonts w:eastAsiaTheme="minorEastAsia"/>
              </w:rPr>
              <w:t>ыми расходами, начисленными без применения ставки дисконтирования</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71509</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Доходы от операций с производными финансовыми инструментами и от применения встроенных производных финансовых инструментов, не отделяемых от основного договора</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71510</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Расходы по операциям с производными финансовыми инструментами и от применения встроенных производных финансовых инструментов, не отделяемых от основного договора</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71902</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Увеличение налога на прибыль на отложенный налог на прибыль</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А</w:t>
            </w:r>
          </w:p>
        </w:tc>
      </w:tr>
      <w:tr w:rsidR="00000000" w:rsidRPr="00160F4A">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71903</w:t>
            </w:r>
          </w:p>
        </w:tc>
        <w:tc>
          <w:tcPr>
            <w:tcW w:w="644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f0"/>
              <w:rPr>
                <w:rFonts w:eastAsiaTheme="minorEastAsia"/>
              </w:rPr>
            </w:pPr>
            <w:r w:rsidRPr="00160F4A">
              <w:rPr>
                <w:rFonts w:eastAsiaTheme="minorEastAsia"/>
              </w:rPr>
              <w:t>Уменьшение налога на прибыль на отложенный налог на прибыль</w:t>
            </w:r>
          </w:p>
        </w:tc>
        <w:tc>
          <w:tcPr>
            <w:tcW w:w="182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w:t>
            </w:r>
          </w:p>
        </w:tc>
      </w:tr>
    </w:tbl>
    <w:p w:rsidR="00000000" w:rsidRDefault="00160F4A"/>
    <w:p w:rsidR="00000000" w:rsidRDefault="00160F4A">
      <w:pPr>
        <w:ind w:firstLine="698"/>
        <w:jc w:val="right"/>
      </w:pPr>
      <w:r>
        <w:t>Приложение 2.</w:t>
      </w:r>
    </w:p>
    <w:p w:rsidR="00000000" w:rsidRDefault="00160F4A"/>
    <w:p w:rsidR="00000000" w:rsidRDefault="00160F4A">
      <w:pPr>
        <w:pStyle w:val="1"/>
      </w:pPr>
      <w:r>
        <w:t>Ведомость оборотов по отражению событий после окончания отчетного периода</w:t>
      </w:r>
    </w:p>
    <w:p w:rsidR="00000000" w:rsidRDefault="00160F4A"/>
    <w:p w:rsidR="00000000" w:rsidRDefault="00160F4A">
      <w:pPr>
        <w:pStyle w:val="aff8"/>
        <w:rPr>
          <w:sz w:val="22"/>
          <w:szCs w:val="22"/>
        </w:rPr>
      </w:pPr>
      <w:r>
        <w:rPr>
          <w:sz w:val="22"/>
          <w:szCs w:val="22"/>
        </w:rPr>
        <w:t>___________________________________</w:t>
      </w:r>
    </w:p>
    <w:p w:rsidR="00000000" w:rsidRDefault="00160F4A">
      <w:pPr>
        <w:pStyle w:val="aff8"/>
        <w:rPr>
          <w:sz w:val="22"/>
          <w:szCs w:val="22"/>
        </w:rPr>
      </w:pPr>
      <w:r>
        <w:rPr>
          <w:sz w:val="22"/>
          <w:szCs w:val="22"/>
        </w:rPr>
        <w:t xml:space="preserve"> (полное или сокращенное фирменное</w:t>
      </w:r>
    </w:p>
    <w:p w:rsidR="00000000" w:rsidRDefault="00160F4A">
      <w:pPr>
        <w:pStyle w:val="aff8"/>
        <w:rPr>
          <w:sz w:val="22"/>
          <w:szCs w:val="22"/>
        </w:rPr>
      </w:pPr>
      <w:r>
        <w:rPr>
          <w:sz w:val="22"/>
          <w:szCs w:val="22"/>
        </w:rPr>
        <w:t>наименование некредитной финанс</w:t>
      </w:r>
      <w:r>
        <w:rPr>
          <w:sz w:val="22"/>
          <w:szCs w:val="22"/>
        </w:rPr>
        <w:t>овой</w:t>
      </w:r>
    </w:p>
    <w:p w:rsidR="00000000" w:rsidRDefault="00160F4A">
      <w:pPr>
        <w:pStyle w:val="aff8"/>
        <w:rPr>
          <w:sz w:val="22"/>
          <w:szCs w:val="22"/>
        </w:rPr>
      </w:pPr>
      <w:r>
        <w:rPr>
          <w:sz w:val="22"/>
          <w:szCs w:val="22"/>
        </w:rPr>
        <w:t xml:space="preserve">          организации)</w:t>
      </w:r>
    </w:p>
    <w:p w:rsidR="00000000" w:rsidRDefault="00160F4A"/>
    <w:p w:rsidR="00000000" w:rsidRDefault="00160F4A">
      <w:pPr>
        <w:pStyle w:val="1"/>
      </w:pPr>
      <w:r>
        <w:t>Ведомость оборотов</w:t>
      </w:r>
      <w:r>
        <w:br/>
        <w:t>по отражению событий после окончания отчетного периода</w:t>
      </w:r>
      <w:r>
        <w:br/>
        <w:t xml:space="preserve">за ____________ ____ г. </w:t>
      </w:r>
    </w:p>
    <w:p w:rsidR="00000000" w:rsidRDefault="00160F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2100"/>
        <w:gridCol w:w="2100"/>
        <w:gridCol w:w="1960"/>
        <w:gridCol w:w="1960"/>
      </w:tblGrid>
      <w:tr w:rsidR="00000000" w:rsidRPr="00160F4A">
        <w:tblPrEx>
          <w:tblCellMar>
            <w:top w:w="0" w:type="dxa"/>
            <w:bottom w:w="0" w:type="dxa"/>
          </w:tblCellMar>
        </w:tblPrEx>
        <w:tc>
          <w:tcPr>
            <w:tcW w:w="4060" w:type="dxa"/>
            <w:gridSpan w:val="2"/>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Обороты по дебету</w:t>
            </w:r>
          </w:p>
        </w:tc>
        <w:tc>
          <w:tcPr>
            <w:tcW w:w="4060" w:type="dxa"/>
            <w:gridSpan w:val="2"/>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Обороты по кредиту</w:t>
            </w:r>
          </w:p>
        </w:tc>
        <w:tc>
          <w:tcPr>
            <w:tcW w:w="1960" w:type="dxa"/>
            <w:vMerge w:val="restart"/>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Содержание операции</w:t>
            </w:r>
          </w:p>
        </w:tc>
      </w:tr>
      <w:tr w:rsidR="00000000" w:rsidRPr="00160F4A">
        <w:tblPrEx>
          <w:tblCellMar>
            <w:top w:w="0" w:type="dxa"/>
            <w:bottom w:w="0" w:type="dxa"/>
          </w:tblCellMar>
        </w:tblPrEx>
        <w:tc>
          <w:tcPr>
            <w:tcW w:w="196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Номер лицевого счета</w:t>
            </w:r>
          </w:p>
        </w:tc>
        <w:tc>
          <w:tcPr>
            <w:tcW w:w="21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Сумма, в рублях</w:t>
            </w:r>
          </w:p>
        </w:tc>
        <w:tc>
          <w:tcPr>
            <w:tcW w:w="21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Номер лицевого счета</w:t>
            </w:r>
          </w:p>
        </w:tc>
        <w:tc>
          <w:tcPr>
            <w:tcW w:w="19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Сумма, в рублях</w:t>
            </w:r>
          </w:p>
        </w:tc>
        <w:tc>
          <w:tcPr>
            <w:tcW w:w="1960" w:type="dxa"/>
            <w:vMerge/>
            <w:tcBorders>
              <w:top w:val="single" w:sz="4" w:space="0" w:color="auto"/>
              <w:left w:val="single" w:sz="4" w:space="0" w:color="auto"/>
              <w:bottom w:val="single" w:sz="4" w:space="0" w:color="auto"/>
            </w:tcBorders>
          </w:tcPr>
          <w:p w:rsidR="00000000" w:rsidRPr="00160F4A" w:rsidRDefault="00160F4A">
            <w:pPr>
              <w:pStyle w:val="aff7"/>
              <w:rPr>
                <w:rFonts w:eastAsiaTheme="minorEastAsia"/>
              </w:rPr>
            </w:pPr>
          </w:p>
        </w:tc>
      </w:tr>
      <w:tr w:rsidR="00000000" w:rsidRPr="00160F4A">
        <w:tblPrEx>
          <w:tblCellMar>
            <w:top w:w="0" w:type="dxa"/>
            <w:bottom w:w="0" w:type="dxa"/>
          </w:tblCellMar>
        </w:tblPrEx>
        <w:tc>
          <w:tcPr>
            <w:tcW w:w="196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w:t>
            </w:r>
          </w:p>
        </w:tc>
        <w:tc>
          <w:tcPr>
            <w:tcW w:w="21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2</w:t>
            </w:r>
          </w:p>
        </w:tc>
        <w:tc>
          <w:tcPr>
            <w:tcW w:w="21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w:t>
            </w:r>
          </w:p>
        </w:tc>
        <w:tc>
          <w:tcPr>
            <w:tcW w:w="196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w:t>
            </w:r>
          </w:p>
        </w:tc>
        <w:tc>
          <w:tcPr>
            <w:tcW w:w="196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5</w:t>
            </w:r>
          </w:p>
        </w:tc>
      </w:tr>
    </w:tbl>
    <w:p w:rsidR="00000000" w:rsidRDefault="00160F4A"/>
    <w:p w:rsidR="00000000" w:rsidRDefault="00160F4A">
      <w:pPr>
        <w:ind w:firstLine="698"/>
        <w:jc w:val="right"/>
      </w:pPr>
      <w:r>
        <w:t>Приложение 3.</w:t>
      </w:r>
    </w:p>
    <w:p w:rsidR="00000000" w:rsidRDefault="00160F4A"/>
    <w:p w:rsidR="00000000" w:rsidRDefault="00160F4A">
      <w:pPr>
        <w:pStyle w:val="1"/>
      </w:pPr>
      <w:r>
        <w:t>О применимости некредитными финансовыми организациями Плана счетов бухгалтерского учета</w:t>
      </w:r>
    </w:p>
    <w:p w:rsidR="00000000" w:rsidRDefault="00160F4A"/>
    <w:p w:rsidR="00000000" w:rsidRDefault="00160F4A">
      <w:r>
        <w:t>Некредитные финансовые организации могут применять все счета Плана счетов бухгалтерского учета за исключением:</w:t>
      </w:r>
    </w:p>
    <w:p w:rsidR="00000000" w:rsidRDefault="00160F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400"/>
        <w:gridCol w:w="7560"/>
      </w:tblGrid>
      <w:tr w:rsidR="00000000" w:rsidRPr="00160F4A">
        <w:tblPrEx>
          <w:tblCellMar>
            <w:top w:w="0" w:type="dxa"/>
            <w:bottom w:w="0" w:type="dxa"/>
          </w:tblCellMar>
        </w:tblPrEx>
        <w:tc>
          <w:tcPr>
            <w:tcW w:w="2520" w:type="dxa"/>
            <w:gridSpan w:val="2"/>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Номер счета первого (второго) порядка</w:t>
            </w:r>
          </w:p>
        </w:tc>
        <w:tc>
          <w:tcPr>
            <w:tcW w:w="756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Применимость некредитными финансовыми организациями Плана счетов бухгалтерского учета</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2</w:t>
            </w:r>
          </w:p>
        </w:tc>
        <w:tc>
          <w:tcPr>
            <w:tcW w:w="7560" w:type="dxa"/>
            <w:tcBorders>
              <w:top w:val="single" w:sz="4" w:space="0" w:color="auto"/>
              <w:left w:val="single" w:sz="4" w:space="0" w:color="auto"/>
              <w:bottom w:val="single" w:sz="4" w:space="0" w:color="auto"/>
            </w:tcBorders>
          </w:tcPr>
          <w:p w:rsidR="00000000" w:rsidRPr="00160F4A" w:rsidRDefault="00160F4A">
            <w:pPr>
              <w:pStyle w:val="aff7"/>
              <w:jc w:val="center"/>
              <w:rPr>
                <w:rFonts w:eastAsiaTheme="minorEastAsia"/>
              </w:rPr>
            </w:pPr>
            <w:r w:rsidRPr="00160F4A">
              <w:rPr>
                <w:rFonts w:eastAsiaTheme="minorEastAsia"/>
              </w:rPr>
              <w:t>3</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102</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10207</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w:t>
            </w:r>
          </w:p>
          <w:p w:rsidR="00000000" w:rsidRPr="00160F4A" w:rsidRDefault="00160F4A">
            <w:pPr>
              <w:pStyle w:val="afff0"/>
              <w:rPr>
                <w:rFonts w:eastAsiaTheme="minorEastAsia"/>
              </w:rPr>
            </w:pPr>
            <w:r w:rsidRPr="00160F4A">
              <w:rPr>
                <w:rFonts w:eastAsiaTheme="minorEastAsia"/>
              </w:rPr>
              <w:t>обществ взаимного страхования,</w:t>
            </w:r>
          </w:p>
          <w:p w:rsidR="00000000" w:rsidRPr="00160F4A" w:rsidRDefault="00160F4A">
            <w:pPr>
              <w:pStyle w:val="afff0"/>
              <w:rPr>
                <w:rFonts w:eastAsiaTheme="minorEastAsia"/>
              </w:rPr>
            </w:pPr>
            <w:r w:rsidRPr="00160F4A">
              <w:rPr>
                <w:rFonts w:eastAsiaTheme="minorEastAsia"/>
              </w:rPr>
              <w:t>кредитных потребительских кооперативов,</w:t>
            </w:r>
          </w:p>
          <w:p w:rsidR="00000000" w:rsidRPr="00160F4A" w:rsidRDefault="00160F4A">
            <w:pPr>
              <w:pStyle w:val="afff0"/>
              <w:rPr>
                <w:rFonts w:eastAsiaTheme="minorEastAsia"/>
              </w:rPr>
            </w:pPr>
            <w:r w:rsidRPr="00160F4A">
              <w:rPr>
                <w:rFonts w:eastAsiaTheme="minorEastAsia"/>
              </w:rPr>
              <w:t>ломбардов,</w:t>
            </w:r>
          </w:p>
          <w:p w:rsidR="00000000" w:rsidRPr="00160F4A" w:rsidRDefault="00160F4A">
            <w:pPr>
              <w:pStyle w:val="afff0"/>
              <w:rPr>
                <w:rFonts w:eastAsiaTheme="minorEastAsia"/>
              </w:rPr>
            </w:pPr>
            <w:r w:rsidRPr="00160F4A">
              <w:rPr>
                <w:rFonts w:eastAsiaTheme="minorEastAsia"/>
              </w:rPr>
              <w:t>жилищных накопительных кооперативов,</w:t>
            </w:r>
          </w:p>
          <w:p w:rsidR="00000000" w:rsidRPr="00160F4A" w:rsidRDefault="00160F4A">
            <w:pPr>
              <w:pStyle w:val="afff0"/>
              <w:rPr>
                <w:rFonts w:eastAsiaTheme="minorEastAsia"/>
              </w:rPr>
            </w:pPr>
            <w:r w:rsidRPr="00160F4A">
              <w:rPr>
                <w:rFonts w:eastAsiaTheme="minorEastAsia"/>
              </w:rPr>
              <w:t>сельскохозяйственных кредитных потребительских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10208</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w:t>
            </w:r>
          </w:p>
          <w:p w:rsidR="00000000" w:rsidRPr="00160F4A" w:rsidRDefault="00160F4A">
            <w:pPr>
              <w:pStyle w:val="afff0"/>
              <w:rPr>
                <w:rFonts w:eastAsiaTheme="minorEastAsia"/>
              </w:rPr>
            </w:pPr>
            <w:r w:rsidRPr="00160F4A">
              <w:rPr>
                <w:rFonts w:eastAsiaTheme="minorEastAsia"/>
              </w:rPr>
              <w:t>обществ взаимного страхован</w:t>
            </w:r>
            <w:r w:rsidRPr="00160F4A">
              <w:rPr>
                <w:rFonts w:eastAsiaTheme="minorEastAsia"/>
              </w:rPr>
              <w:t>ия,</w:t>
            </w:r>
          </w:p>
          <w:p w:rsidR="00000000" w:rsidRPr="00160F4A" w:rsidRDefault="00160F4A">
            <w:pPr>
              <w:pStyle w:val="afff0"/>
              <w:rPr>
                <w:rFonts w:eastAsiaTheme="minorEastAsia"/>
              </w:rPr>
            </w:pPr>
            <w:r w:rsidRPr="00160F4A">
              <w:rPr>
                <w:rFonts w:eastAsiaTheme="minorEastAsia"/>
              </w:rPr>
              <w:t>НПФ,</w:t>
            </w:r>
          </w:p>
          <w:p w:rsidR="00000000" w:rsidRPr="00160F4A" w:rsidRDefault="00160F4A">
            <w:pPr>
              <w:pStyle w:val="afff0"/>
              <w:rPr>
                <w:rFonts w:eastAsiaTheme="minorEastAsia"/>
              </w:rPr>
            </w:pPr>
            <w:r w:rsidRPr="00160F4A">
              <w:rPr>
                <w:rFonts w:eastAsiaTheme="minorEastAsia"/>
              </w:rPr>
              <w:t>акционерных инвестиционных фондов,</w:t>
            </w:r>
          </w:p>
          <w:p w:rsidR="00000000" w:rsidRPr="00160F4A" w:rsidRDefault="00160F4A">
            <w:pPr>
              <w:pStyle w:val="afff0"/>
              <w:rPr>
                <w:rFonts w:eastAsiaTheme="minorEastAsia"/>
              </w:rPr>
            </w:pPr>
            <w:r w:rsidRPr="00160F4A">
              <w:rPr>
                <w:rFonts w:eastAsiaTheme="minorEastAsia"/>
              </w:rPr>
              <w:t>кредитных потребительских кооперативов,</w:t>
            </w:r>
          </w:p>
          <w:p w:rsidR="00000000" w:rsidRPr="00160F4A" w:rsidRDefault="00160F4A">
            <w:pPr>
              <w:pStyle w:val="afff0"/>
              <w:rPr>
                <w:rFonts w:eastAsiaTheme="minorEastAsia"/>
              </w:rPr>
            </w:pPr>
            <w:r w:rsidRPr="00160F4A">
              <w:rPr>
                <w:rFonts w:eastAsiaTheme="minorEastAsia"/>
              </w:rPr>
              <w:t>жилищных накопительных кооперативов,</w:t>
            </w:r>
          </w:p>
          <w:p w:rsidR="00000000" w:rsidRPr="00160F4A" w:rsidRDefault="00160F4A">
            <w:pPr>
              <w:pStyle w:val="afff0"/>
              <w:rPr>
                <w:rFonts w:eastAsiaTheme="minorEastAsia"/>
              </w:rPr>
            </w:pPr>
            <w:r w:rsidRPr="00160F4A">
              <w:rPr>
                <w:rFonts w:eastAsiaTheme="minorEastAsia"/>
              </w:rPr>
              <w:t>сельскохозяйственных кредитных потребительских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10209</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НПФ</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10211</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10212</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микрофинансовыми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105</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10501</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w:t>
            </w:r>
          </w:p>
          <w:p w:rsidR="00000000" w:rsidRPr="00160F4A" w:rsidRDefault="00160F4A">
            <w:pPr>
              <w:pStyle w:val="afff0"/>
              <w:rPr>
                <w:rFonts w:eastAsiaTheme="minorEastAsia"/>
              </w:rPr>
            </w:pPr>
            <w:r w:rsidRPr="00160F4A">
              <w:rPr>
                <w:rFonts w:eastAsiaTheme="minorEastAsia"/>
              </w:rPr>
              <w:t>обществ взаимного страхования,</w:t>
            </w:r>
          </w:p>
          <w:p w:rsidR="00000000" w:rsidRPr="00160F4A" w:rsidRDefault="00160F4A">
            <w:pPr>
              <w:pStyle w:val="afff0"/>
              <w:rPr>
                <w:rFonts w:eastAsiaTheme="minorEastAsia"/>
              </w:rPr>
            </w:pPr>
            <w:r w:rsidRPr="00160F4A">
              <w:rPr>
                <w:rFonts w:eastAsiaTheme="minorEastAsia"/>
              </w:rPr>
              <w:t>кредитных потребительских кооперативов,</w:t>
            </w:r>
          </w:p>
          <w:p w:rsidR="00000000" w:rsidRPr="00160F4A" w:rsidRDefault="00160F4A">
            <w:pPr>
              <w:pStyle w:val="afff0"/>
              <w:rPr>
                <w:rFonts w:eastAsiaTheme="minorEastAsia"/>
              </w:rPr>
            </w:pPr>
            <w:r w:rsidRPr="00160F4A">
              <w:rPr>
                <w:rFonts w:eastAsiaTheme="minorEastAsia"/>
              </w:rPr>
              <w:t>жилищных накопительных кооперативов,</w:t>
            </w:r>
          </w:p>
          <w:p w:rsidR="00000000" w:rsidRPr="00160F4A" w:rsidRDefault="00160F4A">
            <w:pPr>
              <w:pStyle w:val="afff0"/>
              <w:rPr>
                <w:rFonts w:eastAsiaTheme="minorEastAsia"/>
              </w:rPr>
            </w:pPr>
            <w:r w:rsidRPr="00160F4A">
              <w:rPr>
                <w:rFonts w:eastAsiaTheme="minorEastAsia"/>
              </w:rPr>
              <w:t>сельскохозяйств</w:t>
            </w:r>
            <w:r w:rsidRPr="00160F4A">
              <w:rPr>
                <w:rFonts w:eastAsiaTheme="minorEastAsia"/>
              </w:rPr>
              <w:t>енных кредитных потребительских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10502</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w:t>
            </w:r>
          </w:p>
          <w:p w:rsidR="00000000" w:rsidRPr="00160F4A" w:rsidRDefault="00160F4A">
            <w:pPr>
              <w:pStyle w:val="afff0"/>
              <w:rPr>
                <w:rFonts w:eastAsiaTheme="minorEastAsia"/>
              </w:rPr>
            </w:pPr>
            <w:r w:rsidRPr="00160F4A">
              <w:rPr>
                <w:rFonts w:eastAsiaTheme="minorEastAsia"/>
              </w:rPr>
              <w:t>обществ взаимного страхования,</w:t>
            </w:r>
          </w:p>
          <w:p w:rsidR="00000000" w:rsidRPr="00160F4A" w:rsidRDefault="00160F4A">
            <w:pPr>
              <w:pStyle w:val="afff0"/>
              <w:rPr>
                <w:rFonts w:eastAsiaTheme="minorEastAsia"/>
              </w:rPr>
            </w:pPr>
            <w:r w:rsidRPr="00160F4A">
              <w:rPr>
                <w:rFonts w:eastAsiaTheme="minorEastAsia"/>
              </w:rPr>
              <w:t>НПФ,</w:t>
            </w:r>
          </w:p>
          <w:p w:rsidR="00000000" w:rsidRPr="00160F4A" w:rsidRDefault="00160F4A">
            <w:pPr>
              <w:pStyle w:val="afff0"/>
              <w:rPr>
                <w:rFonts w:eastAsiaTheme="minorEastAsia"/>
              </w:rPr>
            </w:pPr>
            <w:r w:rsidRPr="00160F4A">
              <w:rPr>
                <w:rFonts w:eastAsiaTheme="minorEastAsia"/>
              </w:rPr>
              <w:t>акционерных инвестиционных фондов,</w:t>
            </w:r>
          </w:p>
          <w:p w:rsidR="00000000" w:rsidRPr="00160F4A" w:rsidRDefault="00160F4A">
            <w:pPr>
              <w:pStyle w:val="afff0"/>
              <w:rPr>
                <w:rFonts w:eastAsiaTheme="minorEastAsia"/>
              </w:rPr>
            </w:pPr>
            <w:r w:rsidRPr="00160F4A">
              <w:rPr>
                <w:rFonts w:eastAsiaTheme="minorEastAsia"/>
              </w:rPr>
              <w:t>кредитных потребительских кооперативов,</w:t>
            </w:r>
          </w:p>
          <w:p w:rsidR="00000000" w:rsidRPr="00160F4A" w:rsidRDefault="00160F4A">
            <w:pPr>
              <w:pStyle w:val="afff0"/>
              <w:rPr>
                <w:rFonts w:eastAsiaTheme="minorEastAsia"/>
              </w:rPr>
            </w:pPr>
            <w:r w:rsidRPr="00160F4A">
              <w:rPr>
                <w:rFonts w:eastAsiaTheme="minorEastAsia"/>
              </w:rPr>
              <w:t>жилищных накопительных кооперативов,</w:t>
            </w:r>
          </w:p>
          <w:p w:rsidR="00000000" w:rsidRPr="00160F4A" w:rsidRDefault="00160F4A">
            <w:pPr>
              <w:pStyle w:val="afff0"/>
              <w:rPr>
                <w:rFonts w:eastAsiaTheme="minorEastAsia"/>
              </w:rPr>
            </w:pPr>
            <w:r w:rsidRPr="00160F4A">
              <w:rPr>
                <w:rFonts w:eastAsiaTheme="minorEastAsia"/>
              </w:rPr>
              <w:t>сельскохозяйственных кредитных потребительских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106</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10602</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w:t>
            </w:r>
          </w:p>
          <w:p w:rsidR="00000000" w:rsidRPr="00160F4A" w:rsidRDefault="00160F4A">
            <w:pPr>
              <w:pStyle w:val="afff0"/>
              <w:rPr>
                <w:rFonts w:eastAsiaTheme="minorEastAsia"/>
              </w:rPr>
            </w:pPr>
            <w:r w:rsidRPr="00160F4A">
              <w:rPr>
                <w:rFonts w:eastAsiaTheme="minorEastAsia"/>
              </w:rPr>
              <w:t>обществ взаимного страхования,</w:t>
            </w:r>
          </w:p>
          <w:p w:rsidR="00000000" w:rsidRPr="00160F4A" w:rsidRDefault="00160F4A">
            <w:pPr>
              <w:pStyle w:val="afff0"/>
              <w:rPr>
                <w:rFonts w:eastAsiaTheme="minorEastAsia"/>
              </w:rPr>
            </w:pPr>
            <w:r w:rsidRPr="00160F4A">
              <w:rPr>
                <w:rFonts w:eastAsiaTheme="minorEastAsia"/>
              </w:rPr>
              <w:t>кредитных потребительских кооперативов,</w:t>
            </w:r>
          </w:p>
          <w:p w:rsidR="00000000" w:rsidRPr="00160F4A" w:rsidRDefault="00160F4A">
            <w:pPr>
              <w:pStyle w:val="afff0"/>
              <w:rPr>
                <w:rFonts w:eastAsiaTheme="minorEastAsia"/>
              </w:rPr>
            </w:pPr>
            <w:r w:rsidRPr="00160F4A">
              <w:rPr>
                <w:rFonts w:eastAsiaTheme="minorEastAsia"/>
              </w:rPr>
              <w:t>жилищных накопительных кооперативов,</w:t>
            </w:r>
          </w:p>
          <w:p w:rsidR="00000000" w:rsidRPr="00160F4A" w:rsidRDefault="00160F4A">
            <w:pPr>
              <w:pStyle w:val="afff0"/>
              <w:rPr>
                <w:rFonts w:eastAsiaTheme="minorEastAsia"/>
              </w:rPr>
            </w:pPr>
            <w:r w:rsidRPr="00160F4A">
              <w:rPr>
                <w:rFonts w:eastAsiaTheme="minorEastAsia"/>
              </w:rPr>
              <w:t>сельскохозяйственных кредитных потребительских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10614</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w:t>
            </w:r>
          </w:p>
          <w:p w:rsidR="00000000" w:rsidRPr="00160F4A" w:rsidRDefault="00160F4A">
            <w:pPr>
              <w:pStyle w:val="afff0"/>
              <w:rPr>
                <w:rFonts w:eastAsiaTheme="minorEastAsia"/>
              </w:rPr>
            </w:pPr>
            <w:r w:rsidRPr="00160F4A">
              <w:rPr>
                <w:rFonts w:eastAsiaTheme="minorEastAsia"/>
              </w:rPr>
              <w:t>обществ взаимного страхования,</w:t>
            </w:r>
          </w:p>
          <w:p w:rsidR="00000000" w:rsidRPr="00160F4A" w:rsidRDefault="00160F4A">
            <w:pPr>
              <w:pStyle w:val="afff0"/>
              <w:rPr>
                <w:rFonts w:eastAsiaTheme="minorEastAsia"/>
              </w:rPr>
            </w:pPr>
            <w:r w:rsidRPr="00160F4A">
              <w:rPr>
                <w:rFonts w:eastAsiaTheme="minorEastAsia"/>
              </w:rPr>
              <w:t>кредитных потребительских кооперативов,</w:t>
            </w:r>
          </w:p>
          <w:p w:rsidR="00000000" w:rsidRPr="00160F4A" w:rsidRDefault="00160F4A">
            <w:pPr>
              <w:pStyle w:val="afff0"/>
              <w:rPr>
                <w:rFonts w:eastAsiaTheme="minorEastAsia"/>
              </w:rPr>
            </w:pPr>
            <w:r w:rsidRPr="00160F4A">
              <w:rPr>
                <w:rFonts w:eastAsiaTheme="minorEastAsia"/>
              </w:rPr>
              <w:t>жилищны</w:t>
            </w:r>
            <w:r w:rsidRPr="00160F4A">
              <w:rPr>
                <w:rFonts w:eastAsiaTheme="minorEastAsia"/>
              </w:rPr>
              <w:t>х накопительных кооперативов,</w:t>
            </w:r>
          </w:p>
          <w:p w:rsidR="00000000" w:rsidRPr="00160F4A" w:rsidRDefault="00160F4A">
            <w:pPr>
              <w:pStyle w:val="afff0"/>
              <w:rPr>
                <w:rFonts w:eastAsiaTheme="minorEastAsia"/>
              </w:rPr>
            </w:pPr>
            <w:r w:rsidRPr="00160F4A">
              <w:rPr>
                <w:rFonts w:eastAsiaTheme="minorEastAsia"/>
              </w:rPr>
              <w:t>сельскохозяйственных кредитных потребительских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110</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11001</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w:t>
            </w:r>
          </w:p>
          <w:p w:rsidR="00000000" w:rsidRPr="00160F4A" w:rsidRDefault="00160F4A">
            <w:pPr>
              <w:pStyle w:val="afff0"/>
              <w:rPr>
                <w:rFonts w:eastAsiaTheme="minorEastAsia"/>
              </w:rPr>
            </w:pPr>
            <w:r w:rsidRPr="00160F4A">
              <w:rPr>
                <w:rFonts w:eastAsiaTheme="minorEastAsia"/>
              </w:rPr>
              <w:t>обществами взаимного страхования,</w:t>
            </w:r>
          </w:p>
          <w:p w:rsidR="00000000" w:rsidRPr="00160F4A" w:rsidRDefault="00160F4A">
            <w:pPr>
              <w:pStyle w:val="afff0"/>
              <w:rPr>
                <w:rFonts w:eastAsiaTheme="minorEastAsia"/>
              </w:rPr>
            </w:pPr>
            <w:r w:rsidRPr="00160F4A">
              <w:rPr>
                <w:rFonts w:eastAsiaTheme="minorEastAsia"/>
              </w:rPr>
              <w:t>НПФ,</w:t>
            </w:r>
          </w:p>
          <w:p w:rsidR="00000000" w:rsidRPr="00160F4A" w:rsidRDefault="00160F4A">
            <w:pPr>
              <w:pStyle w:val="afff0"/>
              <w:rPr>
                <w:rFonts w:eastAsiaTheme="minorEastAsia"/>
              </w:rPr>
            </w:pPr>
            <w:r w:rsidRPr="00160F4A">
              <w:rPr>
                <w:rFonts w:eastAsiaTheme="minorEastAsia"/>
              </w:rPr>
              <w:t>кредитными потребительскими кооперативами,</w:t>
            </w:r>
          </w:p>
          <w:p w:rsidR="00000000" w:rsidRPr="00160F4A" w:rsidRDefault="00160F4A">
            <w:pPr>
              <w:pStyle w:val="afff0"/>
              <w:rPr>
                <w:rFonts w:eastAsiaTheme="minorEastAsia"/>
              </w:rPr>
            </w:pPr>
            <w:r w:rsidRPr="00160F4A">
              <w:rPr>
                <w:rFonts w:eastAsiaTheme="minorEastAsia"/>
              </w:rPr>
              <w:t>жилищными накопительными кооперативами,</w:t>
            </w:r>
          </w:p>
          <w:p w:rsidR="00000000" w:rsidRPr="00160F4A" w:rsidRDefault="00160F4A">
            <w:pPr>
              <w:pStyle w:val="afff0"/>
              <w:rPr>
                <w:rFonts w:eastAsiaTheme="minorEastAsia"/>
              </w:rPr>
            </w:pPr>
            <w:r w:rsidRPr="00160F4A">
              <w:rPr>
                <w:rFonts w:eastAsiaTheme="minorEastAsia"/>
              </w:rPr>
              <w:t>сельскохозяйственными кредитными потребительскими кооперативами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202</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20203</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w:t>
            </w:r>
          </w:p>
          <w:p w:rsidR="00000000" w:rsidRPr="00160F4A" w:rsidRDefault="00160F4A">
            <w:pPr>
              <w:pStyle w:val="afff0"/>
              <w:rPr>
                <w:rFonts w:eastAsiaTheme="minorEastAsia"/>
              </w:rPr>
            </w:pPr>
            <w:r w:rsidRPr="00160F4A">
              <w:rPr>
                <w:rFonts w:eastAsiaTheme="minorEastAsia"/>
              </w:rPr>
              <w:t>кредитных потребительских кооперативов,</w:t>
            </w:r>
          </w:p>
          <w:p w:rsidR="00000000" w:rsidRPr="00160F4A" w:rsidRDefault="00160F4A">
            <w:pPr>
              <w:pStyle w:val="afff0"/>
              <w:rPr>
                <w:rFonts w:eastAsiaTheme="minorEastAsia"/>
              </w:rPr>
            </w:pPr>
            <w:r w:rsidRPr="00160F4A">
              <w:rPr>
                <w:rFonts w:eastAsiaTheme="minorEastAsia"/>
              </w:rPr>
              <w:t>жилищных накопительных кооперативов,</w:t>
            </w:r>
          </w:p>
          <w:p w:rsidR="00000000" w:rsidRPr="00160F4A" w:rsidRDefault="00160F4A">
            <w:pPr>
              <w:pStyle w:val="afff0"/>
              <w:rPr>
                <w:rFonts w:eastAsiaTheme="minorEastAsia"/>
              </w:rPr>
            </w:pPr>
            <w:r w:rsidRPr="00160F4A">
              <w:rPr>
                <w:rFonts w:eastAsiaTheme="minorEastAsia"/>
              </w:rPr>
              <w:t>сельскохозяйственных кредитных потребительских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203</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20302 - 20305</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 ломбардов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204</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20401</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w:t>
            </w:r>
          </w:p>
          <w:p w:rsidR="00000000" w:rsidRPr="00160F4A" w:rsidRDefault="00160F4A">
            <w:pPr>
              <w:pStyle w:val="afff0"/>
              <w:rPr>
                <w:rFonts w:eastAsiaTheme="minorEastAsia"/>
              </w:rPr>
            </w:pPr>
            <w:r w:rsidRPr="00160F4A">
              <w:rPr>
                <w:rFonts w:eastAsiaTheme="minorEastAsia"/>
              </w:rPr>
              <w:t>кредитных п</w:t>
            </w:r>
            <w:r w:rsidRPr="00160F4A">
              <w:rPr>
                <w:rFonts w:eastAsiaTheme="minorEastAsia"/>
              </w:rPr>
              <w:t>отребительских кооперативов,</w:t>
            </w:r>
          </w:p>
          <w:p w:rsidR="00000000" w:rsidRPr="00160F4A" w:rsidRDefault="00160F4A">
            <w:pPr>
              <w:pStyle w:val="afff0"/>
              <w:rPr>
                <w:rFonts w:eastAsiaTheme="minorEastAsia"/>
              </w:rPr>
            </w:pPr>
            <w:r w:rsidRPr="00160F4A">
              <w:rPr>
                <w:rFonts w:eastAsiaTheme="minorEastAsia"/>
              </w:rPr>
              <w:t>ломбардов,</w:t>
            </w:r>
          </w:p>
          <w:p w:rsidR="00000000" w:rsidRPr="00160F4A" w:rsidRDefault="00160F4A">
            <w:pPr>
              <w:pStyle w:val="afff0"/>
              <w:rPr>
                <w:rFonts w:eastAsiaTheme="minorEastAsia"/>
              </w:rPr>
            </w:pPr>
            <w:r w:rsidRPr="00160F4A">
              <w:rPr>
                <w:rFonts w:eastAsiaTheme="minorEastAsia"/>
              </w:rPr>
              <w:t>жилищных накопительных кооперативов,</w:t>
            </w:r>
          </w:p>
          <w:p w:rsidR="00000000" w:rsidRPr="00160F4A" w:rsidRDefault="00160F4A">
            <w:pPr>
              <w:pStyle w:val="afff0"/>
              <w:rPr>
                <w:rFonts w:eastAsiaTheme="minorEastAsia"/>
              </w:rPr>
            </w:pPr>
            <w:r w:rsidRPr="00160F4A">
              <w:rPr>
                <w:rFonts w:eastAsiaTheme="minorEastAsia"/>
              </w:rPr>
              <w:t>сельскохозяйственных кредитных потребительских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20403</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w:t>
            </w:r>
          </w:p>
          <w:p w:rsidR="00000000" w:rsidRPr="00160F4A" w:rsidRDefault="00160F4A">
            <w:pPr>
              <w:pStyle w:val="afff0"/>
              <w:rPr>
                <w:rFonts w:eastAsiaTheme="minorEastAsia"/>
              </w:rPr>
            </w:pPr>
            <w:r w:rsidRPr="00160F4A">
              <w:rPr>
                <w:rFonts w:eastAsiaTheme="minorEastAsia"/>
              </w:rPr>
              <w:t>кредитных потребительских кооперативов,</w:t>
            </w:r>
          </w:p>
          <w:p w:rsidR="00000000" w:rsidRPr="00160F4A" w:rsidRDefault="00160F4A">
            <w:pPr>
              <w:pStyle w:val="afff0"/>
              <w:rPr>
                <w:rFonts w:eastAsiaTheme="minorEastAsia"/>
              </w:rPr>
            </w:pPr>
            <w:r w:rsidRPr="00160F4A">
              <w:rPr>
                <w:rFonts w:eastAsiaTheme="minorEastAsia"/>
              </w:rPr>
              <w:t>ломбардов,</w:t>
            </w:r>
          </w:p>
          <w:p w:rsidR="00000000" w:rsidRPr="00160F4A" w:rsidRDefault="00160F4A">
            <w:pPr>
              <w:pStyle w:val="afff0"/>
              <w:rPr>
                <w:rFonts w:eastAsiaTheme="minorEastAsia"/>
              </w:rPr>
            </w:pPr>
            <w:r w:rsidRPr="00160F4A">
              <w:rPr>
                <w:rFonts w:eastAsiaTheme="minorEastAsia"/>
              </w:rPr>
              <w:t>жилищных накопительных кооперативов,</w:t>
            </w:r>
          </w:p>
          <w:p w:rsidR="00000000" w:rsidRPr="00160F4A" w:rsidRDefault="00160F4A">
            <w:pPr>
              <w:pStyle w:val="afff0"/>
              <w:rPr>
                <w:rFonts w:eastAsiaTheme="minorEastAsia"/>
              </w:rPr>
            </w:pPr>
            <w:r w:rsidRPr="00160F4A">
              <w:rPr>
                <w:rFonts w:eastAsiaTheme="minorEastAsia"/>
              </w:rPr>
              <w:t>сельскохозяйственных кредитных потребительских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304</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30416 - 30423</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организациями, осуществляющими клиринговую деятельность,</w:t>
            </w:r>
          </w:p>
          <w:p w:rsidR="00000000" w:rsidRPr="00160F4A" w:rsidRDefault="00160F4A">
            <w:pPr>
              <w:pStyle w:val="afff0"/>
              <w:rPr>
                <w:rFonts w:eastAsiaTheme="minorEastAsia"/>
              </w:rPr>
            </w:pPr>
            <w:r w:rsidRPr="00160F4A">
              <w:rPr>
                <w:rFonts w:eastAsiaTheme="minorEastAsia"/>
              </w:rPr>
              <w:t>брокерами, дилерами,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30424, 30425</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организациями, осуществляющими клиринговую деятельность,</w:t>
            </w:r>
          </w:p>
          <w:p w:rsidR="00000000" w:rsidRPr="00160F4A" w:rsidRDefault="00160F4A">
            <w:pPr>
              <w:pStyle w:val="afff0"/>
              <w:rPr>
                <w:rFonts w:eastAsiaTheme="minorEastAsia"/>
              </w:rPr>
            </w:pPr>
            <w:r w:rsidRPr="00160F4A">
              <w:rPr>
                <w:rFonts w:eastAsiaTheme="minorEastAsia"/>
              </w:rPr>
              <w:t>брокерами, дилерами,</w:t>
            </w:r>
          </w:p>
          <w:p w:rsidR="00000000" w:rsidRPr="00160F4A" w:rsidRDefault="00160F4A">
            <w:pPr>
              <w:pStyle w:val="afff0"/>
              <w:rPr>
                <w:rFonts w:eastAsiaTheme="minorEastAsia"/>
              </w:rPr>
            </w:pPr>
            <w:r w:rsidRPr="00160F4A">
              <w:rPr>
                <w:rFonts w:eastAsiaTheme="minorEastAsia"/>
              </w:rPr>
              <w:t>страховые организации и общества взаимного страхования</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30426, 30427</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организациями, осуществляющими клиринговую деятельность,</w:t>
            </w:r>
          </w:p>
          <w:p w:rsidR="00000000" w:rsidRPr="00160F4A" w:rsidRDefault="00160F4A">
            <w:pPr>
              <w:pStyle w:val="afff0"/>
              <w:rPr>
                <w:rFonts w:eastAsiaTheme="minorEastAsia"/>
              </w:rPr>
            </w:pPr>
            <w:r w:rsidRPr="00160F4A">
              <w:rPr>
                <w:rFonts w:eastAsiaTheme="minorEastAsia"/>
              </w:rPr>
              <w:t xml:space="preserve">брокерами, </w:t>
            </w:r>
            <w:r w:rsidRPr="00160F4A">
              <w:rPr>
                <w:rFonts w:eastAsiaTheme="minorEastAsia"/>
              </w:rPr>
              <w:t>дилерами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306</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30601</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брокерами, дилерами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30606, 30607</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брокерами, дилерами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330</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331</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33101 - 33103</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и обществами взаимного страхования</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33104 - 33106</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332 - 335</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и обществами взаимного страхования</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336</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337, 338</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и обществами взаимного страхования</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339</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340</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34001 - 34003</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и обществами взаимного страхования</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34004 - 34006</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341 - 344</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и обществами взаимного страхования</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345</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346</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и обществами взаимного страхования</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347 - 350</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НПФ</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351</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35101</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и обществами взаимного страхования</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35102</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НПФ</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35103</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352</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35201</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353</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35301</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35302</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и обществами взаимного страхования</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35303, 35304</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35305, 35306</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и обществами взаимного страхования</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354, 355</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НПФ</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427, 429, 430</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w:t>
            </w:r>
          </w:p>
          <w:p w:rsidR="00000000" w:rsidRPr="00160F4A" w:rsidRDefault="00160F4A">
            <w:pPr>
              <w:pStyle w:val="afff0"/>
              <w:rPr>
                <w:rFonts w:eastAsiaTheme="minorEastAsia"/>
              </w:rPr>
            </w:pPr>
            <w:r w:rsidRPr="00160F4A">
              <w:rPr>
                <w:rFonts w:eastAsiaTheme="minorEastAsia"/>
              </w:rPr>
              <w:t>кредитных потребительских кооперативов,</w:t>
            </w:r>
          </w:p>
          <w:p w:rsidR="00000000" w:rsidRPr="00160F4A" w:rsidRDefault="00160F4A">
            <w:pPr>
              <w:pStyle w:val="afff0"/>
              <w:rPr>
                <w:rFonts w:eastAsiaTheme="minorEastAsia"/>
              </w:rPr>
            </w:pPr>
            <w:r w:rsidRPr="00160F4A">
              <w:rPr>
                <w:rFonts w:eastAsiaTheme="minorEastAsia"/>
              </w:rPr>
              <w:t>жилищных накопительных кооперативов,</w:t>
            </w:r>
          </w:p>
          <w:p w:rsidR="00000000" w:rsidRPr="00160F4A" w:rsidRDefault="00160F4A">
            <w:pPr>
              <w:pStyle w:val="afff0"/>
              <w:rPr>
                <w:rFonts w:eastAsiaTheme="minorEastAsia"/>
              </w:rPr>
            </w:pPr>
            <w:r w:rsidRPr="00160F4A">
              <w:rPr>
                <w:rFonts w:eastAsiaTheme="minorEastAsia"/>
              </w:rPr>
              <w:t>сельскохозяйственных кредитных потребительских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474</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47403, 47404</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w:t>
            </w:r>
          </w:p>
          <w:p w:rsidR="00000000" w:rsidRPr="00160F4A" w:rsidRDefault="00160F4A">
            <w:pPr>
              <w:pStyle w:val="afff0"/>
              <w:rPr>
                <w:rFonts w:eastAsiaTheme="minorEastAsia"/>
              </w:rPr>
            </w:pPr>
            <w:r w:rsidRPr="00160F4A">
              <w:rPr>
                <w:rFonts w:eastAsiaTheme="minorEastAsia"/>
              </w:rPr>
              <w:t>брокерами, дилерами,</w:t>
            </w:r>
          </w:p>
          <w:p w:rsidR="00000000" w:rsidRPr="00160F4A" w:rsidRDefault="00160F4A">
            <w:pPr>
              <w:pStyle w:val="afff0"/>
              <w:rPr>
                <w:rFonts w:eastAsiaTheme="minorEastAsia"/>
              </w:rPr>
            </w:pPr>
            <w:r w:rsidRPr="00160F4A">
              <w:rPr>
                <w:rFonts w:eastAsiaTheme="minorEastAsia"/>
              </w:rPr>
              <w:t>доверительными управляющими,</w:t>
            </w:r>
          </w:p>
          <w:p w:rsidR="00000000" w:rsidRPr="00160F4A" w:rsidRDefault="00160F4A">
            <w:pPr>
              <w:pStyle w:val="afff0"/>
              <w:rPr>
                <w:rFonts w:eastAsiaTheme="minorEastAsia"/>
              </w:rPr>
            </w:pPr>
            <w:r w:rsidRPr="00160F4A">
              <w:rPr>
                <w:rFonts w:eastAsiaTheme="minorEastAsia"/>
              </w:rPr>
              <w:t>депозитариями,</w:t>
            </w:r>
          </w:p>
          <w:p w:rsidR="00000000" w:rsidRPr="00160F4A" w:rsidRDefault="00160F4A">
            <w:pPr>
              <w:pStyle w:val="afff0"/>
              <w:rPr>
                <w:rFonts w:eastAsiaTheme="minorEastAsia"/>
              </w:rPr>
            </w:pPr>
            <w:r w:rsidRPr="00160F4A">
              <w:rPr>
                <w:rFonts w:eastAsiaTheme="minorEastAsia"/>
              </w:rPr>
              <w:t>управляющими компаниями,</w:t>
            </w:r>
          </w:p>
          <w:p w:rsidR="00000000" w:rsidRPr="00160F4A" w:rsidRDefault="00160F4A">
            <w:pPr>
              <w:pStyle w:val="afff0"/>
              <w:rPr>
                <w:rFonts w:eastAsiaTheme="minorEastAsia"/>
              </w:rPr>
            </w:pPr>
            <w:r w:rsidRPr="00160F4A">
              <w:rPr>
                <w:rFonts w:eastAsiaTheme="minorEastAsia"/>
              </w:rPr>
              <w:t>акционерными инвестиционными фондами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47432 - 47437</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478</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w:t>
            </w:r>
          </w:p>
          <w:p w:rsidR="00000000" w:rsidRPr="00160F4A" w:rsidRDefault="00160F4A">
            <w:pPr>
              <w:pStyle w:val="afff0"/>
              <w:rPr>
                <w:rFonts w:eastAsiaTheme="minorEastAsia"/>
              </w:rPr>
            </w:pPr>
            <w:r w:rsidRPr="00160F4A">
              <w:rPr>
                <w:rFonts w:eastAsiaTheme="minorEastAsia"/>
              </w:rPr>
              <w:t>обществ взаимного страхования,</w:t>
            </w:r>
          </w:p>
          <w:p w:rsidR="00000000" w:rsidRPr="00160F4A" w:rsidRDefault="00160F4A">
            <w:pPr>
              <w:pStyle w:val="afff0"/>
              <w:rPr>
                <w:rFonts w:eastAsiaTheme="minorEastAsia"/>
              </w:rPr>
            </w:pPr>
            <w:r w:rsidRPr="00160F4A">
              <w:rPr>
                <w:rFonts w:eastAsiaTheme="minorEastAsia"/>
              </w:rPr>
              <w:t>кредитных потребительских кооперативов,</w:t>
            </w:r>
          </w:p>
          <w:p w:rsidR="00000000" w:rsidRPr="00160F4A" w:rsidRDefault="00160F4A">
            <w:pPr>
              <w:pStyle w:val="afff0"/>
              <w:rPr>
                <w:rFonts w:eastAsiaTheme="minorEastAsia"/>
              </w:rPr>
            </w:pPr>
            <w:r w:rsidRPr="00160F4A">
              <w:rPr>
                <w:rFonts w:eastAsiaTheme="minorEastAsia"/>
              </w:rPr>
              <w:t>жилищных накопительных кооперативов,</w:t>
            </w:r>
          </w:p>
          <w:p w:rsidR="00000000" w:rsidRPr="00160F4A" w:rsidRDefault="00160F4A">
            <w:pPr>
              <w:pStyle w:val="afff0"/>
              <w:rPr>
                <w:rFonts w:eastAsiaTheme="minorEastAsia"/>
              </w:rPr>
            </w:pPr>
            <w:r w:rsidRPr="00160F4A">
              <w:rPr>
                <w:rFonts w:eastAsiaTheme="minorEastAsia"/>
              </w:rPr>
              <w:t>сельскохозяйственных кредитных потребительских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48001, 480</w:t>
            </w:r>
            <w:r w:rsidRPr="00160F4A">
              <w:rPr>
                <w:rFonts w:eastAsiaTheme="minorEastAsia"/>
              </w:rPr>
              <w:t>02</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48003 - 48006</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и обществами взаимного страхования</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48007, 48008</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48009, 48010</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и обществами взаимного страхования</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48011, 48012</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48013 - 48020</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и обществами взаимного страхования</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48021 - 48024</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48025 - 48030</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и обществами взаимного страхования</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48031 - 48037</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481, 482</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483</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НПФ</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484</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НПФ</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485</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некредитными финансовыми организациями за исключением ломбардов,</w:t>
            </w:r>
          </w:p>
          <w:p w:rsidR="00000000" w:rsidRPr="00160F4A" w:rsidRDefault="00160F4A">
            <w:pPr>
              <w:pStyle w:val="afff0"/>
              <w:rPr>
                <w:rFonts w:eastAsiaTheme="minorEastAsia"/>
              </w:rPr>
            </w:pPr>
            <w:r w:rsidRPr="00160F4A">
              <w:rPr>
                <w:rFonts w:eastAsiaTheme="minorEastAsia"/>
              </w:rPr>
              <w:t>жилищно-накопительных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486</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 жилищно-накопительных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487, 488</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микрофинансовыми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506 - 509</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w:t>
            </w:r>
          </w:p>
          <w:p w:rsidR="00000000" w:rsidRPr="00160F4A" w:rsidRDefault="00160F4A">
            <w:pPr>
              <w:pStyle w:val="afff0"/>
              <w:rPr>
                <w:rFonts w:eastAsiaTheme="minorEastAsia"/>
              </w:rPr>
            </w:pPr>
            <w:r w:rsidRPr="00160F4A">
              <w:rPr>
                <w:rFonts w:eastAsiaTheme="minorEastAsia"/>
              </w:rPr>
              <w:t>кредитных потребительских кооперативов,</w:t>
            </w:r>
          </w:p>
          <w:p w:rsidR="00000000" w:rsidRPr="00160F4A" w:rsidRDefault="00160F4A">
            <w:pPr>
              <w:pStyle w:val="afff0"/>
              <w:rPr>
                <w:rFonts w:eastAsiaTheme="minorEastAsia"/>
              </w:rPr>
            </w:pPr>
            <w:r w:rsidRPr="00160F4A">
              <w:rPr>
                <w:rFonts w:eastAsiaTheme="minorEastAsia"/>
              </w:rPr>
              <w:t>жилищных накопительных кооперативов,</w:t>
            </w:r>
          </w:p>
          <w:p w:rsidR="00000000" w:rsidRPr="00160F4A" w:rsidRDefault="00160F4A">
            <w:pPr>
              <w:pStyle w:val="afff0"/>
              <w:rPr>
                <w:rFonts w:eastAsiaTheme="minorEastAsia"/>
              </w:rPr>
            </w:pPr>
            <w:r w:rsidRPr="00160F4A">
              <w:rPr>
                <w:rFonts w:eastAsiaTheme="minorEastAsia"/>
              </w:rPr>
              <w:t>сельскохозяйственных кредитных потребительских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520</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52002 - 52009</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w:t>
            </w:r>
          </w:p>
          <w:p w:rsidR="00000000" w:rsidRPr="00160F4A" w:rsidRDefault="00160F4A">
            <w:pPr>
              <w:pStyle w:val="afff0"/>
              <w:rPr>
                <w:rFonts w:eastAsiaTheme="minorEastAsia"/>
              </w:rPr>
            </w:pPr>
            <w:r w:rsidRPr="00160F4A">
              <w:rPr>
                <w:rFonts w:eastAsiaTheme="minorEastAsia"/>
              </w:rPr>
              <w:t>НПФ,</w:t>
            </w:r>
          </w:p>
          <w:p w:rsidR="00000000" w:rsidRPr="00160F4A" w:rsidRDefault="00160F4A">
            <w:pPr>
              <w:pStyle w:val="afff0"/>
              <w:rPr>
                <w:rFonts w:eastAsiaTheme="minorEastAsia"/>
              </w:rPr>
            </w:pPr>
            <w:r w:rsidRPr="00160F4A">
              <w:rPr>
                <w:rFonts w:eastAsiaTheme="minorEastAsia"/>
              </w:rPr>
              <w:t>кредитных потребительских кооперативов,</w:t>
            </w:r>
          </w:p>
          <w:p w:rsidR="00000000" w:rsidRPr="00160F4A" w:rsidRDefault="00160F4A">
            <w:pPr>
              <w:pStyle w:val="afff0"/>
              <w:rPr>
                <w:rFonts w:eastAsiaTheme="minorEastAsia"/>
              </w:rPr>
            </w:pPr>
            <w:r w:rsidRPr="00160F4A">
              <w:rPr>
                <w:rFonts w:eastAsiaTheme="minorEastAsia"/>
              </w:rPr>
              <w:t>жилищных накопительных кооперативов,</w:t>
            </w:r>
          </w:p>
          <w:p w:rsidR="00000000" w:rsidRPr="00160F4A" w:rsidRDefault="00160F4A">
            <w:pPr>
              <w:pStyle w:val="afff0"/>
              <w:rPr>
                <w:rFonts w:eastAsiaTheme="minorEastAsia"/>
              </w:rPr>
            </w:pPr>
            <w:r w:rsidRPr="00160F4A">
              <w:rPr>
                <w:rFonts w:eastAsiaTheme="minorEastAsia"/>
              </w:rPr>
              <w:t>сельскохозяйственных кредитных потребительских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526, 527</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w:t>
            </w:r>
          </w:p>
          <w:p w:rsidR="00000000" w:rsidRPr="00160F4A" w:rsidRDefault="00160F4A">
            <w:pPr>
              <w:pStyle w:val="afff0"/>
              <w:rPr>
                <w:rFonts w:eastAsiaTheme="minorEastAsia"/>
              </w:rPr>
            </w:pPr>
            <w:r w:rsidRPr="00160F4A">
              <w:rPr>
                <w:rFonts w:eastAsiaTheme="minorEastAsia"/>
              </w:rPr>
              <w:t>кредитных потребительских кооперативов,</w:t>
            </w:r>
          </w:p>
          <w:p w:rsidR="00000000" w:rsidRPr="00160F4A" w:rsidRDefault="00160F4A">
            <w:pPr>
              <w:pStyle w:val="afff0"/>
              <w:rPr>
                <w:rFonts w:eastAsiaTheme="minorEastAsia"/>
              </w:rPr>
            </w:pPr>
            <w:r w:rsidRPr="00160F4A">
              <w:rPr>
                <w:rFonts w:eastAsiaTheme="minorEastAsia"/>
              </w:rPr>
              <w:t>жилищных накопительных кооперативов,</w:t>
            </w:r>
          </w:p>
          <w:p w:rsidR="00000000" w:rsidRPr="00160F4A" w:rsidRDefault="00160F4A">
            <w:pPr>
              <w:pStyle w:val="afff0"/>
              <w:rPr>
                <w:rFonts w:eastAsiaTheme="minorEastAsia"/>
              </w:rPr>
            </w:pPr>
            <w:r w:rsidRPr="00160F4A">
              <w:rPr>
                <w:rFonts w:eastAsiaTheme="minorEastAsia"/>
              </w:rPr>
              <w:t>сельскохозяйственных кредитных потр</w:t>
            </w:r>
            <w:r w:rsidRPr="00160F4A">
              <w:rPr>
                <w:rFonts w:eastAsiaTheme="minorEastAsia"/>
              </w:rPr>
              <w:t>ебительских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602</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w:t>
            </w:r>
          </w:p>
          <w:p w:rsidR="00000000" w:rsidRPr="00160F4A" w:rsidRDefault="00160F4A">
            <w:pPr>
              <w:pStyle w:val="afff0"/>
              <w:rPr>
                <w:rFonts w:eastAsiaTheme="minorEastAsia"/>
              </w:rPr>
            </w:pPr>
            <w:r w:rsidRPr="00160F4A">
              <w:rPr>
                <w:rFonts w:eastAsiaTheme="minorEastAsia"/>
              </w:rPr>
              <w:t>кредитных потребительских кооперативов,</w:t>
            </w:r>
          </w:p>
          <w:p w:rsidR="00000000" w:rsidRPr="00160F4A" w:rsidRDefault="00160F4A">
            <w:pPr>
              <w:pStyle w:val="afff0"/>
              <w:rPr>
                <w:rFonts w:eastAsiaTheme="minorEastAsia"/>
              </w:rPr>
            </w:pPr>
            <w:r w:rsidRPr="00160F4A">
              <w:rPr>
                <w:rFonts w:eastAsiaTheme="minorEastAsia"/>
              </w:rPr>
              <w:t>жилищных накопительных кооперативов,</w:t>
            </w:r>
          </w:p>
          <w:p w:rsidR="00000000" w:rsidRPr="00160F4A" w:rsidRDefault="00160F4A">
            <w:pPr>
              <w:pStyle w:val="afff0"/>
              <w:rPr>
                <w:rFonts w:eastAsiaTheme="minorEastAsia"/>
              </w:rPr>
            </w:pPr>
            <w:r w:rsidRPr="00160F4A">
              <w:rPr>
                <w:rFonts w:eastAsiaTheme="minorEastAsia"/>
              </w:rPr>
              <w:t>сельскохозяйственных кредитных потребительских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60210, 60211</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кредитными потребительскими кооперативами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603</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60303</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60315</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w:t>
            </w:r>
          </w:p>
          <w:p w:rsidR="00000000" w:rsidRPr="00160F4A" w:rsidRDefault="00160F4A">
            <w:pPr>
              <w:pStyle w:val="afff0"/>
              <w:rPr>
                <w:rFonts w:eastAsiaTheme="minorEastAsia"/>
              </w:rPr>
            </w:pPr>
            <w:r w:rsidRPr="00160F4A">
              <w:rPr>
                <w:rFonts w:eastAsiaTheme="minorEastAsia"/>
              </w:rPr>
              <w:t>обществ взаимного страхования,</w:t>
            </w:r>
          </w:p>
          <w:p w:rsidR="00000000" w:rsidRPr="00160F4A" w:rsidRDefault="00160F4A">
            <w:pPr>
              <w:pStyle w:val="afff0"/>
              <w:rPr>
                <w:rFonts w:eastAsiaTheme="minorEastAsia"/>
              </w:rPr>
            </w:pPr>
            <w:r w:rsidRPr="00160F4A">
              <w:rPr>
                <w:rFonts w:eastAsiaTheme="minorEastAsia"/>
              </w:rPr>
              <w:t>кредитных потребительских кооперативов,</w:t>
            </w:r>
          </w:p>
          <w:p w:rsidR="00000000" w:rsidRPr="00160F4A" w:rsidRDefault="00160F4A">
            <w:pPr>
              <w:pStyle w:val="afff0"/>
              <w:rPr>
                <w:rFonts w:eastAsiaTheme="minorEastAsia"/>
              </w:rPr>
            </w:pPr>
            <w:r w:rsidRPr="00160F4A">
              <w:rPr>
                <w:rFonts w:eastAsiaTheme="minorEastAsia"/>
              </w:rPr>
              <w:t>жилищных накопительных кооперативов,</w:t>
            </w:r>
          </w:p>
          <w:p w:rsidR="00000000" w:rsidRPr="00160F4A" w:rsidRDefault="00160F4A">
            <w:pPr>
              <w:pStyle w:val="afff0"/>
              <w:rPr>
                <w:rFonts w:eastAsiaTheme="minorEastAsia"/>
              </w:rPr>
            </w:pPr>
            <w:r w:rsidRPr="00160F4A">
              <w:rPr>
                <w:rFonts w:eastAsiaTheme="minorEastAsia"/>
              </w:rPr>
              <w:t>сельскохозяйственных кредитных потребительских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60333, 60334</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НПФ</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610</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61003</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ломбардами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61014</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сельскохозяйственными кредитными потребительскими кооперативами,</w:t>
            </w:r>
          </w:p>
          <w:p w:rsidR="00000000" w:rsidRPr="00160F4A" w:rsidRDefault="00160F4A">
            <w:pPr>
              <w:pStyle w:val="afff0"/>
              <w:rPr>
                <w:rFonts w:eastAsiaTheme="minorEastAsia"/>
              </w:rPr>
            </w:pPr>
            <w:r w:rsidRPr="00160F4A">
              <w:rPr>
                <w:rFonts w:eastAsiaTheme="minorEastAsia"/>
              </w:rPr>
              <w:t>кредитными потребительскими кооперативами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61015</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сельскохозяйственными кредитными потребительскими кооперативами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611</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61101, 61102</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и обществами взаимного страхования</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613</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61301</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некредитными финансовыми организациями за исключением НПФ</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616</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w:t>
            </w:r>
          </w:p>
          <w:p w:rsidR="00000000" w:rsidRPr="00160F4A" w:rsidRDefault="00160F4A">
            <w:pPr>
              <w:pStyle w:val="afff0"/>
              <w:rPr>
                <w:rFonts w:eastAsiaTheme="minorEastAsia"/>
              </w:rPr>
            </w:pPr>
            <w:r w:rsidRPr="00160F4A">
              <w:rPr>
                <w:rFonts w:eastAsiaTheme="minorEastAsia"/>
              </w:rPr>
              <w:t>кредитных потребительски</w:t>
            </w:r>
            <w:r w:rsidRPr="00160F4A">
              <w:rPr>
                <w:rFonts w:eastAsiaTheme="minorEastAsia"/>
              </w:rPr>
              <w:t>х кооперативов,</w:t>
            </w:r>
          </w:p>
          <w:p w:rsidR="00000000" w:rsidRPr="00160F4A" w:rsidRDefault="00160F4A">
            <w:pPr>
              <w:pStyle w:val="afff0"/>
              <w:rPr>
                <w:rFonts w:eastAsiaTheme="minorEastAsia"/>
              </w:rPr>
            </w:pPr>
            <w:r w:rsidRPr="00160F4A">
              <w:rPr>
                <w:rFonts w:eastAsiaTheme="minorEastAsia"/>
              </w:rPr>
              <w:t>жилищных накопительных кооперативов,</w:t>
            </w:r>
          </w:p>
          <w:p w:rsidR="00000000" w:rsidRPr="00160F4A" w:rsidRDefault="00160F4A">
            <w:pPr>
              <w:pStyle w:val="afff0"/>
              <w:rPr>
                <w:rFonts w:eastAsiaTheme="minorEastAsia"/>
              </w:rPr>
            </w:pPr>
            <w:r w:rsidRPr="00160F4A">
              <w:rPr>
                <w:rFonts w:eastAsiaTheme="minorEastAsia"/>
              </w:rPr>
              <w:t>сельскохозяйственных кредитных потребительских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621</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 НПФ</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622</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кредитными потребительскими кооперативами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713</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НПФ</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714</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71401, 71402</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71403, 71404</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и обществами взаимного страхования</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71405 - 71408</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71409, 71410</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и обществами взаимного страхования</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71411, 71412</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71413, 71414</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и обществами взаимного страхования</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71415, 71416</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71417, 71418</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и обществами взаимного страхования</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715</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71505, 71506, 71509, 71510</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w:t>
            </w:r>
          </w:p>
          <w:p w:rsidR="00000000" w:rsidRPr="00160F4A" w:rsidRDefault="00160F4A">
            <w:pPr>
              <w:pStyle w:val="afff0"/>
              <w:rPr>
                <w:rFonts w:eastAsiaTheme="minorEastAsia"/>
              </w:rPr>
            </w:pPr>
            <w:r w:rsidRPr="00160F4A">
              <w:rPr>
                <w:rFonts w:eastAsiaTheme="minorEastAsia"/>
              </w:rPr>
              <w:t>кредитных потребительских к</w:t>
            </w:r>
            <w:r w:rsidRPr="00160F4A">
              <w:rPr>
                <w:rFonts w:eastAsiaTheme="minorEastAsia"/>
              </w:rPr>
              <w:t>ооперативов,</w:t>
            </w:r>
          </w:p>
          <w:p w:rsidR="00000000" w:rsidRPr="00160F4A" w:rsidRDefault="00160F4A">
            <w:pPr>
              <w:pStyle w:val="afff0"/>
              <w:rPr>
                <w:rFonts w:eastAsiaTheme="minorEastAsia"/>
              </w:rPr>
            </w:pPr>
            <w:r w:rsidRPr="00160F4A">
              <w:rPr>
                <w:rFonts w:eastAsiaTheme="minorEastAsia"/>
              </w:rPr>
              <w:t>жилищных накопительных кооперативов,</w:t>
            </w:r>
          </w:p>
          <w:p w:rsidR="00000000" w:rsidRPr="00160F4A" w:rsidRDefault="00160F4A">
            <w:pPr>
              <w:pStyle w:val="afff0"/>
              <w:rPr>
                <w:rFonts w:eastAsiaTheme="minorEastAsia"/>
              </w:rPr>
            </w:pPr>
            <w:r w:rsidRPr="00160F4A">
              <w:rPr>
                <w:rFonts w:eastAsiaTheme="minorEastAsia"/>
              </w:rPr>
              <w:t>сельскохозяйственных кредитных потребительских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716</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71602</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 страховых организаций,</w:t>
            </w:r>
          </w:p>
          <w:p w:rsidR="00000000" w:rsidRPr="00160F4A" w:rsidRDefault="00160F4A">
            <w:pPr>
              <w:pStyle w:val="afff0"/>
              <w:rPr>
                <w:rFonts w:eastAsiaTheme="minorEastAsia"/>
              </w:rPr>
            </w:pPr>
            <w:r w:rsidRPr="00160F4A">
              <w:rPr>
                <w:rFonts w:eastAsiaTheme="minorEastAsia"/>
              </w:rPr>
              <w:t>обществ взаимного страхования,</w:t>
            </w:r>
          </w:p>
          <w:p w:rsidR="00000000" w:rsidRPr="00160F4A" w:rsidRDefault="00160F4A">
            <w:pPr>
              <w:pStyle w:val="afff0"/>
              <w:rPr>
                <w:rFonts w:eastAsiaTheme="minorEastAsia"/>
              </w:rPr>
            </w:pPr>
            <w:r w:rsidRPr="00160F4A">
              <w:rPr>
                <w:rFonts w:eastAsiaTheme="minorEastAsia"/>
              </w:rPr>
              <w:t>НПФ</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724</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НПФ</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725</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72501, 72502</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72503, 72504</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и обществами взаимного страхования</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72505 - 72508</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72509, 72510</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и обществами взаимного страхования</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72511, 72512</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72513, 72514</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и обществами взаимного страхования</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72515, 72516</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72517, 72518</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и обществами взаимного страхования</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726</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72605, 72606, 72609, 72610</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w:t>
            </w:r>
          </w:p>
          <w:p w:rsidR="00000000" w:rsidRPr="00160F4A" w:rsidRDefault="00160F4A">
            <w:pPr>
              <w:pStyle w:val="afff0"/>
              <w:rPr>
                <w:rFonts w:eastAsiaTheme="minorEastAsia"/>
              </w:rPr>
            </w:pPr>
            <w:r w:rsidRPr="00160F4A">
              <w:rPr>
                <w:rFonts w:eastAsiaTheme="minorEastAsia"/>
              </w:rPr>
              <w:t>кредитных потребительских кооперативов,</w:t>
            </w:r>
          </w:p>
          <w:p w:rsidR="00000000" w:rsidRPr="00160F4A" w:rsidRDefault="00160F4A">
            <w:pPr>
              <w:pStyle w:val="afff0"/>
              <w:rPr>
                <w:rFonts w:eastAsiaTheme="minorEastAsia"/>
              </w:rPr>
            </w:pPr>
            <w:r w:rsidRPr="00160F4A">
              <w:rPr>
                <w:rFonts w:eastAsiaTheme="minorEastAsia"/>
              </w:rPr>
              <w:t>жилищных накопительных кооперативов,</w:t>
            </w:r>
          </w:p>
          <w:p w:rsidR="00000000" w:rsidRPr="00160F4A" w:rsidRDefault="00160F4A">
            <w:pPr>
              <w:pStyle w:val="afff0"/>
              <w:rPr>
                <w:rFonts w:eastAsiaTheme="minorEastAsia"/>
              </w:rPr>
            </w:pPr>
            <w:r w:rsidRPr="00160F4A">
              <w:rPr>
                <w:rFonts w:eastAsiaTheme="minorEastAsia"/>
              </w:rPr>
              <w:t>сельскохозяйственных кредитных потребительских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727</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72702</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 страховых организаций,</w:t>
            </w:r>
          </w:p>
          <w:p w:rsidR="00000000" w:rsidRPr="00160F4A" w:rsidRDefault="00160F4A">
            <w:pPr>
              <w:pStyle w:val="afff0"/>
              <w:rPr>
                <w:rFonts w:eastAsiaTheme="minorEastAsia"/>
              </w:rPr>
            </w:pPr>
            <w:r w:rsidRPr="00160F4A">
              <w:rPr>
                <w:rFonts w:eastAsiaTheme="minorEastAsia"/>
              </w:rPr>
              <w:t>обществ взаимного страхования,</w:t>
            </w:r>
          </w:p>
          <w:p w:rsidR="00000000" w:rsidRPr="00160F4A" w:rsidRDefault="00160F4A">
            <w:pPr>
              <w:pStyle w:val="afff0"/>
              <w:rPr>
                <w:rFonts w:eastAsiaTheme="minorEastAsia"/>
              </w:rPr>
            </w:pPr>
            <w:r w:rsidRPr="00160F4A">
              <w:rPr>
                <w:rFonts w:eastAsiaTheme="minorEastAsia"/>
              </w:rPr>
              <w:t>НПФ</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912</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91221</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страховыми организациями, ломбардами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91222</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w:t>
            </w:r>
          </w:p>
          <w:p w:rsidR="00000000" w:rsidRPr="00160F4A" w:rsidRDefault="00160F4A">
            <w:pPr>
              <w:pStyle w:val="afff0"/>
              <w:rPr>
                <w:rFonts w:eastAsiaTheme="minorEastAsia"/>
              </w:rPr>
            </w:pPr>
            <w:r w:rsidRPr="00160F4A">
              <w:rPr>
                <w:rFonts w:eastAsiaTheme="minorEastAsia"/>
              </w:rPr>
              <w:t>НПФ,</w:t>
            </w:r>
          </w:p>
          <w:p w:rsidR="00000000" w:rsidRPr="00160F4A" w:rsidRDefault="00160F4A">
            <w:pPr>
              <w:pStyle w:val="afff0"/>
              <w:rPr>
                <w:rFonts w:eastAsiaTheme="minorEastAsia"/>
              </w:rPr>
            </w:pPr>
            <w:r w:rsidRPr="00160F4A">
              <w:rPr>
                <w:rFonts w:eastAsiaTheme="minorEastAsia"/>
              </w:rPr>
              <w:t>кредитными потребительскими кооперативами,</w:t>
            </w:r>
          </w:p>
          <w:p w:rsidR="00000000" w:rsidRPr="00160F4A" w:rsidRDefault="00160F4A">
            <w:pPr>
              <w:pStyle w:val="afff0"/>
              <w:rPr>
                <w:rFonts w:eastAsiaTheme="minorEastAsia"/>
              </w:rPr>
            </w:pPr>
            <w:r w:rsidRPr="00160F4A">
              <w:rPr>
                <w:rFonts w:eastAsiaTheme="minorEastAsia"/>
              </w:rPr>
              <w:t>жилищными накопительными кооперативами,</w:t>
            </w:r>
          </w:p>
          <w:p w:rsidR="00000000" w:rsidRPr="00160F4A" w:rsidRDefault="00160F4A">
            <w:pPr>
              <w:pStyle w:val="afff0"/>
              <w:rPr>
                <w:rFonts w:eastAsiaTheme="minorEastAsia"/>
              </w:rPr>
            </w:pPr>
            <w:r w:rsidRPr="00160F4A">
              <w:rPr>
                <w:rFonts w:eastAsiaTheme="minorEastAsia"/>
              </w:rPr>
              <w:t>сельскохозяйственными кредитными потребительскими кооперативами</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913</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91311 - 91314</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 НПФ</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91315</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w:t>
            </w:r>
          </w:p>
          <w:p w:rsidR="00000000" w:rsidRPr="00160F4A" w:rsidRDefault="00160F4A">
            <w:pPr>
              <w:pStyle w:val="afff0"/>
              <w:rPr>
                <w:rFonts w:eastAsiaTheme="minorEastAsia"/>
              </w:rPr>
            </w:pPr>
            <w:r w:rsidRPr="00160F4A">
              <w:rPr>
                <w:rFonts w:eastAsiaTheme="minorEastAsia"/>
              </w:rPr>
              <w:t>обществ взаимног</w:t>
            </w:r>
            <w:r w:rsidRPr="00160F4A">
              <w:rPr>
                <w:rFonts w:eastAsiaTheme="minorEastAsia"/>
              </w:rPr>
              <w:t>о страхования,</w:t>
            </w:r>
          </w:p>
          <w:p w:rsidR="00000000" w:rsidRPr="00160F4A" w:rsidRDefault="00160F4A">
            <w:pPr>
              <w:pStyle w:val="afff0"/>
              <w:rPr>
                <w:rFonts w:eastAsiaTheme="minorEastAsia"/>
              </w:rPr>
            </w:pPr>
            <w:r w:rsidRPr="00160F4A">
              <w:rPr>
                <w:rFonts w:eastAsiaTheme="minorEastAsia"/>
              </w:rPr>
              <w:t>кредитными потребительскими кооперативами,</w:t>
            </w:r>
          </w:p>
          <w:p w:rsidR="00000000" w:rsidRPr="00160F4A" w:rsidRDefault="00160F4A">
            <w:pPr>
              <w:pStyle w:val="afff0"/>
              <w:rPr>
                <w:rFonts w:eastAsiaTheme="minorEastAsia"/>
              </w:rPr>
            </w:pPr>
            <w:r w:rsidRPr="00160F4A">
              <w:rPr>
                <w:rFonts w:eastAsiaTheme="minorEastAsia"/>
              </w:rPr>
              <w:t>жилищных накопительных кооперативов,</w:t>
            </w:r>
          </w:p>
          <w:p w:rsidR="00000000" w:rsidRPr="00160F4A" w:rsidRDefault="00160F4A">
            <w:pPr>
              <w:pStyle w:val="afff0"/>
              <w:rPr>
                <w:rFonts w:eastAsiaTheme="minorEastAsia"/>
              </w:rPr>
            </w:pPr>
            <w:r w:rsidRPr="00160F4A">
              <w:rPr>
                <w:rFonts w:eastAsiaTheme="minorEastAsia"/>
              </w:rPr>
              <w:t>сельскохозяйственных кредитных потребительских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914</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91419</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w:t>
            </w:r>
          </w:p>
          <w:p w:rsidR="00000000" w:rsidRPr="00160F4A" w:rsidRDefault="00160F4A">
            <w:pPr>
              <w:pStyle w:val="afff0"/>
              <w:rPr>
                <w:rFonts w:eastAsiaTheme="minorEastAsia"/>
              </w:rPr>
            </w:pPr>
            <w:r w:rsidRPr="00160F4A">
              <w:rPr>
                <w:rFonts w:eastAsiaTheme="minorEastAsia"/>
              </w:rPr>
              <w:t>кредитных потребительских кооперативов,</w:t>
            </w:r>
          </w:p>
          <w:p w:rsidR="00000000" w:rsidRPr="00160F4A" w:rsidRDefault="00160F4A">
            <w:pPr>
              <w:pStyle w:val="afff0"/>
              <w:rPr>
                <w:rFonts w:eastAsiaTheme="minorEastAsia"/>
              </w:rPr>
            </w:pPr>
            <w:r w:rsidRPr="00160F4A">
              <w:rPr>
                <w:rFonts w:eastAsiaTheme="minorEastAsia"/>
              </w:rPr>
              <w:t>жилищных накопительных кооперативов,</w:t>
            </w:r>
          </w:p>
          <w:p w:rsidR="00000000" w:rsidRPr="00160F4A" w:rsidRDefault="00160F4A">
            <w:pPr>
              <w:pStyle w:val="afff0"/>
              <w:rPr>
                <w:rFonts w:eastAsiaTheme="minorEastAsia"/>
              </w:rPr>
            </w:pPr>
            <w:r w:rsidRPr="00160F4A">
              <w:rPr>
                <w:rFonts w:eastAsiaTheme="minorEastAsia"/>
              </w:rPr>
              <w:t>сельскохозяйственных кредитных потребительских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933 - 971</w:t>
            </w: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w:t>
            </w:r>
          </w:p>
          <w:p w:rsidR="00000000" w:rsidRPr="00160F4A" w:rsidRDefault="00160F4A">
            <w:pPr>
              <w:pStyle w:val="afff0"/>
              <w:rPr>
                <w:rFonts w:eastAsiaTheme="minorEastAsia"/>
              </w:rPr>
            </w:pPr>
            <w:r w:rsidRPr="00160F4A">
              <w:rPr>
                <w:rFonts w:eastAsiaTheme="minorEastAsia"/>
              </w:rPr>
              <w:t>кредитных потребительских коопера</w:t>
            </w:r>
            <w:r w:rsidRPr="00160F4A">
              <w:rPr>
                <w:rFonts w:eastAsiaTheme="minorEastAsia"/>
              </w:rPr>
              <w:t>тивов,</w:t>
            </w:r>
          </w:p>
          <w:p w:rsidR="00000000" w:rsidRPr="00160F4A" w:rsidRDefault="00160F4A">
            <w:pPr>
              <w:pStyle w:val="afff0"/>
              <w:rPr>
                <w:rFonts w:eastAsiaTheme="minorEastAsia"/>
              </w:rPr>
            </w:pPr>
            <w:r w:rsidRPr="00160F4A">
              <w:rPr>
                <w:rFonts w:eastAsiaTheme="minorEastAsia"/>
              </w:rPr>
              <w:t>жилищных накопительных кооперативов,</w:t>
            </w:r>
          </w:p>
          <w:p w:rsidR="00000000" w:rsidRPr="00160F4A" w:rsidRDefault="00160F4A">
            <w:pPr>
              <w:pStyle w:val="afff0"/>
              <w:rPr>
                <w:rFonts w:eastAsiaTheme="minorEastAsia"/>
              </w:rPr>
            </w:pPr>
            <w:r w:rsidRPr="00160F4A">
              <w:rPr>
                <w:rFonts w:eastAsiaTheme="minorEastAsia"/>
              </w:rPr>
              <w:t>сельскохозяйственных кредитных потребительских кооперативов</w:t>
            </w:r>
          </w:p>
        </w:tc>
      </w:tr>
      <w:tr w:rsidR="00000000" w:rsidRPr="00160F4A">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160F4A" w:rsidRDefault="00160F4A">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60F4A" w:rsidRDefault="00160F4A">
            <w:pPr>
              <w:pStyle w:val="aff7"/>
              <w:jc w:val="center"/>
              <w:rPr>
                <w:rFonts w:eastAsiaTheme="minorEastAsia"/>
              </w:rPr>
            </w:pPr>
            <w:r w:rsidRPr="00160F4A">
              <w:rPr>
                <w:rFonts w:eastAsiaTheme="minorEastAsia"/>
              </w:rPr>
              <w:t>99996, 99997</w:t>
            </w:r>
          </w:p>
        </w:tc>
        <w:tc>
          <w:tcPr>
            <w:tcW w:w="7560" w:type="dxa"/>
            <w:tcBorders>
              <w:top w:val="single" w:sz="4" w:space="0" w:color="auto"/>
              <w:left w:val="single" w:sz="4" w:space="0" w:color="auto"/>
              <w:bottom w:val="single" w:sz="4" w:space="0" w:color="auto"/>
            </w:tcBorders>
          </w:tcPr>
          <w:p w:rsidR="00000000" w:rsidRPr="00160F4A" w:rsidRDefault="00160F4A">
            <w:pPr>
              <w:pStyle w:val="afff0"/>
              <w:rPr>
                <w:rFonts w:eastAsiaTheme="minorEastAsia"/>
              </w:rPr>
            </w:pPr>
            <w:r w:rsidRPr="00160F4A">
              <w:rPr>
                <w:rFonts w:eastAsiaTheme="minorEastAsia"/>
              </w:rPr>
              <w:t>Применяется всеми некредитными финансовыми организациями за исключением:</w:t>
            </w:r>
          </w:p>
          <w:p w:rsidR="00000000" w:rsidRPr="00160F4A" w:rsidRDefault="00160F4A">
            <w:pPr>
              <w:pStyle w:val="afff0"/>
              <w:rPr>
                <w:rFonts w:eastAsiaTheme="minorEastAsia"/>
              </w:rPr>
            </w:pPr>
            <w:r w:rsidRPr="00160F4A">
              <w:rPr>
                <w:rFonts w:eastAsiaTheme="minorEastAsia"/>
              </w:rPr>
              <w:t>кредитных потребительских кооперативов,</w:t>
            </w:r>
          </w:p>
          <w:p w:rsidR="00000000" w:rsidRPr="00160F4A" w:rsidRDefault="00160F4A">
            <w:pPr>
              <w:pStyle w:val="afff0"/>
              <w:rPr>
                <w:rFonts w:eastAsiaTheme="minorEastAsia"/>
              </w:rPr>
            </w:pPr>
            <w:r w:rsidRPr="00160F4A">
              <w:rPr>
                <w:rFonts w:eastAsiaTheme="minorEastAsia"/>
              </w:rPr>
              <w:t>жилищных накопительных кооперативов,</w:t>
            </w:r>
          </w:p>
          <w:p w:rsidR="00000000" w:rsidRPr="00160F4A" w:rsidRDefault="00160F4A">
            <w:pPr>
              <w:pStyle w:val="afff0"/>
              <w:rPr>
                <w:rFonts w:eastAsiaTheme="minorEastAsia"/>
              </w:rPr>
            </w:pPr>
            <w:r w:rsidRPr="00160F4A">
              <w:rPr>
                <w:rFonts w:eastAsiaTheme="minorEastAsia"/>
              </w:rPr>
              <w:t>сельскохозяйственных кредитных потребительских кооперативов</w:t>
            </w:r>
          </w:p>
        </w:tc>
      </w:tr>
    </w:tbl>
    <w:p w:rsidR="00000000" w:rsidRDefault="00160F4A"/>
    <w:p w:rsidR="00000000" w:rsidRDefault="00160F4A">
      <w:pPr>
        <w:pStyle w:val="1"/>
      </w:pPr>
      <w:r>
        <w:t>Пояснительная записка</w:t>
      </w:r>
      <w:r>
        <w:br/>
        <w:t>к проекту Положения Банка России "О Плане счетов бухгалтерского учет в некредитных финансовых организациях и порядке его применения"</w:t>
      </w:r>
    </w:p>
    <w:p w:rsidR="00000000" w:rsidRDefault="00160F4A"/>
    <w:p w:rsidR="00000000" w:rsidRDefault="00160F4A">
      <w:r>
        <w:t>Банк России выносит на обсуждение профессионального сообщества проект положения "О Плане счетов бухгалтерского учета в некредитных финансовых организациях и порядке его применения" (далее - проект положения), доработанный с учетом замечаний и предложений с</w:t>
      </w:r>
      <w:r>
        <w:t>труктурных подразделений Банка России и профессионального сообщества.</w:t>
      </w:r>
    </w:p>
    <w:p w:rsidR="00000000" w:rsidRDefault="00160F4A">
      <w:r>
        <w:t>Проект положения подготовлен на основании требований пункта 14.1 статьи 4 Федерального закона от 10 июля 2002 года N 86-ФЗ "О Центральном банке Российской Федерации (Банке России)" и в с</w:t>
      </w:r>
      <w:r>
        <w:t>оответствии с требованиями Федерального закона от 6 декабря 2011 года N 402-ФЗ "О бухгалтерском учете".</w:t>
      </w:r>
    </w:p>
    <w:p w:rsidR="00000000" w:rsidRDefault="00160F4A">
      <w:r>
        <w:t>Проект положения устанавливает План счетов бухгалтерского учета для некредитных финансовых организаций и порядок его применения.</w:t>
      </w:r>
    </w:p>
    <w:p w:rsidR="00000000" w:rsidRDefault="00160F4A">
      <w:r>
        <w:t>Замечания и рекомендаци</w:t>
      </w:r>
      <w:r>
        <w:t>и по тексту проекта положения ожидаются в срок по 3 марта 2015 года по адресу электронной почты: vvm1@cbr.ru.</w:t>
      </w:r>
    </w:p>
    <w:p w:rsidR="00160F4A" w:rsidRDefault="00160F4A"/>
    <w:sectPr w:rsidR="00160F4A">
      <w:pgSz w:w="118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CB0"/>
    <w:rsid w:val="00057CB0"/>
    <w:rsid w:val="00160F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95942</Words>
  <Characters>546873</Characters>
  <Application>Microsoft Office Word</Application>
  <DocSecurity>0</DocSecurity>
  <Lines>4557</Lines>
  <Paragraphs>1283</Paragraphs>
  <ScaleCrop>false</ScaleCrop>
  <Company>НПП "Гарант-Сервис"</Company>
  <LinksUpToDate>false</LinksUpToDate>
  <CharactersWithSpaces>641532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market</cp:lastModifiedBy>
  <cp:revision>2</cp:revision>
  <dcterms:created xsi:type="dcterms:W3CDTF">2015-02-24T06:52:00Z</dcterms:created>
  <dcterms:modified xsi:type="dcterms:W3CDTF">2015-02-24T06:52:00Z</dcterms:modified>
</cp:coreProperties>
</file>