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C5D55">
      <w:pPr>
        <w:pStyle w:val="1"/>
      </w:pPr>
      <w:r>
        <w:rPr>
          <w:rStyle w:val="a4"/>
          <w:b/>
          <w:bCs/>
        </w:rPr>
        <w:t>Проект Положения Банка России</w:t>
      </w:r>
      <w:r>
        <w:rPr>
          <w:rStyle w:val="a4"/>
          <w:b/>
          <w:bCs/>
        </w:rPr>
        <w:br/>
        <w:t>"Отраслевой стандарт о порядке составления и представления бухгалтерской (фина</w:t>
      </w:r>
      <w:r>
        <w:rPr>
          <w:rStyle w:val="a4"/>
          <w:b/>
          <w:bCs/>
        </w:rPr>
        <w:t>нсовой) отчетности страховых организаций и обществ взаимного страхования"</w:t>
      </w:r>
      <w:r>
        <w:rPr>
          <w:rStyle w:val="a4"/>
          <w:b/>
          <w:bCs/>
        </w:rPr>
        <w:br/>
        <w:t>(по состоянию на 09.02.2015)</w:t>
      </w:r>
    </w:p>
    <w:p w:rsidR="00000000" w:rsidRDefault="00CC5D55"/>
    <w:p w:rsidR="00000000" w:rsidRDefault="00CC5D55">
      <w:bookmarkStart w:id="0" w:name="sub_100001"/>
      <w:r>
        <w:t xml:space="preserve">Настоящее Положение разработано в соответствии с </w:t>
      </w:r>
      <w:r>
        <w:rPr>
          <w:rStyle w:val="a4"/>
        </w:rPr>
        <w:t>Федеральным законом</w:t>
      </w:r>
      <w:r>
        <w:t xml:space="preserve"> от 10 июля 2002 года N </w:t>
      </w:r>
      <w:r>
        <w:t>86-ФЗ "О Центральном банке Российской Федерации (Банке России)" (Собрание законодательства Российской Федерации, 2002, N 28, ст. 2790; 2003, N 2, ст. 157; N 52, ст. 5032; 2004, N 27, ст. 2711; N 31, ст. 3233; 2005, N 25, ст. 2426; N 30, ст. 3101; 2006, N 1</w:t>
      </w:r>
      <w:r>
        <w:t>9, ст. 2061; N 25, ст. 2648; 2007, N 1, ст. 9, ст. 10; N 10, ст. 1151; N 18, ст. 2117; 2008, N 42, ст. 4696, ст. 4699; N 44, ст. 4982; N 52, ст. 6229, ст. 6231; 2009, N 1, ст. 25; N 29, ст. 3629; N 48, ст. 5731; 2010, N 45, ст. 5756; 2011, N 7, ст. 907; N </w:t>
      </w:r>
      <w:r>
        <w:t>27, ст. 3873; N 43, ст. 5973; N 48, ст. 6728; 2012, N 50, ст. 6954; N 53, ст. 7591, ст. 7607; 2013, N 11, ст. 1076; N 14, ст. 1649; N 19, ст. 2329; N 27, ст. 3438, ст. 3476, ст. 3477; N 30, ст. 4084; N 49, ст. 6336; N 51, ст. 6695, ст. 6699, N 52, ст. 6975</w:t>
      </w:r>
      <w:r>
        <w:t>; 2014, N 19, ст. 2311, ст. 2317, N 27, ст. 3634; N 30, ст. 4219; N 40, ст.5318; N 45, ст. 6154) и в соответствии с решением Совета директоров Банка России (протокол заседания Совета директоров Банка России от ___ _________________ N ____) устанавливает со</w:t>
      </w:r>
      <w:r>
        <w:t>став, порядок составления, представления в Банк России и публикации бухгалтерской (финансовой) отчетности страховых организаций и обществ взаимного страхования (далее при совместном упоминании - страховщики).</w:t>
      </w:r>
    </w:p>
    <w:bookmarkEnd w:id="0"/>
    <w:p w:rsidR="00000000" w:rsidRDefault="00CC5D55"/>
    <w:p w:rsidR="00000000" w:rsidRDefault="00CC5D55">
      <w:pPr>
        <w:pStyle w:val="1"/>
      </w:pPr>
      <w:bookmarkStart w:id="1" w:name="sub_10"/>
      <w:r>
        <w:t>Глава 1. Общие положения</w:t>
      </w:r>
    </w:p>
    <w:bookmarkEnd w:id="1"/>
    <w:p w:rsidR="00000000" w:rsidRDefault="00CC5D55"/>
    <w:p w:rsidR="00000000" w:rsidRDefault="00CC5D55">
      <w:bookmarkStart w:id="2" w:name="sub_11"/>
      <w:r>
        <w:t>1.1. Бухгалтерская (финансовая) отчетность страховщика должна давать достоверное представление о его финансовом положении на отчетную дату, финансовых результатах его деятельности и потоках денежных средств за отчетный период, необходимое пользоват</w:t>
      </w:r>
      <w:r>
        <w:t>елям этой отчетности для принятия экономических решений. </w:t>
      </w:r>
    </w:p>
    <w:p w:rsidR="00000000" w:rsidRDefault="00CC5D55">
      <w:bookmarkStart w:id="3" w:name="sub_12"/>
      <w:bookmarkEnd w:id="2"/>
      <w:r>
        <w:t>1.2. В случае отсутствия у страховщика данных по активам, обязательствам, доходам и расходам для которых предусмотрены показатели (строки, графы) в формах бухгалтерской (финансовой) отче</w:t>
      </w:r>
      <w:r>
        <w:t>тности, эти показатели включаются в формы бухгалтерской (финансовой) отчетности страховщика с нулевыми значениями. </w:t>
      </w:r>
    </w:p>
    <w:p w:rsidR="00000000" w:rsidRDefault="00CC5D55">
      <w:bookmarkStart w:id="4" w:name="sub_13"/>
      <w:bookmarkEnd w:id="3"/>
      <w:r>
        <w:t>1.3. Страховщик вправе включить в состав бухгалтерской (финансовой) отчетности дополнительную информацию, не предусмотренную нас</w:t>
      </w:r>
      <w:r>
        <w:t>тоящим Положением, если органы управления страховщика считают эту информацию полезной для пользователей бухгалтерской (финансовой) отчетности. </w:t>
      </w:r>
    </w:p>
    <w:p w:rsidR="00000000" w:rsidRDefault="00CC5D55">
      <w:bookmarkStart w:id="5" w:name="sub_14"/>
      <w:bookmarkEnd w:id="4"/>
      <w:r>
        <w:t>1.4. По всем суммам, отраженным в бухгалтерской (финансовой) отчетности за отчетный период, страховщ</w:t>
      </w:r>
      <w:r>
        <w:t>ик должен представить сопоставимую сравнительную информацию за предыдущий отчетный период. Сравнительная информация должна быть включена также и в описательную часть примечаний к бухгалтерской (финансовой) отчетности, если она уместна с точки зрения понима</w:t>
      </w:r>
      <w:r>
        <w:t>ния бухгалтерской (финансовой) отчетности за отчетный период. </w:t>
      </w:r>
    </w:p>
    <w:p w:rsidR="00000000" w:rsidRDefault="00CC5D55">
      <w:bookmarkStart w:id="6" w:name="sub_15"/>
      <w:bookmarkEnd w:id="5"/>
      <w:r>
        <w:t>1.5. Страховщики составляют годовую и промежуточную бухгалтерскую (финансовую) отчетность. Годовая бухгалтерская (финансовая) отчетность составляется за период с 1 января по 31 дека</w:t>
      </w:r>
      <w:r>
        <w:t>бря. Промежуточная бухгалтерская (финансовая) отчетность составляется ежеквартально нарастающим итогом за период с 1 января по 31 марта, с 1 января по 30 июня, с 1 января по 30 сентября. </w:t>
      </w:r>
    </w:p>
    <w:p w:rsidR="00000000" w:rsidRDefault="00CC5D55">
      <w:bookmarkStart w:id="7" w:name="sub_16"/>
      <w:bookmarkEnd w:id="6"/>
      <w:r>
        <w:lastRenderedPageBreak/>
        <w:t>1.6. Бухгалтерская (финансовая) отчетность должна быть п</w:t>
      </w:r>
      <w:r>
        <w:t>одписана руководителем страховщика, который в соответствии с законодательством Российской Федерации несет ответственность за достоверность бухгалтерской (финансовой) отчетности. Бухгалтерская (финансовая) отчетность может быть подписана лицом, временно исп</w:t>
      </w:r>
      <w:r>
        <w:t>олняющим обязанности руководителя, например, в случае временной нетрудоспособности руководителя, отпуска руководителя, а также в других случаях, предусмотренных законодательством. </w:t>
      </w:r>
    </w:p>
    <w:p w:rsidR="00000000" w:rsidRDefault="00CC5D55">
      <w:bookmarkStart w:id="8" w:name="sub_17"/>
      <w:bookmarkEnd w:id="7"/>
      <w:r>
        <w:t>1.7. При составлении и представлении бухгалтерской (финансовой)</w:t>
      </w:r>
      <w:r>
        <w:t xml:space="preserve"> отчетности страховщики руководствуются </w:t>
      </w:r>
      <w:r>
        <w:rPr>
          <w:rStyle w:val="a4"/>
        </w:rPr>
        <w:t>законодательством</w:t>
      </w:r>
      <w:r>
        <w:t xml:space="preserve"> Российской Федерации о бухгалтерском учете, федеральными и отраслевыми стандартами бухгалтерского учета, настоящим Положением и следующими Международными стандарт</w:t>
      </w:r>
      <w:r>
        <w:t>ами финансовой отчетности (далее - МСФО):</w:t>
      </w:r>
    </w:p>
    <w:bookmarkEnd w:id="8"/>
    <w:p w:rsidR="00000000" w:rsidRDefault="00CC5D55">
      <w:r>
        <w:rPr>
          <w:rStyle w:val="a4"/>
        </w:rPr>
        <w:t>МСФО (IAS) 1</w:t>
      </w:r>
      <w:r>
        <w:t xml:space="preserve"> "Представление финансовой отчетности", введенный в действие на территории Российской Федерации </w:t>
      </w:r>
      <w:r>
        <w:rPr>
          <w:rStyle w:val="a4"/>
        </w:rPr>
        <w:t>приказом</w:t>
      </w:r>
      <w:r>
        <w:t xml:space="preserve"> Министерства финанс</w:t>
      </w:r>
      <w:r>
        <w:t>ов Российской Федерации от 25 ноября 2011 года N 160н "О введении в действие Международных стандартов финансовой отчетности и Разъяснений Международных стандартов финансовой отчетности на территории Российской Федерации", зарегистрированным Министерством ю</w:t>
      </w:r>
      <w:r>
        <w:t xml:space="preserve">стиции Российской Федерации 5 декабря 2011 года N 22501 (Российская газета от 9 декабря 2011 года) (далее - приказ Минфина России N 160н), с поправками, введенными в действие на территории Российской Федерации </w:t>
      </w:r>
      <w:r>
        <w:rPr>
          <w:rStyle w:val="a4"/>
        </w:rPr>
        <w:t>приказом</w:t>
      </w:r>
      <w:r>
        <w:t xml:space="preserve"> </w:t>
      </w:r>
      <w:r>
        <w:t>Министерства финансов Российской Федерации от 18 июля 2012 года N 106н "О введении в действие и прекращении действия документов Международных стандартов финансовой отчетности на территории Российской Федерации", зарегистрированным Министерством юстиции Рос</w:t>
      </w:r>
      <w:r>
        <w:t xml:space="preserve">сийской Федерации 3 августа 2012 года N 25095 (Российская газета от 15 августа 2012 года) (далее - приказ Минфина России N 106н), </w:t>
      </w:r>
      <w:r>
        <w:rPr>
          <w:rStyle w:val="a4"/>
        </w:rPr>
        <w:t>приказом</w:t>
      </w:r>
      <w:r>
        <w:t xml:space="preserve"> Министерства финансов Российской Федерации от 31 октября 2012 года N 143н "О вве</w:t>
      </w:r>
      <w:r>
        <w:t xml:space="preserve">дении в действие документов Международных стандартов финансовой отчетности на территории Российской Федерации", зарегистрированным Министерством юстиции Российской Федерации 12 декабря 2012 года N 26099 (Российская газета от 21 декабря 2012 года) (далее - </w:t>
      </w:r>
      <w:r>
        <w:t xml:space="preserve">приказ Минфина России N 143н), </w:t>
      </w:r>
      <w:r>
        <w:rPr>
          <w:rStyle w:val="a4"/>
        </w:rPr>
        <w:t>приказом</w:t>
      </w:r>
      <w:r>
        <w:t xml:space="preserve"> Министерства Финансов Российской Федерации от 2 апреля 2013 года N 36н "О введении в действие и прекращении действия документов Международных стандартов финансовой отчетности на те</w:t>
      </w:r>
      <w:r>
        <w:t>рритории Российской Федерации", зарегистрированным Министерством юстиции Российской Федерации 27 мая 2013 года N 28518 (Российская газета от 05 июня 2013 года) (далее - приказ Минфина России N 36н) (далее - МСФО (IAS) 1);</w:t>
      </w:r>
    </w:p>
    <w:p w:rsidR="00000000" w:rsidRDefault="00CC5D55">
      <w:r>
        <w:rPr>
          <w:rStyle w:val="a4"/>
        </w:rPr>
        <w:t>М</w:t>
      </w:r>
      <w:r>
        <w:rPr>
          <w:rStyle w:val="a4"/>
        </w:rPr>
        <w:t>СФО (IAS) 7</w:t>
      </w:r>
      <w:r>
        <w:t xml:space="preserve"> "Отчет о движении денежных средств", введенный в действие на территории Российской Федерации </w:t>
      </w:r>
      <w:r>
        <w:rPr>
          <w:rStyle w:val="a4"/>
        </w:rPr>
        <w:t>приказом</w:t>
      </w:r>
      <w:r>
        <w:t xml:space="preserve"> Минфина России N 160н, с поправками, введенными в действие на территории Российской Федерации </w:t>
      </w:r>
      <w:r>
        <w:rPr>
          <w:rStyle w:val="a4"/>
        </w:rPr>
        <w:t>приказом</w:t>
      </w:r>
      <w:r>
        <w:t xml:space="preserve"> Минфина России N 106н, </w:t>
      </w:r>
      <w:r>
        <w:rPr>
          <w:rStyle w:val="a4"/>
        </w:rPr>
        <w:t>приказом</w:t>
      </w:r>
      <w:r>
        <w:t xml:space="preserve"> Министерства финансов Российской Федерации от 7 мая 2013 года N 50н "О введении в действие документа Международных стандартов финансовой отчетности на т</w:t>
      </w:r>
      <w:r>
        <w:t xml:space="preserve">ерритории Российской Федерации", зарегистрированным Министерством юстиции Российской Федерации 14 июня 2013 года N 28797 (Российская газета от 12 июля 2013 года) (далее - приказ Минфина России N 50н), </w:t>
      </w:r>
      <w:r>
        <w:rPr>
          <w:rStyle w:val="a4"/>
        </w:rPr>
        <w:t>приказом</w:t>
      </w:r>
      <w:r>
        <w:t xml:space="preserve"> Минфина Ро</w:t>
      </w:r>
      <w:r>
        <w:t xml:space="preserve">ссии N 143н, </w:t>
      </w:r>
      <w:r>
        <w:rPr>
          <w:rStyle w:val="a4"/>
        </w:rPr>
        <w:t>приказом</w:t>
      </w:r>
      <w:r>
        <w:t xml:space="preserve"> Минфина России N36н (далее - МСФО (IAS) 7);</w:t>
      </w:r>
    </w:p>
    <w:p w:rsidR="00000000" w:rsidRDefault="00CC5D55">
      <w:r>
        <w:rPr>
          <w:rStyle w:val="a4"/>
        </w:rPr>
        <w:t>МСФО (IAS) 8</w:t>
      </w:r>
      <w:r>
        <w:t xml:space="preserve"> "Учетная политика, изменения в бухгалтерских оценках и ошибки", введенный в действие на территории Россий</w:t>
      </w:r>
      <w:r>
        <w:t xml:space="preserve">ской Федерации </w:t>
      </w:r>
      <w:r>
        <w:rPr>
          <w:rStyle w:val="a4"/>
        </w:rPr>
        <w:t>приказом</w:t>
      </w:r>
      <w:r>
        <w:t xml:space="preserve"> Минфина России N 160н, с поправками, введенными в действие на территории Российской Федерации </w:t>
      </w:r>
      <w:r>
        <w:rPr>
          <w:rStyle w:val="a4"/>
        </w:rPr>
        <w:t>приказом</w:t>
      </w:r>
      <w:r>
        <w:t xml:space="preserve"> Минфина России N 106н, </w:t>
      </w:r>
      <w:r>
        <w:rPr>
          <w:rStyle w:val="a4"/>
        </w:rPr>
        <w:t>п</w:t>
      </w:r>
      <w:r>
        <w:rPr>
          <w:rStyle w:val="a4"/>
        </w:rPr>
        <w:t>риказом</w:t>
      </w:r>
      <w:r>
        <w:t xml:space="preserve"> Минфина России N 36н </w:t>
      </w:r>
      <w:r>
        <w:lastRenderedPageBreak/>
        <w:t>(далее - МСФО (IAS) 8);</w:t>
      </w:r>
    </w:p>
    <w:p w:rsidR="00000000" w:rsidRDefault="00CC5D55">
      <w:r>
        <w:rPr>
          <w:rStyle w:val="a4"/>
        </w:rPr>
        <w:t>МСФО (IAS) 10</w:t>
      </w:r>
      <w:r>
        <w:t xml:space="preserve"> "События после окончания отчетного периода", введенный в действие на территории Российской Федерации </w:t>
      </w:r>
      <w:r>
        <w:rPr>
          <w:rStyle w:val="a4"/>
        </w:rPr>
        <w:t>приказом</w:t>
      </w:r>
      <w:r>
        <w:t xml:space="preserve"> Минф</w:t>
      </w:r>
      <w:r>
        <w:t xml:space="preserve">ина России N 160н, с поправками, введенными в действие на территории Российской Федерации </w:t>
      </w:r>
      <w:r>
        <w:rPr>
          <w:rStyle w:val="a4"/>
        </w:rPr>
        <w:t>приказом</w:t>
      </w:r>
      <w:r>
        <w:t xml:space="preserve"> Минфина России N 106н (далее - МСФО (IAS) 10);</w:t>
      </w:r>
    </w:p>
    <w:p w:rsidR="00000000" w:rsidRDefault="00CC5D55">
      <w:r>
        <w:rPr>
          <w:rStyle w:val="a4"/>
        </w:rPr>
        <w:t>МСФО (IAS) 12</w:t>
      </w:r>
      <w:r>
        <w:t xml:space="preserve"> "Налоги на прибыль", вве</w:t>
      </w:r>
      <w:r>
        <w:t xml:space="preserve">денный в действие на территории Российской Федерации </w:t>
      </w:r>
      <w:r>
        <w:rPr>
          <w:rStyle w:val="a4"/>
        </w:rPr>
        <w:t>приказом</w:t>
      </w:r>
      <w:r>
        <w:t xml:space="preserve"> Минфина России N 160н, с поправками, введенными в действие на территории Российской Федерации </w:t>
      </w:r>
      <w:r>
        <w:rPr>
          <w:rStyle w:val="a4"/>
        </w:rPr>
        <w:t>приказом</w:t>
      </w:r>
      <w:r>
        <w:t xml:space="preserve"> Минфина России N 10</w:t>
      </w:r>
      <w:r>
        <w:t xml:space="preserve">6н, </w:t>
      </w:r>
      <w:r>
        <w:rPr>
          <w:rStyle w:val="a4"/>
        </w:rPr>
        <w:t>приказом</w:t>
      </w:r>
      <w:r>
        <w:t xml:space="preserve"> Минфина России N 50н, </w:t>
      </w:r>
      <w:r>
        <w:rPr>
          <w:rStyle w:val="a4"/>
        </w:rPr>
        <w:t>приказом</w:t>
      </w:r>
      <w:r>
        <w:t xml:space="preserve"> Минфина России N 36н (далее - МСФО (IAS) 12);</w:t>
      </w:r>
    </w:p>
    <w:p w:rsidR="00000000" w:rsidRDefault="00CC5D55">
      <w:r>
        <w:rPr>
          <w:rStyle w:val="a4"/>
        </w:rPr>
        <w:t>МСФО (IAS) 16</w:t>
      </w:r>
      <w:r>
        <w:t xml:space="preserve"> "Основные средства", введенный в действие на</w:t>
      </w:r>
      <w:r>
        <w:t xml:space="preserve"> территории Российской Федерации </w:t>
      </w:r>
      <w:r>
        <w:rPr>
          <w:rStyle w:val="a4"/>
        </w:rPr>
        <w:t>приказом</w:t>
      </w:r>
      <w:r>
        <w:t xml:space="preserve"> Минфина России N 160н, с поправками, введенными в действие на территории Российской Федерации </w:t>
      </w:r>
      <w:r>
        <w:rPr>
          <w:rStyle w:val="a4"/>
        </w:rPr>
        <w:t>приказом</w:t>
      </w:r>
      <w:r>
        <w:t xml:space="preserve"> Минфина России N106н, </w:t>
      </w:r>
      <w:r>
        <w:rPr>
          <w:rStyle w:val="a4"/>
        </w:rPr>
        <w:t>приказом</w:t>
      </w:r>
      <w:r>
        <w:t xml:space="preserve"> Минфина России N143н (далее - МСФО (IAS) 16);</w:t>
      </w:r>
    </w:p>
    <w:p w:rsidR="00000000" w:rsidRDefault="00CC5D55">
      <w:r>
        <w:rPr>
          <w:rStyle w:val="a4"/>
        </w:rPr>
        <w:t>МСФО (IAS) 17</w:t>
      </w:r>
      <w:r>
        <w:t xml:space="preserve"> "Аренда", введенный в действие на территории Российской Федерации </w:t>
      </w:r>
      <w:r>
        <w:rPr>
          <w:rStyle w:val="a4"/>
        </w:rPr>
        <w:t>приказом</w:t>
      </w:r>
      <w:r>
        <w:t xml:space="preserve"> Минф</w:t>
      </w:r>
      <w:r>
        <w:t xml:space="preserve">ина России N 160н, с поправками, введенными в действие на территории Российской Федерации </w:t>
      </w:r>
      <w:r>
        <w:rPr>
          <w:rStyle w:val="a4"/>
        </w:rPr>
        <w:t>приказом</w:t>
      </w:r>
      <w:r>
        <w:t xml:space="preserve"> Минфина России N 106н (далее - МСФО (IAS) 17);</w:t>
      </w:r>
    </w:p>
    <w:p w:rsidR="00000000" w:rsidRDefault="00CC5D55">
      <w:r>
        <w:rPr>
          <w:rStyle w:val="a4"/>
        </w:rPr>
        <w:t>МСФО (IAS) 18</w:t>
      </w:r>
      <w:r>
        <w:t xml:space="preserve"> "Выручка", введенный в д</w:t>
      </w:r>
      <w:r>
        <w:t xml:space="preserve">ействие на территории Российской Федерации </w:t>
      </w:r>
      <w:r>
        <w:rPr>
          <w:rStyle w:val="a4"/>
        </w:rPr>
        <w:t>приказом</w:t>
      </w:r>
      <w:r>
        <w:t xml:space="preserve"> Минфина России N 160н, с поправками, введенными в действие на территории Российской Федерации </w:t>
      </w:r>
      <w:r>
        <w:rPr>
          <w:rStyle w:val="a4"/>
        </w:rPr>
        <w:t>приказом</w:t>
      </w:r>
      <w:r>
        <w:t xml:space="preserve"> Минфина России N 106н, </w:t>
      </w:r>
      <w:r>
        <w:rPr>
          <w:rStyle w:val="a4"/>
        </w:rPr>
        <w:t>приказом</w:t>
      </w:r>
      <w:r>
        <w:t xml:space="preserve"> Минфина России N 36н (далее - МСФО (IAS) 18);</w:t>
      </w:r>
    </w:p>
    <w:p w:rsidR="00000000" w:rsidRDefault="00CC5D55">
      <w:r>
        <w:rPr>
          <w:rStyle w:val="a4"/>
        </w:rPr>
        <w:t>МСФО (IAS) 19</w:t>
      </w:r>
      <w:r>
        <w:t xml:space="preserve"> "Вознаграждения работникам", введенный в действие на территории Российской Федерации </w:t>
      </w:r>
      <w:r>
        <w:rPr>
          <w:rStyle w:val="a4"/>
        </w:rPr>
        <w:t>при</w:t>
      </w:r>
      <w:r>
        <w:rPr>
          <w:rStyle w:val="a4"/>
        </w:rPr>
        <w:t>казом</w:t>
      </w:r>
      <w:r>
        <w:t xml:space="preserve"> Минфина России N 106н (далее - МСФО (IAS) 19);</w:t>
      </w:r>
    </w:p>
    <w:p w:rsidR="00000000" w:rsidRDefault="00CC5D55">
      <w:r>
        <w:rPr>
          <w:rStyle w:val="a4"/>
        </w:rPr>
        <w:t>МСФО (IAS) 21</w:t>
      </w:r>
      <w:r>
        <w:t xml:space="preserve"> "Влияние изменений обменных курсов валют", введенный в действие на территории Российской Федерации </w:t>
      </w:r>
      <w:r>
        <w:rPr>
          <w:rStyle w:val="a4"/>
        </w:rPr>
        <w:t>приказом</w:t>
      </w:r>
      <w:r>
        <w:t xml:space="preserve"> Минфин</w:t>
      </w:r>
      <w:r>
        <w:t xml:space="preserve">а России N 160н, с поправками, введенными в действие на территории Российской Федерации </w:t>
      </w:r>
      <w:r>
        <w:rPr>
          <w:rStyle w:val="a4"/>
        </w:rPr>
        <w:t>приказом</w:t>
      </w:r>
      <w:r>
        <w:t xml:space="preserve"> Минфина России N106н, </w:t>
      </w:r>
      <w:r>
        <w:rPr>
          <w:rStyle w:val="a4"/>
        </w:rPr>
        <w:t>приказом</w:t>
      </w:r>
      <w:r>
        <w:t xml:space="preserve"> Минфина России N 36н (далее - МСФО (IAS) 21);</w:t>
      </w:r>
    </w:p>
    <w:p w:rsidR="00000000" w:rsidRDefault="00CC5D55">
      <w:r>
        <w:rPr>
          <w:rStyle w:val="a4"/>
        </w:rPr>
        <w:t>МСФО (IAS) 24</w:t>
      </w:r>
      <w:r>
        <w:t xml:space="preserve"> "Раскрытие информации о связанных сторонах", введенный в действие на территории Российской Федерации </w:t>
      </w:r>
      <w:r>
        <w:rPr>
          <w:rStyle w:val="a4"/>
        </w:rPr>
        <w:t>приказом</w:t>
      </w:r>
      <w:r>
        <w:t xml:space="preserve"> Минфина России N 160н, с поправками, введенными в действие на территор</w:t>
      </w:r>
      <w:r>
        <w:t xml:space="preserve">ии Российской Федерации </w:t>
      </w:r>
      <w:r>
        <w:rPr>
          <w:rStyle w:val="a4"/>
        </w:rPr>
        <w:t>приказом</w:t>
      </w:r>
      <w:r>
        <w:t xml:space="preserve"> Минфина России N 106н, </w:t>
      </w:r>
      <w:r>
        <w:rPr>
          <w:rStyle w:val="a4"/>
        </w:rPr>
        <w:t>приказом</w:t>
      </w:r>
      <w:r>
        <w:t xml:space="preserve"> Минфина России N 50н (далее - МСФО (IAS) 24);</w:t>
      </w:r>
    </w:p>
    <w:p w:rsidR="00000000" w:rsidRDefault="00CC5D55">
      <w:r>
        <w:rPr>
          <w:rStyle w:val="a4"/>
        </w:rPr>
        <w:t>МСФО (IAS) 27</w:t>
      </w:r>
      <w:r>
        <w:t xml:space="preserve"> "Отдельная финансовая о</w:t>
      </w:r>
      <w:r>
        <w:t xml:space="preserve">тчетность", введенный в действие на территории Российской Федерации </w:t>
      </w:r>
      <w:r>
        <w:rPr>
          <w:rStyle w:val="a4"/>
        </w:rPr>
        <w:t>приказом</w:t>
      </w:r>
      <w:r>
        <w:t xml:space="preserve"> Минфина России N 106н, с поправками, введенными в действие на территории Российской Федерации </w:t>
      </w:r>
      <w:r>
        <w:rPr>
          <w:rStyle w:val="a4"/>
        </w:rPr>
        <w:t>приказом</w:t>
      </w:r>
      <w:r>
        <w:t xml:space="preserve"> Минф</w:t>
      </w:r>
      <w:r>
        <w:t>ина России N 50н (далее - МСФО (IAS) 27);</w:t>
      </w:r>
    </w:p>
    <w:p w:rsidR="00000000" w:rsidRDefault="00CC5D55">
      <w:r>
        <w:rPr>
          <w:rStyle w:val="a4"/>
        </w:rPr>
        <w:t>МСФО (IAS) 28</w:t>
      </w:r>
      <w:r>
        <w:t xml:space="preserve"> "Инвестиции в ассоциированные и совместные предприятия", введенный в действие на территории Российской Федерации </w:t>
      </w:r>
      <w:r>
        <w:rPr>
          <w:rStyle w:val="a4"/>
        </w:rPr>
        <w:t>приказом</w:t>
      </w:r>
      <w:r>
        <w:t xml:space="preserve"> Минфин</w:t>
      </w:r>
      <w:r>
        <w:t>а России N 106н (далее - МСФО (IAS) 28);</w:t>
      </w:r>
    </w:p>
    <w:p w:rsidR="00000000" w:rsidRDefault="00CC5D55">
      <w:r>
        <w:rPr>
          <w:rStyle w:val="a4"/>
        </w:rPr>
        <w:t>МСФО (IAS) 32</w:t>
      </w:r>
      <w:r>
        <w:t xml:space="preserve"> "Финансовые инструменты: представление информации", введенный в действие на территории Российской Федерации </w:t>
      </w:r>
      <w:r>
        <w:rPr>
          <w:rStyle w:val="a4"/>
        </w:rPr>
        <w:t>приказом</w:t>
      </w:r>
      <w:r>
        <w:t xml:space="preserve"> Минфина Росс</w:t>
      </w:r>
      <w:r>
        <w:t xml:space="preserve">ии N 160н, с поправками, введенными в действие на территории Российской Федерации </w:t>
      </w:r>
      <w:r>
        <w:rPr>
          <w:rStyle w:val="a4"/>
        </w:rPr>
        <w:t>приказом</w:t>
      </w:r>
      <w:r>
        <w:t xml:space="preserve"> Минфина России N106н, </w:t>
      </w:r>
      <w:r>
        <w:rPr>
          <w:rStyle w:val="a4"/>
        </w:rPr>
        <w:t>приказом</w:t>
      </w:r>
      <w:r>
        <w:t xml:space="preserve"> Минфина России N 143н, </w:t>
      </w:r>
      <w:r>
        <w:rPr>
          <w:rStyle w:val="a4"/>
        </w:rPr>
        <w:t>приказ</w:t>
      </w:r>
      <w:r>
        <w:rPr>
          <w:rStyle w:val="a4"/>
        </w:rPr>
        <w:t>ом</w:t>
      </w:r>
      <w:r>
        <w:t xml:space="preserve"> Минфина России N 36н, </w:t>
      </w:r>
      <w:r>
        <w:rPr>
          <w:rStyle w:val="a4"/>
        </w:rPr>
        <w:t>приказом</w:t>
      </w:r>
      <w:r>
        <w:t xml:space="preserve"> Минфина России N 50н (далее - МСФО (IAS) 32);</w:t>
      </w:r>
    </w:p>
    <w:p w:rsidR="00000000" w:rsidRDefault="00CC5D55">
      <w:r>
        <w:rPr>
          <w:rStyle w:val="a4"/>
        </w:rPr>
        <w:t>МСФО (IAS) 33</w:t>
      </w:r>
      <w:r>
        <w:t xml:space="preserve"> "Прибыль на акцию", введенный в действие на территории Российской Федерации </w:t>
      </w:r>
      <w:r>
        <w:rPr>
          <w:rStyle w:val="a4"/>
        </w:rPr>
        <w:t>приказом</w:t>
      </w:r>
      <w:r>
        <w:t xml:space="preserve"> Минфина России N 160н, с поправками, введенными в действие на территории Российской Федерации </w:t>
      </w:r>
      <w:r>
        <w:rPr>
          <w:rStyle w:val="a4"/>
        </w:rPr>
        <w:t>приказом</w:t>
      </w:r>
      <w:r>
        <w:t xml:space="preserve"> Минфина России N 106н (далее - МСФО (IAS) 33);</w:t>
      </w:r>
    </w:p>
    <w:p w:rsidR="00000000" w:rsidRDefault="00CC5D55">
      <w:r>
        <w:rPr>
          <w:rStyle w:val="a4"/>
        </w:rPr>
        <w:lastRenderedPageBreak/>
        <w:t>МСФО (IAS) 34</w:t>
      </w:r>
      <w:r>
        <w:t xml:space="preserve"> "Промежуточная финансовая отчетность", введенный в действие на территории Российской Федерации </w:t>
      </w:r>
      <w:r>
        <w:rPr>
          <w:rStyle w:val="a4"/>
        </w:rPr>
        <w:t>приказом</w:t>
      </w:r>
      <w:r>
        <w:t xml:space="preserve"> Минфина России N 160н с поправками, введенными в действие на территории Российской Федерации </w:t>
      </w:r>
      <w:r>
        <w:rPr>
          <w:rStyle w:val="a4"/>
        </w:rPr>
        <w:t>приказом</w:t>
      </w:r>
      <w:r>
        <w:t xml:space="preserve"> Минфина России N 106н, </w:t>
      </w:r>
      <w:r>
        <w:rPr>
          <w:rStyle w:val="a4"/>
        </w:rPr>
        <w:t>приказом</w:t>
      </w:r>
      <w:r>
        <w:t xml:space="preserve"> Минфина России N 143н, </w:t>
      </w:r>
      <w:r>
        <w:rPr>
          <w:rStyle w:val="a4"/>
        </w:rPr>
        <w:t>приказом</w:t>
      </w:r>
      <w:r>
        <w:t xml:space="preserve"> Минфина России N 50н (далее - МСФО (IAS) 34);</w:t>
      </w:r>
    </w:p>
    <w:p w:rsidR="00000000" w:rsidRDefault="00CC5D55">
      <w:r>
        <w:rPr>
          <w:rStyle w:val="a4"/>
        </w:rPr>
        <w:t>МС</w:t>
      </w:r>
      <w:r>
        <w:rPr>
          <w:rStyle w:val="a4"/>
        </w:rPr>
        <w:t>ФО (IAS) 36</w:t>
      </w:r>
      <w:r>
        <w:t xml:space="preserve"> "Обесценение активов", введенный в действие на территории Российской Федерации </w:t>
      </w:r>
      <w:r>
        <w:rPr>
          <w:rStyle w:val="a4"/>
        </w:rPr>
        <w:t>приказом</w:t>
      </w:r>
      <w:r>
        <w:t xml:space="preserve"> Минфина России N 160н, с поправками, введенными в действие на территории Российской Федерации </w:t>
      </w:r>
      <w:r>
        <w:rPr>
          <w:rStyle w:val="a4"/>
        </w:rPr>
        <w:t>приказом</w:t>
      </w:r>
      <w:r>
        <w:t xml:space="preserve"> Минфина России N 106н, </w:t>
      </w:r>
      <w:r>
        <w:rPr>
          <w:rStyle w:val="a4"/>
        </w:rPr>
        <w:t>приказом</w:t>
      </w:r>
      <w:r>
        <w:t xml:space="preserve"> Минфина России N 36н, </w:t>
      </w:r>
      <w:r>
        <w:rPr>
          <w:rStyle w:val="a4"/>
        </w:rPr>
        <w:t>приказом</w:t>
      </w:r>
      <w:r>
        <w:t xml:space="preserve"> Министерства финансов Российской Федерации от 24 декабря 2013 года N 135н "О введении в действие д</w:t>
      </w:r>
      <w:r>
        <w:t>окументов Международных стандартов финансовой отчетности на территории Российской Федерации", зарегистрированным Министерством юстиции Российской Федерации 15 января 2014 года N 31020 (Российская газета от 24 января 2014 года) (далее - приказ Минфина Росси</w:t>
      </w:r>
      <w:r>
        <w:t>и N 135н) (далее - МСФО (IAS) 36);</w:t>
      </w:r>
    </w:p>
    <w:p w:rsidR="00000000" w:rsidRDefault="00CC5D55">
      <w:r>
        <w:rPr>
          <w:rStyle w:val="a4"/>
        </w:rPr>
        <w:t>МСФО (IAS) 37</w:t>
      </w:r>
      <w:r>
        <w:t xml:space="preserve"> "Резервы, условные обязательства и условные активы", введенный в действие на территории Российской Федерации </w:t>
      </w:r>
      <w:r>
        <w:rPr>
          <w:rStyle w:val="a4"/>
        </w:rPr>
        <w:t>приказом</w:t>
      </w:r>
      <w:r>
        <w:t xml:space="preserve"> N </w:t>
      </w:r>
      <w:r>
        <w:t xml:space="preserve">160н, с поправками, введенными в действие на территории Российской Федерации </w:t>
      </w:r>
      <w:r>
        <w:rPr>
          <w:rStyle w:val="a4"/>
        </w:rPr>
        <w:t>приказом</w:t>
      </w:r>
      <w:r>
        <w:t xml:space="preserve"> Минфина России N 36н (далее - МСФО (IAS) 37);</w:t>
      </w:r>
    </w:p>
    <w:p w:rsidR="00000000" w:rsidRDefault="00CC5D55">
      <w:r>
        <w:rPr>
          <w:rStyle w:val="a4"/>
        </w:rPr>
        <w:t>МСФО (IAS) 38</w:t>
      </w:r>
      <w:r>
        <w:t xml:space="preserve"> "Нематериальные активы", введенный в д</w:t>
      </w:r>
      <w:r>
        <w:t xml:space="preserve">ействие на территории Российской Федерации </w:t>
      </w:r>
      <w:r>
        <w:rPr>
          <w:rStyle w:val="a4"/>
        </w:rPr>
        <w:t>приказом</w:t>
      </w:r>
      <w:r>
        <w:t xml:space="preserve"> Минфина России N 160н, с поправками, введенными в действие на территории Российской Федерации </w:t>
      </w:r>
      <w:r>
        <w:rPr>
          <w:rStyle w:val="a4"/>
        </w:rPr>
        <w:t>приказом</w:t>
      </w:r>
      <w:r>
        <w:t xml:space="preserve"> Минфина России N 106н (далее </w:t>
      </w:r>
      <w:r>
        <w:t>- МСФО (IAS) 38);</w:t>
      </w:r>
    </w:p>
    <w:p w:rsidR="00000000" w:rsidRDefault="00CC5D55">
      <w:r>
        <w:rPr>
          <w:rStyle w:val="a4"/>
        </w:rPr>
        <w:t>МСФО (IAS) 39</w:t>
      </w:r>
      <w:r>
        <w:t xml:space="preserve"> "Финансовые инструменты: признание и оценка", введенный в действие на территории Российской Федерации </w:t>
      </w:r>
      <w:r>
        <w:rPr>
          <w:rStyle w:val="a4"/>
        </w:rPr>
        <w:t>приказом</w:t>
      </w:r>
      <w:r>
        <w:t xml:space="preserve"> Минфина России N 160н, с поправками, введ</w:t>
      </w:r>
      <w:r>
        <w:t xml:space="preserve">енными в действие на территории Российской Федерации </w:t>
      </w:r>
      <w:r>
        <w:rPr>
          <w:rStyle w:val="a4"/>
        </w:rPr>
        <w:t>приказом</w:t>
      </w:r>
      <w:r>
        <w:t xml:space="preserve"> Минфина России N 106н, </w:t>
      </w:r>
      <w:r>
        <w:rPr>
          <w:rStyle w:val="a4"/>
        </w:rPr>
        <w:t>приказом</w:t>
      </w:r>
      <w:r>
        <w:t xml:space="preserve"> Минфина России N 36н, </w:t>
      </w:r>
      <w:r>
        <w:rPr>
          <w:rStyle w:val="a4"/>
        </w:rPr>
        <w:t>приказом</w:t>
      </w:r>
      <w:r>
        <w:t xml:space="preserve"> Минфина России N 50н, </w:t>
      </w:r>
      <w:r>
        <w:rPr>
          <w:rStyle w:val="a4"/>
        </w:rPr>
        <w:t>приказом</w:t>
      </w:r>
      <w:r>
        <w:t xml:space="preserve"> Минфина России N 135н (далее - МСФО (IAS) 39);</w:t>
      </w:r>
    </w:p>
    <w:p w:rsidR="00000000" w:rsidRDefault="00CC5D55">
      <w:r>
        <w:rPr>
          <w:rStyle w:val="a4"/>
        </w:rPr>
        <w:t>МСФО (IAS) 40</w:t>
      </w:r>
      <w:r>
        <w:t xml:space="preserve"> "Инвестиционное имущество", введенный в действие на территории Российской Федерации </w:t>
      </w:r>
      <w:r>
        <w:rPr>
          <w:rStyle w:val="a4"/>
        </w:rPr>
        <w:t>приказом</w:t>
      </w:r>
      <w:r>
        <w:t xml:space="preserve"> Минфина России N 160н, с поправками, введенными в действие на территории Российской Федерации </w:t>
      </w:r>
      <w:r>
        <w:rPr>
          <w:rStyle w:val="a4"/>
        </w:rPr>
        <w:t>приказом</w:t>
      </w:r>
      <w:r>
        <w:t xml:space="preserve"> Минфина России N 106н (далее - МСФО (IAS) 40);</w:t>
      </w:r>
    </w:p>
    <w:p w:rsidR="00000000" w:rsidRDefault="00CC5D55">
      <w:r>
        <w:rPr>
          <w:rStyle w:val="a4"/>
        </w:rPr>
        <w:t>МСФО (IFRS) 4</w:t>
      </w:r>
      <w:r>
        <w:t xml:space="preserve"> "Дого</w:t>
      </w:r>
      <w:r>
        <w:t xml:space="preserve">воры страхования", введенный в действие на территории Российской Федерации </w:t>
      </w:r>
      <w:r>
        <w:rPr>
          <w:rStyle w:val="a4"/>
        </w:rPr>
        <w:t>приказом</w:t>
      </w:r>
      <w:r>
        <w:t xml:space="preserve"> Минфина России N 160н, с поправками, введенными в действие на территории Российской Федерации </w:t>
      </w:r>
      <w:r>
        <w:rPr>
          <w:rStyle w:val="a4"/>
        </w:rPr>
        <w:t>приказом</w:t>
      </w:r>
      <w:r>
        <w:t xml:space="preserve"> Минфина России N 106н, </w:t>
      </w:r>
      <w:r>
        <w:rPr>
          <w:rStyle w:val="a4"/>
        </w:rPr>
        <w:t>приказом</w:t>
      </w:r>
      <w:r>
        <w:t xml:space="preserve"> Минфина России N 36н (далее - МСФО (IFRS) 4);</w:t>
      </w:r>
    </w:p>
    <w:p w:rsidR="00000000" w:rsidRDefault="00CC5D55">
      <w:r>
        <w:rPr>
          <w:rStyle w:val="a4"/>
        </w:rPr>
        <w:t>МСФО (IFRS) 5</w:t>
      </w:r>
      <w:r>
        <w:t xml:space="preserve"> "Долгосрочные активы, предназначенные для продажи, и прекращенная деятельность", введенны</w:t>
      </w:r>
      <w:r>
        <w:t xml:space="preserve">й в действие на территории Российской Федерации </w:t>
      </w:r>
      <w:r>
        <w:rPr>
          <w:rStyle w:val="a4"/>
        </w:rPr>
        <w:t>приказом</w:t>
      </w:r>
      <w:r>
        <w:t xml:space="preserve"> Минфина России N 160н, с поправками, введенными в действие на территории Российской Федерации </w:t>
      </w:r>
      <w:r>
        <w:rPr>
          <w:rStyle w:val="a4"/>
        </w:rPr>
        <w:t>приказом</w:t>
      </w:r>
      <w:r>
        <w:t xml:space="preserve"> Минфина России N 106н, </w:t>
      </w:r>
      <w:r>
        <w:rPr>
          <w:rStyle w:val="a4"/>
        </w:rPr>
        <w:t>приказом</w:t>
      </w:r>
      <w:r>
        <w:t xml:space="preserve"> Минфина России N 36н (далее - МСФО (IFRS) 5);</w:t>
      </w:r>
    </w:p>
    <w:p w:rsidR="00000000" w:rsidRDefault="00CC5D55">
      <w:r>
        <w:rPr>
          <w:rStyle w:val="a4"/>
        </w:rPr>
        <w:t>МСФО (IFRS) 7</w:t>
      </w:r>
      <w:r>
        <w:t xml:space="preserve"> "Финансовые инструменты: раскрытие информации", введенный в действие на территории Российской Федерации </w:t>
      </w:r>
      <w:r>
        <w:rPr>
          <w:rStyle w:val="a4"/>
        </w:rPr>
        <w:t>приказом</w:t>
      </w:r>
      <w:r>
        <w:t xml:space="preserve"> Минфина России N 160н, с поправками, введенными в действие на территории Российской Федерации </w:t>
      </w:r>
      <w:r>
        <w:rPr>
          <w:rStyle w:val="a4"/>
        </w:rPr>
        <w:t>приказом</w:t>
      </w:r>
      <w:r>
        <w:t xml:space="preserve"> Минфина России N 106н, </w:t>
      </w:r>
      <w:r>
        <w:rPr>
          <w:rStyle w:val="a4"/>
        </w:rPr>
        <w:t>приказом</w:t>
      </w:r>
      <w:r>
        <w:t xml:space="preserve"> Минф</w:t>
      </w:r>
      <w:r>
        <w:t xml:space="preserve">ина России N 143н, </w:t>
      </w:r>
      <w:r>
        <w:rPr>
          <w:rStyle w:val="a4"/>
        </w:rPr>
        <w:t>приказом</w:t>
      </w:r>
      <w:r>
        <w:t xml:space="preserve"> Минфина России N 36н, </w:t>
      </w:r>
      <w:r>
        <w:rPr>
          <w:rStyle w:val="a4"/>
        </w:rPr>
        <w:t>приказом</w:t>
      </w:r>
      <w:r>
        <w:t xml:space="preserve"> Минфина России N 50н (далее - МСФО (IFRS) 7);</w:t>
      </w:r>
    </w:p>
    <w:p w:rsidR="00000000" w:rsidRDefault="00CC5D55">
      <w:r>
        <w:rPr>
          <w:rStyle w:val="a4"/>
        </w:rPr>
        <w:t>МСФО (IFRS) 8</w:t>
      </w:r>
      <w:r>
        <w:t xml:space="preserve"> "Операционные сегменты", введ</w:t>
      </w:r>
      <w:r>
        <w:t xml:space="preserve">енный в действие на территории Российской Федерации </w:t>
      </w:r>
      <w:r>
        <w:rPr>
          <w:rStyle w:val="a4"/>
        </w:rPr>
        <w:t>приказом</w:t>
      </w:r>
      <w:r>
        <w:t xml:space="preserve"> Минфина России N 160н, с поправками, введенными в действие на территории Российской Федерации </w:t>
      </w:r>
      <w:r>
        <w:rPr>
          <w:rStyle w:val="a4"/>
        </w:rPr>
        <w:t>приказом</w:t>
      </w:r>
      <w:r>
        <w:t xml:space="preserve"> Минфина России N 106</w:t>
      </w:r>
      <w:r>
        <w:t>н (далее - МСФО (IFRS) 8);</w:t>
      </w:r>
    </w:p>
    <w:p w:rsidR="00000000" w:rsidRDefault="00CC5D55">
      <w:r>
        <w:rPr>
          <w:rStyle w:val="a4"/>
        </w:rPr>
        <w:t>МСФО (IFRS) 11</w:t>
      </w:r>
      <w:r>
        <w:t xml:space="preserve"> "Совместная деятельность", введенный в действие на территории Российской Федерации </w:t>
      </w:r>
      <w:r>
        <w:rPr>
          <w:rStyle w:val="a4"/>
        </w:rPr>
        <w:t>приказом</w:t>
      </w:r>
      <w:r>
        <w:t xml:space="preserve"> Минфина России N 106н, с поправками, введенными в </w:t>
      </w:r>
      <w:r>
        <w:t xml:space="preserve">действие на территории Российской Федерации </w:t>
      </w:r>
      <w:r>
        <w:rPr>
          <w:rStyle w:val="a4"/>
        </w:rPr>
        <w:t>приказом</w:t>
      </w:r>
      <w:r>
        <w:t xml:space="preserve"> Минфина России N 143н (далее - МСФО (IFRS) 11);</w:t>
      </w:r>
    </w:p>
    <w:p w:rsidR="00000000" w:rsidRDefault="00CC5D55">
      <w:r>
        <w:rPr>
          <w:rStyle w:val="a4"/>
        </w:rPr>
        <w:t>МСФО (IFRS) 12</w:t>
      </w:r>
      <w:r>
        <w:t xml:space="preserve"> "Раскрытие информации об участии в других предприятиях", введенный в</w:t>
      </w:r>
      <w:r>
        <w:t xml:space="preserve"> действие на территории Российской Федерации </w:t>
      </w:r>
      <w:r>
        <w:rPr>
          <w:rStyle w:val="a4"/>
        </w:rPr>
        <w:t>приказом</w:t>
      </w:r>
      <w:r>
        <w:t xml:space="preserve"> Минфина России N 106н, с поправками, введенными в действие на территории Российской Федерации </w:t>
      </w:r>
      <w:r>
        <w:rPr>
          <w:rStyle w:val="a4"/>
        </w:rPr>
        <w:t>приказом</w:t>
      </w:r>
      <w:r>
        <w:t xml:space="preserve"> Минфина России N 143н, </w:t>
      </w:r>
      <w:r>
        <w:rPr>
          <w:rStyle w:val="a4"/>
        </w:rPr>
        <w:t>приказом</w:t>
      </w:r>
      <w:r>
        <w:t xml:space="preserve"> Минфина России N 50н (далее - МСФО (IFRS) 12);</w:t>
      </w:r>
    </w:p>
    <w:p w:rsidR="00000000" w:rsidRDefault="00CC5D55">
      <w:r>
        <w:rPr>
          <w:rStyle w:val="a4"/>
        </w:rPr>
        <w:t>МСФО (IFRS) 13</w:t>
      </w:r>
      <w:r>
        <w:t xml:space="preserve"> "Оценка справедливой стоимости", введенный в действие на территории Российской Федерации </w:t>
      </w:r>
      <w:r>
        <w:rPr>
          <w:rStyle w:val="a4"/>
        </w:rPr>
        <w:t>приказом</w:t>
      </w:r>
      <w:r>
        <w:t xml:space="preserve"> Минфина России N 106н (далее - МСФО (IFRS) 13).</w:t>
      </w:r>
    </w:p>
    <w:p w:rsidR="00000000" w:rsidRDefault="00CC5D55"/>
    <w:p w:rsidR="00000000" w:rsidRDefault="00CC5D55">
      <w:pPr>
        <w:pStyle w:val="1"/>
      </w:pPr>
      <w:bookmarkStart w:id="9" w:name="sub_20"/>
      <w:r>
        <w:t>Глава 2. Состав годовой бухгалтерской (финансовой) отчетности страховщика</w:t>
      </w:r>
    </w:p>
    <w:bookmarkEnd w:id="9"/>
    <w:p w:rsidR="00000000" w:rsidRDefault="00CC5D55"/>
    <w:p w:rsidR="00000000" w:rsidRDefault="00CC5D55">
      <w:bookmarkStart w:id="10" w:name="sub_21"/>
      <w:r>
        <w:t>2.1. Годовая бухгалтерская (финансовая) отчетность страховой организации включает:</w:t>
      </w:r>
    </w:p>
    <w:bookmarkEnd w:id="10"/>
    <w:p w:rsidR="00000000" w:rsidRDefault="00CC5D55">
      <w:r>
        <w:t xml:space="preserve">отчет о </w:t>
      </w:r>
      <w:r>
        <w:t>финансовом положении (бухгалтерский баланс) страховой организации (</w:t>
      </w:r>
      <w:r>
        <w:rPr>
          <w:rStyle w:val="a4"/>
        </w:rPr>
        <w:t>приложение 1</w:t>
      </w:r>
      <w:r>
        <w:t xml:space="preserve"> к настоящему Положению);</w:t>
      </w:r>
    </w:p>
    <w:p w:rsidR="00000000" w:rsidRDefault="00CC5D55">
      <w:r>
        <w:t>отчет о прибыли или убытке и прочем совокупном доходе (отчет о финансовых результатах) страховой организации (</w:t>
      </w:r>
      <w:r>
        <w:rPr>
          <w:rStyle w:val="a4"/>
        </w:rPr>
        <w:t>приложение 3</w:t>
      </w:r>
      <w:r>
        <w:t xml:space="preserve"> к настоящему Положению);</w:t>
      </w:r>
    </w:p>
    <w:p w:rsidR="00000000" w:rsidRDefault="00CC5D55">
      <w:r>
        <w:t>отчет об изменениях собственного капитала страховой организации (</w:t>
      </w:r>
      <w:r>
        <w:rPr>
          <w:rStyle w:val="a4"/>
        </w:rPr>
        <w:t>приложение 5</w:t>
      </w:r>
      <w:r>
        <w:t xml:space="preserve"> к настоящему Положению);</w:t>
      </w:r>
    </w:p>
    <w:p w:rsidR="00000000" w:rsidRDefault="00CC5D55">
      <w:r>
        <w:t>отчет о потоках денежных средств страховой организации (</w:t>
      </w:r>
      <w:r>
        <w:rPr>
          <w:rStyle w:val="a4"/>
        </w:rPr>
        <w:t>приложение 7</w:t>
      </w:r>
      <w:r>
        <w:t xml:space="preserve"> к настоящему Положению);</w:t>
      </w:r>
    </w:p>
    <w:p w:rsidR="00000000" w:rsidRDefault="00CC5D55">
      <w:r>
        <w:t>примечания к бухгалтерской (финансовой) отчетности (</w:t>
      </w:r>
      <w:r>
        <w:rPr>
          <w:rStyle w:val="a4"/>
        </w:rPr>
        <w:t>приложение 9</w:t>
      </w:r>
      <w:r>
        <w:t xml:space="preserve"> к настоящему Положению). </w:t>
      </w:r>
    </w:p>
    <w:p w:rsidR="00000000" w:rsidRDefault="00CC5D55">
      <w:bookmarkStart w:id="11" w:name="sub_22"/>
      <w:r>
        <w:t>2.2. Примечания, включаемые в состав бухгалтерской (финансовой) отчетности страховой органи</w:t>
      </w:r>
      <w:r>
        <w:t>зации:</w:t>
      </w:r>
    </w:p>
    <w:bookmarkEnd w:id="11"/>
    <w:p w:rsidR="00000000" w:rsidRDefault="00CC5D55">
      <w:r>
        <w:rPr>
          <w:rStyle w:val="a4"/>
        </w:rPr>
        <w:t>Примечание 1</w:t>
      </w:r>
      <w:r>
        <w:t>. "Основная деятельность страховщика". </w:t>
      </w:r>
    </w:p>
    <w:p w:rsidR="00000000" w:rsidRDefault="00CC5D55">
      <w:r>
        <w:rPr>
          <w:rStyle w:val="a4"/>
        </w:rPr>
        <w:t>Примечание 2</w:t>
      </w:r>
      <w:r>
        <w:t>. "Экономическая среда, в которой страховщик осуществляет свою деятельность".</w:t>
      </w:r>
    </w:p>
    <w:p w:rsidR="00000000" w:rsidRDefault="00CC5D55">
      <w:r>
        <w:rPr>
          <w:rStyle w:val="a4"/>
        </w:rPr>
        <w:t>Примечание 3</w:t>
      </w:r>
      <w:r>
        <w:t>. "Основы с</w:t>
      </w:r>
      <w:r>
        <w:t>оставления отчетности". </w:t>
      </w:r>
    </w:p>
    <w:p w:rsidR="00000000" w:rsidRDefault="00CC5D55">
      <w:r>
        <w:rPr>
          <w:rStyle w:val="a4"/>
        </w:rPr>
        <w:t>Примечание 4</w:t>
      </w:r>
      <w:r>
        <w:t>. "Принципы учетной политики, важные бухгалтерские оценки и профессиональные суждения в применении учетной политики". </w:t>
      </w:r>
    </w:p>
    <w:p w:rsidR="00000000" w:rsidRDefault="00CC5D55">
      <w:r>
        <w:rPr>
          <w:rStyle w:val="a4"/>
        </w:rPr>
        <w:t>Примечание 5</w:t>
      </w:r>
      <w:r>
        <w:t>. "Денежные средства и их эквивалент</w:t>
      </w:r>
      <w:r>
        <w:t>ы". </w:t>
      </w:r>
    </w:p>
    <w:p w:rsidR="00000000" w:rsidRDefault="00CC5D55">
      <w:r>
        <w:rPr>
          <w:rStyle w:val="a4"/>
        </w:rPr>
        <w:t>Примечание 6</w:t>
      </w:r>
      <w:r>
        <w:t>. "Депозиты в кредитных организациях и банках-нерезидентах". </w:t>
      </w:r>
    </w:p>
    <w:p w:rsidR="00000000" w:rsidRDefault="00CC5D55">
      <w:r>
        <w:rPr>
          <w:rStyle w:val="a4"/>
        </w:rPr>
        <w:t>Примечание 7</w:t>
      </w:r>
      <w:r>
        <w:t>. "Финансовые активы, оцениваемые по справедливой стоимости, изменения которой отражаются в составе прибыли или у</w:t>
      </w:r>
      <w:r>
        <w:t>бытка". </w:t>
      </w:r>
    </w:p>
    <w:p w:rsidR="00000000" w:rsidRDefault="00CC5D55">
      <w:r>
        <w:rPr>
          <w:rStyle w:val="a4"/>
        </w:rPr>
        <w:t>Примечание 8</w:t>
      </w:r>
      <w:r>
        <w:t>. "Финансовые активы, имеющиеся в наличии для продажи". </w:t>
      </w:r>
    </w:p>
    <w:p w:rsidR="00000000" w:rsidRDefault="00CC5D55">
      <w:r>
        <w:rPr>
          <w:rStyle w:val="a4"/>
        </w:rPr>
        <w:t>Примечание 9</w:t>
      </w:r>
      <w:r>
        <w:t>. "Финансовые активы, удерживаемые до погашения". </w:t>
      </w:r>
    </w:p>
    <w:p w:rsidR="00000000" w:rsidRDefault="00CC5D55">
      <w:r>
        <w:rPr>
          <w:rStyle w:val="a4"/>
        </w:rPr>
        <w:t>Примечание 10</w:t>
      </w:r>
      <w:r>
        <w:t>. </w:t>
      </w:r>
      <w:r>
        <w:t>"Дебиторская задолженность по операциям страхования, сострахования и перестрахования". </w:t>
      </w:r>
    </w:p>
    <w:p w:rsidR="00000000" w:rsidRDefault="00CC5D55">
      <w:r>
        <w:rPr>
          <w:rStyle w:val="a4"/>
        </w:rPr>
        <w:t>Примечание 11</w:t>
      </w:r>
      <w:r>
        <w:t>. "Дебиторская задолженность по операциям в сфере обязательного медицинского страхования". </w:t>
      </w:r>
    </w:p>
    <w:p w:rsidR="00000000" w:rsidRDefault="00CC5D55">
      <w:r>
        <w:t>Страховой организацией не заполняется</w:t>
      </w:r>
      <w:r>
        <w:t xml:space="preserve">, кроме случая, описанного в </w:t>
      </w:r>
      <w:r>
        <w:rPr>
          <w:rStyle w:val="a4"/>
        </w:rPr>
        <w:t>пункте 2.5</w:t>
      </w:r>
      <w:r>
        <w:t xml:space="preserve"> настоящего Положения. </w:t>
      </w:r>
    </w:p>
    <w:p w:rsidR="00000000" w:rsidRDefault="00CC5D55">
      <w:r>
        <w:rPr>
          <w:rStyle w:val="a4"/>
        </w:rPr>
        <w:t>Примечание 12</w:t>
      </w:r>
      <w:r>
        <w:t>. " Займы и прочая дебиторская задолженность". </w:t>
      </w:r>
    </w:p>
    <w:p w:rsidR="00000000" w:rsidRDefault="00CC5D55">
      <w:r>
        <w:rPr>
          <w:rStyle w:val="a4"/>
        </w:rPr>
        <w:t>Примечание 13</w:t>
      </w:r>
      <w:r>
        <w:t xml:space="preserve">. "Резервы по договорам страхования жизни, </w:t>
      </w:r>
      <w:r>
        <w:t>классифицированным как страховые". </w:t>
      </w:r>
    </w:p>
    <w:p w:rsidR="00000000" w:rsidRDefault="00CC5D55">
      <w:r>
        <w:t xml:space="preserve">Страховой организацией не заполняется в случае, описанном в </w:t>
      </w:r>
      <w:r>
        <w:rPr>
          <w:rStyle w:val="a4"/>
        </w:rPr>
        <w:t>пункте 2.5</w:t>
      </w:r>
      <w:r>
        <w:t xml:space="preserve"> настоящего Положения. </w:t>
      </w:r>
    </w:p>
    <w:p w:rsidR="00000000" w:rsidRDefault="00CC5D55">
      <w:r>
        <w:rPr>
          <w:rStyle w:val="a4"/>
        </w:rPr>
        <w:t>Примечание 14</w:t>
      </w:r>
      <w:r>
        <w:t>. "Доля перестраховщиков в обязательствах по договорам страхова</w:t>
      </w:r>
      <w:r>
        <w:t>ния жизни, классифицированным как инвестиционные". </w:t>
      </w:r>
    </w:p>
    <w:p w:rsidR="00000000" w:rsidRDefault="00CC5D55">
      <w:r>
        <w:t xml:space="preserve">Страховой организацией не заполняется в случае, описанном в </w:t>
      </w:r>
      <w:r>
        <w:rPr>
          <w:rStyle w:val="a4"/>
        </w:rPr>
        <w:t>пункте 2.5</w:t>
      </w:r>
      <w:r>
        <w:t xml:space="preserve"> настоящего Положения. </w:t>
      </w:r>
    </w:p>
    <w:p w:rsidR="00000000" w:rsidRDefault="00CC5D55">
      <w:r>
        <w:rPr>
          <w:rStyle w:val="a4"/>
        </w:rPr>
        <w:t>Примечание 15</w:t>
      </w:r>
      <w:r>
        <w:t>. "Резервы по страхованию иному, чем страховани</w:t>
      </w:r>
      <w:r>
        <w:t>е жизни". </w:t>
      </w:r>
    </w:p>
    <w:p w:rsidR="00000000" w:rsidRDefault="00CC5D55">
      <w:r>
        <w:rPr>
          <w:rStyle w:val="a4"/>
        </w:rPr>
        <w:t>Примечание 16</w:t>
      </w:r>
      <w:r>
        <w:t>. "Инвестиции в ассоциированные предприятия". </w:t>
      </w:r>
    </w:p>
    <w:p w:rsidR="00000000" w:rsidRDefault="00CC5D55">
      <w:r>
        <w:rPr>
          <w:rStyle w:val="a4"/>
        </w:rPr>
        <w:t>Примечание 17</w:t>
      </w:r>
      <w:r>
        <w:t>. "Инвестиции в совместно контролируемые предприятия".</w:t>
      </w:r>
    </w:p>
    <w:p w:rsidR="00000000" w:rsidRDefault="00CC5D55">
      <w:r>
        <w:rPr>
          <w:rStyle w:val="a4"/>
        </w:rPr>
        <w:t>Примечание 18</w:t>
      </w:r>
      <w:r>
        <w:t>. "Инвестиции в дочерние п</w:t>
      </w:r>
      <w:r>
        <w:t>редприятия". </w:t>
      </w:r>
    </w:p>
    <w:p w:rsidR="00000000" w:rsidRDefault="00CC5D55">
      <w:r>
        <w:rPr>
          <w:rStyle w:val="a4"/>
        </w:rPr>
        <w:t>Примечание 19</w:t>
      </w:r>
      <w:r>
        <w:t>. "Активы и обязательства, включенные в выбывающие группы, классифицируемые как предназначенные для продажи". </w:t>
      </w:r>
    </w:p>
    <w:p w:rsidR="00000000" w:rsidRDefault="00CC5D55">
      <w:r>
        <w:rPr>
          <w:rStyle w:val="a4"/>
        </w:rPr>
        <w:t>Примечание 20</w:t>
      </w:r>
      <w:r>
        <w:t>. "Инвестиционное имущество". </w:t>
      </w:r>
    </w:p>
    <w:p w:rsidR="00000000" w:rsidRDefault="00CC5D55">
      <w:r>
        <w:rPr>
          <w:rStyle w:val="a4"/>
        </w:rPr>
        <w:t>Примечание 21</w:t>
      </w:r>
      <w:r>
        <w:t>. "Нематериальные активы". </w:t>
      </w:r>
    </w:p>
    <w:p w:rsidR="00000000" w:rsidRDefault="00CC5D55">
      <w:r>
        <w:rPr>
          <w:rStyle w:val="a4"/>
        </w:rPr>
        <w:t>Примечание 22</w:t>
      </w:r>
      <w:r>
        <w:t>. "Основные средства". </w:t>
      </w:r>
    </w:p>
    <w:p w:rsidR="00000000" w:rsidRDefault="00CC5D55">
      <w:r>
        <w:rPr>
          <w:rStyle w:val="a4"/>
        </w:rPr>
        <w:t>Примечание 23</w:t>
      </w:r>
      <w:r>
        <w:t>. "Отложенные аквизиционные доходы и расходы". </w:t>
      </w:r>
    </w:p>
    <w:p w:rsidR="00000000" w:rsidRDefault="00CC5D55">
      <w:r>
        <w:rPr>
          <w:rStyle w:val="a4"/>
        </w:rPr>
        <w:t>Примечание 24</w:t>
      </w:r>
      <w:r>
        <w:t>. "Прочие активы". </w:t>
      </w:r>
    </w:p>
    <w:p w:rsidR="00000000" w:rsidRDefault="00CC5D55">
      <w:r>
        <w:rPr>
          <w:rStyle w:val="a4"/>
        </w:rPr>
        <w:t>Примечание 25</w:t>
      </w:r>
      <w:r>
        <w:t>. "Резервы под обесценение". </w:t>
      </w:r>
    </w:p>
    <w:p w:rsidR="00000000" w:rsidRDefault="00CC5D55">
      <w:r>
        <w:rPr>
          <w:rStyle w:val="a4"/>
        </w:rPr>
        <w:t>Примечание 26</w:t>
      </w:r>
      <w:r>
        <w:t>. "Финансовые обязательства, оцениваемые по справедливой стоимости через прибыль или убыток". </w:t>
      </w:r>
    </w:p>
    <w:p w:rsidR="00000000" w:rsidRDefault="00CC5D55">
      <w:r>
        <w:rPr>
          <w:rStyle w:val="a4"/>
        </w:rPr>
        <w:t>Примечание 27</w:t>
      </w:r>
      <w:r>
        <w:t>. "Займы и прочи</w:t>
      </w:r>
      <w:r>
        <w:t>е привлеченные средства". </w:t>
      </w:r>
    </w:p>
    <w:p w:rsidR="00000000" w:rsidRDefault="00CC5D55">
      <w:r>
        <w:rPr>
          <w:rStyle w:val="a4"/>
        </w:rPr>
        <w:t>Примечание 28</w:t>
      </w:r>
      <w:r>
        <w:t>. "Выпущенные долговые ценные бумаги". </w:t>
      </w:r>
    </w:p>
    <w:p w:rsidR="00000000" w:rsidRDefault="00CC5D55">
      <w:r>
        <w:rPr>
          <w:rStyle w:val="a4"/>
        </w:rPr>
        <w:t>Примечание 29</w:t>
      </w:r>
      <w:r>
        <w:t>. "Кредиторская задолженность по операциям в сфере обязательного медицинского страхования". </w:t>
      </w:r>
    </w:p>
    <w:p w:rsidR="00000000" w:rsidRDefault="00CC5D55">
      <w:r>
        <w:t>Страховой организа</w:t>
      </w:r>
      <w:r>
        <w:t xml:space="preserve">цией не заполняется, кроме случая, описанного в </w:t>
      </w:r>
      <w:r>
        <w:rPr>
          <w:rStyle w:val="a4"/>
        </w:rPr>
        <w:t>пункте 2.5</w:t>
      </w:r>
      <w:r>
        <w:t xml:space="preserve"> настоящего Положения. </w:t>
      </w:r>
    </w:p>
    <w:p w:rsidR="00000000" w:rsidRDefault="00CC5D55">
      <w:r>
        <w:rPr>
          <w:rStyle w:val="a4"/>
        </w:rPr>
        <w:t>Примечание 30</w:t>
      </w:r>
      <w:r>
        <w:t>. "Кредиторская задолженность по операциям страхования, сострахования и перестрахования". </w:t>
      </w:r>
    </w:p>
    <w:p w:rsidR="00000000" w:rsidRDefault="00CC5D55">
      <w:r>
        <w:rPr>
          <w:rStyle w:val="a4"/>
        </w:rPr>
        <w:t>Примечание 31</w:t>
      </w:r>
      <w:r>
        <w:t>. "Обязательства по договорам страхования жизни, классифицированным как инвестиционные с негарантированной возможностью получения дополнительных выгод (далее - НВПДВ)". </w:t>
      </w:r>
    </w:p>
    <w:p w:rsidR="00000000" w:rsidRDefault="00CC5D55">
      <w:r>
        <w:t xml:space="preserve">Страховой организацией не заполняется в случае, описанном в </w:t>
      </w:r>
      <w:r>
        <w:rPr>
          <w:rStyle w:val="a4"/>
        </w:rPr>
        <w:t>пункте 2.5</w:t>
      </w:r>
      <w:r>
        <w:t xml:space="preserve"> настоящего Положения. </w:t>
      </w:r>
    </w:p>
    <w:p w:rsidR="00000000" w:rsidRDefault="00CC5D55">
      <w:r>
        <w:rPr>
          <w:rStyle w:val="a4"/>
        </w:rPr>
        <w:t>Примечание 32</w:t>
      </w:r>
      <w:r>
        <w:t>. "Обязательства по договорам страхования жизни, классифицированным как инвестиционные без НВПДВ". </w:t>
      </w:r>
    </w:p>
    <w:p w:rsidR="00000000" w:rsidRDefault="00CC5D55">
      <w:r>
        <w:t xml:space="preserve">Страховой организацией не заполняется в случае, описанном в </w:t>
      </w:r>
      <w:r>
        <w:rPr>
          <w:rStyle w:val="a4"/>
        </w:rPr>
        <w:t>пункте 2.5</w:t>
      </w:r>
      <w:r>
        <w:t xml:space="preserve"> настоящего Положения.</w:t>
      </w:r>
    </w:p>
    <w:p w:rsidR="00000000" w:rsidRDefault="00CC5D55">
      <w:r>
        <w:rPr>
          <w:rStyle w:val="a4"/>
        </w:rPr>
        <w:t>Примечание 33</w:t>
      </w:r>
      <w:r>
        <w:t>. "Обязательства пенсионного плана". </w:t>
      </w:r>
    </w:p>
    <w:p w:rsidR="00000000" w:rsidRDefault="00CC5D55">
      <w:r>
        <w:rPr>
          <w:rStyle w:val="a4"/>
        </w:rPr>
        <w:t>Примечание 34</w:t>
      </w:r>
      <w:r>
        <w:t>. "Резервы - оценочные обязательства". </w:t>
      </w:r>
    </w:p>
    <w:p w:rsidR="00000000" w:rsidRDefault="00CC5D55">
      <w:r>
        <w:rPr>
          <w:rStyle w:val="a4"/>
        </w:rPr>
        <w:t>Примечание 35</w:t>
      </w:r>
      <w:r>
        <w:t>. </w:t>
      </w:r>
      <w:r>
        <w:t>"Прочие обязательства". </w:t>
      </w:r>
    </w:p>
    <w:p w:rsidR="00000000" w:rsidRDefault="00CC5D55">
      <w:r>
        <w:rPr>
          <w:rStyle w:val="a4"/>
        </w:rPr>
        <w:t>Примечание 36</w:t>
      </w:r>
      <w:r>
        <w:t>. "Капитал". </w:t>
      </w:r>
    </w:p>
    <w:p w:rsidR="00000000" w:rsidRDefault="00CC5D55">
      <w:r>
        <w:rPr>
          <w:rStyle w:val="a4"/>
        </w:rPr>
        <w:t>Примечание 37</w:t>
      </w:r>
      <w:r>
        <w:t>. "О целевом использовании средств обществ взаимного страхования". </w:t>
      </w:r>
    </w:p>
    <w:p w:rsidR="00000000" w:rsidRDefault="00CC5D55">
      <w:r>
        <w:t>Страховой организацией не заполняется. </w:t>
      </w:r>
    </w:p>
    <w:p w:rsidR="00000000" w:rsidRDefault="00CC5D55">
      <w:r>
        <w:rPr>
          <w:rStyle w:val="a4"/>
        </w:rPr>
        <w:t>Примечан</w:t>
      </w:r>
      <w:r>
        <w:rPr>
          <w:rStyle w:val="a4"/>
        </w:rPr>
        <w:t>ие 38</w:t>
      </w:r>
      <w:r>
        <w:t>. "О целевом использовании средств обязательного медицинского страхования". </w:t>
      </w:r>
    </w:p>
    <w:p w:rsidR="00000000" w:rsidRDefault="00CC5D55">
      <w:r>
        <w:t xml:space="preserve">Страховой организацией не заполняется, кроме случая, описанного в </w:t>
      </w:r>
      <w:r>
        <w:rPr>
          <w:rStyle w:val="a4"/>
        </w:rPr>
        <w:t>пункте 2.5</w:t>
      </w:r>
      <w:r>
        <w:t xml:space="preserve"> настоящего Положения. </w:t>
      </w:r>
    </w:p>
    <w:p w:rsidR="00000000" w:rsidRDefault="00CC5D55">
      <w:r>
        <w:rPr>
          <w:rStyle w:val="a4"/>
        </w:rPr>
        <w:t>Примечание 39</w:t>
      </w:r>
      <w:r>
        <w:t>. "Страх</w:t>
      </w:r>
      <w:r>
        <w:t>овые премии (взносы) по операциям страхования, сострахования, перестрахования жизни - нетто-перестрахование". </w:t>
      </w:r>
    </w:p>
    <w:p w:rsidR="00000000" w:rsidRDefault="00CC5D55">
      <w:r>
        <w:t xml:space="preserve">Страховой организацией не заполняется в случае, описанном в </w:t>
      </w:r>
      <w:r>
        <w:rPr>
          <w:rStyle w:val="a4"/>
        </w:rPr>
        <w:t>пункте 2.5</w:t>
      </w:r>
      <w:r>
        <w:t xml:space="preserve"> настоящего Положения. </w:t>
      </w:r>
    </w:p>
    <w:p w:rsidR="00000000" w:rsidRDefault="00CC5D55">
      <w:r>
        <w:rPr>
          <w:rStyle w:val="a4"/>
        </w:rPr>
        <w:t>Прим</w:t>
      </w:r>
      <w:r>
        <w:rPr>
          <w:rStyle w:val="a4"/>
        </w:rPr>
        <w:t>ечание 40</w:t>
      </w:r>
      <w:r>
        <w:t>. "Выплаты по страхованию, сострахованию, перестрахованию жизни - нетто-перестрахование". </w:t>
      </w:r>
    </w:p>
    <w:p w:rsidR="00000000" w:rsidRDefault="00CC5D55">
      <w:r>
        <w:t xml:space="preserve">Страховой организацией не заполняется в случае, описанном в </w:t>
      </w:r>
      <w:r>
        <w:rPr>
          <w:rStyle w:val="a4"/>
        </w:rPr>
        <w:t>пункте 2.5</w:t>
      </w:r>
      <w:r>
        <w:t xml:space="preserve"> настоящего Положения. </w:t>
      </w:r>
    </w:p>
    <w:p w:rsidR="00000000" w:rsidRDefault="00CC5D55">
      <w:r>
        <w:rPr>
          <w:rStyle w:val="a4"/>
        </w:rPr>
        <w:t>Примечание 4</w:t>
      </w:r>
      <w:r>
        <w:rPr>
          <w:rStyle w:val="a4"/>
        </w:rPr>
        <w:t>1</w:t>
      </w:r>
      <w:r>
        <w:t>. "Изменение резервов и обязательств по операциям страхования, сострахования, перестрахования жизни - нетто-перестрахование". </w:t>
      </w:r>
    </w:p>
    <w:p w:rsidR="00000000" w:rsidRDefault="00CC5D55">
      <w:r>
        <w:t xml:space="preserve">Страховой организацией не заполняется в случае, описанном в </w:t>
      </w:r>
      <w:r>
        <w:rPr>
          <w:rStyle w:val="a4"/>
        </w:rPr>
        <w:t>пункте 2.5</w:t>
      </w:r>
      <w:r>
        <w:t xml:space="preserve"> настоящего Положения. </w:t>
      </w:r>
    </w:p>
    <w:p w:rsidR="00000000" w:rsidRDefault="00CC5D55">
      <w:r>
        <w:rPr>
          <w:rStyle w:val="a4"/>
        </w:rPr>
        <w:t>Примечание 42</w:t>
      </w:r>
      <w:r>
        <w:t>. "Расходы по ведению операций по страхованию, сострахованию, перестрахованию жизни - нетто-перестрахование". </w:t>
      </w:r>
    </w:p>
    <w:p w:rsidR="00000000" w:rsidRDefault="00CC5D55">
      <w:r>
        <w:t xml:space="preserve">Страховой организацией не заполняется в случае, описанном в </w:t>
      </w:r>
      <w:r>
        <w:rPr>
          <w:rStyle w:val="a4"/>
        </w:rPr>
        <w:t>пункте 2.5</w:t>
      </w:r>
      <w:r>
        <w:t xml:space="preserve"> настоящего Положен</w:t>
      </w:r>
      <w:r>
        <w:t>ия. </w:t>
      </w:r>
    </w:p>
    <w:p w:rsidR="00000000" w:rsidRDefault="00CC5D55">
      <w:r>
        <w:rPr>
          <w:rStyle w:val="a4"/>
        </w:rPr>
        <w:t>Примечание 43</w:t>
      </w:r>
      <w:r>
        <w:t>. "Прочие доходы и расходы по страхованию жизни".</w:t>
      </w:r>
    </w:p>
    <w:p w:rsidR="00000000" w:rsidRDefault="00CC5D55">
      <w:r>
        <w:t xml:space="preserve">Страховой организацией не заполняется в случае, описанном в </w:t>
      </w:r>
      <w:r>
        <w:rPr>
          <w:rStyle w:val="a4"/>
        </w:rPr>
        <w:t>пункте 2.5</w:t>
      </w:r>
      <w:r>
        <w:t xml:space="preserve"> настоящего Положения. </w:t>
      </w:r>
    </w:p>
    <w:p w:rsidR="00000000" w:rsidRDefault="00CC5D55">
      <w:r>
        <w:rPr>
          <w:rStyle w:val="a4"/>
        </w:rPr>
        <w:t>Примечание 44</w:t>
      </w:r>
      <w:r>
        <w:t>. "За</w:t>
      </w:r>
      <w:r>
        <w:t>работанные страховые премии (взносы) по операциям страхования, сострахования, перестрахования иного, чем страхование жизни - нетто-перестрахование". </w:t>
      </w:r>
    </w:p>
    <w:p w:rsidR="00000000" w:rsidRDefault="00CC5D55">
      <w:r>
        <w:rPr>
          <w:rStyle w:val="a4"/>
        </w:rPr>
        <w:t>Примечание 45</w:t>
      </w:r>
      <w:r>
        <w:t xml:space="preserve">. "Состоявшиеся убытки по страхованию иному, чем страхование жизни </w:t>
      </w:r>
      <w:r>
        <w:t>- нетто-перестрахование". </w:t>
      </w:r>
    </w:p>
    <w:p w:rsidR="00000000" w:rsidRDefault="00CC5D55">
      <w:r>
        <w:rPr>
          <w:rStyle w:val="a4"/>
        </w:rPr>
        <w:t>Примечание 46</w:t>
      </w:r>
      <w:r>
        <w:t>. "Расходы по ведению операций по страхованию, сострахованию, перестрахованию иному, чем страхование жизни - нетто-перестрахование". </w:t>
      </w:r>
    </w:p>
    <w:p w:rsidR="00000000" w:rsidRDefault="00CC5D55">
      <w:r>
        <w:rPr>
          <w:rStyle w:val="a4"/>
        </w:rPr>
        <w:t>Примечание 47</w:t>
      </w:r>
      <w:r>
        <w:t xml:space="preserve">. "Отчисления от </w:t>
      </w:r>
      <w:r>
        <w:t>страховых премий". </w:t>
      </w:r>
    </w:p>
    <w:p w:rsidR="00000000" w:rsidRDefault="00CC5D55">
      <w:r>
        <w:rPr>
          <w:rStyle w:val="a4"/>
        </w:rPr>
        <w:t>Примечание 48</w:t>
      </w:r>
      <w:r>
        <w:t>. "Прочие доходы и расходы по страхованию иному, чем страхование жизни". </w:t>
      </w:r>
    </w:p>
    <w:p w:rsidR="00000000" w:rsidRDefault="00CC5D55">
      <w:r>
        <w:rPr>
          <w:rStyle w:val="a4"/>
        </w:rPr>
        <w:t>Примечание 49</w:t>
      </w:r>
      <w:r>
        <w:t>. "Процентные доходы". </w:t>
      </w:r>
    </w:p>
    <w:p w:rsidR="00000000" w:rsidRDefault="00CC5D55">
      <w:r>
        <w:rPr>
          <w:rStyle w:val="a4"/>
        </w:rPr>
        <w:t>Примечание 50</w:t>
      </w:r>
      <w:r>
        <w:t xml:space="preserve">. "Доходы за вычетом </w:t>
      </w:r>
      <w:r>
        <w:t>расходов (Расходы за вычетом доходов) по операциям с финансовыми инструментами, оцениваемыми по справедливой стоимости, изменения которой отражается в составе прибыли или убытка". </w:t>
      </w:r>
    </w:p>
    <w:p w:rsidR="00000000" w:rsidRDefault="00CC5D55">
      <w:r>
        <w:rPr>
          <w:rStyle w:val="a4"/>
        </w:rPr>
        <w:t>Примечание 51</w:t>
      </w:r>
      <w:r>
        <w:t>. "Доходы за вычетом расходов (Расхо</w:t>
      </w:r>
      <w:r>
        <w:t>ды за вычетом доходов) по операциям с финансовыми активами, имеющимися в наличии для продажи". </w:t>
      </w:r>
    </w:p>
    <w:p w:rsidR="00000000" w:rsidRDefault="00CC5D55">
      <w:r>
        <w:rPr>
          <w:rStyle w:val="a4"/>
        </w:rPr>
        <w:t>Примечание 52</w:t>
      </w:r>
      <w:r>
        <w:t>. "Доходы за вычетом расходов (Расходы за вычетом доходов от операций с инвестиционным имуществом)". </w:t>
      </w:r>
    </w:p>
    <w:p w:rsidR="00000000" w:rsidRDefault="00CC5D55">
      <w:r>
        <w:rPr>
          <w:rStyle w:val="a4"/>
        </w:rPr>
        <w:t>Примечание 53</w:t>
      </w:r>
      <w:r>
        <w:t>. "Прочие инвестиционные доходы за вычетом расходов (расходы за вычетом доходов)". </w:t>
      </w:r>
    </w:p>
    <w:p w:rsidR="00000000" w:rsidRDefault="00CC5D55">
      <w:r>
        <w:rPr>
          <w:rStyle w:val="a4"/>
        </w:rPr>
        <w:t>Примечание 54</w:t>
      </w:r>
      <w:r>
        <w:t>. "Общие и административные расходы". </w:t>
      </w:r>
    </w:p>
    <w:p w:rsidR="00000000" w:rsidRDefault="00CC5D55">
      <w:r>
        <w:rPr>
          <w:rStyle w:val="a4"/>
        </w:rPr>
        <w:t>Примечание 55</w:t>
      </w:r>
      <w:r>
        <w:t>. "Процентные расходы". </w:t>
      </w:r>
    </w:p>
    <w:p w:rsidR="00000000" w:rsidRDefault="00CC5D55">
      <w:r>
        <w:rPr>
          <w:rStyle w:val="a4"/>
        </w:rPr>
        <w:t>Примечание 56</w:t>
      </w:r>
      <w:r>
        <w:t>. "Доходы и расходы по операциям в сфере обязательного медицинского страхования". </w:t>
      </w:r>
    </w:p>
    <w:p w:rsidR="00000000" w:rsidRDefault="00CC5D55">
      <w:r>
        <w:t xml:space="preserve">Страховой организацией не заполняется, кроме случая, описанного в </w:t>
      </w:r>
      <w:r>
        <w:rPr>
          <w:rStyle w:val="a4"/>
        </w:rPr>
        <w:t>пункте 2.5</w:t>
      </w:r>
      <w:r>
        <w:t xml:space="preserve"> настоящего Положения. </w:t>
      </w:r>
    </w:p>
    <w:p w:rsidR="00000000" w:rsidRDefault="00CC5D55">
      <w:r>
        <w:rPr>
          <w:rStyle w:val="a4"/>
        </w:rPr>
        <w:t>Примечание 57</w:t>
      </w:r>
      <w:r>
        <w:t>. "Прочие доходы и расходы". </w:t>
      </w:r>
    </w:p>
    <w:p w:rsidR="00000000" w:rsidRDefault="00CC5D55">
      <w:r>
        <w:rPr>
          <w:rStyle w:val="a4"/>
        </w:rPr>
        <w:t>Примечание 58</w:t>
      </w:r>
      <w:r>
        <w:t>. "Налог на прибыль". </w:t>
      </w:r>
    </w:p>
    <w:p w:rsidR="00000000" w:rsidRDefault="00CC5D55">
      <w:r>
        <w:rPr>
          <w:rStyle w:val="a4"/>
        </w:rPr>
        <w:t>Примечание 59</w:t>
      </w:r>
      <w:r>
        <w:t>. "Дивиденды". </w:t>
      </w:r>
    </w:p>
    <w:p w:rsidR="00000000" w:rsidRDefault="00CC5D55">
      <w:r>
        <w:rPr>
          <w:rStyle w:val="a4"/>
        </w:rPr>
        <w:t>Примечание 60</w:t>
      </w:r>
      <w:r>
        <w:t>. "Прибыль (убыток) на акцию". </w:t>
      </w:r>
    </w:p>
    <w:p w:rsidR="00000000" w:rsidRDefault="00CC5D55">
      <w:r>
        <w:t>Заполняется только страховыми организациями, собственные акции которых допущены к организованным торгам или находятся в процессе выпуска. </w:t>
      </w:r>
    </w:p>
    <w:p w:rsidR="00000000" w:rsidRDefault="00CC5D55">
      <w:r>
        <w:rPr>
          <w:rStyle w:val="a4"/>
        </w:rPr>
        <w:t>Примечание 61</w:t>
      </w:r>
      <w:r>
        <w:t>. "Сегментный анализ". </w:t>
      </w:r>
    </w:p>
    <w:p w:rsidR="00000000" w:rsidRDefault="00CC5D55">
      <w:r>
        <w:t>Заполняется только страховыми организациями, собственн</w:t>
      </w:r>
      <w:r>
        <w:t>ые акции и долговые ценные бумаги которых допущены к организованным торгам или находятся в процессе выпуска. </w:t>
      </w:r>
    </w:p>
    <w:p w:rsidR="00000000" w:rsidRDefault="00CC5D55">
      <w:r>
        <w:rPr>
          <w:rStyle w:val="a4"/>
        </w:rPr>
        <w:t>Примечание 62</w:t>
      </w:r>
      <w:r>
        <w:t>. "Управление рисками". </w:t>
      </w:r>
    </w:p>
    <w:p w:rsidR="00000000" w:rsidRDefault="00CC5D55">
      <w:r>
        <w:rPr>
          <w:rStyle w:val="a4"/>
        </w:rPr>
        <w:t>Примечание 63</w:t>
      </w:r>
      <w:r>
        <w:t>. "Управление капиталом". </w:t>
      </w:r>
    </w:p>
    <w:p w:rsidR="00000000" w:rsidRDefault="00CC5D55">
      <w:r>
        <w:rPr>
          <w:rStyle w:val="a4"/>
        </w:rPr>
        <w:t>Примечание 64</w:t>
      </w:r>
      <w:r>
        <w:t>. "Условные обязательства". </w:t>
      </w:r>
    </w:p>
    <w:p w:rsidR="00000000" w:rsidRDefault="00CC5D55">
      <w:r>
        <w:rPr>
          <w:rStyle w:val="a4"/>
        </w:rPr>
        <w:t>Примечание 65</w:t>
      </w:r>
      <w:r>
        <w:t>. "Производные финансовые инструменты и учет хеджирования". </w:t>
      </w:r>
    </w:p>
    <w:p w:rsidR="00000000" w:rsidRDefault="00CC5D55">
      <w:r>
        <w:rPr>
          <w:rStyle w:val="a4"/>
        </w:rPr>
        <w:t>Примечание 66</w:t>
      </w:r>
      <w:r>
        <w:t>. "Справедливая стоимость финансовых инструментов". </w:t>
      </w:r>
    </w:p>
    <w:p w:rsidR="00000000" w:rsidRDefault="00CC5D55">
      <w:r>
        <w:rPr>
          <w:rStyle w:val="a4"/>
        </w:rPr>
        <w:t>Примечание 67</w:t>
      </w:r>
      <w:r>
        <w:t>. "Передача финансовых активов". </w:t>
      </w:r>
    </w:p>
    <w:p w:rsidR="00000000" w:rsidRDefault="00CC5D55">
      <w:r>
        <w:rPr>
          <w:rStyle w:val="a4"/>
        </w:rPr>
        <w:t>Примечание 68</w:t>
      </w:r>
      <w:r>
        <w:t>. "Взаимозачет финансовых активов и финансовых обязательств". </w:t>
      </w:r>
    </w:p>
    <w:p w:rsidR="00000000" w:rsidRDefault="00CC5D55">
      <w:r>
        <w:rPr>
          <w:rStyle w:val="a4"/>
        </w:rPr>
        <w:t>Примечание 69</w:t>
      </w:r>
      <w:r>
        <w:t>. "Операции со связанными сторонами". </w:t>
      </w:r>
    </w:p>
    <w:p w:rsidR="00000000" w:rsidRDefault="00CC5D55">
      <w:r>
        <w:rPr>
          <w:rStyle w:val="a4"/>
        </w:rPr>
        <w:t>Примечание 70</w:t>
      </w:r>
      <w:r>
        <w:t>. "События после окончания отчетного периода". </w:t>
      </w:r>
    </w:p>
    <w:p w:rsidR="00000000" w:rsidRDefault="00CC5D55">
      <w:bookmarkStart w:id="12" w:name="sub_23"/>
      <w:r>
        <w:t>2.3. Годовая бухгалтерская (финансовая) отчетность обществ взаимного страхования включает:</w:t>
      </w:r>
    </w:p>
    <w:bookmarkEnd w:id="12"/>
    <w:p w:rsidR="00000000" w:rsidRDefault="00CC5D55">
      <w:r>
        <w:t>отчет о финансовом положении (бухгалтерский баланс) общества взаимного страховани</w:t>
      </w:r>
      <w:r>
        <w:t>я (</w:t>
      </w:r>
      <w:r>
        <w:rPr>
          <w:rStyle w:val="a4"/>
        </w:rPr>
        <w:t>приложение 2</w:t>
      </w:r>
      <w:r>
        <w:t xml:space="preserve"> к настоящему Положению);</w:t>
      </w:r>
    </w:p>
    <w:p w:rsidR="00000000" w:rsidRDefault="00CC5D55">
      <w:r>
        <w:t>отчет о прибыли или убытке и прочем совокупном доходе (отчет о финансовых результатах) общества взаимного страхования (</w:t>
      </w:r>
      <w:r>
        <w:rPr>
          <w:rStyle w:val="a4"/>
        </w:rPr>
        <w:t>приложение 4</w:t>
      </w:r>
      <w:r>
        <w:t xml:space="preserve"> к настоящему Положению);</w:t>
      </w:r>
    </w:p>
    <w:p w:rsidR="00000000" w:rsidRDefault="00CC5D55">
      <w:r>
        <w:t xml:space="preserve">отчет </w:t>
      </w:r>
      <w:r>
        <w:t>об изменениях собственного капитала общества взаимного страхования (</w:t>
      </w:r>
      <w:r>
        <w:rPr>
          <w:rStyle w:val="a4"/>
        </w:rPr>
        <w:t>приложение 6</w:t>
      </w:r>
      <w:r>
        <w:t xml:space="preserve"> к настоящему Положению);</w:t>
      </w:r>
    </w:p>
    <w:p w:rsidR="00000000" w:rsidRDefault="00CC5D55">
      <w:r>
        <w:t>отчет о потоках денежных средств общества взаимного страхования (</w:t>
      </w:r>
      <w:r>
        <w:rPr>
          <w:rStyle w:val="a4"/>
        </w:rPr>
        <w:t>приложение 8</w:t>
      </w:r>
      <w:r>
        <w:t xml:space="preserve"> к настоящему Положен</w:t>
      </w:r>
      <w:r>
        <w:t>ию);</w:t>
      </w:r>
    </w:p>
    <w:p w:rsidR="00000000" w:rsidRDefault="00CC5D55">
      <w:r>
        <w:t>примечания к бухгалтерской (финансовой) отчетности (</w:t>
      </w:r>
      <w:r>
        <w:rPr>
          <w:rStyle w:val="a4"/>
        </w:rPr>
        <w:t>приложение 9</w:t>
      </w:r>
      <w:r>
        <w:t xml:space="preserve"> к настоящему Положению). </w:t>
      </w:r>
    </w:p>
    <w:p w:rsidR="00000000" w:rsidRDefault="00CC5D55">
      <w:bookmarkStart w:id="13" w:name="sub_24"/>
      <w:r>
        <w:t>2.4. Примечания в составе бухгалтерской (финансовой) отчетности общества взаимного страхования (</w:t>
      </w:r>
      <w:r>
        <w:rPr>
          <w:rStyle w:val="a4"/>
        </w:rPr>
        <w:t>приложени</w:t>
      </w:r>
      <w:r>
        <w:rPr>
          <w:rStyle w:val="a4"/>
        </w:rPr>
        <w:t>е 9</w:t>
      </w:r>
      <w:r>
        <w:t xml:space="preserve"> к настоящему Положению):</w:t>
      </w:r>
    </w:p>
    <w:bookmarkEnd w:id="13"/>
    <w:p w:rsidR="00000000" w:rsidRDefault="00CC5D55">
      <w:r>
        <w:rPr>
          <w:rStyle w:val="a4"/>
        </w:rPr>
        <w:t>Примечание 1</w:t>
      </w:r>
      <w:r>
        <w:t>. "Основная деятельность страховщика". </w:t>
      </w:r>
    </w:p>
    <w:p w:rsidR="00000000" w:rsidRDefault="00CC5D55">
      <w:r>
        <w:rPr>
          <w:rStyle w:val="a4"/>
        </w:rPr>
        <w:t>Примечание 2</w:t>
      </w:r>
      <w:r>
        <w:t>. "Экономическая среда, в которой страховщик осуществляет свою деятельность". </w:t>
      </w:r>
    </w:p>
    <w:p w:rsidR="00000000" w:rsidRDefault="00CC5D55">
      <w:r>
        <w:rPr>
          <w:rStyle w:val="a4"/>
        </w:rPr>
        <w:t>Примечание 3</w:t>
      </w:r>
      <w:r>
        <w:t>. "Основы составления отчетности". </w:t>
      </w:r>
    </w:p>
    <w:p w:rsidR="00000000" w:rsidRDefault="00CC5D55">
      <w:r>
        <w:rPr>
          <w:rStyle w:val="a4"/>
        </w:rPr>
        <w:t>Примечание 4</w:t>
      </w:r>
      <w:r>
        <w:t>. "Принципы учетной политики, важные бухгалтерские оценки и профессиональные суждения в применении учетной политики". </w:t>
      </w:r>
    </w:p>
    <w:p w:rsidR="00000000" w:rsidRDefault="00CC5D55">
      <w:r>
        <w:rPr>
          <w:rStyle w:val="a4"/>
        </w:rPr>
        <w:t>Примечание 5</w:t>
      </w:r>
      <w:r>
        <w:t>. "Денежны</w:t>
      </w:r>
      <w:r>
        <w:t>е средства и их эквиваленты". </w:t>
      </w:r>
    </w:p>
    <w:p w:rsidR="00000000" w:rsidRDefault="00CC5D55">
      <w:r>
        <w:rPr>
          <w:rStyle w:val="a4"/>
        </w:rPr>
        <w:t>Примечание 6</w:t>
      </w:r>
      <w:r>
        <w:t>. "Депозиты в кредитных организациях и банках-нерезидентах". </w:t>
      </w:r>
    </w:p>
    <w:p w:rsidR="00000000" w:rsidRDefault="00CC5D55">
      <w:r>
        <w:rPr>
          <w:rStyle w:val="a4"/>
        </w:rPr>
        <w:t>Примечание 7</w:t>
      </w:r>
      <w:r>
        <w:t>. "Финансовые активы, оцениваемые по справедливой стоимости, изменения которой отражают</w:t>
      </w:r>
      <w:r>
        <w:t>ся в составе прибыли или убытка". </w:t>
      </w:r>
    </w:p>
    <w:p w:rsidR="00000000" w:rsidRDefault="00CC5D55">
      <w:r>
        <w:rPr>
          <w:rStyle w:val="a4"/>
        </w:rPr>
        <w:t>Примечание 8</w:t>
      </w:r>
      <w:r>
        <w:t>. "Финансовые активы, имеющиеся в наличии для продажи". </w:t>
      </w:r>
    </w:p>
    <w:p w:rsidR="00000000" w:rsidRDefault="00CC5D55">
      <w:r>
        <w:rPr>
          <w:rStyle w:val="a4"/>
        </w:rPr>
        <w:t>Примечание 9</w:t>
      </w:r>
      <w:r>
        <w:t>. "Финансовые активы, удерживаемые до погашения". </w:t>
      </w:r>
    </w:p>
    <w:p w:rsidR="00000000" w:rsidRDefault="00CC5D55">
      <w:r>
        <w:rPr>
          <w:rStyle w:val="a4"/>
        </w:rPr>
        <w:t>Примечание 10</w:t>
      </w:r>
      <w:r>
        <w:t>. "Дебиторская задолженность по операциям страхования, сострахования и перестрахования". </w:t>
      </w:r>
    </w:p>
    <w:p w:rsidR="00000000" w:rsidRDefault="00CC5D55">
      <w:r>
        <w:rPr>
          <w:rStyle w:val="a4"/>
        </w:rPr>
        <w:t>Примечание 11</w:t>
      </w:r>
      <w:r>
        <w:t>. "Дебиторская задолженность по операциям в сфере обязательного медицинского страхования". </w:t>
      </w:r>
    </w:p>
    <w:p w:rsidR="00000000" w:rsidRDefault="00CC5D55">
      <w:r>
        <w:t xml:space="preserve">Обществами взаимного страхования </w:t>
      </w:r>
      <w:r>
        <w:t>не заполняется. </w:t>
      </w:r>
    </w:p>
    <w:p w:rsidR="00000000" w:rsidRDefault="00CC5D55">
      <w:r>
        <w:rPr>
          <w:rStyle w:val="a4"/>
        </w:rPr>
        <w:t>Примечание 12</w:t>
      </w:r>
      <w:r>
        <w:t>. "Займы и прочая дебиторская задолженность". </w:t>
      </w:r>
    </w:p>
    <w:p w:rsidR="00000000" w:rsidRDefault="00CC5D55">
      <w:r>
        <w:rPr>
          <w:rStyle w:val="a4"/>
        </w:rPr>
        <w:t>Примечание 13</w:t>
      </w:r>
      <w:r>
        <w:t xml:space="preserve"> "Резервы по договорам страхования жизни, классифицированным как страховые". </w:t>
      </w:r>
    </w:p>
    <w:p w:rsidR="00000000" w:rsidRDefault="00CC5D55">
      <w:r>
        <w:t xml:space="preserve">Обществами взаимного страхования не </w:t>
      </w:r>
      <w:r>
        <w:t>заполняется. </w:t>
      </w:r>
    </w:p>
    <w:p w:rsidR="00000000" w:rsidRDefault="00CC5D55">
      <w:r>
        <w:rPr>
          <w:rStyle w:val="a4"/>
        </w:rPr>
        <w:t>Примечание 14</w:t>
      </w:r>
      <w:r>
        <w:t>. "Доля перестраховщиков в обязательствах по договорам страхования жизни, классифицированным как инвестиционные". </w:t>
      </w:r>
    </w:p>
    <w:p w:rsidR="00000000" w:rsidRDefault="00CC5D55">
      <w:r>
        <w:t>Обществами взаимного страхования не заполняется. </w:t>
      </w:r>
    </w:p>
    <w:p w:rsidR="00000000" w:rsidRDefault="00CC5D55">
      <w:r>
        <w:rPr>
          <w:rStyle w:val="a4"/>
        </w:rPr>
        <w:t>Примечание 15</w:t>
      </w:r>
      <w:r>
        <w:t>. "Резервы по страхованию иному, чем страхование жизни". </w:t>
      </w:r>
    </w:p>
    <w:p w:rsidR="00000000" w:rsidRDefault="00CC5D55">
      <w:r>
        <w:rPr>
          <w:rStyle w:val="a4"/>
        </w:rPr>
        <w:t>Примечание 16</w:t>
      </w:r>
      <w:r>
        <w:t>. "Инвестиции в ассоциированные предприятия". </w:t>
      </w:r>
    </w:p>
    <w:p w:rsidR="00000000" w:rsidRDefault="00CC5D55">
      <w:r>
        <w:rPr>
          <w:rStyle w:val="a4"/>
        </w:rPr>
        <w:t>Примечание 17</w:t>
      </w:r>
      <w:r>
        <w:t>. "Инвестиции в совместно контролируемые предприятия". </w:t>
      </w:r>
    </w:p>
    <w:p w:rsidR="00000000" w:rsidRDefault="00CC5D55">
      <w:r>
        <w:rPr>
          <w:rStyle w:val="a4"/>
        </w:rPr>
        <w:t>Примечание 18</w:t>
      </w:r>
      <w:r>
        <w:t>. "Инвестиции в дочерние предприятия". </w:t>
      </w:r>
    </w:p>
    <w:p w:rsidR="00000000" w:rsidRDefault="00CC5D55">
      <w:r>
        <w:rPr>
          <w:rStyle w:val="a4"/>
        </w:rPr>
        <w:t>Примечание 19</w:t>
      </w:r>
      <w:r>
        <w:t>. "Активы и обязательства, включенные в выбывающие группы, классифицируемые как предназначенные для продажи". </w:t>
      </w:r>
    </w:p>
    <w:p w:rsidR="00000000" w:rsidRDefault="00CC5D55">
      <w:r>
        <w:rPr>
          <w:rStyle w:val="a4"/>
        </w:rPr>
        <w:t>Примечание 20</w:t>
      </w:r>
      <w:r>
        <w:t>. "Инвестиционное имущество". </w:t>
      </w:r>
    </w:p>
    <w:p w:rsidR="00000000" w:rsidRDefault="00CC5D55">
      <w:r>
        <w:rPr>
          <w:rStyle w:val="a4"/>
        </w:rPr>
        <w:t>Примечание 21</w:t>
      </w:r>
      <w:r>
        <w:t>. "Нематериальные активы". </w:t>
      </w:r>
    </w:p>
    <w:p w:rsidR="00000000" w:rsidRDefault="00CC5D55">
      <w:r>
        <w:rPr>
          <w:rStyle w:val="a4"/>
        </w:rPr>
        <w:t>Примечание 22</w:t>
      </w:r>
      <w:r>
        <w:t>. "Основные средства". </w:t>
      </w:r>
    </w:p>
    <w:p w:rsidR="00000000" w:rsidRDefault="00CC5D55">
      <w:r>
        <w:rPr>
          <w:rStyle w:val="a4"/>
        </w:rPr>
        <w:t>Примечание 23</w:t>
      </w:r>
      <w:r>
        <w:t>. "Отложенные аквизиционные доходы и расходы". </w:t>
      </w:r>
    </w:p>
    <w:p w:rsidR="00000000" w:rsidRDefault="00CC5D55">
      <w:r>
        <w:rPr>
          <w:rStyle w:val="a4"/>
        </w:rPr>
        <w:t>Примечание 24</w:t>
      </w:r>
      <w:r>
        <w:t>. "Прочие активы". </w:t>
      </w:r>
    </w:p>
    <w:p w:rsidR="00000000" w:rsidRDefault="00CC5D55">
      <w:r>
        <w:rPr>
          <w:rStyle w:val="a4"/>
        </w:rPr>
        <w:t>Примечание 25</w:t>
      </w:r>
      <w:r>
        <w:t>. "Резервы под обесценение". </w:t>
      </w:r>
    </w:p>
    <w:p w:rsidR="00000000" w:rsidRDefault="00CC5D55">
      <w:r>
        <w:rPr>
          <w:rStyle w:val="a4"/>
        </w:rPr>
        <w:t>Примечание 26</w:t>
      </w:r>
      <w:r>
        <w:t>. "Финансовые обязательства, оцениваемые по справедливой стоимости через прибыль или убыток". </w:t>
      </w:r>
    </w:p>
    <w:p w:rsidR="00000000" w:rsidRDefault="00CC5D55">
      <w:r>
        <w:rPr>
          <w:rStyle w:val="a4"/>
        </w:rPr>
        <w:t>Примечание 27</w:t>
      </w:r>
      <w:r>
        <w:t>. "Займы и прочие привлеченные средства". </w:t>
      </w:r>
    </w:p>
    <w:p w:rsidR="00000000" w:rsidRDefault="00CC5D55">
      <w:r>
        <w:rPr>
          <w:rStyle w:val="a4"/>
        </w:rPr>
        <w:t>Примечание 28</w:t>
      </w:r>
      <w:r>
        <w:t>. "Выпущенные долговые ценные бумаги". </w:t>
      </w:r>
    </w:p>
    <w:p w:rsidR="00000000" w:rsidRDefault="00CC5D55">
      <w:r>
        <w:rPr>
          <w:rStyle w:val="a4"/>
        </w:rPr>
        <w:t>Примечание 29</w:t>
      </w:r>
      <w:r>
        <w:t>. "Кредиторская</w:t>
      </w:r>
      <w:r>
        <w:t xml:space="preserve"> задолженность по операциям в сфере обязательного медицинского страхования". </w:t>
      </w:r>
    </w:p>
    <w:p w:rsidR="00000000" w:rsidRDefault="00CC5D55">
      <w:r>
        <w:t>Обществами взаимного страхования не заполняется. </w:t>
      </w:r>
    </w:p>
    <w:p w:rsidR="00000000" w:rsidRDefault="00CC5D55">
      <w:r>
        <w:rPr>
          <w:rStyle w:val="a4"/>
        </w:rPr>
        <w:t>Примечание 30</w:t>
      </w:r>
      <w:r>
        <w:t>. "Кредиторская задолженность по операциям страхования, сострахования и перестрахования".</w:t>
      </w:r>
      <w:r>
        <w:t> </w:t>
      </w:r>
    </w:p>
    <w:p w:rsidR="00000000" w:rsidRDefault="00CC5D55">
      <w:r>
        <w:rPr>
          <w:rStyle w:val="a4"/>
        </w:rPr>
        <w:t>Примечание 31</w:t>
      </w:r>
      <w:r>
        <w:t>. "Обязательства по договорам страхования жизни, классифицированным как инвестиционные с НВПДВ". </w:t>
      </w:r>
    </w:p>
    <w:p w:rsidR="00000000" w:rsidRDefault="00CC5D55">
      <w:r>
        <w:t>Обществами взаимного страхования не заполняется. </w:t>
      </w:r>
    </w:p>
    <w:p w:rsidR="00000000" w:rsidRDefault="00CC5D55">
      <w:r>
        <w:rPr>
          <w:rStyle w:val="a4"/>
        </w:rPr>
        <w:t>Примечание 32</w:t>
      </w:r>
      <w:r>
        <w:t>. "Обязательства по договора</w:t>
      </w:r>
      <w:r>
        <w:t>м страхования жизни, классифицированным как инвестиционные без НВПДВ". </w:t>
      </w:r>
    </w:p>
    <w:p w:rsidR="00000000" w:rsidRDefault="00CC5D55">
      <w:r>
        <w:t>Обществами взаимного страхования не заполняется. </w:t>
      </w:r>
    </w:p>
    <w:p w:rsidR="00000000" w:rsidRDefault="00CC5D55">
      <w:r>
        <w:rPr>
          <w:rStyle w:val="a4"/>
        </w:rPr>
        <w:t>Примечание 33</w:t>
      </w:r>
      <w:r>
        <w:t>. "Обязательства пенсионного плана". </w:t>
      </w:r>
    </w:p>
    <w:p w:rsidR="00000000" w:rsidRDefault="00CC5D55">
      <w:r>
        <w:rPr>
          <w:rStyle w:val="a4"/>
        </w:rPr>
        <w:t>Примечание 34</w:t>
      </w:r>
      <w:r>
        <w:t>. "Резервы - оцено</w:t>
      </w:r>
      <w:r>
        <w:t>чные обязательства". </w:t>
      </w:r>
    </w:p>
    <w:p w:rsidR="00000000" w:rsidRDefault="00CC5D55">
      <w:r>
        <w:rPr>
          <w:rStyle w:val="a4"/>
        </w:rPr>
        <w:t>Примечание 35</w:t>
      </w:r>
      <w:r>
        <w:t>. "Прочие обязательства". </w:t>
      </w:r>
    </w:p>
    <w:p w:rsidR="00000000" w:rsidRDefault="00CC5D55">
      <w:r>
        <w:rPr>
          <w:rStyle w:val="a4"/>
        </w:rPr>
        <w:t>Примечание 36</w:t>
      </w:r>
      <w:r>
        <w:t>. "Капитал". </w:t>
      </w:r>
    </w:p>
    <w:p w:rsidR="00000000" w:rsidRDefault="00CC5D55">
      <w:r>
        <w:rPr>
          <w:rStyle w:val="a4"/>
        </w:rPr>
        <w:t>Примечание 37</w:t>
      </w:r>
      <w:r>
        <w:t>. "Отчет о целевом использовании средств". </w:t>
      </w:r>
    </w:p>
    <w:p w:rsidR="00000000" w:rsidRDefault="00CC5D55">
      <w:r>
        <w:rPr>
          <w:rStyle w:val="a4"/>
        </w:rPr>
        <w:t>Примечани</w:t>
      </w:r>
      <w:r>
        <w:rPr>
          <w:rStyle w:val="a4"/>
        </w:rPr>
        <w:t>е 38</w:t>
      </w:r>
      <w:r>
        <w:t>. "О целевом использовании средств обязательного медицинского страхования". </w:t>
      </w:r>
    </w:p>
    <w:p w:rsidR="00000000" w:rsidRDefault="00CC5D55">
      <w:r>
        <w:t>Обществами взаимного страхования не заполняется. </w:t>
      </w:r>
    </w:p>
    <w:p w:rsidR="00000000" w:rsidRDefault="00CC5D55">
      <w:r>
        <w:rPr>
          <w:rStyle w:val="a4"/>
        </w:rPr>
        <w:t>Примечание 39</w:t>
      </w:r>
      <w:r>
        <w:t>. "Страховые премии (взносы) по операциям страхования, сострахования, перестрахован</w:t>
      </w:r>
      <w:r>
        <w:t>ия жизни - нетто-перестрахование". </w:t>
      </w:r>
    </w:p>
    <w:p w:rsidR="00000000" w:rsidRDefault="00CC5D55">
      <w:r>
        <w:t>Обществами взаимного страхования не заполняется. </w:t>
      </w:r>
    </w:p>
    <w:p w:rsidR="00000000" w:rsidRDefault="00CC5D55">
      <w:r>
        <w:rPr>
          <w:rStyle w:val="a4"/>
        </w:rPr>
        <w:t>Примечание 40</w:t>
      </w:r>
      <w:r>
        <w:t>. "Выплаты по страхованию, сострахованию, перестрахованию жизни - нетто-перестрахование". </w:t>
      </w:r>
    </w:p>
    <w:p w:rsidR="00000000" w:rsidRDefault="00CC5D55">
      <w:r>
        <w:t>Обществами взаимного страхования не запо</w:t>
      </w:r>
      <w:r>
        <w:t>лняется. </w:t>
      </w:r>
    </w:p>
    <w:p w:rsidR="00000000" w:rsidRDefault="00CC5D55">
      <w:r>
        <w:rPr>
          <w:rStyle w:val="a4"/>
        </w:rPr>
        <w:t>Примечание 41</w:t>
      </w:r>
      <w:r>
        <w:t>. "Изменение резервов и обязательств по операциям страхования, сострахования, перестрахования жизни - нетто-перестрахование". </w:t>
      </w:r>
    </w:p>
    <w:p w:rsidR="00000000" w:rsidRDefault="00CC5D55">
      <w:r>
        <w:t>Обществами взаимного страхования не заполняется. </w:t>
      </w:r>
    </w:p>
    <w:p w:rsidR="00000000" w:rsidRDefault="00CC5D55">
      <w:r>
        <w:rPr>
          <w:rStyle w:val="a4"/>
        </w:rPr>
        <w:t>Примеча</w:t>
      </w:r>
      <w:r>
        <w:rPr>
          <w:rStyle w:val="a4"/>
        </w:rPr>
        <w:t>ние 42</w:t>
      </w:r>
      <w:r>
        <w:t>. "Расходы по ведению операций по страхованию, сострахованию, перестрахованию жизни - нетто-перестрахование". </w:t>
      </w:r>
    </w:p>
    <w:p w:rsidR="00000000" w:rsidRDefault="00CC5D55">
      <w:r>
        <w:t>Обществами взаимного страхования не заполняется. </w:t>
      </w:r>
    </w:p>
    <w:p w:rsidR="00000000" w:rsidRDefault="00CC5D55">
      <w:r>
        <w:rPr>
          <w:rStyle w:val="a4"/>
        </w:rPr>
        <w:t>Примечание 43</w:t>
      </w:r>
      <w:r>
        <w:t>. "Прочие доходы и расходы по страхованию жизни</w:t>
      </w:r>
      <w:r>
        <w:t>". </w:t>
      </w:r>
    </w:p>
    <w:p w:rsidR="00000000" w:rsidRDefault="00CC5D55">
      <w:r>
        <w:t>Обществами взаимного страхования не заполняется. </w:t>
      </w:r>
    </w:p>
    <w:p w:rsidR="00000000" w:rsidRDefault="00CC5D55">
      <w:r>
        <w:rPr>
          <w:rStyle w:val="a4"/>
        </w:rPr>
        <w:t>Примечание 44</w:t>
      </w:r>
      <w:r>
        <w:t>. "Заработанные страховые премии (взносы) по операциям страхования, сострахования, перестрахования иного, чем страхование жизни - нетто-перестрахование". </w:t>
      </w:r>
    </w:p>
    <w:p w:rsidR="00000000" w:rsidRDefault="00CC5D55">
      <w:r>
        <w:rPr>
          <w:rStyle w:val="a4"/>
        </w:rPr>
        <w:t>Примечание 45</w:t>
      </w:r>
      <w:r>
        <w:t>. "Состоявшиеся убытки по страхованию иному, чем страхование жизни - нетто-перестрахование". </w:t>
      </w:r>
    </w:p>
    <w:p w:rsidR="00000000" w:rsidRDefault="00CC5D55">
      <w:r>
        <w:rPr>
          <w:rStyle w:val="a4"/>
        </w:rPr>
        <w:t>Примечание 46</w:t>
      </w:r>
      <w:r>
        <w:t>. "Расходы по ведению операций по страхованию, сострахованию, перестрахованию иному, чем стр</w:t>
      </w:r>
      <w:r>
        <w:t>ахование жизни - нетто-перестрахование". </w:t>
      </w:r>
    </w:p>
    <w:p w:rsidR="00000000" w:rsidRDefault="00CC5D55">
      <w:r>
        <w:rPr>
          <w:rStyle w:val="a4"/>
        </w:rPr>
        <w:t>Примечание 47</w:t>
      </w:r>
      <w:r>
        <w:t>. "Отчисления от страховых премий". </w:t>
      </w:r>
    </w:p>
    <w:p w:rsidR="00000000" w:rsidRDefault="00CC5D55">
      <w:r>
        <w:rPr>
          <w:rStyle w:val="a4"/>
        </w:rPr>
        <w:t>Примечание 48</w:t>
      </w:r>
      <w:r>
        <w:t>. "Прочие доходы и расходы от страховой деятельности". </w:t>
      </w:r>
    </w:p>
    <w:p w:rsidR="00000000" w:rsidRDefault="00CC5D55">
      <w:r>
        <w:rPr>
          <w:rStyle w:val="a4"/>
        </w:rPr>
        <w:t>Примечание 49</w:t>
      </w:r>
      <w:r>
        <w:t>. </w:t>
      </w:r>
      <w:r>
        <w:t>"Процентные доходы". </w:t>
      </w:r>
    </w:p>
    <w:p w:rsidR="00000000" w:rsidRDefault="00CC5D55">
      <w:r>
        <w:rPr>
          <w:rStyle w:val="a4"/>
        </w:rPr>
        <w:t>Примечание 50</w:t>
      </w:r>
      <w:r>
        <w:t>. </w:t>
      </w:r>
      <w:r>
        <w:t>"Доходы за вычетом расходов (Расходы за вычетом доходов) по операциям с финансовыми инструментами, оцениваемыми по справедливой стоимости, изменения которой отражается в составе прибыли или убытка". </w:t>
      </w:r>
    </w:p>
    <w:p w:rsidR="00000000" w:rsidRDefault="00CC5D55">
      <w:r>
        <w:rPr>
          <w:rStyle w:val="a4"/>
        </w:rPr>
        <w:t>Примечание 51</w:t>
      </w:r>
      <w:r>
        <w:t>. "Доходы за выче</w:t>
      </w:r>
      <w:r>
        <w:t>том расходов (Расходы за вычетом доходов) по операциям с финансовыми активами, имеющимися в наличии для продажи". </w:t>
      </w:r>
    </w:p>
    <w:p w:rsidR="00000000" w:rsidRDefault="00CC5D55">
      <w:r>
        <w:rPr>
          <w:rStyle w:val="a4"/>
        </w:rPr>
        <w:t>Примечание 52</w:t>
      </w:r>
      <w:r>
        <w:t>. "Доходы за вычетом расходов (Расходы за вычетом доходов от операций с инвестиционным имуществом)". </w:t>
      </w:r>
    </w:p>
    <w:p w:rsidR="00000000" w:rsidRDefault="00CC5D55">
      <w:r>
        <w:rPr>
          <w:rStyle w:val="a4"/>
        </w:rPr>
        <w:t>Примечание 53</w:t>
      </w:r>
      <w:r>
        <w:t>. "Прочие инвестиционные доходы за вычетом расходов (расходы за вычетом доходов)". </w:t>
      </w:r>
    </w:p>
    <w:p w:rsidR="00000000" w:rsidRDefault="00CC5D55">
      <w:r>
        <w:rPr>
          <w:rStyle w:val="a4"/>
        </w:rPr>
        <w:t>Примечание 54</w:t>
      </w:r>
      <w:r>
        <w:t>. "Общие и административные расходы". </w:t>
      </w:r>
    </w:p>
    <w:p w:rsidR="00000000" w:rsidRDefault="00CC5D55">
      <w:r>
        <w:rPr>
          <w:rStyle w:val="a4"/>
        </w:rPr>
        <w:t>Примечание 55</w:t>
      </w:r>
      <w:r>
        <w:t>. "Процентные ра</w:t>
      </w:r>
      <w:r>
        <w:t>сходы". </w:t>
      </w:r>
    </w:p>
    <w:p w:rsidR="00000000" w:rsidRDefault="00CC5D55">
      <w:r>
        <w:rPr>
          <w:rStyle w:val="a4"/>
        </w:rPr>
        <w:t>Примечание 56</w:t>
      </w:r>
      <w:r>
        <w:t>. "Доходы и расходы по операциям в сфере обязательного медицинского страхования". </w:t>
      </w:r>
    </w:p>
    <w:p w:rsidR="00000000" w:rsidRDefault="00CC5D55">
      <w:r>
        <w:t>Обществами взаимного страхования не заполняется. </w:t>
      </w:r>
    </w:p>
    <w:p w:rsidR="00000000" w:rsidRDefault="00CC5D55">
      <w:r>
        <w:rPr>
          <w:rStyle w:val="a4"/>
        </w:rPr>
        <w:t>Примечание 57</w:t>
      </w:r>
      <w:r>
        <w:t>. "Прочие доходы и расходы". </w:t>
      </w:r>
    </w:p>
    <w:p w:rsidR="00000000" w:rsidRDefault="00CC5D55">
      <w:r>
        <w:rPr>
          <w:rStyle w:val="a4"/>
        </w:rPr>
        <w:t>Примечание 58</w:t>
      </w:r>
      <w:r>
        <w:t>. "Налог на прибыль". </w:t>
      </w:r>
    </w:p>
    <w:p w:rsidR="00000000" w:rsidRDefault="00CC5D55">
      <w:r>
        <w:rPr>
          <w:rStyle w:val="a4"/>
        </w:rPr>
        <w:t>Примечание 59</w:t>
      </w:r>
      <w:r>
        <w:t>. "Дивиденды". </w:t>
      </w:r>
    </w:p>
    <w:p w:rsidR="00000000" w:rsidRDefault="00CC5D55">
      <w:r>
        <w:t>Обществами взаимного страхования не заполняется. </w:t>
      </w:r>
    </w:p>
    <w:p w:rsidR="00000000" w:rsidRDefault="00CC5D55">
      <w:r>
        <w:rPr>
          <w:rStyle w:val="a4"/>
        </w:rPr>
        <w:t>Примечание 60</w:t>
      </w:r>
      <w:r>
        <w:t>. "Прибыль (убыток) на акцию". </w:t>
      </w:r>
    </w:p>
    <w:p w:rsidR="00000000" w:rsidRDefault="00CC5D55">
      <w:r>
        <w:t>Обществами взаимного стр</w:t>
      </w:r>
      <w:r>
        <w:t>ахования не заполняется. </w:t>
      </w:r>
    </w:p>
    <w:p w:rsidR="00000000" w:rsidRDefault="00CC5D55">
      <w:r>
        <w:rPr>
          <w:rStyle w:val="a4"/>
        </w:rPr>
        <w:t>Примечание 61</w:t>
      </w:r>
      <w:r>
        <w:t>. "Сегментный анализ". </w:t>
      </w:r>
    </w:p>
    <w:p w:rsidR="00000000" w:rsidRDefault="00CC5D55">
      <w:r>
        <w:t>Обществами взаимного страхования не заполняется. </w:t>
      </w:r>
    </w:p>
    <w:p w:rsidR="00000000" w:rsidRDefault="00CC5D55">
      <w:r>
        <w:rPr>
          <w:rStyle w:val="a4"/>
        </w:rPr>
        <w:t>Примечание 62</w:t>
      </w:r>
      <w:r>
        <w:t>. "Управление рисками". </w:t>
      </w:r>
    </w:p>
    <w:p w:rsidR="00000000" w:rsidRDefault="00CC5D55">
      <w:r>
        <w:rPr>
          <w:rStyle w:val="a4"/>
        </w:rPr>
        <w:t>Примечание 63</w:t>
      </w:r>
      <w:r>
        <w:t xml:space="preserve">. "Управление </w:t>
      </w:r>
      <w:r>
        <w:t>капиталом". </w:t>
      </w:r>
    </w:p>
    <w:p w:rsidR="00000000" w:rsidRDefault="00CC5D55">
      <w:r>
        <w:t>Обществами взаимного страхования не заполняется. </w:t>
      </w:r>
    </w:p>
    <w:p w:rsidR="00000000" w:rsidRDefault="00CC5D55">
      <w:r>
        <w:rPr>
          <w:rStyle w:val="a4"/>
        </w:rPr>
        <w:t>Примечание 64</w:t>
      </w:r>
      <w:r>
        <w:t>. "Условные обязательства". </w:t>
      </w:r>
    </w:p>
    <w:p w:rsidR="00000000" w:rsidRDefault="00CC5D55">
      <w:r>
        <w:rPr>
          <w:rStyle w:val="a4"/>
        </w:rPr>
        <w:t>Примечание 65</w:t>
      </w:r>
      <w:r>
        <w:t>. "Производные финансовые инструменты и учет хеджирования". </w:t>
      </w:r>
    </w:p>
    <w:p w:rsidR="00000000" w:rsidRDefault="00CC5D55">
      <w:r>
        <w:rPr>
          <w:rStyle w:val="a4"/>
        </w:rPr>
        <w:t>Пр</w:t>
      </w:r>
      <w:r>
        <w:rPr>
          <w:rStyle w:val="a4"/>
        </w:rPr>
        <w:t>имечание 66</w:t>
      </w:r>
      <w:r>
        <w:t>. "Справедливая стоимость финансовых инструментов". </w:t>
      </w:r>
    </w:p>
    <w:p w:rsidR="00000000" w:rsidRDefault="00CC5D55">
      <w:r>
        <w:rPr>
          <w:rStyle w:val="a4"/>
        </w:rPr>
        <w:t>Применение 67</w:t>
      </w:r>
      <w:r>
        <w:t>. "Передача финансовых активов". </w:t>
      </w:r>
    </w:p>
    <w:p w:rsidR="00000000" w:rsidRDefault="00CC5D55">
      <w:r>
        <w:rPr>
          <w:rStyle w:val="a4"/>
        </w:rPr>
        <w:t>Примечание 68</w:t>
      </w:r>
      <w:r>
        <w:t>. "Взаимозачет финансовых активов и финансовых обязательств". </w:t>
      </w:r>
    </w:p>
    <w:p w:rsidR="00000000" w:rsidRDefault="00CC5D55">
      <w:r>
        <w:rPr>
          <w:rStyle w:val="a4"/>
        </w:rPr>
        <w:t>Примечание 69</w:t>
      </w:r>
      <w:r>
        <w:t>. "Операции со связанными сторонами". </w:t>
      </w:r>
    </w:p>
    <w:p w:rsidR="00000000" w:rsidRDefault="00CC5D55">
      <w:r>
        <w:rPr>
          <w:rStyle w:val="a4"/>
        </w:rPr>
        <w:t>Примечание 70</w:t>
      </w:r>
      <w:r>
        <w:t>. "События после окончания отчетного периода". </w:t>
      </w:r>
    </w:p>
    <w:p w:rsidR="00000000" w:rsidRDefault="00CC5D55">
      <w:bookmarkStart w:id="14" w:name="sub_25"/>
      <w:r>
        <w:t>2.5. Годовая бухгалтерская (финансовая) отчетность страховой медицинской организации, осуществляюще</w:t>
      </w:r>
      <w:r>
        <w:t xml:space="preserve">й деятельность в сфере обязательного медицинского страхования включает примечания, перечисленные в </w:t>
      </w:r>
      <w:r>
        <w:rPr>
          <w:rStyle w:val="a4"/>
        </w:rPr>
        <w:t>пункте 2.2</w:t>
      </w:r>
      <w:r>
        <w:t xml:space="preserve"> настоящего Положения, за исключением </w:t>
      </w:r>
      <w:r>
        <w:rPr>
          <w:rStyle w:val="a4"/>
        </w:rPr>
        <w:t>примечаний 13</w:t>
      </w:r>
      <w:r>
        <w:t xml:space="preserve">, </w:t>
      </w:r>
      <w:r>
        <w:rPr>
          <w:rStyle w:val="a4"/>
        </w:rPr>
        <w:t>14</w:t>
      </w:r>
      <w:r>
        <w:t xml:space="preserve">, </w:t>
      </w:r>
      <w:r>
        <w:rPr>
          <w:rStyle w:val="a4"/>
        </w:rPr>
        <w:t>31</w:t>
      </w:r>
      <w:r>
        <w:t xml:space="preserve">, </w:t>
      </w:r>
      <w:r>
        <w:rPr>
          <w:rStyle w:val="a4"/>
        </w:rPr>
        <w:t>32</w:t>
      </w:r>
      <w:r>
        <w:t xml:space="preserve">, </w:t>
      </w:r>
      <w:r>
        <w:rPr>
          <w:rStyle w:val="a4"/>
        </w:rPr>
        <w:t>37</w:t>
      </w:r>
      <w:r>
        <w:t xml:space="preserve">, </w:t>
      </w:r>
      <w:r>
        <w:rPr>
          <w:rStyle w:val="a4"/>
        </w:rPr>
        <w:t>39 - 43</w:t>
      </w:r>
      <w:r>
        <w:t xml:space="preserve"> приложения 9 к настоящему Положению. </w:t>
      </w:r>
    </w:p>
    <w:bookmarkEnd w:id="14"/>
    <w:p w:rsidR="00000000" w:rsidRDefault="00CC5D55"/>
    <w:p w:rsidR="00000000" w:rsidRDefault="00CC5D55">
      <w:pPr>
        <w:pStyle w:val="1"/>
      </w:pPr>
      <w:bookmarkStart w:id="15" w:name="sub_30"/>
      <w:r>
        <w:t>Глава 3. Состав промежуточной бухгалтерской (финансовой) отчетности страховщика</w:t>
      </w:r>
    </w:p>
    <w:bookmarkEnd w:id="15"/>
    <w:p w:rsidR="00000000" w:rsidRDefault="00CC5D55"/>
    <w:p w:rsidR="00000000" w:rsidRDefault="00CC5D55">
      <w:bookmarkStart w:id="16" w:name="sub_31"/>
      <w:r>
        <w:t>3.1 Промежуточная бухгалтерская (финансовая) отчетность страховой организации включает:</w:t>
      </w:r>
    </w:p>
    <w:bookmarkEnd w:id="16"/>
    <w:p w:rsidR="00000000" w:rsidRDefault="00CC5D55">
      <w:r>
        <w:t>отчет о финансовом положении (бухгалтерский баланс) страховой организации (</w:t>
      </w:r>
      <w:r>
        <w:rPr>
          <w:rStyle w:val="a4"/>
        </w:rPr>
        <w:t>приложение 1</w:t>
      </w:r>
      <w:r>
        <w:t xml:space="preserve"> к настоящему Положению):</w:t>
      </w:r>
    </w:p>
    <w:p w:rsidR="00000000" w:rsidRDefault="00CC5D55">
      <w:r>
        <w:t>за первый квартал отчет</w:t>
      </w:r>
      <w:r>
        <w:t>ного года по состоянию на 31 марта отчетного года и на 31 декабря предыдущего года;</w:t>
      </w:r>
    </w:p>
    <w:p w:rsidR="00000000" w:rsidRDefault="00CC5D55">
      <w:r>
        <w:t>за первое полугодие отчетного года по состоянию на 30 июня отчетного года и на 31 декабря предыдущего года;</w:t>
      </w:r>
    </w:p>
    <w:p w:rsidR="00000000" w:rsidRDefault="00CC5D55">
      <w:r>
        <w:t>за девять месяцев отчетного года по состоянию на 30 сентября отч</w:t>
      </w:r>
      <w:r>
        <w:t>етного года и на 31 декабря предыдущего года. </w:t>
      </w:r>
    </w:p>
    <w:p w:rsidR="00000000" w:rsidRDefault="00CC5D55">
      <w:r>
        <w:t>отчет о прибыли или убытке и прочем совокупном доходе (отчет о финансовых результатах) страховой организации (</w:t>
      </w:r>
      <w:r>
        <w:rPr>
          <w:rStyle w:val="a4"/>
        </w:rPr>
        <w:t>приложение 3</w:t>
      </w:r>
      <w:r>
        <w:t xml:space="preserve"> к настоящему Положению) за текущий промежуточный отчетный пе</w:t>
      </w:r>
      <w:r>
        <w:t>риод и отчет о прибыли или убытке и прочем совокупном доходе (отчет о финансовых результатах) страховой организации (приложение 3 к настоящему Положению) нарастающим итогом с начала отчетного года до отчетной даты:</w:t>
      </w:r>
    </w:p>
    <w:p w:rsidR="00000000" w:rsidRDefault="00CC5D55">
      <w:r>
        <w:t>за первый квартал отчетного года за перио</w:t>
      </w:r>
      <w:r>
        <w:t>д с 1 января по 31 марта отчетного года и сравнительную информацию за период с 1 января по 31 марта предыдущего отчетного года;</w:t>
      </w:r>
    </w:p>
    <w:p w:rsidR="00000000" w:rsidRDefault="00CC5D55">
      <w:r>
        <w:t>за первое полугодие отчетного года за период с 1 апреля по 30 июня отчетного года и сравнительную информацию за период с 1 апрел</w:t>
      </w:r>
      <w:r>
        <w:t>я по 30 июня предыдущего отчетного года, а также за период с 1 января по 30 июня отчетного года и сравнительную информацию за период с 1 января по 30 июня предыдущего отчетного года;</w:t>
      </w:r>
    </w:p>
    <w:p w:rsidR="00000000" w:rsidRDefault="00CC5D55">
      <w:r>
        <w:t>за девять месяцев отчетного года за период с 1 июля по 30 сентября отчетн</w:t>
      </w:r>
      <w:r>
        <w:t>ого года и сравнительную информацию за период с 1 июля по 30 сентября предыдущего отчетного года, а также за период с 1 января по 30 сентября отчетного года и сравнительную информацию за период с 1 января по 30 сентября предыдущего отчетного года. </w:t>
      </w:r>
    </w:p>
    <w:p w:rsidR="00000000" w:rsidRDefault="00CC5D55">
      <w:r>
        <w:t>отчет о</w:t>
      </w:r>
      <w:r>
        <w:t>б изменениях собственного капитала страховой организации (</w:t>
      </w:r>
      <w:r>
        <w:rPr>
          <w:rStyle w:val="a4"/>
        </w:rPr>
        <w:t>приложение 5</w:t>
      </w:r>
      <w:r>
        <w:t xml:space="preserve"> к настоящему Положению) нарастающим итогом с начала отчетного года до отчетной даты:</w:t>
      </w:r>
    </w:p>
    <w:p w:rsidR="00000000" w:rsidRDefault="00CC5D55">
      <w:r>
        <w:t>за первый квартал отчетного года за период с 1 января по 31 марта отчетног</w:t>
      </w:r>
      <w:r>
        <w:t>о года и сравнительную информацию за период с 1 января по 31 марта предыдущего отчетного года;</w:t>
      </w:r>
    </w:p>
    <w:p w:rsidR="00000000" w:rsidRDefault="00CC5D55">
      <w:r>
        <w:t>за первое полугодие отчетного года за период с 1 января по 30 июня отчетного года и сравнительную информацию за период с 1 января по 30 июня предыдущего отчетног</w:t>
      </w:r>
      <w:r>
        <w:t>о года;</w:t>
      </w:r>
    </w:p>
    <w:p w:rsidR="00000000" w:rsidRDefault="00CC5D55">
      <w:r>
        <w:t>за девять месяцев отчетного года за период с 1 января по 30 сентября отчетного года и сравнительную информацию за период с 1 января по 30 сентября предыдущего отчетного года. </w:t>
      </w:r>
    </w:p>
    <w:p w:rsidR="00000000" w:rsidRDefault="00CC5D55">
      <w:r>
        <w:t>отчет о потоках денежных средств страховой организации (</w:t>
      </w:r>
      <w:r>
        <w:rPr>
          <w:rStyle w:val="a4"/>
        </w:rPr>
        <w:t>приложение 7</w:t>
      </w:r>
      <w:r>
        <w:t xml:space="preserve"> к настоящему Положению) нарастающим итогом за период с начала отчетного года до отчетной даты:</w:t>
      </w:r>
    </w:p>
    <w:p w:rsidR="00000000" w:rsidRDefault="00CC5D55">
      <w:r>
        <w:t>за первый квартал отчетного года за период с 1 января по 31 марта отчетного года и сравнительную информацию за период с 1 января по 31 марта предыдущего отчетного года;</w:t>
      </w:r>
    </w:p>
    <w:p w:rsidR="00000000" w:rsidRDefault="00CC5D55">
      <w:r>
        <w:t>за первое полугодие отчетного года за период с 1 января по 30 июня отчетного года и сра</w:t>
      </w:r>
      <w:r>
        <w:t>внительную информацию за период с 1 января по 30 июня предыдущего отчетного года;</w:t>
      </w:r>
    </w:p>
    <w:p w:rsidR="00000000" w:rsidRDefault="00CC5D55">
      <w:r>
        <w:t>за девять месяцев отчетного года за период с 1 января по 30 сентября отчетного года и сравнительную информацию за период с 1 января по 30 сентября предыдущего отчетного года;</w:t>
      </w:r>
    </w:p>
    <w:p w:rsidR="00000000" w:rsidRDefault="00CC5D55">
      <w:r>
        <w:t xml:space="preserve">избранные </w:t>
      </w:r>
      <w:r>
        <w:rPr>
          <w:rStyle w:val="a4"/>
        </w:rPr>
        <w:t>примечания</w:t>
      </w:r>
      <w:r>
        <w:t xml:space="preserve"> к бухгалтерской (финансовой) отчетности. </w:t>
      </w:r>
    </w:p>
    <w:p w:rsidR="00000000" w:rsidRDefault="00CC5D55">
      <w:bookmarkStart w:id="17" w:name="sub_32"/>
      <w:r>
        <w:t>3.2. Промежуточная бухгалтерская (финансовая) отчетность обществ взаимного страхования включает:</w:t>
      </w:r>
    </w:p>
    <w:bookmarkEnd w:id="17"/>
    <w:p w:rsidR="00000000" w:rsidRDefault="00CC5D55">
      <w:r>
        <w:t>отчет о финансовом положении (бухгалтерский баланс) общес</w:t>
      </w:r>
      <w:r>
        <w:t>тва взаимного страхования (</w:t>
      </w:r>
      <w:r>
        <w:rPr>
          <w:rStyle w:val="a4"/>
        </w:rPr>
        <w:t>приложение 2</w:t>
      </w:r>
      <w:r>
        <w:t xml:space="preserve"> к настоящему Положению):</w:t>
      </w:r>
    </w:p>
    <w:p w:rsidR="00000000" w:rsidRDefault="00CC5D55">
      <w:r>
        <w:t>за первый квартал отчетного года по состоянию на 31 марта отчетного года и на 31 декабря предыдущего года;</w:t>
      </w:r>
    </w:p>
    <w:p w:rsidR="00000000" w:rsidRDefault="00CC5D55">
      <w:r>
        <w:t>за первое полугодие отчетного года по состоянию на 30 июня</w:t>
      </w:r>
      <w:r>
        <w:t xml:space="preserve"> отчетного года и на 31 декабря предыдущего года;</w:t>
      </w:r>
    </w:p>
    <w:p w:rsidR="00000000" w:rsidRDefault="00CC5D55">
      <w:r>
        <w:t>за девять месяцев отчетного года по состоянию на 30 сентября отчетного года и на 31 декабря предыдущего года. </w:t>
      </w:r>
    </w:p>
    <w:p w:rsidR="00000000" w:rsidRDefault="00CC5D55">
      <w:r>
        <w:t>отчет о прибыли или убытке и прочем совокупном доходе (отчет о финансовых результатах) общества</w:t>
      </w:r>
      <w:r>
        <w:t xml:space="preserve"> взаимного страхования (</w:t>
      </w:r>
      <w:r>
        <w:rPr>
          <w:rStyle w:val="a4"/>
        </w:rPr>
        <w:t>приложение 5</w:t>
      </w:r>
      <w:r>
        <w:t xml:space="preserve"> к настоящему Положению) за текущий промежуточный отчетный период и отчет о прибыли или убытке и прочем совокупном доходе (отчет о финансовых результатах) общества взаимного страхования (приложе</w:t>
      </w:r>
      <w:r>
        <w:t>ние 5 к настоящему Положению) нарастающим итогом с начала отчетного года до отчетной даты:</w:t>
      </w:r>
    </w:p>
    <w:p w:rsidR="00000000" w:rsidRDefault="00CC5D5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C5D55">
      <w:pPr>
        <w:pStyle w:val="afa"/>
      </w:pPr>
      <w:r>
        <w:t>По-видимому, в тексте предыдущего абзаца допущена опечатка. Вместо слов "приложение 5" следует читать "</w:t>
      </w:r>
      <w:r>
        <w:rPr>
          <w:rStyle w:val="a4"/>
        </w:rPr>
        <w:t>приложение 4</w:t>
      </w:r>
      <w:r>
        <w:t>"</w:t>
      </w:r>
    </w:p>
    <w:p w:rsidR="00000000" w:rsidRDefault="00CC5D55">
      <w:r>
        <w:t>за первый квартал отчетного года за период с 1 января по 31 марта отчетного года и сравнительную информацию за период с 1 января по 31 марта предыдущего отчетного года;</w:t>
      </w:r>
    </w:p>
    <w:p w:rsidR="00000000" w:rsidRDefault="00CC5D55">
      <w:r>
        <w:t>за первое полугодие отчетного года за период с 1 апреля по 30 июня отчетного года и сра</w:t>
      </w:r>
      <w:r>
        <w:t>внительную информацию за период с 1 апреля по 30 июня предыдущего отчетного года, а также за период с 1 января по 30 июня отчетного года и сравнительную информацию за период с 1 января по 30 июня предыдущего отчетного года;</w:t>
      </w:r>
    </w:p>
    <w:p w:rsidR="00000000" w:rsidRDefault="00CC5D55">
      <w:r>
        <w:t>за девять месяцев отчетного года</w:t>
      </w:r>
      <w:r>
        <w:t xml:space="preserve"> за период с 1 июля по 30 сентября отчетного года и сравнительную информацию за период с 1 июля по 30 сентября предыдущего отчетного года, а также за период с 1 января по 30 сентября отчетного года и сравнительную информацию за период с 1 января по 30 сент</w:t>
      </w:r>
      <w:r>
        <w:t>ября предыдущего отчетного года. </w:t>
      </w:r>
    </w:p>
    <w:p w:rsidR="00000000" w:rsidRDefault="00CC5D55">
      <w:r>
        <w:t>отчет об изменениях собственного капитала общества взаимного страхования (</w:t>
      </w:r>
      <w:r>
        <w:rPr>
          <w:rStyle w:val="a4"/>
        </w:rPr>
        <w:t>приложение 7</w:t>
      </w:r>
      <w:r>
        <w:t xml:space="preserve"> к настоящему Положению) нарастающим итогом с начала отчетного года до отчетной даты:</w:t>
      </w:r>
    </w:p>
    <w:p w:rsidR="00000000" w:rsidRDefault="00CC5D5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C5D55">
      <w:pPr>
        <w:pStyle w:val="afa"/>
      </w:pPr>
      <w:r>
        <w:t>По-видимому, в т</w:t>
      </w:r>
      <w:r>
        <w:t>ексте предыдущего абзаца допущена опечатка. Вместо слов "приложение 7" следует читать "</w:t>
      </w:r>
      <w:r>
        <w:rPr>
          <w:rStyle w:val="a4"/>
        </w:rPr>
        <w:t>приложение 6</w:t>
      </w:r>
      <w:r>
        <w:t>"</w:t>
      </w:r>
    </w:p>
    <w:p w:rsidR="00000000" w:rsidRDefault="00CC5D55">
      <w:r>
        <w:t xml:space="preserve">за первый квартал отчетного года за период с 1 января по 31 марта отчетного года и сравнительную информацию за период с 1 января </w:t>
      </w:r>
      <w:r>
        <w:t>по 31 марта предыдущего отчетного года;</w:t>
      </w:r>
    </w:p>
    <w:p w:rsidR="00000000" w:rsidRDefault="00CC5D55">
      <w:r>
        <w:t>за первое полугодие отчетного года за период с 1 января по 30 июня отчетного года и сравнительную информацию за период с 1 января по 30 июня предыдущего отчетного года;</w:t>
      </w:r>
    </w:p>
    <w:p w:rsidR="00000000" w:rsidRDefault="00CC5D55">
      <w:r>
        <w:t xml:space="preserve">за девять месяцев отчетного года за период с 1 </w:t>
      </w:r>
      <w:r>
        <w:t>января по 30 сентября отчетного года и сравнительную информацию за период с 1 января по 30 сентября предыдущего отчетного года. </w:t>
      </w:r>
    </w:p>
    <w:p w:rsidR="00000000" w:rsidRDefault="00CC5D55">
      <w:r>
        <w:t>отчет о потоках денежных средств общества взаимного страхования (</w:t>
      </w:r>
      <w:r>
        <w:rPr>
          <w:rStyle w:val="a4"/>
        </w:rPr>
        <w:t>приложение 9</w:t>
      </w:r>
      <w:r>
        <w:t xml:space="preserve"> к настоящему Положению)</w:t>
      </w:r>
      <w:r>
        <w:t xml:space="preserve"> нарастающим итогом за период с начала отчетного года до отчетной даты:</w:t>
      </w:r>
    </w:p>
    <w:p w:rsidR="00000000" w:rsidRDefault="00CC5D5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C5D55">
      <w:pPr>
        <w:pStyle w:val="afa"/>
      </w:pPr>
      <w:r>
        <w:t>По-видимому, в тексте предыдущего абзаца допущена опечатка. Вместо слов "приложение 9" следует читать "</w:t>
      </w:r>
      <w:r>
        <w:rPr>
          <w:rStyle w:val="a4"/>
        </w:rPr>
        <w:t>приложение 8</w:t>
      </w:r>
      <w:r>
        <w:t>"</w:t>
      </w:r>
    </w:p>
    <w:p w:rsidR="00000000" w:rsidRDefault="00CC5D55">
      <w:r>
        <w:t xml:space="preserve">за первый квартал отчетного года </w:t>
      </w:r>
      <w:r>
        <w:t>за период с 1 января по 31 марта отчетного года и сравнительную информацию за период с 1 января по 31 марта предыдущего отчетного года;</w:t>
      </w:r>
    </w:p>
    <w:p w:rsidR="00000000" w:rsidRDefault="00CC5D55">
      <w:r>
        <w:t>за первое полугодие отчетного года за период с 1 января по 30 июня отчетного года и сравнительную информацию за период с</w:t>
      </w:r>
      <w:r>
        <w:t xml:space="preserve"> 1 января по 30 июня предыдущего отчетного года;</w:t>
      </w:r>
    </w:p>
    <w:p w:rsidR="00000000" w:rsidRDefault="00CC5D55">
      <w:r>
        <w:t>за девять месяцев отчетного года за период с 1 января по 30 сентября отчетного года и сравнительную информацию за период с 1 января по 30 сентября предыдущего отчетного года;</w:t>
      </w:r>
    </w:p>
    <w:p w:rsidR="00000000" w:rsidRDefault="00CC5D55">
      <w:r>
        <w:t xml:space="preserve">избранные </w:t>
      </w:r>
      <w:r>
        <w:rPr>
          <w:rStyle w:val="a4"/>
        </w:rPr>
        <w:t>примечания</w:t>
      </w:r>
      <w:r>
        <w:t xml:space="preserve"> к бухгалтерской (финансовой) отчетности. </w:t>
      </w:r>
    </w:p>
    <w:p w:rsidR="00000000" w:rsidRDefault="00CC5D55">
      <w:bookmarkStart w:id="18" w:name="sub_33"/>
      <w:r>
        <w:t xml:space="preserve">3.3. В состав промежуточной бухгалтерской (финансовой) отчетности страховщика включаются избранные </w:t>
      </w:r>
      <w:r>
        <w:rPr>
          <w:rStyle w:val="a4"/>
        </w:rPr>
        <w:t>примечания</w:t>
      </w:r>
      <w:r>
        <w:t xml:space="preserve"> к бухгалтерской (финансовой) отчетности, объясняющие собы</w:t>
      </w:r>
      <w:r>
        <w:t>тия и операции, которые являются значительными для понимания изменений в финансовом положении и результатах деятельности страховщика, произошедшие с 31 декабря предыдущего года. При определении состава примечаний, включаемых в промежуточную бухгалтерскую (</w:t>
      </w:r>
      <w:r>
        <w:t xml:space="preserve">финансовую) отчетность страховщик должен руководствоваться положениями </w:t>
      </w:r>
      <w:r>
        <w:rPr>
          <w:rStyle w:val="a4"/>
        </w:rPr>
        <w:t>МСФО (IAS) 34</w:t>
      </w:r>
      <w:r>
        <w:t>. </w:t>
      </w:r>
    </w:p>
    <w:bookmarkEnd w:id="18"/>
    <w:p w:rsidR="00000000" w:rsidRDefault="00CC5D55"/>
    <w:p w:rsidR="00000000" w:rsidRDefault="00CC5D55">
      <w:pPr>
        <w:pStyle w:val="1"/>
      </w:pPr>
      <w:bookmarkStart w:id="19" w:name="sub_40"/>
      <w:r>
        <w:t>Глава 4. Составление отчета о финансовом положении (бухгалтерского баланса) страховщика</w:t>
      </w:r>
    </w:p>
    <w:bookmarkEnd w:id="19"/>
    <w:p w:rsidR="00000000" w:rsidRDefault="00CC5D55"/>
    <w:p w:rsidR="00000000" w:rsidRDefault="00CC5D55">
      <w:bookmarkStart w:id="20" w:name="sub_41"/>
      <w:r>
        <w:t>4.1. Отчет о финанс</w:t>
      </w:r>
      <w:r>
        <w:t>овом положении (бухгалтерский баланс) составляется на основе таблиц группировки синтетических балансовых счетов в соответствии со статьями отчета о финансовом положении (бухгалтерского баланса) страховой организации и общества взаимного страхования, привед</w:t>
      </w:r>
      <w:r>
        <w:t xml:space="preserve">енных в </w:t>
      </w:r>
      <w:r>
        <w:rPr>
          <w:rStyle w:val="a4"/>
        </w:rPr>
        <w:t>приложениях 10</w:t>
      </w:r>
      <w:r>
        <w:t xml:space="preserve"> и </w:t>
      </w:r>
      <w:r>
        <w:rPr>
          <w:rStyle w:val="a4"/>
        </w:rPr>
        <w:t>11</w:t>
      </w:r>
      <w:r>
        <w:t xml:space="preserve"> к настоящему Положению. </w:t>
      </w:r>
    </w:p>
    <w:p w:rsidR="00000000" w:rsidRDefault="00CC5D55">
      <w:bookmarkStart w:id="21" w:name="sub_42"/>
      <w:bookmarkEnd w:id="20"/>
      <w:r>
        <w:t xml:space="preserve">4.2. В случае если какой-либо балансовый счет отсутствует в </w:t>
      </w:r>
      <w:r>
        <w:rPr>
          <w:rStyle w:val="a4"/>
        </w:rPr>
        <w:t>приложениях 10</w:t>
      </w:r>
      <w:r>
        <w:t xml:space="preserve"> и </w:t>
      </w:r>
      <w:r>
        <w:rPr>
          <w:rStyle w:val="a4"/>
        </w:rPr>
        <w:t>11</w:t>
      </w:r>
      <w:r>
        <w:t xml:space="preserve"> к н</w:t>
      </w:r>
      <w:r>
        <w:t>астоящему Положению, остатки такого балансового счета следует включить в ту статью отчета о финансовом положении (бухгалтерского баланса), которая по экономическому содержанию соответствует операции, отраженной на этом балансовом счете, а при отсутствии та</w:t>
      </w:r>
      <w:r>
        <w:t>кой статьи по статьям "Прочие активы" или "Прочие обязательства" - в зависимости от характеристики счета (активный или пассивный). </w:t>
      </w:r>
    </w:p>
    <w:p w:rsidR="00000000" w:rsidRDefault="00CC5D55">
      <w:bookmarkStart w:id="22" w:name="sub_43"/>
      <w:bookmarkEnd w:id="21"/>
      <w:r>
        <w:t>4.3. В графе 5 отчета о финансовом положении (бухгалтерского баланса) (приложения 1, 2 к настоящему Положению) п</w:t>
      </w:r>
      <w:r>
        <w:t>риводятся сопоставимые данные на конец предыдущего отчетного года. </w:t>
      </w:r>
    </w:p>
    <w:p w:rsidR="00000000" w:rsidRDefault="00CC5D55">
      <w:bookmarkStart w:id="23" w:name="sub_44"/>
      <w:bookmarkEnd w:id="22"/>
      <w:r>
        <w:t xml:space="preserve">4.4. В промежуточной бухгалтерской (финансовой) отчетности данные отчета о финансовом положении (бухгалтерского баланса) должны быть представлены в соответствии с </w:t>
      </w:r>
      <w:r>
        <w:rPr>
          <w:rStyle w:val="a4"/>
        </w:rPr>
        <w:t>главой 3</w:t>
      </w:r>
      <w:r>
        <w:t xml:space="preserve"> настоящего Положения. </w:t>
      </w:r>
    </w:p>
    <w:p w:rsidR="00000000" w:rsidRDefault="00CC5D55">
      <w:bookmarkStart w:id="24" w:name="sub_45"/>
      <w:bookmarkEnd w:id="23"/>
      <w:r>
        <w:t xml:space="preserve">4.5. В графе 3 отчета о финансовом положении (бухгалтерского баланса) (приложения 1, 2 к настоящему Положению) указываются ссылки на номера </w:t>
      </w:r>
      <w:r>
        <w:rPr>
          <w:rStyle w:val="a4"/>
        </w:rPr>
        <w:t>примечаний</w:t>
      </w:r>
      <w:r>
        <w:t xml:space="preserve"> к бухгалтерской (финансо</w:t>
      </w:r>
      <w:r>
        <w:t>вой) отчетности, раскрывающих состав и экономическое содержание показателей отчета о финансовом положении (бухгалтерского баланса). </w:t>
      </w:r>
    </w:p>
    <w:bookmarkEnd w:id="24"/>
    <w:p w:rsidR="00000000" w:rsidRDefault="00CC5D55"/>
    <w:p w:rsidR="00000000" w:rsidRDefault="00CC5D55">
      <w:pPr>
        <w:pStyle w:val="1"/>
      </w:pPr>
      <w:bookmarkStart w:id="25" w:name="sub_50"/>
      <w:r>
        <w:t xml:space="preserve">Глава 5. Составление отчета о прибыли или убытке и прочем совокупном доходе (отчете о финансовых результатах) </w:t>
      </w:r>
      <w:r>
        <w:t>страховщика</w:t>
      </w:r>
    </w:p>
    <w:bookmarkEnd w:id="25"/>
    <w:p w:rsidR="00000000" w:rsidRDefault="00CC5D55"/>
    <w:p w:rsidR="00000000" w:rsidRDefault="00CC5D55">
      <w:bookmarkStart w:id="26" w:name="sub_51"/>
      <w:r>
        <w:t>5.1. </w:t>
      </w:r>
      <w:r>
        <w:t>Отчет о прибыли или убытке и прочем совокупном доходе (отчет о финансовых результатах) составляется на основе таблиц группировки счетов и символов в соответствии со статьями отчета о прибыли или убытке и прочем совокупном доходе (отчета о финансовых резуль</w:t>
      </w:r>
      <w:r>
        <w:t xml:space="preserve">татах) для страховой организации и общества взаимного страхования, приведенных в </w:t>
      </w:r>
      <w:r>
        <w:rPr>
          <w:rStyle w:val="a4"/>
        </w:rPr>
        <w:t>приложениях 12</w:t>
      </w:r>
      <w:r>
        <w:t xml:space="preserve"> и </w:t>
      </w:r>
      <w:r>
        <w:rPr>
          <w:rStyle w:val="a4"/>
        </w:rPr>
        <w:t>13</w:t>
      </w:r>
      <w:r>
        <w:t xml:space="preserve"> к настоящему Положению. </w:t>
      </w:r>
    </w:p>
    <w:p w:rsidR="00000000" w:rsidRDefault="00CC5D55">
      <w:bookmarkStart w:id="27" w:name="sub_52"/>
      <w:bookmarkEnd w:id="26"/>
      <w:r>
        <w:t xml:space="preserve">5.2. В случае если какой-либо символ отсутствуют в </w:t>
      </w:r>
      <w:r>
        <w:rPr>
          <w:rStyle w:val="a4"/>
        </w:rPr>
        <w:t>приложениях 12</w:t>
      </w:r>
      <w:r>
        <w:t xml:space="preserve"> и </w:t>
      </w:r>
      <w:r>
        <w:rPr>
          <w:rStyle w:val="a4"/>
        </w:rPr>
        <w:t>13</w:t>
      </w:r>
      <w:r>
        <w:t xml:space="preserve"> к настоящему Положению, остатки по такому символу следует отражать по той статье, которая по экономическому содержанию соответствует операции по этому символу, а при отсутствии такой статьи по ст</w:t>
      </w:r>
      <w:r>
        <w:t>атьям "Прочие доходы" или "Прочие расходы". </w:t>
      </w:r>
    </w:p>
    <w:p w:rsidR="00000000" w:rsidRDefault="00CC5D55">
      <w:bookmarkStart w:id="28" w:name="sub_53"/>
      <w:bookmarkEnd w:id="27"/>
      <w:r>
        <w:t>5.3. В графе 5 отчета о прибыли или убытке и прочем совокупном доходе (отчета о финансовых результатах) (приложения 3, 4 к настоящему Положению) приводятся сопоставимые данные за соответствующий прош</w:t>
      </w:r>
      <w:r>
        <w:t>лый отчетный период. </w:t>
      </w:r>
    </w:p>
    <w:p w:rsidR="00000000" w:rsidRDefault="00CC5D55">
      <w:bookmarkStart w:id="29" w:name="sub_54"/>
      <w:bookmarkEnd w:id="28"/>
      <w:r>
        <w:t xml:space="preserve">5.4. В промежуточной бухгалтерской (финансовой) отчетности данные отчета о прибыли или убытке и прочем совокупном доходе (отчета о финансовых результатах) должны быть представлены в соответствии с </w:t>
      </w:r>
      <w:r>
        <w:rPr>
          <w:rStyle w:val="a4"/>
        </w:rPr>
        <w:t>глав</w:t>
      </w:r>
      <w:r>
        <w:rPr>
          <w:rStyle w:val="a4"/>
        </w:rPr>
        <w:t>ой 3</w:t>
      </w:r>
      <w:r>
        <w:t xml:space="preserve"> настоящего Положения. </w:t>
      </w:r>
    </w:p>
    <w:p w:rsidR="00000000" w:rsidRDefault="00CC5D55">
      <w:bookmarkStart w:id="30" w:name="sub_55"/>
      <w:bookmarkEnd w:id="29"/>
      <w:r>
        <w:t xml:space="preserve">5.5. В графе 3 отчета о прибыли или убытке и прочем совокупном доходе (отчета о финансовых результатах) (приложения 3, 4 к настоящему Положению) указываются ссылки на номера </w:t>
      </w:r>
      <w:r>
        <w:rPr>
          <w:rStyle w:val="a4"/>
        </w:rPr>
        <w:t>примечаний</w:t>
      </w:r>
      <w:r>
        <w:t xml:space="preserve"> к </w:t>
      </w:r>
      <w:r>
        <w:t>бухгалтерской (финансовой) отчетности, раскрывающих состав и экономическое содержание показателей отчета о финансовом положении (бухгалтерского баланса). </w:t>
      </w:r>
    </w:p>
    <w:bookmarkEnd w:id="30"/>
    <w:p w:rsidR="00000000" w:rsidRDefault="00CC5D55"/>
    <w:p w:rsidR="00000000" w:rsidRDefault="00CC5D55">
      <w:pPr>
        <w:pStyle w:val="1"/>
      </w:pPr>
      <w:bookmarkStart w:id="31" w:name="sub_60"/>
      <w:r>
        <w:t>Глава 6. Составление отчета об изменениях собственного капитала страховщика</w:t>
      </w:r>
    </w:p>
    <w:bookmarkEnd w:id="31"/>
    <w:p w:rsidR="00000000" w:rsidRDefault="00CC5D55"/>
    <w:p w:rsidR="00000000" w:rsidRDefault="00CC5D55">
      <w:bookmarkStart w:id="32" w:name="sub_61"/>
      <w:r>
        <w:t xml:space="preserve">6.1. В </w:t>
      </w:r>
      <w:r>
        <w:rPr>
          <w:rStyle w:val="a4"/>
        </w:rPr>
        <w:t>графе 3</w:t>
      </w:r>
      <w:r>
        <w:t xml:space="preserve"> Отчета об изменениях собственного капитала страховой организации (далее для целей настоящего пункта - Отчет) указываются номера соответствующих отчетных форм или примечаний к отчетным формам. </w:t>
      </w:r>
      <w:r>
        <w:rPr>
          <w:rStyle w:val="a4"/>
        </w:rPr>
        <w:t>Г</w:t>
      </w:r>
      <w:r>
        <w:rPr>
          <w:rStyle w:val="a4"/>
        </w:rPr>
        <w:t>рафа 14</w:t>
      </w:r>
      <w:r>
        <w:t xml:space="preserve"> Отчета содержит сумму граф с </w:t>
      </w:r>
      <w:r>
        <w:rPr>
          <w:rStyle w:val="a4"/>
        </w:rPr>
        <w:t>4 по 13</w:t>
      </w:r>
      <w:r>
        <w:t>. </w:t>
      </w:r>
    </w:p>
    <w:bookmarkEnd w:id="32"/>
    <w:p w:rsidR="00000000" w:rsidRDefault="00CC5D55">
      <w:r>
        <w:t xml:space="preserve">Порядок формирования </w:t>
      </w:r>
      <w:r>
        <w:rPr>
          <w:rStyle w:val="a4"/>
        </w:rPr>
        <w:t>Отчета</w:t>
      </w:r>
      <w:r>
        <w:t xml:space="preserve"> отражен в </w:t>
      </w:r>
      <w:r>
        <w:rPr>
          <w:rStyle w:val="a4"/>
        </w:rPr>
        <w:t>таблице</w:t>
      </w:r>
      <w:r>
        <w:t>, приведенной ниже. </w:t>
      </w:r>
    </w:p>
    <w:p w:rsidR="00000000" w:rsidRDefault="00CC5D55">
      <w:r>
        <w:t xml:space="preserve">В случае отсутствия в форме строки, соответствующей характеру операции по изменению собственного капитала, такая операция должна быть классифицирована в соответствии с ее экономическим содержанием в одну из строк </w:t>
      </w:r>
      <w:r>
        <w:rPr>
          <w:rStyle w:val="a4"/>
        </w:rPr>
        <w:t>Отчета</w:t>
      </w:r>
      <w:r>
        <w:t xml:space="preserve"> на основан</w:t>
      </w:r>
      <w:r>
        <w:t xml:space="preserve">ии профессионального суждения, принятого руководителем страховой организации. Детальное раскрытие информации о такой операции должно быть представлено в </w:t>
      </w:r>
      <w:r>
        <w:rPr>
          <w:rStyle w:val="a4"/>
        </w:rPr>
        <w:t>примечании 36</w:t>
      </w:r>
      <w:r>
        <w:t xml:space="preserve"> приложения 9 к настоящему Положению.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260"/>
        <w:gridCol w:w="2100"/>
        <w:gridCol w:w="560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33" w:name="sub_610"/>
            <w:r w:rsidRPr="00CC5D55">
              <w:rPr>
                <w:rFonts w:eastAsiaTheme="minorEastAsia"/>
              </w:rPr>
              <w:t>Номер строки</w:t>
            </w:r>
            <w:bookmarkEnd w:id="33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Номер строки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Отчета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 Отчета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Алгоритм формирования показателя Отчета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Остаток на __ ______ 20___ года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В графах с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4 по 13</w:t>
            </w:r>
            <w:r w:rsidRPr="00CC5D55">
              <w:rPr>
                <w:rFonts w:eastAsiaTheme="minorEastAsia"/>
              </w:rPr>
              <w:t xml:space="preserve"> Отчета указываются данные статей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раздела III</w:t>
            </w:r>
            <w:r w:rsidRPr="00CC5D55">
              <w:rPr>
                <w:rFonts w:eastAsiaTheme="minorEastAsia"/>
              </w:rPr>
              <w:t xml:space="preserve"> "Капитал" отчета о финансовом положении (бухгалтерского баланса) на начало предыдущего отчетного года. Суммы, указанные в строках раздела III отчета о финансовом положении (бухгалтерск</w:t>
            </w:r>
            <w:r w:rsidRPr="00CC5D55">
              <w:rPr>
                <w:rFonts w:eastAsiaTheme="minorEastAsia"/>
              </w:rPr>
              <w:t>ого баланса), должны быть перенесены в графы отчета об изменении собственного капитала за период, имеющие аналогичное название.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Изменения вследствие выявленных ошибок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В графах с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4 по 13</w:t>
            </w:r>
            <w:r w:rsidRPr="00CC5D55">
              <w:rPr>
                <w:rFonts w:eastAsiaTheme="minorEastAsia"/>
              </w:rPr>
              <w:t xml:space="preserve"> Отчета указываются корректировки на величину оценки последствий ретроспективного исправления ошибки, допущенной в отчетности предыдущих периодов.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Изменения вследствие изменения учетной политики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В графах с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4 по 13</w:t>
            </w:r>
            <w:r w:rsidRPr="00CC5D55">
              <w:rPr>
                <w:rFonts w:eastAsiaTheme="minorEastAsia"/>
              </w:rPr>
              <w:t xml:space="preserve"> Отчета указываются корректировки на величину оценки последствий изменения учетной политики.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Остаток на __ ______ 20______ года, пересмотренный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В графах с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4 по 13</w:t>
            </w:r>
            <w:r w:rsidRPr="00CC5D55">
              <w:rPr>
                <w:rFonts w:eastAsiaTheme="minorEastAsia"/>
              </w:rPr>
              <w:t xml:space="preserve"> Отчета указываются данны</w:t>
            </w:r>
            <w:r w:rsidRPr="00CC5D55">
              <w:rPr>
                <w:rFonts w:eastAsiaTheme="minorEastAsia"/>
              </w:rPr>
              <w:t xml:space="preserve">е статей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раздела III</w:t>
            </w:r>
            <w:r w:rsidRPr="00CC5D55">
              <w:rPr>
                <w:rFonts w:eastAsiaTheme="minorEastAsia"/>
              </w:rPr>
              <w:t xml:space="preserve"> "Капитал" пересчитанного с учетом ретроспективного применения учетной политики и (или) исправления ошибки на начало предыдущего отчетного года.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Прибыль (убыток) после налогообложения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Графы с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4 по 12</w:t>
            </w:r>
            <w:r w:rsidRPr="00CC5D55">
              <w:rPr>
                <w:rFonts w:eastAsiaTheme="minorEastAsia"/>
              </w:rPr>
              <w:t xml:space="preserve"> Отчета не заполняются. В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графе 13</w:t>
            </w:r>
            <w:r w:rsidRPr="00CC5D55">
              <w:rPr>
                <w:rFonts w:eastAsiaTheme="minorEastAsia"/>
              </w:rPr>
              <w:t xml:space="preserve"> указываются данные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строки 33</w:t>
            </w:r>
            <w:r w:rsidRPr="00CC5D55">
              <w:rPr>
                <w:rFonts w:eastAsiaTheme="minorEastAsia"/>
              </w:rPr>
              <w:t xml:space="preserve"> отчета о прибыли или убытке и прочем совокупном доходе (отчета</w:t>
            </w:r>
            <w:r w:rsidRPr="00CC5D55">
              <w:rPr>
                <w:rFonts w:eastAsiaTheme="minorEastAsia"/>
              </w:rPr>
              <w:t xml:space="preserve"> о финансовых результатах) за предыдущий отчетный период.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Прочий совокупный доход (расход), не подлежащий переклассификации в состав прибыли или убытка в последующих периодах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Графы с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4 по 8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графа 13</w:t>
            </w:r>
            <w:r w:rsidRPr="00CC5D55">
              <w:rPr>
                <w:rFonts w:eastAsiaTheme="minorEastAsia"/>
              </w:rPr>
              <w:t xml:space="preserve"> Отчета не заполняются. В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графе 9</w:t>
            </w:r>
            <w:r w:rsidRPr="00CC5D55">
              <w:rPr>
                <w:rFonts w:eastAsiaTheme="minorEastAsia"/>
              </w:rPr>
              <w:t xml:space="preserve"> Отчета указывается сумма итоговых значений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строк 34</w:t>
            </w:r>
            <w:r w:rsidRPr="00CC5D55">
              <w:rPr>
                <w:rFonts w:eastAsiaTheme="minorEastAsia"/>
              </w:rPr>
              <w:t xml:space="preserve"> и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35</w:t>
            </w:r>
            <w:r w:rsidRPr="00CC5D55">
              <w:rPr>
                <w:rFonts w:eastAsiaTheme="minorEastAsia"/>
              </w:rPr>
              <w:t xml:space="preserve"> отчета о прибыли или убытке и прочем совокупном доходе (отчета о</w:t>
            </w:r>
            <w:r w:rsidRPr="00CC5D55">
              <w:rPr>
                <w:rFonts w:eastAsiaTheme="minorEastAsia"/>
              </w:rPr>
              <w:t xml:space="preserve"> финансовых результатах) за предыдущий отчетный период. В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графе 10</w:t>
            </w:r>
            <w:r w:rsidRPr="00CC5D55">
              <w:rPr>
                <w:rFonts w:eastAsiaTheme="minorEastAsia"/>
              </w:rPr>
              <w:t xml:space="preserve"> Отчета указывается сумма итоговых значений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строк 36</w:t>
            </w:r>
            <w:r w:rsidRPr="00CC5D55">
              <w:rPr>
                <w:rFonts w:eastAsiaTheme="minorEastAsia"/>
              </w:rPr>
              <w:t xml:space="preserve"> и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37</w:t>
            </w:r>
            <w:r w:rsidRPr="00CC5D55">
              <w:rPr>
                <w:rFonts w:eastAsiaTheme="minorEastAsia"/>
              </w:rPr>
              <w:t xml:space="preserve"> отчета о прибыли или убытке и прочем совокупном доходе </w:t>
            </w:r>
            <w:r w:rsidRPr="00CC5D55">
              <w:rPr>
                <w:rFonts w:eastAsiaTheme="minorEastAsia"/>
              </w:rPr>
              <w:t xml:space="preserve">(отчета о финансовых результатах) за предыдущий отчетный период. В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графе 11</w:t>
            </w:r>
            <w:r w:rsidRPr="00CC5D55">
              <w:rPr>
                <w:rFonts w:eastAsiaTheme="minorEastAsia"/>
              </w:rPr>
              <w:t xml:space="preserve"> Отчета указывается сумма итоговых значений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строк 38</w:t>
            </w:r>
            <w:r w:rsidRPr="00CC5D55">
              <w:rPr>
                <w:rFonts w:eastAsiaTheme="minorEastAsia"/>
              </w:rPr>
              <w:t xml:space="preserve"> и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39</w:t>
            </w:r>
            <w:r w:rsidRPr="00CC5D55">
              <w:rPr>
                <w:rFonts w:eastAsiaTheme="minorEastAsia"/>
              </w:rPr>
              <w:t xml:space="preserve"> отчета о прибыли или убытке и прочем совокупно</w:t>
            </w:r>
            <w:r w:rsidRPr="00CC5D55">
              <w:rPr>
                <w:rFonts w:eastAsiaTheme="minorEastAsia"/>
              </w:rPr>
              <w:t xml:space="preserve">м доходе (отчета о финансовых результатах) за предыдущий отчетный период. В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графе 12</w:t>
            </w:r>
            <w:r w:rsidRPr="00CC5D55">
              <w:rPr>
                <w:rFonts w:eastAsiaTheme="minorEastAsia"/>
              </w:rPr>
              <w:t xml:space="preserve"> Отчета указывается сумма итоговых значений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строк 40</w:t>
            </w:r>
            <w:r w:rsidRPr="00CC5D55">
              <w:rPr>
                <w:rFonts w:eastAsiaTheme="minorEastAsia"/>
              </w:rPr>
              <w:t xml:space="preserve"> и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41</w:t>
            </w:r>
            <w:r w:rsidRPr="00CC5D55">
              <w:rPr>
                <w:rFonts w:eastAsiaTheme="minorEastAsia"/>
              </w:rPr>
              <w:t xml:space="preserve"> отчета о прибыли или убытке и прочем совокупном доходе (отчета о финансовых результатах) за предыдущий отчетный период.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Прочий совокупный доход (расход), подлежащий переклассификации в состав прибыли или убытка в последующих периодах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Графы с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4 по 6</w:t>
            </w:r>
            <w:r w:rsidRPr="00CC5D55">
              <w:rPr>
                <w:rFonts w:eastAsiaTheme="minorEastAsia"/>
              </w:rPr>
              <w:t xml:space="preserve">, с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9 по 11</w:t>
            </w:r>
            <w:r w:rsidRPr="00CC5D55">
              <w:rPr>
                <w:rFonts w:eastAsiaTheme="minorEastAsia"/>
              </w:rPr>
              <w:t xml:space="preserve"> не заполняются. В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графе 8</w:t>
            </w:r>
            <w:r w:rsidRPr="00CC5D55">
              <w:rPr>
                <w:rFonts w:eastAsiaTheme="minorEastAsia"/>
              </w:rPr>
              <w:t xml:space="preserve"> Отчета указывае</w:t>
            </w:r>
            <w:r w:rsidRPr="00CC5D55">
              <w:rPr>
                <w:rFonts w:eastAsiaTheme="minorEastAsia"/>
              </w:rPr>
              <w:t xml:space="preserve">тся значение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строки 42</w:t>
            </w:r>
            <w:r w:rsidRPr="00CC5D55">
              <w:rPr>
                <w:rFonts w:eastAsiaTheme="minorEastAsia"/>
              </w:rPr>
              <w:t xml:space="preserve"> отчета о прибыли или убытке и прочем совокупном доходе (отчета о финансовых результатах) за предыдущий отчетный период. В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графе 12</w:t>
            </w:r>
            <w:r w:rsidRPr="00CC5D55">
              <w:rPr>
                <w:rFonts w:eastAsiaTheme="minorEastAsia"/>
              </w:rPr>
              <w:t xml:space="preserve"> Отчета указывается сумма итоговых значений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строк 49</w:t>
            </w:r>
            <w:r w:rsidRPr="00CC5D55">
              <w:rPr>
                <w:rFonts w:eastAsiaTheme="minorEastAsia"/>
              </w:rPr>
              <w:t xml:space="preserve"> и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50</w:t>
            </w:r>
            <w:r w:rsidRPr="00CC5D55">
              <w:rPr>
                <w:rFonts w:eastAsiaTheme="minorEastAsia"/>
              </w:rPr>
              <w:t xml:space="preserve"> отчета о прибыли или убытке и прочем совокупном доходе (отчета о финансовых результатах) за предыдущий отчетный период.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Дополнительный выпуск акций (дополнительные вкл</w:t>
            </w:r>
            <w:r w:rsidRPr="00CC5D55">
              <w:rPr>
                <w:rFonts w:eastAsiaTheme="minorEastAsia"/>
              </w:rPr>
              <w:t>ады участников общества, вклады третьих лиц, принимаемых в общество)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Графы с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6 по 13</w:t>
            </w:r>
            <w:r w:rsidRPr="00CC5D55">
              <w:rPr>
                <w:rFonts w:eastAsiaTheme="minorEastAsia"/>
              </w:rPr>
              <w:t xml:space="preserve"> Отчета не заполняются. В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графе 4</w:t>
            </w:r>
            <w:r w:rsidRPr="00CC5D55">
              <w:rPr>
                <w:rFonts w:eastAsiaTheme="minorEastAsia"/>
              </w:rPr>
              <w:t xml:space="preserve"> Отчета указываются сумма увеличения уставного капитала в результате дополнительного выпу</w:t>
            </w:r>
            <w:r w:rsidRPr="00CC5D55">
              <w:rPr>
                <w:rFonts w:eastAsiaTheme="minorEastAsia"/>
              </w:rPr>
              <w:t xml:space="preserve">ска акций (дополнительных вкладов участников общества, вкладов третьих лиц, принимаемых в общество) за предыдущий отчетный период. В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графе 5</w:t>
            </w:r>
            <w:r w:rsidRPr="00CC5D55">
              <w:rPr>
                <w:rFonts w:eastAsiaTheme="minorEastAsia"/>
              </w:rPr>
              <w:t xml:space="preserve"> Отчета указывается эмиссионный доход, связанный с выпуском акций за предыдущий отчетный пе</w:t>
            </w:r>
            <w:r w:rsidRPr="00CC5D55">
              <w:rPr>
                <w:rFonts w:eastAsiaTheme="minorEastAsia"/>
              </w:rPr>
              <w:t>риод, если применимо.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Выкуп у акционеров (участников) (Продажа собственных акций (долей)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Графы 4</w:t>
            </w:r>
            <w:r w:rsidRPr="00CC5D55">
              <w:rPr>
                <w:rFonts w:eastAsiaTheme="minorEastAsia"/>
              </w:rPr>
              <w:t xml:space="preserve">, с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7 по 12</w:t>
            </w:r>
            <w:r w:rsidRPr="00CC5D55">
              <w:rPr>
                <w:rFonts w:eastAsiaTheme="minorEastAsia"/>
              </w:rPr>
              <w:t xml:space="preserve"> Отчета не заполняются. В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графе 6</w:t>
            </w:r>
            <w:r w:rsidRPr="00CC5D55">
              <w:rPr>
                <w:rFonts w:eastAsiaTheme="minorEastAsia"/>
              </w:rPr>
              <w:t xml:space="preserve"> Отчета указывается сумма, уплаченная за выкуп акций (долей) у акционеров (участников), в предыдущем отчетном периоде. В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графе 5</w:t>
            </w:r>
            <w:r w:rsidRPr="00CC5D55">
              <w:rPr>
                <w:rFonts w:eastAsiaTheme="minorEastAsia"/>
              </w:rPr>
              <w:t xml:space="preserve"> Отчета указывается сумма уменьшения эмиссионного дохода, связанная с выкупом акций у акционеров, и рас</w:t>
            </w:r>
            <w:r w:rsidRPr="00CC5D55">
              <w:rPr>
                <w:rFonts w:eastAsiaTheme="minorEastAsia"/>
              </w:rPr>
              <w:t xml:space="preserve">считанная как разница между вознаграждением, уплаченным за выкупленные акции и номинальной стоимостью акций. В случае если указанная разница больше величины эмиссионного дохода, остаток разницы отражается в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графе 13</w:t>
            </w:r>
            <w:r w:rsidRPr="00CC5D55">
              <w:rPr>
                <w:rFonts w:eastAsiaTheme="minorEastAsia"/>
              </w:rPr>
              <w:t xml:space="preserve"> Отчета.</w:t>
            </w:r>
          </w:p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При пос</w:t>
            </w:r>
            <w:r w:rsidRPr="00CC5D55">
              <w:rPr>
                <w:rFonts w:eastAsiaTheme="minorEastAsia"/>
              </w:rPr>
              <w:t>ледующей продаже выкупленных собственных акций в графе 6 указывается сумма, уплаченная за выкуп акций у акционеров, с противоположным знаком. В графе 5 Отчета указывается сумма увеличения эмиссионного дохода, связанная с продажей выкупленных собственных ак</w:t>
            </w:r>
            <w:r w:rsidRPr="00CC5D55">
              <w:rPr>
                <w:rFonts w:eastAsiaTheme="minorEastAsia"/>
              </w:rPr>
              <w:t>ций, и рассчитанная как разница между вознаграждением, полученным за продажу выкупленных акций, и номинальной стоимостью акций. В случае, если указанная разница меньше величины, указанный в графе 6 Отчета, остаток разницы отражается в графе 13 Отчета.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Дивиденды и иные аналогичные выплаты в пользу акционеров (участников)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Графы с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4 по 12</w:t>
            </w:r>
            <w:r w:rsidRPr="00CC5D55">
              <w:rPr>
                <w:rFonts w:eastAsiaTheme="minorEastAsia"/>
              </w:rPr>
              <w:t xml:space="preserve"> Отчета не заполняются. В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графе 13</w:t>
            </w:r>
            <w:r w:rsidRPr="00CC5D55">
              <w:rPr>
                <w:rFonts w:eastAsiaTheme="minorEastAsia"/>
              </w:rPr>
              <w:t xml:space="preserve"> Отчета указывается сумма дивидендов и иных аналогичные вы</w:t>
            </w:r>
            <w:r w:rsidRPr="00CC5D55">
              <w:rPr>
                <w:rFonts w:eastAsiaTheme="minorEastAsia"/>
              </w:rPr>
              <w:t>платы по распределению прибыли в пользу акционеров (участников) за предыдущий отчетный период.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взносы акционеров (участников) и распределения в пользу акционеров (участников)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Графы с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8 по 12</w:t>
            </w:r>
            <w:r w:rsidRPr="00CC5D55">
              <w:rPr>
                <w:rFonts w:eastAsiaTheme="minorEastAsia"/>
              </w:rPr>
              <w:t xml:space="preserve"> </w:t>
            </w:r>
            <w:r w:rsidRPr="00CC5D55">
              <w:rPr>
                <w:rFonts w:eastAsiaTheme="minorEastAsia"/>
              </w:rPr>
              <w:t xml:space="preserve">Отчета не заполняются. В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графе 7</w:t>
            </w:r>
            <w:r w:rsidRPr="00CC5D55">
              <w:rPr>
                <w:rFonts w:eastAsiaTheme="minorEastAsia"/>
              </w:rPr>
              <w:t xml:space="preserve"> Отчета указываются суммы безвозмездного финансирования, предоставленного организации акционерами (участниками), в предыдущем отчетном периоде. В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графе 13</w:t>
            </w:r>
            <w:r w:rsidRPr="00CC5D55">
              <w:rPr>
                <w:rFonts w:eastAsiaTheme="minorEastAsia"/>
              </w:rPr>
              <w:t xml:space="preserve"> Отчета указывается </w:t>
            </w:r>
            <w:r w:rsidRPr="00CC5D55">
              <w:rPr>
                <w:rFonts w:eastAsiaTheme="minorEastAsia"/>
              </w:rPr>
              <w:t>сумма прочих распределений в пользу акционеров в предыдущем отчетной периоде.</w:t>
            </w:r>
          </w:p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При уменьшении капитала в результате аннулирования ранее выкупленных собственных акций в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графе 6</w:t>
            </w:r>
            <w:r w:rsidRPr="00CC5D55">
              <w:rPr>
                <w:rFonts w:eastAsiaTheme="minorEastAsia"/>
              </w:rPr>
              <w:t xml:space="preserve"> Отчета указывается сумма, уплаченная за выкуп акций у акционеров, с противоположным знаком. В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графе 5</w:t>
            </w:r>
            <w:r w:rsidRPr="00CC5D55">
              <w:rPr>
                <w:rFonts w:eastAsiaTheme="minorEastAsia"/>
              </w:rPr>
              <w:t xml:space="preserve"> Отчета указывается сумма эмиссионного дохода, связанная с указанными акциями, с противоположным знаком, в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графе 4</w:t>
            </w:r>
            <w:r w:rsidRPr="00CC5D55">
              <w:rPr>
                <w:rFonts w:eastAsiaTheme="minorEastAsia"/>
              </w:rPr>
              <w:t xml:space="preserve"> Отчета указывается номинальная стоимость указанных акций с противоположным знаком, остаток отражается в графе 13 Отчета.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взносы акционеров (участников) и распределения в пользу акционеров (участников)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 гра</w:t>
            </w:r>
            <w:r w:rsidRPr="00CC5D55">
              <w:rPr>
                <w:rFonts w:eastAsiaTheme="minorEastAsia"/>
              </w:rPr>
              <w:t xml:space="preserve">фах с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4 по 13</w:t>
            </w:r>
            <w:r w:rsidRPr="00CC5D55">
              <w:rPr>
                <w:rFonts w:eastAsiaTheme="minorEastAsia"/>
              </w:rPr>
              <w:t xml:space="preserve"> Отчета указываются суммы значений строк с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8 по 11</w:t>
            </w:r>
            <w:r w:rsidRPr="00CC5D55">
              <w:rPr>
                <w:rFonts w:eastAsiaTheme="minorEastAsia"/>
              </w:rPr>
              <w:t xml:space="preserve"> соответствующих граф Отчета.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движения резервов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Графы с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4 по 6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графа 8</w:t>
            </w:r>
            <w:r w:rsidRPr="00CC5D55">
              <w:rPr>
                <w:rFonts w:eastAsiaTheme="minorEastAsia"/>
              </w:rPr>
              <w:t xml:space="preserve">, графы с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10 по 12</w:t>
            </w:r>
            <w:r w:rsidRPr="00CC5D55">
              <w:rPr>
                <w:rFonts w:eastAsiaTheme="minorEastAsia"/>
              </w:rPr>
              <w:t xml:space="preserve"> Отчета не заполняются. При выбытии основных средств и нематериальных активов в предыдущем отчетном периоде сумма переоценки по выбывшим основным средствам и нематериальным активам за минусом </w:t>
            </w:r>
            <w:r w:rsidRPr="00CC5D55">
              <w:rPr>
                <w:rFonts w:eastAsiaTheme="minorEastAsia"/>
              </w:rPr>
              <w:t xml:space="preserve">соответствующего отложенного налога отражается со знаком "минус" в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графе 9</w:t>
            </w:r>
            <w:r w:rsidRPr="00CC5D55">
              <w:rPr>
                <w:rFonts w:eastAsiaTheme="minorEastAsia"/>
              </w:rPr>
              <w:t xml:space="preserve"> и со знаком "плюс" в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графе 13</w:t>
            </w:r>
            <w:r w:rsidRPr="00CC5D55">
              <w:rPr>
                <w:rFonts w:eastAsiaTheme="minorEastAsia"/>
              </w:rPr>
              <w:t xml:space="preserve"> Отчета. Сумма доначисления резервного капитала в предыдущем отчетном периоде указывается в Отчете в г</w:t>
            </w:r>
            <w:r w:rsidRPr="00CC5D55">
              <w:rPr>
                <w:rFonts w:eastAsiaTheme="minorEastAsia"/>
              </w:rPr>
              <w:t xml:space="preserve">рафе 13 со знаком "минус" и в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графе 7</w:t>
            </w:r>
            <w:r w:rsidRPr="00CC5D55">
              <w:rPr>
                <w:rFonts w:eastAsiaTheme="minorEastAsia"/>
              </w:rPr>
              <w:t xml:space="preserve"> со знаком "плюс".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14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Остаток на __ ______ 20___ года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В графах с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4 по 13</w:t>
            </w:r>
            <w:r w:rsidRPr="00CC5D55">
              <w:rPr>
                <w:rFonts w:eastAsiaTheme="minorEastAsia"/>
              </w:rPr>
              <w:t xml:space="preserve"> Отчета указываются суммы значений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строк 4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5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6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7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12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13</w:t>
            </w:r>
            <w:r w:rsidRPr="00CC5D55">
              <w:rPr>
                <w:rFonts w:eastAsiaTheme="minorEastAsia"/>
              </w:rPr>
              <w:t xml:space="preserve"> соответствующих граф.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Изменения в следствии выявленных ошибок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В графах с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4 по 13</w:t>
            </w:r>
            <w:r w:rsidRPr="00CC5D55">
              <w:rPr>
                <w:rFonts w:eastAsiaTheme="minorEastAsia"/>
              </w:rPr>
              <w:t xml:space="preserve"> Отчета указываются корректировки на величину оценки последствий ретроспективного исправления ошибки, допущенной в отчетности предыдущих периодов.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Изменения в следствии изменения учетной политики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В графах с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4 по 13</w:t>
            </w:r>
            <w:r w:rsidRPr="00CC5D55">
              <w:rPr>
                <w:rFonts w:eastAsiaTheme="minorEastAsia"/>
              </w:rPr>
              <w:t xml:space="preserve"> Отчета указываются корректировки на величину оценки последствий изменения учетной политики страховщика.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17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Остаток на __ ______ 20___</w:t>
            </w:r>
            <w:r w:rsidRPr="00CC5D55">
              <w:rPr>
                <w:rFonts w:eastAsiaTheme="minorEastAsia"/>
              </w:rPr>
              <w:t>____ года, пересмотренный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В графах с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4 по 13</w:t>
            </w:r>
            <w:r w:rsidRPr="00CC5D55">
              <w:rPr>
                <w:rFonts w:eastAsiaTheme="minorEastAsia"/>
              </w:rPr>
              <w:t xml:space="preserve"> Отчета указываются суммы значений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строк 14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15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16</w:t>
            </w:r>
            <w:r w:rsidRPr="00CC5D55">
              <w:rPr>
                <w:rFonts w:eastAsiaTheme="minorEastAsia"/>
              </w:rPr>
              <w:t xml:space="preserve"> соответствующих граф.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18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</w:t>
            </w:r>
            <w:r w:rsidRPr="00CC5D55">
              <w:rPr>
                <w:rFonts w:eastAsiaTheme="minorEastAsia"/>
              </w:rPr>
              <w:t>ибыль (убыток) после налогообложения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Графы с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4 по 12</w:t>
            </w:r>
            <w:r w:rsidRPr="00CC5D55">
              <w:rPr>
                <w:rFonts w:eastAsiaTheme="minorEastAsia"/>
              </w:rPr>
              <w:t xml:space="preserve"> Отчета не заполняются. В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графе 13</w:t>
            </w:r>
            <w:r w:rsidRPr="00CC5D55">
              <w:rPr>
                <w:rFonts w:eastAsiaTheme="minorEastAsia"/>
              </w:rPr>
              <w:t xml:space="preserve"> Отчета указываются данные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строки 33</w:t>
            </w:r>
            <w:r w:rsidRPr="00CC5D55">
              <w:rPr>
                <w:rFonts w:eastAsiaTheme="minorEastAsia"/>
              </w:rPr>
              <w:t xml:space="preserve"> отчета о прибыли или убытке и прочем совокупном доходе (о</w:t>
            </w:r>
            <w:r w:rsidRPr="00CC5D55">
              <w:rPr>
                <w:rFonts w:eastAsiaTheme="minorEastAsia"/>
              </w:rPr>
              <w:t>тчета о финансовых результатах) за отчетный период.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19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Прочий совокупный доход (расход), не подлежащий переклассификации в состав прибыли или убытка в последующих периодах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Графы с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4 по 8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графа 13</w:t>
            </w:r>
            <w:r w:rsidRPr="00CC5D55">
              <w:rPr>
                <w:rFonts w:eastAsiaTheme="minorEastAsia"/>
              </w:rPr>
              <w:t xml:space="preserve"> Отчета не заполняются. В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графе 9</w:t>
            </w:r>
            <w:r w:rsidRPr="00CC5D55">
              <w:rPr>
                <w:rFonts w:eastAsiaTheme="minorEastAsia"/>
              </w:rPr>
              <w:t xml:space="preserve"> Отчета указывается сумма итоговых значений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строк 34</w:t>
            </w:r>
            <w:r w:rsidRPr="00CC5D55">
              <w:rPr>
                <w:rFonts w:eastAsiaTheme="minorEastAsia"/>
              </w:rPr>
              <w:t xml:space="preserve"> и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35</w:t>
            </w:r>
            <w:r w:rsidRPr="00CC5D55">
              <w:rPr>
                <w:rFonts w:eastAsiaTheme="minorEastAsia"/>
              </w:rPr>
              <w:t xml:space="preserve"> отчета о прибыли или убытке и прочем совокупном доходе (отчета о финансовых результатах) за отчетный период. В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графе 10</w:t>
            </w:r>
            <w:r w:rsidRPr="00CC5D55">
              <w:rPr>
                <w:rFonts w:eastAsiaTheme="minorEastAsia"/>
              </w:rPr>
              <w:t xml:space="preserve"> Отчета указывается сумма итоговых значений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строк 36</w:t>
            </w:r>
            <w:r w:rsidRPr="00CC5D55">
              <w:rPr>
                <w:rFonts w:eastAsiaTheme="minorEastAsia"/>
              </w:rPr>
              <w:t xml:space="preserve"> и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37</w:t>
            </w:r>
            <w:r w:rsidRPr="00CC5D55">
              <w:rPr>
                <w:rFonts w:eastAsiaTheme="minorEastAsia"/>
              </w:rPr>
              <w:t xml:space="preserve"> о</w:t>
            </w:r>
            <w:r w:rsidRPr="00CC5D55">
              <w:rPr>
                <w:rFonts w:eastAsiaTheme="minorEastAsia"/>
              </w:rPr>
              <w:t xml:space="preserve">тчета о прибыли или убытке и прочем совокупном доходе (отчета о финансовых результатах) за отчетный период. В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графе 11</w:t>
            </w:r>
            <w:r w:rsidRPr="00CC5D55">
              <w:rPr>
                <w:rFonts w:eastAsiaTheme="minorEastAsia"/>
              </w:rPr>
              <w:t xml:space="preserve"> Отчета указывается сумма итоговых значений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строк 38</w:t>
            </w:r>
            <w:r w:rsidRPr="00CC5D55">
              <w:rPr>
                <w:rFonts w:eastAsiaTheme="minorEastAsia"/>
              </w:rPr>
              <w:t xml:space="preserve"> и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39</w:t>
            </w:r>
            <w:r w:rsidRPr="00CC5D55">
              <w:rPr>
                <w:rFonts w:eastAsiaTheme="minorEastAsia"/>
              </w:rPr>
              <w:t xml:space="preserve"> отч</w:t>
            </w:r>
            <w:r w:rsidRPr="00CC5D55">
              <w:rPr>
                <w:rFonts w:eastAsiaTheme="minorEastAsia"/>
              </w:rPr>
              <w:t xml:space="preserve">ета о прибыли или убытке и прочем совокупном доходе (отчета о финансовых результатах) за отчетный период. В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графе 12</w:t>
            </w:r>
            <w:r w:rsidRPr="00CC5D55">
              <w:rPr>
                <w:rFonts w:eastAsiaTheme="minorEastAsia"/>
              </w:rPr>
              <w:t xml:space="preserve"> Отчета указывается сумма итоговых значений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строк 40</w:t>
            </w:r>
            <w:r w:rsidRPr="00CC5D55">
              <w:rPr>
                <w:rFonts w:eastAsiaTheme="minorEastAsia"/>
              </w:rPr>
              <w:t xml:space="preserve"> и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41</w:t>
            </w:r>
            <w:r w:rsidRPr="00CC5D55">
              <w:rPr>
                <w:rFonts w:eastAsiaTheme="minorEastAsia"/>
              </w:rPr>
              <w:t xml:space="preserve"> отчет</w:t>
            </w:r>
            <w:r w:rsidRPr="00CC5D55">
              <w:rPr>
                <w:rFonts w:eastAsiaTheme="minorEastAsia"/>
              </w:rPr>
              <w:t>а о прибыли или убытке и прочем совокупном доходе (отчета о финансовых результатах) за отчетный период.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Прочий совокупный доход (расход), подлежащий переклассификации в состав прибыли или убытка в последующих периодах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Графы</w:t>
            </w:r>
            <w:r w:rsidRPr="00CC5D55">
              <w:rPr>
                <w:rFonts w:eastAsiaTheme="minorEastAsia"/>
              </w:rPr>
              <w:t xml:space="preserve"> с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4 по 6</w:t>
            </w:r>
            <w:r w:rsidRPr="00CC5D55">
              <w:rPr>
                <w:rFonts w:eastAsiaTheme="minorEastAsia"/>
              </w:rPr>
              <w:t xml:space="preserve">, с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9 по 11</w:t>
            </w:r>
            <w:r w:rsidRPr="00CC5D55">
              <w:rPr>
                <w:rFonts w:eastAsiaTheme="minorEastAsia"/>
              </w:rPr>
              <w:t xml:space="preserve"> Отчета не заполняются. В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графе 8</w:t>
            </w:r>
            <w:r w:rsidRPr="00CC5D55">
              <w:rPr>
                <w:rFonts w:eastAsiaTheme="minorEastAsia"/>
              </w:rPr>
              <w:t xml:space="preserve"> Отчета указывается значение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строки 42</w:t>
            </w:r>
            <w:r w:rsidRPr="00CC5D55">
              <w:rPr>
                <w:rFonts w:eastAsiaTheme="minorEastAsia"/>
              </w:rPr>
              <w:t xml:space="preserve"> отчета о прибыли или убытке и прочем совокупном доходе (отчета </w:t>
            </w:r>
            <w:r w:rsidRPr="00CC5D55">
              <w:rPr>
                <w:rFonts w:eastAsiaTheme="minorEastAsia"/>
              </w:rPr>
              <w:t xml:space="preserve">о финансовых результатах) за отчетный период. В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графе 12</w:t>
            </w:r>
            <w:r w:rsidRPr="00CC5D55">
              <w:rPr>
                <w:rFonts w:eastAsiaTheme="minorEastAsia"/>
              </w:rPr>
              <w:t xml:space="preserve"> Отчета указывается сумма итоговых значений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строк 49</w:t>
            </w:r>
            <w:r w:rsidRPr="00CC5D55">
              <w:rPr>
                <w:rFonts w:eastAsiaTheme="minorEastAsia"/>
              </w:rPr>
              <w:t xml:space="preserve"> и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50</w:t>
            </w:r>
            <w:r w:rsidRPr="00CC5D55">
              <w:rPr>
                <w:rFonts w:eastAsiaTheme="minorEastAsia"/>
              </w:rPr>
              <w:t xml:space="preserve"> отчета о прибыли или убытке и прочем совокупном доходе (отчета о </w:t>
            </w:r>
            <w:r w:rsidRPr="00CC5D55">
              <w:rPr>
                <w:rFonts w:eastAsiaTheme="minorEastAsia"/>
              </w:rPr>
              <w:t>финансовых результатах) за отчетный период.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Дополнительный выпуск акций (дополнительные вклады участников общества, вклады третьих лиц, принимаемых в общество)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Графы с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6 по 13</w:t>
            </w:r>
            <w:r w:rsidRPr="00CC5D55">
              <w:rPr>
                <w:rFonts w:eastAsiaTheme="minorEastAsia"/>
              </w:rPr>
              <w:t xml:space="preserve"> Отчета не заполняются.</w:t>
            </w:r>
            <w:r w:rsidRPr="00CC5D55">
              <w:rPr>
                <w:rFonts w:eastAsiaTheme="minorEastAsia"/>
              </w:rPr>
              <w:t xml:space="preserve"> В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графе 4</w:t>
            </w:r>
            <w:r w:rsidRPr="00CC5D55">
              <w:rPr>
                <w:rFonts w:eastAsiaTheme="minorEastAsia"/>
              </w:rPr>
              <w:t xml:space="preserve"> Отчета указываются сумма увеличения уставного капитала в результате дополнительного выпуска акций (дополнительных вкладов участников общества, вкладов третьих лиц, принимаемых в общество) за отчетный период. В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графе 5</w:t>
            </w:r>
            <w:r w:rsidRPr="00CC5D55">
              <w:rPr>
                <w:rFonts w:eastAsiaTheme="minorEastAsia"/>
              </w:rPr>
              <w:t xml:space="preserve"> Отчета указывается эмиссионный доход, связанный с выпуском акций за отчетный период, если применимо.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22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Выкуп у акционеров (участников) (Продажа собственных акций (долей)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Графы 4</w:t>
            </w:r>
            <w:r w:rsidRPr="00CC5D55">
              <w:rPr>
                <w:rFonts w:eastAsiaTheme="minorEastAsia"/>
              </w:rPr>
              <w:t xml:space="preserve">, с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7 по 12</w:t>
            </w:r>
            <w:r w:rsidRPr="00CC5D55">
              <w:rPr>
                <w:rFonts w:eastAsiaTheme="minorEastAsia"/>
              </w:rPr>
              <w:t xml:space="preserve"> Отчета не заполняются. В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графе 6</w:t>
            </w:r>
            <w:r w:rsidRPr="00CC5D55">
              <w:rPr>
                <w:rFonts w:eastAsiaTheme="minorEastAsia"/>
              </w:rPr>
              <w:t xml:space="preserve"> Отчета указывается сумма, уплаченная за выкуп акций (долей) у акционеров (участников), в отчетном периоде. В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графе 5</w:t>
            </w:r>
            <w:r w:rsidRPr="00CC5D55">
              <w:rPr>
                <w:rFonts w:eastAsiaTheme="minorEastAsia"/>
              </w:rPr>
              <w:t xml:space="preserve"> Отчета указывается </w:t>
            </w:r>
            <w:r w:rsidRPr="00CC5D55">
              <w:rPr>
                <w:rFonts w:eastAsiaTheme="minorEastAsia"/>
              </w:rPr>
              <w:t>сумма уменьшения эмиссионного дохода, связанная с выкупом акций у акционеров, и рассчитанная как разница между вознаграждением, уплаченным за выкупленные акции и номинальной стоимостью акций. В случае, если указанная разница больше величины эмиссионного до</w:t>
            </w:r>
            <w:r w:rsidRPr="00CC5D55">
              <w:rPr>
                <w:rFonts w:eastAsiaTheme="minorEastAsia"/>
              </w:rPr>
              <w:t xml:space="preserve">хода, остаток разницы отражается в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графе 13</w:t>
            </w:r>
            <w:r w:rsidRPr="00CC5D55">
              <w:rPr>
                <w:rFonts w:eastAsiaTheme="minorEastAsia"/>
              </w:rPr>
              <w:t xml:space="preserve"> Отчета.</w:t>
            </w:r>
          </w:p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При последующей продаже выкупленных собственных акций в графе 6 Отчета указывается сумма, уплаченная за выкуп акций у акционеров, с противоположным знаком. В графе 5 Отчета указыв</w:t>
            </w:r>
            <w:r w:rsidRPr="00CC5D55">
              <w:rPr>
                <w:rFonts w:eastAsiaTheme="minorEastAsia"/>
              </w:rPr>
              <w:t>ается сумма увеличения эмиссионного дохода, связанная с продажей выкупленных собственных акций, и рассчитанная как разница между вознаграждением, полученным за продажу выкупленных акций, и номинальной стоимостью акций. В случае, если указанная разница мень</w:t>
            </w:r>
            <w:r w:rsidRPr="00CC5D55">
              <w:rPr>
                <w:rFonts w:eastAsiaTheme="minorEastAsia"/>
              </w:rPr>
              <w:t>ше величины, указанный в графе 6, остаток разницы отражается в графе 13 Отчета.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23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Дивиденды и иные аналогичные выплаты в пользу акционеров (участников)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Графы с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4 по 12</w:t>
            </w:r>
            <w:r w:rsidRPr="00CC5D55">
              <w:rPr>
                <w:rFonts w:eastAsiaTheme="minorEastAsia"/>
              </w:rPr>
              <w:t xml:space="preserve"> Отчета не заполняются. В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графе 13</w:t>
            </w:r>
            <w:r w:rsidRPr="00CC5D55">
              <w:rPr>
                <w:rFonts w:eastAsiaTheme="minorEastAsia"/>
              </w:rPr>
              <w:t xml:space="preserve"> Отчета указывается сумма дивидендов и иных аналогичные выплаты по распределению прибыли в пользу акционеров (участников) за отчетный период.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24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взносы акционеров (участников) и распреде</w:t>
            </w:r>
            <w:r w:rsidRPr="00CC5D55">
              <w:rPr>
                <w:rFonts w:eastAsiaTheme="minorEastAsia"/>
              </w:rPr>
              <w:t>ления в пользу акционеров (участников)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Графы с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8 по 12</w:t>
            </w:r>
            <w:r w:rsidRPr="00CC5D55">
              <w:rPr>
                <w:rFonts w:eastAsiaTheme="minorEastAsia"/>
              </w:rPr>
              <w:t xml:space="preserve"> Отчета не заполняются. В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графе 7</w:t>
            </w:r>
            <w:r w:rsidRPr="00CC5D55">
              <w:rPr>
                <w:rFonts w:eastAsiaTheme="minorEastAsia"/>
              </w:rPr>
              <w:t xml:space="preserve"> Отчета указываются суммы безвозмездного финансирования, предоставленного организации акционерами (участниками), в отчетном периоде. В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графе 13</w:t>
            </w:r>
            <w:r w:rsidRPr="00CC5D55">
              <w:rPr>
                <w:rFonts w:eastAsiaTheme="minorEastAsia"/>
              </w:rPr>
              <w:t xml:space="preserve"> Отчета указывается сумма прочих распределений в пользу акционеров в отчетной периоде.</w:t>
            </w:r>
          </w:p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</w:t>
            </w:r>
            <w:r w:rsidRPr="00CC5D55">
              <w:rPr>
                <w:rFonts w:eastAsiaTheme="minorEastAsia"/>
              </w:rPr>
              <w:t xml:space="preserve">ри уменьшении капитала в результате аннулирования ранее выкупленных собственных акций в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графе 6</w:t>
            </w:r>
            <w:r w:rsidRPr="00CC5D55">
              <w:rPr>
                <w:rFonts w:eastAsiaTheme="minorEastAsia"/>
              </w:rPr>
              <w:t xml:space="preserve"> Отчета указывается сумма, уплаченная за выкуп акций у акционеров, с противоположным знаком. В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графе 5</w:t>
            </w:r>
            <w:r w:rsidRPr="00CC5D55">
              <w:rPr>
                <w:rFonts w:eastAsiaTheme="minorEastAsia"/>
              </w:rPr>
              <w:t xml:space="preserve"> Отчета у</w:t>
            </w:r>
            <w:r w:rsidRPr="00CC5D55">
              <w:rPr>
                <w:rFonts w:eastAsiaTheme="minorEastAsia"/>
              </w:rPr>
              <w:t xml:space="preserve">казывается сумма эмиссионного дохода, связанная с указанными акциями, с противоположным знаком, в Отчете в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графе 4</w:t>
            </w:r>
            <w:r w:rsidRPr="00CC5D55">
              <w:rPr>
                <w:rFonts w:eastAsiaTheme="minorEastAsia"/>
              </w:rPr>
              <w:t xml:space="preserve"> указывается номинальная стоимость указанных акций с противоположным знаком, остаток отражается в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графе 13</w:t>
            </w:r>
            <w:r w:rsidRPr="00CC5D55">
              <w:rPr>
                <w:rFonts w:eastAsiaTheme="minorEastAsia"/>
              </w:rPr>
              <w:t>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25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взносы акционеров (участников) и распределения в пользу акционеров (участников)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В графах с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4 по 13</w:t>
            </w:r>
            <w:r w:rsidRPr="00CC5D55">
              <w:rPr>
                <w:rFonts w:eastAsiaTheme="minorEastAsia"/>
              </w:rPr>
              <w:t xml:space="preserve"> Отчета указываются суммы значений строк с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21 по 24</w:t>
            </w:r>
            <w:r w:rsidRPr="00CC5D55">
              <w:rPr>
                <w:rFonts w:eastAsiaTheme="minorEastAsia"/>
              </w:rPr>
              <w:t xml:space="preserve"> соответствующих граф.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26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движения резервов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Графы с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4 по 6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графа 8</w:t>
            </w:r>
            <w:r w:rsidRPr="00CC5D55">
              <w:rPr>
                <w:rFonts w:eastAsiaTheme="minorEastAsia"/>
              </w:rPr>
              <w:t xml:space="preserve">, графы с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10 по 12</w:t>
            </w:r>
            <w:r w:rsidRPr="00CC5D55">
              <w:rPr>
                <w:rFonts w:eastAsiaTheme="minorEastAsia"/>
              </w:rPr>
              <w:t xml:space="preserve"> Отчета не заполняются. При выбытии основных средств и нема</w:t>
            </w:r>
            <w:r w:rsidRPr="00CC5D55">
              <w:rPr>
                <w:rFonts w:eastAsiaTheme="minorEastAsia"/>
              </w:rPr>
              <w:t xml:space="preserve">териальных активов в отчетном периоде сумма переоценки по выбывшим основным средствам и нематериальным активам за минусом соответствующего отложенного налога отражается со знаком "минус" в Отчете в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графе 9</w:t>
            </w:r>
            <w:r w:rsidRPr="00CC5D55">
              <w:rPr>
                <w:rFonts w:eastAsiaTheme="minorEastAsia"/>
              </w:rPr>
              <w:t xml:space="preserve"> и со знаком "плюс" в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графе 13</w:t>
            </w:r>
            <w:r w:rsidRPr="00CC5D55">
              <w:rPr>
                <w:rFonts w:eastAsiaTheme="minorEastAsia"/>
              </w:rPr>
              <w:t xml:space="preserve">. Сумма доначисления резервного капитала в отчетном периоде указывается в Отчете в графе 13 со знаком "минус" и в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графе 7</w:t>
            </w:r>
            <w:r w:rsidRPr="00CC5D55">
              <w:rPr>
                <w:rFonts w:eastAsiaTheme="minorEastAsia"/>
              </w:rPr>
              <w:t xml:space="preserve"> со знаком "плюс".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27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Остаток на __ ______ 20___ го</w:t>
            </w:r>
            <w:r w:rsidRPr="00CC5D55">
              <w:rPr>
                <w:rFonts w:eastAsiaTheme="minorEastAsia"/>
              </w:rPr>
              <w:t>да, в том числе: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В графах с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4 по 13</w:t>
            </w:r>
            <w:r w:rsidRPr="00CC5D55">
              <w:rPr>
                <w:rFonts w:eastAsiaTheme="minorEastAsia"/>
              </w:rPr>
              <w:t xml:space="preserve"> Отчета указываются суммы значений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строк 17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18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19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20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25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26</w:t>
            </w:r>
            <w:r w:rsidRPr="00CC5D55">
              <w:rPr>
                <w:rFonts w:eastAsiaTheme="minorEastAsia"/>
              </w:rPr>
              <w:t xml:space="preserve"> соответствующих граф. Суммы в графах с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4 по 13</w:t>
            </w:r>
            <w:r w:rsidRPr="00CC5D55">
              <w:rPr>
                <w:rFonts w:eastAsiaTheme="minorEastAsia"/>
              </w:rPr>
              <w:t xml:space="preserve"> должны соответствовать статьям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раздела III</w:t>
            </w:r>
            <w:r w:rsidRPr="00CC5D55">
              <w:rPr>
                <w:rFonts w:eastAsiaTheme="minorEastAsia"/>
              </w:rPr>
              <w:t xml:space="preserve"> "Капитал" отчета о финансовом положении (бухгалтерского баланса) на конец отчетного периода</w:t>
            </w:r>
            <w:r w:rsidRPr="00CC5D55">
              <w:rPr>
                <w:rFonts w:eastAsiaTheme="minorEastAsia"/>
              </w:rPr>
              <w:t>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28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Капитал, включенный в выбывающие группы, классифицируемые как предназначенные для продажи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bookmarkStart w:id="34" w:name="sub_62"/>
      <w:r>
        <w:t xml:space="preserve">6.2. В </w:t>
      </w:r>
      <w:r>
        <w:rPr>
          <w:rStyle w:val="a4"/>
        </w:rPr>
        <w:t>графе 3</w:t>
      </w:r>
      <w:r>
        <w:t xml:space="preserve"> отчета об изменениях собственного капитала общества взаимного страхования (далее для целей настоящего пункта - Отчет) указываются номера соответствующих отчетных форм или примечаний к отчетным формам. </w:t>
      </w:r>
      <w:r>
        <w:rPr>
          <w:rStyle w:val="a4"/>
        </w:rPr>
        <w:t>Графа 11</w:t>
      </w:r>
      <w:r>
        <w:t xml:space="preserve"> Отчета содержит сумм</w:t>
      </w:r>
      <w:r>
        <w:t xml:space="preserve">у граф с </w:t>
      </w:r>
      <w:r>
        <w:rPr>
          <w:rStyle w:val="a4"/>
        </w:rPr>
        <w:t>4 по 10</w:t>
      </w:r>
      <w:r>
        <w:t>. </w:t>
      </w:r>
    </w:p>
    <w:bookmarkEnd w:id="34"/>
    <w:p w:rsidR="00000000" w:rsidRDefault="00CC5D55">
      <w:r>
        <w:t xml:space="preserve">Порядок формирования отчета об изменениях собственного капитала общества взаимного страхования (далее для целей настоящего пункта - Отчет) отражен в </w:t>
      </w:r>
      <w:r>
        <w:rPr>
          <w:rStyle w:val="a4"/>
        </w:rPr>
        <w:t>таблице</w:t>
      </w:r>
      <w:r>
        <w:t>, приведенной ниже. В слу</w:t>
      </w:r>
      <w:r>
        <w:t xml:space="preserve">чае отсутствия описания операции по изменению капитала в таблице ниже, такая операция должна быть классифицирована в соответствии с ее экономическим содержанием в одну из строк </w:t>
      </w:r>
      <w:r>
        <w:rPr>
          <w:rStyle w:val="a4"/>
        </w:rPr>
        <w:t>Отчета</w:t>
      </w:r>
      <w:r>
        <w:t xml:space="preserve"> на осно</w:t>
      </w:r>
      <w:r>
        <w:t xml:space="preserve">вании профессионального суждения, принятого руководителем общества взаимного страхования. Детальное раскрытие информации о такой операции должно быть представлено в </w:t>
      </w:r>
      <w:r>
        <w:rPr>
          <w:rStyle w:val="a4"/>
        </w:rPr>
        <w:t>примечании 36</w:t>
      </w:r>
      <w:r>
        <w:t xml:space="preserve"> приложения 9 к настоящему Положению.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260"/>
        <w:gridCol w:w="2100"/>
        <w:gridCol w:w="560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35" w:name="sub_620"/>
            <w:r w:rsidRPr="00CC5D55">
              <w:rPr>
                <w:rFonts w:eastAsiaTheme="minorEastAsia"/>
              </w:rPr>
              <w:t xml:space="preserve">Номер </w:t>
            </w:r>
            <w:r w:rsidRPr="00CC5D55">
              <w:rPr>
                <w:rFonts w:eastAsiaTheme="minorEastAsia"/>
              </w:rPr>
              <w:t>строки</w:t>
            </w:r>
            <w:bookmarkEnd w:id="35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Номер строки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Отчета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Алгоритм формирования показателя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Остаток на __ ______ 20___ года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В графах с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4 по 10</w:t>
            </w:r>
            <w:r w:rsidRPr="00CC5D55">
              <w:rPr>
                <w:rFonts w:eastAsiaTheme="minorEastAsia"/>
              </w:rPr>
              <w:t xml:space="preserve"> Отчета указываются данные статей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раздела III</w:t>
            </w:r>
            <w:r w:rsidRPr="00CC5D55">
              <w:rPr>
                <w:rFonts w:eastAsiaTheme="minorEastAsia"/>
              </w:rPr>
              <w:t xml:space="preserve"> "Капитал" отчета о финансовом положении (бухгалтерского баланса) на начало предыдущего отчетного года. Суммы, указанные в строках раздела III отчета о финансовом положении (бухгалтерск</w:t>
            </w:r>
            <w:r w:rsidRPr="00CC5D55">
              <w:rPr>
                <w:rFonts w:eastAsiaTheme="minorEastAsia"/>
              </w:rPr>
              <w:t>ого баланса), должны быть перенесены в графы Отчета, имеющие аналогичное название.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Изменения в следствии выявленных ошибок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В графах с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4 по 10</w:t>
            </w:r>
            <w:r w:rsidRPr="00CC5D55">
              <w:rPr>
                <w:rFonts w:eastAsiaTheme="minorEastAsia"/>
              </w:rPr>
              <w:t xml:space="preserve"> Отчета указываются корректировки на величину оценки последствий ретроспективного исправления ошибки, допущенной в отчетности предыдущих периодов.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Изменения в следствии изменения учетной политики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В графах с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4 по 10</w:t>
            </w:r>
            <w:r w:rsidRPr="00CC5D55">
              <w:rPr>
                <w:rFonts w:eastAsiaTheme="minorEastAsia"/>
              </w:rPr>
              <w:t xml:space="preserve"> Отчета указываются корректировки на величину оценки последствий изменения учетной политики страховщика.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Остаток на __ ______ 20___ года, пересмотренный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В графах с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4 по 10</w:t>
            </w:r>
            <w:r w:rsidRPr="00CC5D55">
              <w:rPr>
                <w:rFonts w:eastAsiaTheme="minorEastAsia"/>
              </w:rPr>
              <w:t xml:space="preserve"> Отчета указываются данные статей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раздела III</w:t>
            </w:r>
            <w:r w:rsidRPr="00CC5D55">
              <w:rPr>
                <w:rFonts w:eastAsiaTheme="minorEastAsia"/>
              </w:rPr>
              <w:t xml:space="preserve"> "Капитал" пересчитанного с учетом ретроспективного применения учетной политики и (или) исправления ошибки отчета о финансовом положении (бухгалтерского баланса) на дату окончания перио</w:t>
            </w:r>
            <w:r w:rsidRPr="00CC5D55">
              <w:rPr>
                <w:rFonts w:eastAsiaTheme="minorEastAsia"/>
              </w:rPr>
              <w:t>да на начало предыдущего отчетного года.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Прибыль (убыток) после налогообложения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Графы с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4 по 9</w:t>
            </w:r>
            <w:r w:rsidRPr="00CC5D55">
              <w:rPr>
                <w:rFonts w:eastAsiaTheme="minorEastAsia"/>
              </w:rPr>
              <w:t xml:space="preserve"> Отчета не заполняются. В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графе 10</w:t>
            </w:r>
            <w:r w:rsidRPr="00CC5D55">
              <w:rPr>
                <w:rFonts w:eastAsiaTheme="minorEastAsia"/>
              </w:rPr>
              <w:t xml:space="preserve"> Отчета указываются данные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строки 31</w:t>
            </w:r>
            <w:r w:rsidRPr="00CC5D55">
              <w:rPr>
                <w:rFonts w:eastAsiaTheme="minorEastAsia"/>
              </w:rPr>
              <w:t xml:space="preserve"> отчета о прибыли или убытке и прочем совокупном доходе (отчета о финансовых результатах) за предыдущий отчетный период.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Прочий совокупный доход (расход), не подлежащий переклассификации в состав прибыли или уб</w:t>
            </w:r>
            <w:r w:rsidRPr="00CC5D55">
              <w:rPr>
                <w:rFonts w:eastAsiaTheme="minorEastAsia"/>
              </w:rPr>
              <w:t>ытка в последующих периодах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Графы с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4 по 8</w:t>
            </w:r>
            <w:r w:rsidRPr="00CC5D55">
              <w:rPr>
                <w:rFonts w:eastAsiaTheme="minorEastAsia"/>
              </w:rPr>
              <w:t xml:space="preserve"> Отчета не заполняются. В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графе 6</w:t>
            </w:r>
            <w:r w:rsidRPr="00CC5D55">
              <w:rPr>
                <w:rFonts w:eastAsiaTheme="minorEastAsia"/>
              </w:rPr>
              <w:t xml:space="preserve"> Отчета указывается сумма итоговых значений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строк 32</w:t>
            </w:r>
            <w:r w:rsidRPr="00CC5D55">
              <w:rPr>
                <w:rFonts w:eastAsiaTheme="minorEastAsia"/>
              </w:rPr>
              <w:t xml:space="preserve"> и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33</w:t>
            </w:r>
            <w:r w:rsidRPr="00CC5D55">
              <w:rPr>
                <w:rFonts w:eastAsiaTheme="minorEastAsia"/>
              </w:rPr>
              <w:t xml:space="preserve"> отчета </w:t>
            </w:r>
            <w:r w:rsidRPr="00CC5D55">
              <w:rPr>
                <w:rFonts w:eastAsiaTheme="minorEastAsia"/>
              </w:rPr>
              <w:t xml:space="preserve">о прибыли или убытке и прочем совокупном доходе (отчета о финансовых результатах) за предыдущий отчетный период. В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графе 7</w:t>
            </w:r>
            <w:r w:rsidRPr="00CC5D55">
              <w:rPr>
                <w:rFonts w:eastAsiaTheme="minorEastAsia"/>
              </w:rPr>
              <w:t xml:space="preserve"> Отчета указывается сумма итоговых значений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строк 34</w:t>
            </w:r>
            <w:r w:rsidRPr="00CC5D55">
              <w:rPr>
                <w:rFonts w:eastAsiaTheme="minorEastAsia"/>
              </w:rPr>
              <w:t xml:space="preserve"> и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35</w:t>
            </w:r>
            <w:r w:rsidRPr="00CC5D55">
              <w:rPr>
                <w:rFonts w:eastAsiaTheme="minorEastAsia"/>
              </w:rPr>
              <w:t xml:space="preserve"> отчета о прибыли или убытке и прочем совокупном доходе (отчета о финансовых результатах) за предыдущий отчетный период. В графе 7 Отчета указывается сумма итоговых значений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строк 36</w:t>
            </w:r>
            <w:r w:rsidRPr="00CC5D55">
              <w:rPr>
                <w:rFonts w:eastAsiaTheme="minorEastAsia"/>
              </w:rPr>
              <w:t xml:space="preserve"> и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37</w:t>
            </w:r>
            <w:r w:rsidRPr="00CC5D55">
              <w:rPr>
                <w:rFonts w:eastAsiaTheme="minorEastAsia"/>
              </w:rPr>
              <w:t xml:space="preserve"> отчета о прибыли</w:t>
            </w:r>
            <w:r w:rsidRPr="00CC5D55">
              <w:rPr>
                <w:rFonts w:eastAsiaTheme="minorEastAsia"/>
              </w:rPr>
              <w:t xml:space="preserve"> или убытке и прочем совокупном доходе (отчета о финансовых результатах) за предыдущий отчетный период. В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графе 8</w:t>
            </w:r>
            <w:r w:rsidRPr="00CC5D55">
              <w:rPr>
                <w:rFonts w:eastAsiaTheme="minorEastAsia"/>
              </w:rPr>
              <w:t xml:space="preserve"> Отчета указывается сумма итоговых значений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строк 38</w:t>
            </w:r>
            <w:r w:rsidRPr="00CC5D55">
              <w:rPr>
                <w:rFonts w:eastAsiaTheme="minorEastAsia"/>
              </w:rPr>
              <w:t xml:space="preserve"> и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39</w:t>
            </w:r>
            <w:r w:rsidRPr="00CC5D55">
              <w:rPr>
                <w:rFonts w:eastAsiaTheme="minorEastAsia"/>
              </w:rPr>
              <w:t xml:space="preserve"> отчета о</w:t>
            </w:r>
            <w:r w:rsidRPr="00CC5D55">
              <w:rPr>
                <w:rFonts w:eastAsiaTheme="minorEastAsia"/>
              </w:rPr>
              <w:t xml:space="preserve"> прибыли или убытке и прочем совокупном доходе (отчета о финансовых результатах) за предыдущий отчетный период.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Прочий совокупный доход (расход), подлежащий переклассификации в состав прибыли или убытка в последующих периодах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Графы 4</w:t>
            </w:r>
            <w:r w:rsidRPr="00CC5D55">
              <w:rPr>
                <w:rFonts w:eastAsiaTheme="minorEastAsia"/>
              </w:rPr>
              <w:t xml:space="preserve">, с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6 по 8</w:t>
            </w:r>
            <w:r w:rsidRPr="00CC5D55">
              <w:rPr>
                <w:rFonts w:eastAsiaTheme="minorEastAsia"/>
              </w:rPr>
              <w:t xml:space="preserve"> Отчета не заполняются. В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графе 5</w:t>
            </w:r>
            <w:r w:rsidRPr="00CC5D55">
              <w:rPr>
                <w:rFonts w:eastAsiaTheme="minorEastAsia"/>
              </w:rPr>
              <w:t xml:space="preserve"> Отчета указывается значение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строки 40</w:t>
            </w:r>
            <w:r w:rsidRPr="00CC5D55">
              <w:rPr>
                <w:rFonts w:eastAsiaTheme="minorEastAsia"/>
              </w:rPr>
              <w:t xml:space="preserve"> за предыдущий отчетный период. В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графе 9</w:t>
            </w:r>
            <w:r w:rsidRPr="00CC5D55">
              <w:rPr>
                <w:rFonts w:eastAsiaTheme="minorEastAsia"/>
              </w:rPr>
              <w:t xml:space="preserve"> Отчета указывается сумма итоговых значений строк 47 и 48 отчета о прибыли или убытке и прочем совокупном доходе (отчета о финансовых результатах) за предыдущий отчетный период.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Взносы и пожертвования участников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Графы с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5 по 10</w:t>
            </w:r>
            <w:r w:rsidRPr="00CC5D55">
              <w:rPr>
                <w:rFonts w:eastAsiaTheme="minorEastAsia"/>
              </w:rPr>
              <w:t xml:space="preserve"> Отчета не заполняются. В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графе 4</w:t>
            </w:r>
            <w:r w:rsidRPr="00CC5D55">
              <w:rPr>
                <w:rFonts w:eastAsiaTheme="minorEastAsia"/>
              </w:rPr>
              <w:t xml:space="preserve"> Отчета указываются сумма взносов и пожертвований участников за предыдущий отчетный период.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взносы и пожертвования учас</w:t>
            </w:r>
            <w:r w:rsidRPr="00CC5D55">
              <w:rPr>
                <w:rFonts w:eastAsiaTheme="minorEastAsia"/>
              </w:rPr>
              <w:t>тников и распределения в пользу участников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Графы с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5 по 9</w:t>
            </w:r>
            <w:r w:rsidRPr="00CC5D55">
              <w:rPr>
                <w:rFonts w:eastAsiaTheme="minorEastAsia"/>
              </w:rPr>
              <w:t xml:space="preserve"> Отчета не заполняются. В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графе 4</w:t>
            </w:r>
            <w:r w:rsidRPr="00CC5D55">
              <w:rPr>
                <w:rFonts w:eastAsiaTheme="minorEastAsia"/>
              </w:rPr>
              <w:t xml:space="preserve"> Отчета указывается сумма прочих взносов и пожертвований и распределения в пользу участников за предыдущий отчетный </w:t>
            </w:r>
            <w:r w:rsidRPr="00CC5D55">
              <w:rPr>
                <w:rFonts w:eastAsiaTheme="minorEastAsia"/>
              </w:rPr>
              <w:t xml:space="preserve">период, в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графе 10</w:t>
            </w:r>
            <w:r w:rsidRPr="00CC5D55">
              <w:rPr>
                <w:rFonts w:eastAsiaTheme="minorEastAsia"/>
              </w:rPr>
              <w:t xml:space="preserve"> - распределений в пользу участников из чистой прибыли за предыдущий отчетный период.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взносы и пожертвования участников и распределения в пользу участников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В Отчете в графах </w:t>
            </w:r>
            <w:r w:rsidRPr="00CC5D55">
              <w:rPr>
                <w:rFonts w:eastAsiaTheme="minorEastAsia"/>
              </w:rPr>
              <w:t xml:space="preserve">с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4 по 10</w:t>
            </w:r>
            <w:r w:rsidRPr="00CC5D55">
              <w:rPr>
                <w:rFonts w:eastAsiaTheme="minorEastAsia"/>
              </w:rPr>
              <w:t xml:space="preserve"> указываются суммы значений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строк 8</w:t>
            </w:r>
            <w:r w:rsidRPr="00CC5D55">
              <w:rPr>
                <w:rFonts w:eastAsiaTheme="minorEastAsia"/>
              </w:rPr>
              <w:t xml:space="preserve"> и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9</w:t>
            </w:r>
            <w:r w:rsidRPr="00CC5D55">
              <w:rPr>
                <w:rFonts w:eastAsiaTheme="minorEastAsia"/>
              </w:rPr>
              <w:t xml:space="preserve"> соответствующих граф.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движения резервов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Графы с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4 по 5</w:t>
            </w:r>
            <w:r w:rsidRPr="00CC5D55">
              <w:rPr>
                <w:rFonts w:eastAsiaTheme="minorEastAsia"/>
              </w:rPr>
              <w:t xml:space="preserve">, с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7 по 9</w:t>
            </w:r>
            <w:r w:rsidRPr="00CC5D55">
              <w:rPr>
                <w:rFonts w:eastAsiaTheme="minorEastAsia"/>
              </w:rPr>
              <w:t xml:space="preserve"> Отчета не заполняются. При выбытии основных средств и нематериальных активов в предыдущем отчетном периоде сумма переоценки по выбывшим основным средствам и нематериальным активам за минусом соответствующего отложенного нало</w:t>
            </w:r>
            <w:r w:rsidRPr="00CC5D55">
              <w:rPr>
                <w:rFonts w:eastAsiaTheme="minorEastAsia"/>
              </w:rPr>
              <w:t xml:space="preserve">га отражается в Отчете в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графе 6</w:t>
            </w:r>
            <w:r w:rsidRPr="00CC5D55">
              <w:rPr>
                <w:rFonts w:eastAsiaTheme="minorEastAsia"/>
              </w:rPr>
              <w:t xml:space="preserve"> со знаком "минус" и в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графе 10</w:t>
            </w:r>
            <w:r w:rsidRPr="00CC5D55">
              <w:rPr>
                <w:rFonts w:eastAsiaTheme="minorEastAsia"/>
              </w:rPr>
              <w:t xml:space="preserve"> со знаком "плюс".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Остаток на __ ______ 20___ года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В графах с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4 по 10</w:t>
            </w:r>
            <w:r w:rsidRPr="00CC5D55">
              <w:rPr>
                <w:rFonts w:eastAsiaTheme="minorEastAsia"/>
              </w:rPr>
              <w:t xml:space="preserve"> указываются сум</w:t>
            </w:r>
            <w:r w:rsidRPr="00CC5D55">
              <w:rPr>
                <w:rFonts w:eastAsiaTheme="minorEastAsia"/>
              </w:rPr>
              <w:t xml:space="preserve">мы значений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строк 4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5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6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7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10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11</w:t>
            </w:r>
            <w:r w:rsidRPr="00CC5D55">
              <w:rPr>
                <w:rFonts w:eastAsiaTheme="minorEastAsia"/>
              </w:rPr>
              <w:t xml:space="preserve"> соответствующих граф Отчета.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</w:t>
            </w:r>
            <w:r w:rsidRPr="00CC5D55">
              <w:rPr>
                <w:rFonts w:eastAsiaTheme="minorEastAsia"/>
              </w:rPr>
              <w:t>зменения в следствии выявленных ошибок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В графах с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4 по 10</w:t>
            </w:r>
            <w:r w:rsidRPr="00CC5D55">
              <w:rPr>
                <w:rFonts w:eastAsiaTheme="minorEastAsia"/>
              </w:rPr>
              <w:t xml:space="preserve"> Отчета указываются корректировки на величину оценки последствий ретроспективного исправления ошибки, допущенной в отчетности предыдущих периодов.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14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Изменения в следствии изменения учетной политики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В графах с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4 по 10</w:t>
            </w:r>
            <w:r w:rsidRPr="00CC5D55">
              <w:rPr>
                <w:rFonts w:eastAsiaTheme="minorEastAsia"/>
              </w:rPr>
              <w:t xml:space="preserve"> Отчета указываются корректировки на величину оценки последствий изменения учетной политики страховщика.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Остаток на __ ______</w:t>
            </w:r>
            <w:r w:rsidRPr="00CC5D55">
              <w:rPr>
                <w:rFonts w:eastAsiaTheme="minorEastAsia"/>
              </w:rPr>
              <w:t xml:space="preserve"> 20___ года, пересмотренный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В графах с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4 по 13</w:t>
            </w:r>
            <w:r w:rsidRPr="00CC5D55">
              <w:rPr>
                <w:rFonts w:eastAsiaTheme="minorEastAsia"/>
              </w:rPr>
              <w:t xml:space="preserve"> указываются суммы значений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строк 12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13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14</w:t>
            </w:r>
            <w:r w:rsidRPr="00CC5D55">
              <w:rPr>
                <w:rFonts w:eastAsiaTheme="minorEastAsia"/>
              </w:rPr>
              <w:t xml:space="preserve"> соответствующих граф Отчета.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Прибыль (убыток) после налогообложения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Графы с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4 по 9</w:t>
            </w:r>
            <w:r w:rsidRPr="00CC5D55">
              <w:rPr>
                <w:rFonts w:eastAsiaTheme="minorEastAsia"/>
              </w:rPr>
              <w:t xml:space="preserve"> Отчета не заполняются. В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графе 10</w:t>
            </w:r>
            <w:r w:rsidRPr="00CC5D55">
              <w:rPr>
                <w:rFonts w:eastAsiaTheme="minorEastAsia"/>
              </w:rPr>
              <w:t xml:space="preserve"> указываются данные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строки 31</w:t>
            </w:r>
            <w:r w:rsidRPr="00CC5D55">
              <w:rPr>
                <w:rFonts w:eastAsiaTheme="minorEastAsia"/>
              </w:rPr>
              <w:t xml:space="preserve"> отчета о прибыли или убытке и прочем совокупном доходе (отчета </w:t>
            </w:r>
            <w:r w:rsidRPr="00CC5D55">
              <w:rPr>
                <w:rFonts w:eastAsiaTheme="minorEastAsia"/>
              </w:rPr>
              <w:t>о финансовых результатах) за отчетный период.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17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Прочий совокупный доход (расход), не подлежащий переклассификации в состав прибыли или убытка в последующих периодах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Графы с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4 по 8</w:t>
            </w:r>
            <w:r w:rsidRPr="00CC5D55">
              <w:rPr>
                <w:rFonts w:eastAsiaTheme="minorEastAsia"/>
              </w:rPr>
              <w:t xml:space="preserve"> Отчета не заполняютс</w:t>
            </w:r>
            <w:r w:rsidRPr="00CC5D55">
              <w:rPr>
                <w:rFonts w:eastAsiaTheme="minorEastAsia"/>
              </w:rPr>
              <w:t xml:space="preserve">я. В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графе 6</w:t>
            </w:r>
            <w:r w:rsidRPr="00CC5D55">
              <w:rPr>
                <w:rFonts w:eastAsiaTheme="minorEastAsia"/>
              </w:rPr>
              <w:t xml:space="preserve"> Отчета указывается сумма итоговых значений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строк 32</w:t>
            </w:r>
            <w:r w:rsidRPr="00CC5D55">
              <w:rPr>
                <w:rFonts w:eastAsiaTheme="minorEastAsia"/>
              </w:rPr>
              <w:t xml:space="preserve"> и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33</w:t>
            </w:r>
            <w:r w:rsidRPr="00CC5D55">
              <w:rPr>
                <w:rFonts w:eastAsiaTheme="minorEastAsia"/>
              </w:rPr>
              <w:t xml:space="preserve"> отчета о прибыли или убытке и прочем совокупном доходе (отчета о финансовых результатах) за отчетный период. </w:t>
            </w:r>
            <w:r w:rsidRPr="00CC5D55">
              <w:rPr>
                <w:rFonts w:eastAsiaTheme="minorEastAsia"/>
              </w:rPr>
              <w:t xml:space="preserve">В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графе 7</w:t>
            </w:r>
            <w:r w:rsidRPr="00CC5D55">
              <w:rPr>
                <w:rFonts w:eastAsiaTheme="minorEastAsia"/>
              </w:rPr>
              <w:t xml:space="preserve"> Отчета указывается сумма итоговых значений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строк 34</w:t>
            </w:r>
            <w:r w:rsidRPr="00CC5D55">
              <w:rPr>
                <w:rFonts w:eastAsiaTheme="minorEastAsia"/>
              </w:rPr>
              <w:t xml:space="preserve"> и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35</w:t>
            </w:r>
            <w:r w:rsidRPr="00CC5D55">
              <w:rPr>
                <w:rFonts w:eastAsiaTheme="minorEastAsia"/>
              </w:rPr>
              <w:t xml:space="preserve"> отчета о прибыли или убытке и прочем совокупном доходе (отчета о</w:t>
            </w:r>
          </w:p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финансовых результатах) за отчетный период. В г</w:t>
            </w:r>
            <w:r w:rsidRPr="00CC5D55">
              <w:rPr>
                <w:rFonts w:eastAsiaTheme="minorEastAsia"/>
              </w:rPr>
              <w:t xml:space="preserve">рафе 7 Отчета указывается сумма итоговых значений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строк 36</w:t>
            </w:r>
            <w:r w:rsidRPr="00CC5D55">
              <w:rPr>
                <w:rFonts w:eastAsiaTheme="minorEastAsia"/>
              </w:rPr>
              <w:t xml:space="preserve"> и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37</w:t>
            </w:r>
            <w:r w:rsidRPr="00CC5D55">
              <w:rPr>
                <w:rFonts w:eastAsiaTheme="minorEastAsia"/>
              </w:rPr>
              <w:t xml:space="preserve"> отчета о прибыли или убытке и прочем совокупном доходе (отчета о финансовых результатах) за отчетный период. В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графе 8</w:t>
            </w:r>
            <w:r w:rsidRPr="00CC5D55">
              <w:rPr>
                <w:rFonts w:eastAsiaTheme="minorEastAsia"/>
              </w:rPr>
              <w:t xml:space="preserve"> Отчета указывается сумма итоговых значений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строк 38</w:t>
            </w:r>
            <w:r w:rsidRPr="00CC5D55">
              <w:rPr>
                <w:rFonts w:eastAsiaTheme="minorEastAsia"/>
              </w:rPr>
              <w:t xml:space="preserve"> и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39</w:t>
            </w:r>
            <w:r w:rsidRPr="00CC5D55">
              <w:rPr>
                <w:rFonts w:eastAsiaTheme="minorEastAsia"/>
              </w:rPr>
              <w:t xml:space="preserve"> отчета о прибыли или убытке и прочем совокупном доходе (отчета о финансовых результатах) за отчетный период.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18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Прочий совокупный доход (расход), подлежащий переклассификации в состав прибыли или убытка в последующих периодах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Графы 4</w:t>
            </w:r>
            <w:r w:rsidRPr="00CC5D55">
              <w:rPr>
                <w:rFonts w:eastAsiaTheme="minorEastAsia"/>
              </w:rPr>
              <w:t xml:space="preserve">, с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6 по 8</w:t>
            </w:r>
            <w:r w:rsidRPr="00CC5D55">
              <w:rPr>
                <w:rFonts w:eastAsiaTheme="minorEastAsia"/>
              </w:rPr>
              <w:t xml:space="preserve"> Отчета не заполняются. В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графе 5</w:t>
            </w:r>
            <w:r w:rsidRPr="00CC5D55">
              <w:rPr>
                <w:rFonts w:eastAsiaTheme="minorEastAsia"/>
              </w:rPr>
              <w:t xml:space="preserve"> Отчета указывает</w:t>
            </w:r>
            <w:r w:rsidRPr="00CC5D55">
              <w:rPr>
                <w:rFonts w:eastAsiaTheme="minorEastAsia"/>
              </w:rPr>
              <w:t xml:space="preserve">ся значение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строки 40</w:t>
            </w:r>
            <w:r w:rsidRPr="00CC5D55">
              <w:rPr>
                <w:rFonts w:eastAsiaTheme="minorEastAsia"/>
              </w:rPr>
              <w:t xml:space="preserve"> за отчетный период. В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графе 9</w:t>
            </w:r>
            <w:r w:rsidRPr="00CC5D55">
              <w:rPr>
                <w:rFonts w:eastAsiaTheme="minorEastAsia"/>
              </w:rPr>
              <w:t xml:space="preserve"> Отчета указывается сумма итоговых значений строк 47 и 48 отчета о прибыли или убытке и прочем совокупном доходе (отчета о финансовых результатах) за отче</w:t>
            </w:r>
            <w:r w:rsidRPr="00CC5D55">
              <w:rPr>
                <w:rFonts w:eastAsiaTheme="minorEastAsia"/>
              </w:rPr>
              <w:t>тный период.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19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Взносы и пожертвования участников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Графы с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5 по 10</w:t>
            </w:r>
            <w:r w:rsidRPr="00CC5D55">
              <w:rPr>
                <w:rFonts w:eastAsiaTheme="minorEastAsia"/>
              </w:rPr>
              <w:t xml:space="preserve"> Отчета не заполняются. В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графе 4</w:t>
            </w:r>
            <w:r w:rsidRPr="00CC5D55">
              <w:rPr>
                <w:rFonts w:eastAsiaTheme="minorEastAsia"/>
              </w:rPr>
              <w:t xml:space="preserve"> Отчета указываются сумма взносов и пожертвований участников за отчетный перио</w:t>
            </w:r>
            <w:r w:rsidRPr="00CC5D55">
              <w:rPr>
                <w:rFonts w:eastAsiaTheme="minorEastAsia"/>
              </w:rPr>
              <w:t>д.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взносы и пожертвования участников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Графы с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5 по 9</w:t>
            </w:r>
            <w:r w:rsidRPr="00CC5D55">
              <w:rPr>
                <w:rFonts w:eastAsiaTheme="minorEastAsia"/>
              </w:rPr>
              <w:t xml:space="preserve"> Отчета не заполняются. В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графе 4</w:t>
            </w:r>
            <w:r w:rsidRPr="00CC5D55">
              <w:rPr>
                <w:rFonts w:eastAsiaTheme="minorEastAsia"/>
              </w:rPr>
              <w:t xml:space="preserve"> Отчета указывается сумма прочих взносов и пожертвований и распределения в пользу </w:t>
            </w:r>
            <w:r w:rsidRPr="00CC5D55">
              <w:rPr>
                <w:rFonts w:eastAsiaTheme="minorEastAsia"/>
              </w:rPr>
              <w:t xml:space="preserve">участников за отчетный период, в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графе 10</w:t>
            </w:r>
            <w:r w:rsidRPr="00CC5D55">
              <w:rPr>
                <w:rFonts w:eastAsiaTheme="minorEastAsia"/>
              </w:rPr>
              <w:t xml:space="preserve"> - распределений в пользу участников из чистой прибыли за отчетный период.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взносы и пожертвования участников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В графах с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4 по 10</w:t>
            </w:r>
            <w:r w:rsidRPr="00CC5D55">
              <w:rPr>
                <w:rFonts w:eastAsiaTheme="minorEastAsia"/>
              </w:rPr>
              <w:t xml:space="preserve"> Отчета указываются суммы значений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строк 19</w:t>
            </w:r>
            <w:r w:rsidRPr="00CC5D55">
              <w:rPr>
                <w:rFonts w:eastAsiaTheme="minorEastAsia"/>
              </w:rPr>
              <w:t xml:space="preserve"> и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20</w:t>
            </w:r>
            <w:r w:rsidRPr="00CC5D55">
              <w:rPr>
                <w:rFonts w:eastAsiaTheme="minorEastAsia"/>
              </w:rPr>
              <w:t xml:space="preserve"> соответствующих граф.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22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движения резервов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Графы с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4 по 5</w:t>
            </w:r>
            <w:r w:rsidRPr="00CC5D55">
              <w:rPr>
                <w:rFonts w:eastAsiaTheme="minorEastAsia"/>
              </w:rPr>
              <w:t xml:space="preserve">, с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7 по 9</w:t>
            </w:r>
            <w:r w:rsidRPr="00CC5D55">
              <w:rPr>
                <w:rFonts w:eastAsiaTheme="minorEastAsia"/>
              </w:rPr>
              <w:t xml:space="preserve"> Отчета не заполняются. При выбытии основных средств и нематериальных активов в отчетном периоде сумма переоценки по выбывшим основным средствам и нематериальным активам за минусом соответствующего отложенного налога отражается в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граф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е 6</w:t>
            </w:r>
            <w:r w:rsidRPr="00CC5D55">
              <w:rPr>
                <w:rFonts w:eastAsiaTheme="minorEastAsia"/>
              </w:rPr>
              <w:t xml:space="preserve"> со знаком "минус" и в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графе 10</w:t>
            </w:r>
            <w:r w:rsidRPr="00CC5D55">
              <w:rPr>
                <w:rFonts w:eastAsiaTheme="minorEastAsia"/>
              </w:rPr>
              <w:t xml:space="preserve"> со знаком "плюс".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23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Остаток на __ ______ 20___года, в том числе: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В графах с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4 по 10</w:t>
            </w:r>
            <w:r w:rsidRPr="00CC5D55">
              <w:rPr>
                <w:rFonts w:eastAsiaTheme="minorEastAsia"/>
              </w:rPr>
              <w:t xml:space="preserve"> Отчета указываются суммы значений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строк 15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16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17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18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21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22</w:t>
            </w:r>
            <w:r w:rsidRPr="00CC5D55">
              <w:rPr>
                <w:rFonts w:eastAsiaTheme="minorEastAsia"/>
              </w:rPr>
              <w:t xml:space="preserve"> соответствующих граф. Суммы в графах с 4 по 10 Отчета должны соответствовать стать</w:t>
            </w:r>
            <w:r w:rsidRPr="00CC5D55">
              <w:rPr>
                <w:rFonts w:eastAsiaTheme="minorEastAsia"/>
              </w:rPr>
              <w:t xml:space="preserve">ям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раздела III</w:t>
            </w:r>
            <w:r w:rsidRPr="00CC5D55">
              <w:rPr>
                <w:rFonts w:eastAsiaTheme="minorEastAsia"/>
              </w:rPr>
              <w:t xml:space="preserve"> "Капитал" отчета о финансовом положении (бухгалтерского баланса) на конец отчетного периода.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24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Капитал, включенный в выбывающие группы, классифицируемые как предназначенные для продажи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bookmarkStart w:id="36" w:name="sub_70"/>
      <w:r>
        <w:t>Глава 7. Составление отчета о потоках денежных средств страховщика</w:t>
      </w:r>
    </w:p>
    <w:bookmarkEnd w:id="36"/>
    <w:p w:rsidR="00000000" w:rsidRDefault="00CC5D55"/>
    <w:p w:rsidR="00000000" w:rsidRDefault="00CC5D55">
      <w:bookmarkStart w:id="37" w:name="sub_71"/>
      <w:r>
        <w:t xml:space="preserve">7.1. Отчет о потоках денежных средств страховой организации (далее для целей настоящего пункта - Отчет) составляется по форме </w:t>
      </w:r>
      <w:r>
        <w:rPr>
          <w:rStyle w:val="a4"/>
        </w:rPr>
        <w:t>приложения 7</w:t>
      </w:r>
      <w:r>
        <w:t xml:space="preserve"> к настоящему Положению. </w:t>
      </w:r>
    </w:p>
    <w:bookmarkEnd w:id="37"/>
    <w:p w:rsidR="00000000" w:rsidRDefault="00CC5D55">
      <w:r>
        <w:rPr>
          <w:rStyle w:val="a4"/>
        </w:rPr>
        <w:t>Отчет</w:t>
      </w:r>
      <w:r>
        <w:t xml:space="preserve"> представляет информацию о денежных поступлениях и денежных выплатах в отчетном периоде, приведших к изменению величины показателя денежных средств и их эквивалентов страховщика. Информация об </w:t>
      </w:r>
      <w:r>
        <w:t>основных видах валовых денежных поступлений и валовых денежных выплат может быть получена либо: из записей бухгалтерского учета страховщика, либо путем корректировки показателей отчета о прибыли или убытке и прочем совокупном доходе (отчета о финансовых ре</w:t>
      </w:r>
      <w:r>
        <w:t>зультатах) страховщика, а также показателей отчета о финансовом положении (бухгалтерского баланса) страховщика. </w:t>
      </w:r>
    </w:p>
    <w:p w:rsidR="00000000" w:rsidRDefault="00CC5D55">
      <w:r>
        <w:t xml:space="preserve">Примеры возможных корректировок представлены в </w:t>
      </w:r>
      <w:r>
        <w:rPr>
          <w:rStyle w:val="a4"/>
        </w:rPr>
        <w:t>графе 4</w:t>
      </w:r>
      <w:r>
        <w:t xml:space="preserve"> таблицы, приведенной ниже. Список представленных в данной табли</w:t>
      </w:r>
      <w:r>
        <w:t>це корректировок не является исчерпывающим и должен быть определен на основе анализа операций страховой организации. </w:t>
      </w:r>
    </w:p>
    <w:p w:rsidR="00000000" w:rsidRDefault="00CC5D55">
      <w:r>
        <w:t>Инвестиционные и финансовые операции, не требующие использования денежных средств или эквивалентов денежных средств, должны быть исключены</w:t>
      </w:r>
      <w:r>
        <w:t xml:space="preserve"> из </w:t>
      </w:r>
      <w:r>
        <w:rPr>
          <w:rStyle w:val="a4"/>
        </w:rPr>
        <w:t>Отчета</w:t>
      </w:r>
      <w:r>
        <w:t xml:space="preserve">. Подобные операции должны раскрываться в </w:t>
      </w:r>
      <w:r>
        <w:rPr>
          <w:rStyle w:val="a4"/>
        </w:rPr>
        <w:t>примечаниях</w:t>
      </w:r>
      <w:r>
        <w:t xml:space="preserve"> к формам бухгалтерской (финансовой) отчетности таким образом, чтобы обеспечить всю необходимую информацию о такой инвестиционной и финансово</w:t>
      </w:r>
      <w:r>
        <w:t>й деятельности.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260"/>
        <w:gridCol w:w="2100"/>
        <w:gridCol w:w="560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38" w:name="sub_710"/>
            <w:r w:rsidRPr="00CC5D55">
              <w:rPr>
                <w:rFonts w:eastAsiaTheme="minorEastAsia"/>
              </w:rPr>
              <w:t>Номер строки</w:t>
            </w:r>
            <w:bookmarkEnd w:id="38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Номер строки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Отчета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Состав показателя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Страховые премии по договорам страхования и перестрахования жизни, классифицированным как страховые договоры, полученные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Сумма фактически поступивших страховых премий (взносов) по договорам страхования (сострахования) жизни, классифицированным как страховы</w:t>
            </w:r>
            <w:r w:rsidRPr="00CC5D55">
              <w:rPr>
                <w:rFonts w:eastAsiaTheme="minorEastAsia"/>
              </w:rPr>
              <w:t>е, включая суммы полученных предоплат в счет оплаты будущих страховых премий (взносов).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Страховые премии по договорам страхования и перестрахования жизни, классифицированным как инвестиционные договоры с НВПДВ, полученные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Сумма фактически поступивших страховых премий (взносов) по договорам страхования (сострахования) жизни, классифицированным как инвестиционные договоры с НВПДВ, включая суммы полученных предоплат в счет оплаты будущих страховых премий (взносов).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Страховые премии по договорам страхования и перестрахования иного, чем страхование жизни, полученные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Сумма фактически поступивших страховых премий (взносов) по договорам страхования (сострахования) иного, чем страхование жизни, договора</w:t>
            </w:r>
            <w:r w:rsidRPr="00CC5D55">
              <w:rPr>
                <w:rFonts w:eastAsiaTheme="minorEastAsia"/>
              </w:rPr>
              <w:t>м страхования иного, чем страхование жизни, принятым в перестрахование, включая суммы полученных предоплат в счет оплаты будущих страховых премий (взносов).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Страховые премии за вычетом вознаграждения посредникам по договорам,</w:t>
            </w:r>
            <w:r w:rsidRPr="00CC5D55">
              <w:rPr>
                <w:rFonts w:eastAsiaTheme="minorEastAsia"/>
              </w:rPr>
              <w:t xml:space="preserve"> переданным в перестрахование, уплаченные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Сумма фактически уплаченных перестраховочных премий (взносов) по договорам, переданным в перестрахование, включая суммы предоплат в счет оплаты будущих перестраховочных премий. В случае проведения операций взаимоза</w:t>
            </w:r>
            <w:r w:rsidRPr="00CC5D55">
              <w:rPr>
                <w:rFonts w:eastAsiaTheme="minorEastAsia"/>
              </w:rPr>
              <w:t>чета с перестраховщиком, указываются только суммы фактически перечисленных средств, без учета сумм взаимозачета.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Выплаты по договорам страхования и перестрахования, классифицированным как страховые, уплаченные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Фактически произведенные выплаты по договорам страхования (сострахования) жизни и договорам страхования жизни, принятым в перестрахование.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Выплаты по договорам страхования и перестрахования, классифицированным как инвестиционные с НВПДВ, уплаченные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Фактически произведенные выплаты по инвестиционным договорам с НВПДВ и инвестиционным договорам с НВПДВ, принятым в перестрахование.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Выплаты по договорам страхования и перестрахования иного, чем страхование жизни, уплаченные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Фактически произведенные выплаты по договорам страхования (сострахования) иного, ч</w:t>
            </w:r>
            <w:r w:rsidRPr="00CC5D55">
              <w:rPr>
                <w:rFonts w:eastAsiaTheme="minorEastAsia"/>
              </w:rPr>
              <w:t>ем страхование жизни и договорам страхования иного, чем страхование жизни, принятым в перестрахование, включая суммы произведенных предоплат в лечебно-профилактические учреждения и станции технического обслуживания автотранспорта.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Поступления по договорам страхования, сострахования и перестрахования, классифицированным как инвестиционные договоры без негарантированной возможности получения дополнительных выгод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Фактически поступившие средства по договорам страхования, сострахов</w:t>
            </w:r>
            <w:r w:rsidRPr="00CC5D55">
              <w:rPr>
                <w:rFonts w:eastAsiaTheme="minorEastAsia"/>
              </w:rPr>
              <w:t>ания и перестрахования, классифицированным как инвестиционные договоры без негарантированной возможности получения дополнительных выгод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Выплаты по договорам страхования, сострахования и перестрахования, классифицированным как</w:t>
            </w:r>
            <w:r w:rsidRPr="00CC5D55">
              <w:rPr>
                <w:rFonts w:eastAsiaTheme="minorEastAsia"/>
              </w:rPr>
              <w:t xml:space="preserve"> инвестиционные договоры без негарантированной возможности получения дополнительных выгод, уплаченные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Фактически произведенные выплаты по договорам страхования, сострахования и перестрахования, классифицированным как инвестиционные договоры без негарантиро</w:t>
            </w:r>
            <w:r w:rsidRPr="00CC5D55">
              <w:rPr>
                <w:rFonts w:eastAsiaTheme="minorEastAsia"/>
              </w:rPr>
              <w:t>ванной возможности получения дополнительных выгод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Доля перестраховщиков в выплатах по договорам страхования и перестрахования, полученная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Фактически полученные суммы от перестраховщиков (доля перестраховщиков в выплатах) по договорам, переданным в перестрахование.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Оплата аквизиционных расходов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Фактическая оплата расходов, признаваемых в составе аквизиционных,</w:t>
            </w:r>
            <w:r w:rsidRPr="00CC5D55">
              <w:rPr>
                <w:rFonts w:eastAsiaTheme="minorEastAsia"/>
              </w:rPr>
              <w:t xml:space="preserve"> включая суммы соответствующих авансов.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Оплата расходов по урегулированию убытков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Фактическая оплата расходов, признаваемых в составе расходов на урегулирование убытков, включая суммы соответствующих авансов.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Поступления сумм по суброгационным и регрессным требованиям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Фактические суммы поступлений по суброгациям и регрессам.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14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Поступления в оплату требований об оплате возмещенного вреда по прямому возмещению убы</w:t>
            </w:r>
            <w:r w:rsidRPr="00CC5D55">
              <w:rPr>
                <w:rFonts w:eastAsiaTheme="minorEastAsia"/>
              </w:rPr>
              <w:t>тков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Фактические суммы поступлений в оплату требований об оплате возмещенного вреда по прямому возмещению убытков от страховщика причинителя вреда (или через клиринговую организацию).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Платежи по требованиям об оплате возмещенного вреда по прямому возмещению убытков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Фактические перечисления по требованиям об оплате возмещенного вреда по прямому возмещению убытков страховщику потерпевшего (или в клиринговую компанию).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Платежи потерпевшим по прямому возмещению убытков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Фактические выплаты потерпевшим по прямому возмещению убытков.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17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Платежи профессиональным объединениям страховщиков в виде средств отчислений от страховых премий, предусмотренных законодательством Российской Федерации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Фактические платежи профессиональным объединениям страховщиков в виде средств отчислений от страховых п</w:t>
            </w:r>
            <w:r w:rsidRPr="00CC5D55">
              <w:rPr>
                <w:rFonts w:eastAsiaTheme="minorEastAsia"/>
              </w:rPr>
              <w:t>ремий, предусмотренных законодательством Российской Федерации.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18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Поступления, связанные с обязательным медицинским страхованием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Фактически полученные средства по договору обязательного медицинского страхования (суммы, получен</w:t>
            </w:r>
            <w:r w:rsidRPr="00CC5D55">
              <w:rPr>
                <w:rFonts w:eastAsiaTheme="minorEastAsia"/>
              </w:rPr>
              <w:t>ные от территориальных фондов по обязательному медицинскому страхованию (далее - ТФОМС), а также медицинских компаний и лиц, причинивших вред здоровью застрахованных).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19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Платежи, связанные с обязательным медицинским страхованием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Фактические оплаты медицинских услуг, оказанных медицинскими организациями, а также возврат денежных средств в ТФОМС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Выплата заработной платы и прочего вознагражден</w:t>
            </w:r>
            <w:r w:rsidRPr="00CC5D55">
              <w:rPr>
                <w:rFonts w:eastAsiaTheme="minorEastAsia"/>
              </w:rPr>
              <w:t>ия сотрудников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Сумма фактически выплаченной в отчетном периоде заработной платы.</w:t>
            </w:r>
          </w:p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Примеры корректировок к статье расходов на содержание персонала:</w:t>
            </w:r>
          </w:p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добавить сумму фактически уплаченной в отчетном периоде заработной платы, начисленной в предыдущем отчетном пе</w:t>
            </w:r>
            <w:r w:rsidRPr="00CC5D55">
              <w:rPr>
                <w:rFonts w:eastAsiaTheme="minorEastAsia"/>
              </w:rPr>
              <w:t>риоде;</w:t>
            </w:r>
          </w:p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вычесть сумму начисленной в отчетном периоде, но не выплаченной в отчетном периоде заработной платы.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Оплата прочих административных и операционных расходов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Сумма фактически оплаченных в отчетном периоде прочих административных и операционных расходов, включая выплаченные в отчетном периоде авансы.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22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Уплаченный налог на прибыль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Сумма налога на прибыль, фактически уплаченного в от</w:t>
            </w:r>
            <w:r w:rsidRPr="00CC5D55">
              <w:rPr>
                <w:rFonts w:eastAsiaTheme="minorEastAsia"/>
              </w:rPr>
              <w:t>четном периоде, включая платежи по налоговым обязательствам прошлых лет, платежи по налогу на прибыль за текущий отчетный период, также авансы по налогу на прибыль в отношении будущих отчетных периодов.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23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денежные пото</w:t>
            </w:r>
            <w:r w:rsidRPr="00CC5D55">
              <w:rPr>
                <w:rFonts w:eastAsiaTheme="minorEastAsia"/>
              </w:rPr>
              <w:t>ки от операционной деятельности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Сумма прочих фактически поступивших (фактически выплаченных) денежных средств от операционной деятельности.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24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Сальдо денежных потоков от операционной деятельности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Сумма строк Отчета с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1 по 24</w:t>
            </w:r>
            <w:r w:rsidRPr="00CC5D55">
              <w:rPr>
                <w:rFonts w:eastAsiaTheme="minorEastAsia"/>
              </w:rPr>
              <w:t>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25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Поступления от продажи основных средств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Сумма фактически поступившей в отчетном периоде выручки от реализации основных средств.</w:t>
            </w:r>
          </w:p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Пример корректировки к статье доходов от продажи основных ср</w:t>
            </w:r>
            <w:r w:rsidRPr="00CC5D55">
              <w:rPr>
                <w:rFonts w:eastAsiaTheme="minorEastAsia"/>
              </w:rPr>
              <w:t>едств:</w:t>
            </w:r>
          </w:p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вычесть сумму оплаты основного средства без использования денежных средств и их эквивалентов, например, при операции обмена объектов основных средств.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26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Поступления от продажи инвестиционного имущества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Сумма фактически поступившей в отчетном периоде выручки от реализации инвестиционного имущества.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27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Поступления от продажи нематериальных активов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Сумма фактически поступившей в отчетном периоде выручки от реализации нематериал</w:t>
            </w:r>
            <w:r w:rsidRPr="00CC5D55">
              <w:rPr>
                <w:rFonts w:eastAsiaTheme="minorEastAsia"/>
              </w:rPr>
              <w:t>ьных активов.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28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Платежи в связи с приобретением, созданием, модернизацией, реконструкцией и подготовкой к использованию основных средств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Сумма фактически оплаченных в отчетном периоде затрат на приобретение, создание, модернизацию, реконструкцию и подготовку к использованию основных средств.</w:t>
            </w:r>
          </w:p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Пример корректировки к увеличению первоначальной стоимости основных средств:</w:t>
            </w:r>
          </w:p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добавить сумму фактичес</w:t>
            </w:r>
            <w:r w:rsidRPr="00CC5D55">
              <w:rPr>
                <w:rFonts w:eastAsiaTheme="minorEastAsia"/>
              </w:rPr>
              <w:t>ки уплаченных авансов, по еще не полученным от поставщика основным средствам.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29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Платежи в связи с приобретением, созданием нематериальных активов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Сумма фактически оплаченных затрат на приобретение нематериальных активов, вклю</w:t>
            </w:r>
            <w:r w:rsidRPr="00CC5D55">
              <w:rPr>
                <w:rFonts w:eastAsiaTheme="minorEastAsia"/>
              </w:rPr>
              <w:t>чая авансы за еще не полученные от поставщика нематериальные активы.</w:t>
            </w:r>
          </w:p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Пример корректировки к увеличению первоначальной стоимости нематериальных активов: добавить сумму фактически оплаченных в отчетном периоде расходов на самостоятельное создание нематериаль</w:t>
            </w:r>
            <w:r w:rsidRPr="00CC5D55">
              <w:rPr>
                <w:rFonts w:eastAsiaTheme="minorEastAsia"/>
              </w:rPr>
              <w:t>ных активов (например, программного обеспечения), при условии выполнения критериев признания нематериальных активов в отчетном периоде.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30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Платежи в связи с приобретением, созданием, модернизацией, подготовкой к использованию инвестиционного имущества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Сумма фактически оплаченных в отчетном периоде затрат на приобретение, создание, модернизацию, реконструкцию и подготовку к использованию инвес</w:t>
            </w:r>
            <w:r w:rsidRPr="00CC5D55">
              <w:rPr>
                <w:rFonts w:eastAsiaTheme="minorEastAsia"/>
              </w:rPr>
              <w:t>тиционного имущества.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31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Поступления от продажи акций и долей участия дочерних, совместных и ассоциированных предприятий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Сумма фактически поступившей в отчетном периоде выручки от продажи акций и долей участия в дочерних и асс</w:t>
            </w:r>
            <w:r w:rsidRPr="00CC5D55">
              <w:rPr>
                <w:rFonts w:eastAsiaTheme="minorEastAsia"/>
              </w:rPr>
              <w:t>оциированных предприятиях.</w:t>
            </w:r>
          </w:p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Пример корректировки к статье доходов от продажи акций и долей участия в дочерних, совместных и ассоциированных предприятиях:</w:t>
            </w:r>
          </w:p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вычесть сумму дебиторской задолженности покупателя по оплате проданных акций и долей участия в дочерних</w:t>
            </w:r>
            <w:r w:rsidRPr="00CC5D55">
              <w:rPr>
                <w:rFonts w:eastAsiaTheme="minorEastAsia"/>
              </w:rPr>
              <w:t>, совместно контролируемых и ассоциированных предприятиях.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32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Поступления в результате распределения прибыли (дивидендов) от дочерних, совместных и ассоциированных предприятий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Сумма фактически поступивших в отчетном периоде дивидендов от дочерних, совместно контролируемых и ассоциированных предприятий.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33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Платежи в связи с вложениями в акции и доли участия дочерних, совместных и ассоциированных пред</w:t>
            </w:r>
            <w:r w:rsidRPr="00CC5D55">
              <w:rPr>
                <w:rFonts w:eastAsiaTheme="minorEastAsia"/>
              </w:rPr>
              <w:t>приятий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Сумма фактически оплаченных в отчетном периоде инвестиций в акции и доли участия в дочерние, совместно контролируемые и ассоциированные организации.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34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Проценты, полученные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Сумма фактически поступивших в отчетном пе</w:t>
            </w:r>
            <w:r w:rsidRPr="00CC5D55">
              <w:rPr>
                <w:rFonts w:eastAsiaTheme="minorEastAsia"/>
              </w:rPr>
              <w:t>риоде процентов по долговым финансовым вложениям, включая проценты, начисленные в прошлом отчетном периоде и полученные в отчетном периоде; исключая проценты, начисленные, но неоплаченные в отчетном периоде.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35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Поступления от </w:t>
            </w:r>
            <w:r w:rsidRPr="00CC5D55">
              <w:rPr>
                <w:rFonts w:eastAsiaTheme="minorEastAsia"/>
              </w:rPr>
              <w:t>продажи финансовых инструментов, оцениваемых по справедливой стоимости, изменения которой отражаются в составе прибыли или убытка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Сумма фактически поступивших в отчетном периоде денежных средств от:</w:t>
            </w:r>
          </w:p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реализации финансовых активов,</w:t>
            </w:r>
          </w:p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привлечения финансовых обя</w:t>
            </w:r>
            <w:r w:rsidRPr="00CC5D55">
              <w:rPr>
                <w:rFonts w:eastAsiaTheme="minorEastAsia"/>
              </w:rPr>
              <w:t>зательств,</w:t>
            </w:r>
          </w:p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оцениваемых по справедливой стоимости, через прибыль или убыток.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36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Платежи по финансовым инструментам, оцениваемым по справедливой стоимости, изменения которой отражаются в составе прибыли или убытка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Сумма фактически уплаченных в отчетном периоде денежных средств в результате:</w:t>
            </w:r>
          </w:p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приобретения финансовых активов,</w:t>
            </w:r>
          </w:p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погашения финансовых обязательств,</w:t>
            </w:r>
          </w:p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оцениваемых по справедливой стоимости, через прибыль или убыток.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37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Поступления </w:t>
            </w:r>
            <w:r w:rsidRPr="00CC5D55">
              <w:rPr>
                <w:rFonts w:eastAsiaTheme="minorEastAsia"/>
              </w:rPr>
              <w:t>от продажи финансовых активов, имеющихся в наличии для продажи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Сумма фактически поступившей в отчетном периоде выручки от реализации финансовых активов, имеющихся в наличии для продажи.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38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Платежи в связи с приобретением финансовых активов, имеющихся в наличии для продажи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Сумма фактически оплаченных в отчетном периоде расходов на приобретение финансовых активов, имеющихся в наличии для продажи.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39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Поступления за</w:t>
            </w:r>
            <w:r w:rsidRPr="00CC5D55">
              <w:rPr>
                <w:rFonts w:eastAsiaTheme="minorEastAsia"/>
              </w:rPr>
              <w:t xml:space="preserve"> минусом платежей (платежи за минусом поступлений) от размещения и закрытия депозитов в кредитных организациях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Сумма-нетто поступления или оттока денежных средств в результате размещения и закрытия депозитов в кредитных организациях.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40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Поступления доходов от сдачи инвестиционного имущества в аренду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Сумма фактически оплаченных в отчетном периоде арендных платежей по инвестиционному имуществу.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41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поступления от инвестиционной деятельно</w:t>
            </w:r>
            <w:r w:rsidRPr="00CC5D55">
              <w:rPr>
                <w:rFonts w:eastAsiaTheme="minorEastAsia"/>
              </w:rPr>
              <w:t>сти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Сумма фактически поступившей в отчетном периоде выручки от реализации прочих инвестиций.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42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платежи по инвестиционной деятельности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Сумма фактически оплаченных в отчетном периоде прочих расходов, связанных с инвестиционной деятельностью.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43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Сальдо денежных потоков от инвестиционной деятельности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Сумма строк Отчета с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25 по 42</w:t>
            </w:r>
            <w:r w:rsidRPr="00CC5D55">
              <w:rPr>
                <w:rFonts w:eastAsiaTheme="minorEastAsia"/>
              </w:rPr>
              <w:t>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44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Поступления от привлечения кредитов и займов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Сумма фактически полученных в отчетном периоде денежных средств и их эквивалентов по кредитным договорам и договорам займа.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45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Погашение кредитов и займов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Сумма фактически погашенных в отчетном периоде кредитов и займов.</w:t>
            </w:r>
          </w:p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Пример корректировки:</w:t>
            </w:r>
          </w:p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 случае если погашение не потребовало оттока денежных средств, например, кредиты были конвертированы в акции страховщика, сумма не должна в</w:t>
            </w:r>
            <w:r w:rsidRPr="00CC5D55">
              <w:rPr>
                <w:rFonts w:eastAsiaTheme="minorEastAsia"/>
              </w:rPr>
              <w:t>ключаться в отчет о денежных потоках.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46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Поступления от выпуска акций, увеличения долей участия и внесения вкладов собственниками (участниками)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Сумма фактически полученных в отчетном периоде денежных средств и их эквивалентов </w:t>
            </w:r>
            <w:r w:rsidRPr="00CC5D55">
              <w:rPr>
                <w:rFonts w:eastAsiaTheme="minorEastAsia"/>
              </w:rPr>
              <w:t>от реализации выпущенных акций.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47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Поступления от продажи собственных акций (долей участия)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Сумма фактически полученных в отчетном периоде денежных средств от продажи ранее выкупленных собственных акций (долей участия).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48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Платежи собственникам (участникам) в связи с выкупом у них собственных акций (долей участия в организации) или их выходом из состава участников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Сумма фактически выплаченных в отчетном периоде денежных средств от выкупа собствен</w:t>
            </w:r>
            <w:r w:rsidRPr="00CC5D55">
              <w:rPr>
                <w:rFonts w:eastAsiaTheme="minorEastAsia"/>
              </w:rPr>
              <w:t>ных акций (долей участия).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49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Выплаченные дивиденды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Сумма фактически выплаченных в отчетном периоде денежных средств в форме дивидендов или аналогичных платежей.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50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Поступления от выпуска облигаций, векселей и других долговых ценных бумаг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Сумма фактически полученных в отчетном периоде денежных средств и их эквивалентов от выпуска облигаций, векселей и других долговых ценных бумаг.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Плат</w:t>
            </w:r>
            <w:r w:rsidRPr="00CC5D55">
              <w:rPr>
                <w:rFonts w:eastAsiaTheme="minorEastAsia"/>
              </w:rPr>
              <w:t>ежи в связи с погашением (выкупом) векселей и других долговых ценных бумаг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Сумма фактически погашенных в отчетном периоде облигаций, векселей и других долговых ценных бумаг.</w:t>
            </w:r>
          </w:p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Пример корректировки:</w:t>
            </w:r>
          </w:p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 случае если погашение не потребовало оттока денежных средств, например, облигации были конвертированы в акции страховщика, сумма не должна включаться в отчет о денежных потоках.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52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Проценты, уплаченные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Сумма фактически оплач</w:t>
            </w:r>
            <w:r w:rsidRPr="00CC5D55">
              <w:rPr>
                <w:rFonts w:eastAsiaTheme="minorEastAsia"/>
              </w:rPr>
              <w:t>енных в отчетном периоде процентов по долговым обязательствам.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53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поступления от финансовой деятельности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Сумма фактически полученных денежных средств и их эквивалентов по прочим поступлениям от операций, классифицирован</w:t>
            </w:r>
            <w:r w:rsidRPr="00CC5D55">
              <w:rPr>
                <w:rFonts w:eastAsiaTheme="minorEastAsia"/>
              </w:rPr>
              <w:t>ных как финансовая деятельность.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54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платежи по финансовой деятельности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Сумма фактически перечисленных в отчетном периоде денежных средств и их эквивалентов по прочим операциям, классифицированным как финансовая деятельность.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55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Сальдо денежных потоков от финансовой деятельности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Сумма строк Отчета</w:t>
            </w:r>
            <w:r w:rsidRPr="00CC5D55">
              <w:rPr>
                <w:rFonts w:eastAsiaTheme="minorEastAsia"/>
              </w:rPr>
              <w:t xml:space="preserve"> с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44 по 54</w:t>
            </w:r>
            <w:r w:rsidRPr="00CC5D55">
              <w:rPr>
                <w:rFonts w:eastAsiaTheme="minorEastAsia"/>
              </w:rPr>
              <w:t>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56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Сальдо денежных потоков за отчетный период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Сумма строк Отчета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24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43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55</w:t>
            </w:r>
            <w:r w:rsidRPr="00CC5D55">
              <w:rPr>
                <w:rFonts w:eastAsiaTheme="minorEastAsia"/>
              </w:rPr>
              <w:t>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57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Величина влияния изменений курса иностранной валюты по отношению к рублю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Сумма курсовых разниц, накопленных в отчетном периоде в отношении отраженных в отчете о финансовом положении (бухгалтерском балансе) денежных средств и их эквивалентов.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58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Остаток денежных средств и их эквивалентов на начало отчетного периода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Строка 1</w:t>
            </w:r>
            <w:r w:rsidRPr="00CC5D55">
              <w:rPr>
                <w:rFonts w:eastAsiaTheme="minorEastAsia"/>
              </w:rPr>
              <w:t xml:space="preserve"> отчета о финансовом положении (бухгалтерского баланса) за минусом остатков по с</w:t>
            </w:r>
            <w:r w:rsidRPr="00CC5D55">
              <w:rPr>
                <w:rFonts w:eastAsiaTheme="minorEastAsia"/>
              </w:rPr>
              <w:t>четам 20503 "Кредит, полученный в порядке расчетов по расчетному счету ("овердрафт") в кредитных организациях", 20504 "Кредит, полученный в порядке расчетов по расчетному счету ("овердрафт") в банках-нерезидентах" по состоянию на начало отчетного периода.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59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Остаток денежных средств и их эквивалентов на конец отчетного периода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Строка 1</w:t>
            </w:r>
            <w:r w:rsidRPr="00CC5D55">
              <w:rPr>
                <w:rFonts w:eastAsiaTheme="minorEastAsia"/>
              </w:rPr>
              <w:t xml:space="preserve"> отчета о финансовом положении (бухгалтерского баланса) за минусом остатков по счетам 20503 "Кредит, полученный в поряд</w:t>
            </w:r>
            <w:r w:rsidRPr="00CC5D55">
              <w:rPr>
                <w:rFonts w:eastAsiaTheme="minorEastAsia"/>
              </w:rPr>
              <w:t>ке расчетов по расчетному счету ("овердрафт")" в кредитных организациях", 20504 "Кредит, полученный в порядке расчетов по расчетному счету ("овердрафт") в банках-нерезидентах" по состоянию на конец отчетного периода.</w:t>
            </w:r>
          </w:p>
        </w:tc>
      </w:tr>
    </w:tbl>
    <w:p w:rsidR="00000000" w:rsidRDefault="00CC5D55"/>
    <w:p w:rsidR="00000000" w:rsidRDefault="00CC5D55">
      <w:bookmarkStart w:id="39" w:name="sub_72"/>
      <w:r>
        <w:t>7.2. Отчет о потоках денежных с</w:t>
      </w:r>
      <w:r>
        <w:t xml:space="preserve">редств общества взаимного страхования (далее для целей настоящего пункта - Отчет) составляется по форме </w:t>
      </w:r>
      <w:r>
        <w:rPr>
          <w:rStyle w:val="a4"/>
        </w:rPr>
        <w:t>приложения 8</w:t>
      </w:r>
      <w:r>
        <w:t xml:space="preserve"> к настоящему Положению. В </w:t>
      </w:r>
      <w:r>
        <w:rPr>
          <w:rStyle w:val="a4"/>
        </w:rPr>
        <w:t>таблице</w:t>
      </w:r>
      <w:r>
        <w:t xml:space="preserve"> ниже приведены пояснения к составлению Отчета.</w:t>
      </w:r>
    </w:p>
    <w:bookmarkEnd w:id="39"/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260"/>
        <w:gridCol w:w="2100"/>
        <w:gridCol w:w="560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40" w:name="sub_720"/>
            <w:r w:rsidRPr="00CC5D55">
              <w:rPr>
                <w:rFonts w:eastAsiaTheme="minorEastAsia"/>
              </w:rPr>
              <w:t>Номер строки</w:t>
            </w:r>
            <w:bookmarkEnd w:id="4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Номер строки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Отчета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Состав показателя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Страховые премии по договорам страхования и перестр</w:t>
            </w:r>
            <w:r w:rsidRPr="00CC5D55">
              <w:rPr>
                <w:rFonts w:eastAsiaTheme="minorEastAsia"/>
              </w:rPr>
              <w:t>ахования жизни, классифицированным как страховые договоры, полученные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Сумма фактически поступивших страховых премий (взносов) по договорам страхования (сострахования) жизни, классифицированным как страховые, включая суммы полученных предоплат в счет оплаты</w:t>
            </w:r>
            <w:r w:rsidRPr="00CC5D55">
              <w:rPr>
                <w:rFonts w:eastAsiaTheme="minorEastAsia"/>
              </w:rPr>
              <w:t xml:space="preserve"> будущих страховых премий (взносов).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Страховые премии по договорам страхования и перестрахования жизни, классифицированным как инвестиционные договоры с НВПДВ, полученные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Сумма фактически поступивших страховых премий (взносов) по договорам страхования (сострахования) жизни, классифицированным как инвестиционные договоры с НВПДВ, включая суммы полученных предоплат в счет оплаты будущих страховых премий (взносов).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Страховые премии по договорам страхования и перестрахования иного, чем страхование жизни, полученные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Сумма фактически поступивших страховых премий (взносов) по договорам страхования (сострахования) иного, чем страхование жизни, договора</w:t>
            </w:r>
            <w:r w:rsidRPr="00CC5D55">
              <w:rPr>
                <w:rFonts w:eastAsiaTheme="minorEastAsia"/>
              </w:rPr>
              <w:t>м страхования иного, чем страхование жизни, принятым в перестрахование, включая суммы полученных предоплат в счет оплаты будущих страховых премий (взносов).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Страховые премии за вычетом вознаграждения посредникам по договорам, переданным в перестрахование, уплаченные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Сумма фактически уплаченных перестраховочных премий (взносов) по договорам, переданным в перестрахование, включая суммы предоплат в счет оплаты бу</w:t>
            </w:r>
            <w:r w:rsidRPr="00CC5D55">
              <w:rPr>
                <w:rFonts w:eastAsiaTheme="minorEastAsia"/>
              </w:rPr>
              <w:t>дущих перестраховочных премий. В случае проведения операций взаимозачета с перестраховщиком, указываются только суммы фактически перечисленных средств, без учета сумм взаимозачета.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Выплаты по договорам страхования и перестрах</w:t>
            </w:r>
            <w:r w:rsidRPr="00CC5D55">
              <w:rPr>
                <w:rFonts w:eastAsiaTheme="minorEastAsia"/>
              </w:rPr>
              <w:t>ования, классифицированным как страховые, уплаченные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Фактически произведенные выплаты по договорам страхования (сострахования) жизни и договорам страхования жизни, принятым в перестрахование.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Выплаты по договорам страхования </w:t>
            </w:r>
            <w:r w:rsidRPr="00CC5D55">
              <w:rPr>
                <w:rFonts w:eastAsiaTheme="minorEastAsia"/>
              </w:rPr>
              <w:t>и перестрахования, классифицированным как инвестиционные с НВПДВ, уплаченные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Фактически произведенные выплаты по инвестиционным договорам с НВПДВ и инвестиционным договорам с НВПДВ, принятым в перестрахование.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Выплаты по договорам страхования и перестрахования иного, чем страхование жизни, уплаченные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Фактически произведенные выплаты по договорам страхования (сострахования) иного, чем страхование жизни и договорам страхования иного, чем страхование жизни, приняты</w:t>
            </w:r>
            <w:r w:rsidRPr="00CC5D55">
              <w:rPr>
                <w:rFonts w:eastAsiaTheme="minorEastAsia"/>
              </w:rPr>
              <w:t>м в перестрахование, включая суммы произведенных предоплат в лечебно-профилактические учреждения и станции технического обслуживания автотранспорта.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Поступления по договорам страхования, сострахования и перестрахования, класс</w:t>
            </w:r>
            <w:r w:rsidRPr="00CC5D55">
              <w:rPr>
                <w:rFonts w:eastAsiaTheme="minorEastAsia"/>
              </w:rPr>
              <w:t>ифицированным как инвестиционные договоры без негарантированной возможности получения дополнительных выгод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Фактически поступившие средства по договорам страхования, сострахования и перестрахования, классифицированным как инвестиционные договоры без негаран</w:t>
            </w:r>
            <w:r w:rsidRPr="00CC5D55">
              <w:rPr>
                <w:rFonts w:eastAsiaTheme="minorEastAsia"/>
              </w:rPr>
              <w:t>тированной возможности получения дополнительных выгод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Выплаты по договорам страхования, сострахования и перестрахования, классифицированным как инвестиционные </w:t>
            </w:r>
            <w:r w:rsidRPr="00CC5D55">
              <w:rPr>
                <w:rFonts w:eastAsiaTheme="minorEastAsia"/>
              </w:rPr>
              <w:t>договоры без негарантированной возможности получения дополнительных выгод, уплаченные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Фактически произведенные выплаты по договорам страхования, сострахования и перестрахования, классифицированным как инвестиционные договоры без негарантированной возможнос</w:t>
            </w:r>
            <w:r w:rsidRPr="00CC5D55">
              <w:rPr>
                <w:rFonts w:eastAsiaTheme="minorEastAsia"/>
              </w:rPr>
              <w:t>ти получения дополнительных выгод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Доля перестраховщиков в выплатах по договорам страхования и перестрахования, полученная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Фактически полученные суммы от перестраховщиков (доля перестраховщиков в выплатах) по договорам, пере</w:t>
            </w:r>
            <w:r w:rsidRPr="00CC5D55">
              <w:rPr>
                <w:rFonts w:eastAsiaTheme="minorEastAsia"/>
              </w:rPr>
              <w:t>данным в перестрахование.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Оплата аквизиционных расходов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Фактическая оплата расходов, признаваемых в составе аквизиционных, включая суммы соответствующих авансов.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Оплата расходов по урегулированию убытков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Фактическая оплата расходов, признаваемых в составе расходов на урегулирование убытков, включая суммы соответствующих авансов.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Поступления сумм по суброгационным и регрессным требов</w:t>
            </w:r>
            <w:r w:rsidRPr="00CC5D55">
              <w:rPr>
                <w:rFonts w:eastAsiaTheme="minorEastAsia"/>
              </w:rPr>
              <w:t>аниям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Фактические суммы поступлений по суброгациям и регрессам.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14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Выплата заработной платы и прочего вознаграждения сотрудников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Сумма фактически выплаченной в отчетном периоде заработной платы.</w:t>
            </w:r>
          </w:p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Примеры корректировок к статье расходов на содержание персонала:</w:t>
            </w:r>
          </w:p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добавить сумму фактически уплаченной в отчетном периоде заработной платы, начисленной в предыдущем отчетном периоде;</w:t>
            </w:r>
          </w:p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вычесть сумму начисленной в отчетном периоде, но не выплаченной в отчетном</w:t>
            </w:r>
            <w:r w:rsidRPr="00CC5D55">
              <w:rPr>
                <w:rFonts w:eastAsiaTheme="minorEastAsia"/>
              </w:rPr>
              <w:t xml:space="preserve"> периоде заработной платы.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Оплата прочих административных и операционных расходов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Сумма фактическ</w:t>
            </w:r>
            <w:r w:rsidRPr="00CC5D55">
              <w:rPr>
                <w:rFonts w:eastAsiaTheme="minorEastAsia"/>
              </w:rPr>
              <w:t>и оплаченных в отчетном периоде прочих административных и операционных расходов, включая выплаченные в отчетном периоде авансы.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Уплаченный налог на прибыль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Сумма налога на прибыль, фактически уплаченного в отчетном периоде,</w:t>
            </w:r>
            <w:r w:rsidRPr="00CC5D55">
              <w:rPr>
                <w:rFonts w:eastAsiaTheme="minorEastAsia"/>
              </w:rPr>
              <w:t xml:space="preserve"> включая платежи по налоговым обязательствам прошлых лет, платежи по налогу на прибыль за текущий отчетный период, также авансы по налогу на прибыль в отношении будущих отчетных периодов.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17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денежные потоки от операцион</w:t>
            </w:r>
            <w:r w:rsidRPr="00CC5D55">
              <w:rPr>
                <w:rFonts w:eastAsiaTheme="minorEastAsia"/>
              </w:rPr>
              <w:t>ной деятельности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Сумма прочих фактически поступивших (фактически выплаченных) денежных средств от операционной деятельности.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18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Сальдо денежных потоков от операционной деятельности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Сумма строк с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1 по 24</w:t>
            </w:r>
            <w:r w:rsidRPr="00CC5D55">
              <w:rPr>
                <w:rFonts w:eastAsiaTheme="minorEastAsia"/>
              </w:rPr>
              <w:t>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19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Поступления от продажи основных средств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Сумма фактически поступившей в отчетном периоде выручки от реализации основных средств.</w:t>
            </w:r>
          </w:p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Пример корректировки к статье доходов от продажи основных средств:</w:t>
            </w:r>
          </w:p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вычесть сумму оплаты осн</w:t>
            </w:r>
            <w:r w:rsidRPr="00CC5D55">
              <w:rPr>
                <w:rFonts w:eastAsiaTheme="minorEastAsia"/>
              </w:rPr>
              <w:t>овного средства без использования денежных средств и их эквивалентов, например, при операции обмена объектов основных средств.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Поступления от продажи инвестиционного имущества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Сумма фактически поступившей в отчетном периоде выручки от реализации инвестиционного имущества.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Поступления от продажи нематериальных активов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Сумма фактически поступившей в отчетном периоде выручки от реализации нематериал</w:t>
            </w:r>
            <w:r w:rsidRPr="00CC5D55">
              <w:rPr>
                <w:rFonts w:eastAsiaTheme="minorEastAsia"/>
              </w:rPr>
              <w:t>ьных активов.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22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Платежи в связи с приобретением, созданием, модернизацией, реконструкцией и подготовкой к использованию основных средств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Сумма фактически оплаченных в отчетном периоде затрат на приобретение, создание, модернизацию, реконструкцию и подготовку к использованию основных средств.</w:t>
            </w:r>
          </w:p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Пример корректировки к увеличению первоначальной стоимости основных средств:</w:t>
            </w:r>
          </w:p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добавить сумму фактичес</w:t>
            </w:r>
            <w:r w:rsidRPr="00CC5D55">
              <w:rPr>
                <w:rFonts w:eastAsiaTheme="minorEastAsia"/>
              </w:rPr>
              <w:t>ки уплаченных авансов, по еще не полученным от поставщика основным средствам.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23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Платежи в связи с приобретением, созданием нематериальных активов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Сумма фактически оплаченных затрат на приобретение нематериальных активов, вклю</w:t>
            </w:r>
            <w:r w:rsidRPr="00CC5D55">
              <w:rPr>
                <w:rFonts w:eastAsiaTheme="minorEastAsia"/>
              </w:rPr>
              <w:t>чая авансы за еще не полученные от поставщика нематериальные активы.</w:t>
            </w:r>
          </w:p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Пример корректировки к увеличению первоначальной стоимости нематериальных активов:</w:t>
            </w:r>
          </w:p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добавить сумму фактически оплаченных в отчетном периоде расходов на самостоятельное создание нематериаль</w:t>
            </w:r>
            <w:r w:rsidRPr="00CC5D55">
              <w:rPr>
                <w:rFonts w:eastAsiaTheme="minorEastAsia"/>
              </w:rPr>
              <w:t>ных активов (например, программного обеспечения), при условии выполнения критериев признания нематериальных активов в отчетном периоде.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24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Платежи в связи с приобретением, созданием, модернизацией, подготовкой к использованию инвестиционного имущества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Сумма фактически оплаченных в отчетном периоде затрат на приобретение, создание, модернизацию, реконструкцию и подготовку к использованию инвес</w:t>
            </w:r>
            <w:r w:rsidRPr="00CC5D55">
              <w:rPr>
                <w:rFonts w:eastAsiaTheme="minorEastAsia"/>
              </w:rPr>
              <w:t>тиционного имущества.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25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Поступления от продажи акций и долей участия дочерних, совместных и ассоциированных предприятий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Сумма фактически поступившей в отчетном периоде выручки от продажи акций и долей участия в дочерних и асс</w:t>
            </w:r>
            <w:r w:rsidRPr="00CC5D55">
              <w:rPr>
                <w:rFonts w:eastAsiaTheme="minorEastAsia"/>
              </w:rPr>
              <w:t>оциированных предприятиях.</w:t>
            </w:r>
          </w:p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Пример корректировки к статье доходов от продажи акций и долей участия в дочерних, совместных и ассоциированных предприятиях:</w:t>
            </w:r>
          </w:p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вычесть сумму дебиторской задолженности покупателя по оплате проданных акций и долей участия в дочерних</w:t>
            </w:r>
            <w:r w:rsidRPr="00CC5D55">
              <w:rPr>
                <w:rFonts w:eastAsiaTheme="minorEastAsia"/>
              </w:rPr>
              <w:t>, совместно контролируемых и ассоциированных предприятиях.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26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Поступления в результате распределения прибыли (дивидендов) от дочерних, совместных и ассоциированных предприятий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Сумма фактически поступивших в отчетном периоде дивидендов от дочерних, совместно контролируемых и ассоциированных предприятий.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27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Платежи в связи с вложениями в акции и доли участия дочерних, совместных и ассоциированных пред</w:t>
            </w:r>
            <w:r w:rsidRPr="00CC5D55">
              <w:rPr>
                <w:rFonts w:eastAsiaTheme="minorEastAsia"/>
              </w:rPr>
              <w:t>приятий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Сумма фактически оплаченных в отчетном периоде инвестиций в акции и доли участия в дочерние, совместно контролируемые и ассоциированные организации.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28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Проценты, полученные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Сумма фактически поступивших в отчетном периоде процентов по долговым финансовым вложениям, включая проценты, начисленные в прошлом отчетном периоде и полученные в отчетном периоде; исключая проценты, начисленные, но неоплаченные в отчетном периоде.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29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Поступления от продажи финансовых инструментов, оцениваемых по справедливой стоимости, изменения которой отражаются в составе прибыли или убытка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Сумма фактически поступивших в отчетном периоде денежных средств от:</w:t>
            </w:r>
          </w:p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реализации фина</w:t>
            </w:r>
            <w:r w:rsidRPr="00CC5D55">
              <w:rPr>
                <w:rFonts w:eastAsiaTheme="minorEastAsia"/>
              </w:rPr>
              <w:t>нсовых активов,</w:t>
            </w:r>
          </w:p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привлечения финансовых обязательств,</w:t>
            </w:r>
          </w:p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оцениваемых по справедливой стоимости, через прибыль или убыток.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30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Платежи по финансовым инструментам, оцениваемым по справедливой стоимости, изменения которой отражаются в составе прибыли или убытка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Сумма фактически уплаченных в отчетном периоде денежных средств в результате:</w:t>
            </w:r>
          </w:p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приобретения финансовых активов,</w:t>
            </w:r>
          </w:p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погашения фи</w:t>
            </w:r>
            <w:r w:rsidRPr="00CC5D55">
              <w:rPr>
                <w:rFonts w:eastAsiaTheme="minorEastAsia"/>
              </w:rPr>
              <w:t>нансовых обязательств,</w:t>
            </w:r>
          </w:p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оцениваемых по справедливой стоимости, через прибыль или убыток.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31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Поступления от продажи финансовых активов, имеющихся в наличии для продажи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Сумма фактически поступившей в отчетном периоде выручки от р</w:t>
            </w:r>
            <w:r w:rsidRPr="00CC5D55">
              <w:rPr>
                <w:rFonts w:eastAsiaTheme="minorEastAsia"/>
              </w:rPr>
              <w:t>еализации финансовых активов, имеющихся в наличии для продажи.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32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Платежи в связи с приобретением финансовых активов, имеющихся в наличии для продажи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Сумма фактически оплаченных в отчетном периоде расходов на приобретение финансовых активов, имеющихся в наличии для продажи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33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Поступления за минусом платежей (платежи за минусом поступлений) от размещения и закрытия депозитов в кредитных организациях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Сумма-нетто поступления или оттока денежных средств в результате размещения и закрытия депозитов в кредитных организациях.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34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Поступления доходов от сдачи инвестиционного имущества в аренду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Сумма фактически оплаченных в отчетном периоде арендных платежей по инвестиционному имуществу.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35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</w:t>
            </w:r>
            <w:r w:rsidRPr="00CC5D55">
              <w:rPr>
                <w:rFonts w:eastAsiaTheme="minorEastAsia"/>
              </w:rPr>
              <w:t>рочие поступления от инвестиционной деятельности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Сумма фактически поступившей в отчетном периоде выручки от реализации прочих инвестиций.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36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платежи по инвестиционной деятельности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Сумма фактически оплаченных в отчетном </w:t>
            </w:r>
            <w:r w:rsidRPr="00CC5D55">
              <w:rPr>
                <w:rFonts w:eastAsiaTheme="minorEastAsia"/>
              </w:rPr>
              <w:t>периоде прочих расходов, связанных с инвестиционной деятельностью.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37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Сальдо денежных потоков от инвестиционной деятельности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Сумма строк Отчета с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25 по 42</w:t>
            </w:r>
            <w:r w:rsidRPr="00CC5D55">
              <w:rPr>
                <w:rFonts w:eastAsiaTheme="minorEastAsia"/>
              </w:rPr>
              <w:t>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38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Поступления от привлечения кредитов и займов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Сумма фактически полученных в отчетном периоде денежных средств и их эквивалентов по кредитным договорам и договорам займа.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39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Погашение кредитов и займов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Сумма фактически погашенных в отчетном периоде кредитов и займов.</w:t>
            </w:r>
          </w:p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Пример корректировки:</w:t>
            </w:r>
          </w:p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 случае если погашение не потребовало оттока денежных средств, например, кредиты были конвертированы в акции страховщика, сумма не должна включаться в отчет о денежных</w:t>
            </w:r>
            <w:r w:rsidRPr="00CC5D55">
              <w:rPr>
                <w:rFonts w:eastAsiaTheme="minorEastAsia"/>
              </w:rPr>
              <w:t xml:space="preserve"> потоках.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40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Поступления от взносов и пожертвований участников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Сумма фактически полученных в отчетном периоде взносов и пожертвований от участников общества.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41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Проценты, уплаченные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Сумма фактически оплаченных в отчетном периоде процентов по долговым обязательствам.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42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поступления от финансовой деятельности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Сумма фактически полученных денежных средств и их эквивалентов по прочим поступлениям от опе</w:t>
            </w:r>
            <w:r w:rsidRPr="00CC5D55">
              <w:rPr>
                <w:rFonts w:eastAsiaTheme="minorEastAsia"/>
              </w:rPr>
              <w:t>раций, классифицированных как финансовая деятельность.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43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платежи по финансовой деятельности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Сумма фактически перечисленных в отчетном периоде денежных средств и их эквивалентов по прочим операциям, классифицированным как финансовая деятельность.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44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Сальдо денежных потоков от финансовой деятельности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Сумма строк Отчета</w:t>
            </w:r>
            <w:r w:rsidRPr="00CC5D55">
              <w:rPr>
                <w:rFonts w:eastAsiaTheme="minorEastAsia"/>
              </w:rPr>
              <w:t xml:space="preserve"> с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44 по 49</w:t>
            </w:r>
            <w:r w:rsidRPr="00CC5D55">
              <w:rPr>
                <w:rFonts w:eastAsiaTheme="minorEastAsia"/>
              </w:rPr>
              <w:t>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45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Сальдо денежных потоков за отчетный период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Сумма строк Отчета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24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43</w:t>
            </w:r>
            <w:r w:rsidRPr="00CC5D55">
              <w:rPr>
                <w:rFonts w:eastAsiaTheme="minorEastAsia"/>
              </w:rPr>
              <w:t>, 50.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46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Величина влияния изменений курса иностранной валюты по отношению к рублю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Сумма курсовых разниц, накопленных в отчетном периоде в отношении отраженных в отчете о финансовом положении (бухгалтерском балансе) денежных средств и их эквивалентов.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47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Остаток денежных средств и их эквивалентов на начало отчетного периода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Строка 1</w:t>
            </w:r>
            <w:r w:rsidRPr="00CC5D55">
              <w:rPr>
                <w:rFonts w:eastAsiaTheme="minorEastAsia"/>
              </w:rPr>
              <w:t xml:space="preserve"> отчета о финансовом положении (бухгалтерского баланса) за минусом остатков по балансовым счетам N 20503 "Кредит, полученный в поряд</w:t>
            </w:r>
            <w:r w:rsidRPr="00CC5D55">
              <w:rPr>
                <w:rFonts w:eastAsiaTheme="minorEastAsia"/>
              </w:rPr>
              <w:t>ке расчетов по расчетному счету ("овердрафт")" в кредитных организациях", N 20504 "Кредит, полученный в порядке расчетов по расчетному счету ("овердрафт") в банках-нерезидентах" по состоянию на начало отчетного периода.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48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Остаток денежных средств и их эквивалентов на конец отчетного периода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Строка 1</w:t>
            </w:r>
            <w:r w:rsidRPr="00CC5D55">
              <w:rPr>
                <w:rFonts w:eastAsiaTheme="minorEastAsia"/>
              </w:rPr>
              <w:t xml:space="preserve"> отчета о финансовом положении (бухгалтерского баланса) за минусом остатков по балансовым счетам N 20503 "Кредит, полученный в порядке расчетов по расче</w:t>
            </w:r>
            <w:r w:rsidRPr="00CC5D55">
              <w:rPr>
                <w:rFonts w:eastAsiaTheme="minorEastAsia"/>
              </w:rPr>
              <w:t>тному счету ("овердрафт")" в кредитных организациях", N 20504 "Кредит, полученный в порядке расчетов по расчетному счету ("овердрафт") в банках-нерезидентах" по состоянию на конец отчетного периода.</w:t>
            </w:r>
          </w:p>
        </w:tc>
      </w:tr>
    </w:tbl>
    <w:p w:rsidR="00000000" w:rsidRDefault="00CC5D55"/>
    <w:p w:rsidR="00000000" w:rsidRDefault="00CC5D55">
      <w:bookmarkStart w:id="41" w:name="sub_73"/>
      <w:r>
        <w:t xml:space="preserve">7.3. В </w:t>
      </w:r>
      <w:r>
        <w:rPr>
          <w:rStyle w:val="a4"/>
        </w:rPr>
        <w:t>примечаниях</w:t>
      </w:r>
      <w:r>
        <w:t xml:space="preserve"> к бу</w:t>
      </w:r>
      <w:r>
        <w:t>хгалтерской (финансовой) отчетности страховщик должен раскрыть суммы значительных остатков денежных средств и эквивалентов денежных средств, имеющихся у страховщика, но недоступных для использования. </w:t>
      </w:r>
    </w:p>
    <w:bookmarkEnd w:id="41"/>
    <w:p w:rsidR="00000000" w:rsidRDefault="00CC5D55"/>
    <w:p w:rsidR="00000000" w:rsidRDefault="00CC5D55">
      <w:pPr>
        <w:pStyle w:val="1"/>
      </w:pPr>
      <w:bookmarkStart w:id="42" w:name="sub_80"/>
      <w:r>
        <w:t>Глава 8. Подготовка примечаний к формам бу</w:t>
      </w:r>
      <w:r>
        <w:t>хгалтерской (финансовой) отчетности</w:t>
      </w:r>
    </w:p>
    <w:bookmarkEnd w:id="42"/>
    <w:p w:rsidR="00000000" w:rsidRDefault="00CC5D55"/>
    <w:p w:rsidR="00000000" w:rsidRDefault="00CC5D55">
      <w:bookmarkStart w:id="43" w:name="sub_81"/>
      <w:r>
        <w:t xml:space="preserve">8.1. Примечания составляются по форме, приведенной в </w:t>
      </w:r>
      <w:r>
        <w:rPr>
          <w:rStyle w:val="a4"/>
        </w:rPr>
        <w:t>приложении 9</w:t>
      </w:r>
      <w:r>
        <w:t xml:space="preserve"> "Примечания в составе бухгалтерской (финансовой) отчетности страховщика" к настоящему Положению. </w:t>
      </w:r>
    </w:p>
    <w:p w:rsidR="00000000" w:rsidRDefault="00CC5D55">
      <w:bookmarkStart w:id="44" w:name="sub_82"/>
      <w:bookmarkEnd w:id="43"/>
      <w:r>
        <w:t>8.2. </w:t>
      </w:r>
      <w:r>
        <w:t xml:space="preserve">Примечания в </w:t>
      </w:r>
      <w:r>
        <w:rPr>
          <w:rStyle w:val="a4"/>
        </w:rPr>
        <w:t>приложении 9</w:t>
      </w:r>
      <w:r>
        <w:t xml:space="preserve"> к настоящему Положению состоят из таблиц и текстовых пояснений к ним. </w:t>
      </w:r>
    </w:p>
    <w:p w:rsidR="00000000" w:rsidRDefault="00CC5D55">
      <w:bookmarkStart w:id="45" w:name="sub_83"/>
      <w:bookmarkEnd w:id="44"/>
      <w:r>
        <w:t xml:space="preserve">8.3. В случае если в таблицах </w:t>
      </w:r>
      <w:r>
        <w:rPr>
          <w:rStyle w:val="a4"/>
        </w:rPr>
        <w:t>приложения 9</w:t>
      </w:r>
      <w:r>
        <w:t xml:space="preserve"> к настоящему Положению отсутствует строка для предст</w:t>
      </w:r>
      <w:r>
        <w:t>авления существенной суммы каких-либо активов, обязательств, доходов или расходов, страховщик должен включить указанные суммы в строку "Прочие" соответствующей таблицы. </w:t>
      </w:r>
    </w:p>
    <w:p w:rsidR="00000000" w:rsidRDefault="00CC5D55">
      <w:bookmarkStart w:id="46" w:name="sub_84"/>
      <w:bookmarkEnd w:id="45"/>
      <w:r>
        <w:t>8.4. В случае, если страховщик не осуществляет операции с теми или иными в</w:t>
      </w:r>
      <w:r>
        <w:t>идами активов (обязательств), таблицы или строки таблиц, связанные с такими активами (обязательствами) не заполняются. </w:t>
      </w:r>
    </w:p>
    <w:p w:rsidR="00000000" w:rsidRDefault="00CC5D55">
      <w:bookmarkStart w:id="47" w:name="sub_85"/>
      <w:bookmarkEnd w:id="46"/>
      <w:r>
        <w:t>8.5. </w:t>
      </w:r>
      <w:r>
        <w:t>Если не указано иное, для любой информации, представленной в примечаниях на отчетную дату или за отчетный период должна быть представлена сравнительная информация на начало отчетного года и за сопоставимый период предыдущего отчетного года. </w:t>
      </w:r>
    </w:p>
    <w:p w:rsidR="00000000" w:rsidRDefault="00CC5D55">
      <w:bookmarkStart w:id="48" w:name="sub_86"/>
      <w:bookmarkEnd w:id="47"/>
      <w:r>
        <w:t>8.</w:t>
      </w:r>
      <w:r>
        <w:t>6. Страховщик не включает в бухгалтерскую (финансовую) отчетность пояснения к таблицам, описывающие операции, которые им не осуществляются, а также обеспечивающие раскрытие отсутствующих у него на отчетную дату активов и обязательств. </w:t>
      </w:r>
    </w:p>
    <w:p w:rsidR="00000000" w:rsidRDefault="00CC5D55">
      <w:bookmarkStart w:id="49" w:name="sub_87"/>
      <w:bookmarkEnd w:id="48"/>
      <w:r>
        <w:t>8.7. Стр</w:t>
      </w:r>
      <w:r>
        <w:t xml:space="preserve">аховщик вправе включить в бухгалтерскую (финансовую) отчетность текстовые пояснения к таблицам, которые отсутствуют в </w:t>
      </w:r>
      <w:r>
        <w:rPr>
          <w:rStyle w:val="a4"/>
        </w:rPr>
        <w:t>приложении 9</w:t>
      </w:r>
      <w:r>
        <w:t xml:space="preserve"> к настоящему Положению, если считает, что это необходимо для достоверного представления финансового</w:t>
      </w:r>
      <w:r>
        <w:t xml:space="preserve"> положения, финансовых результатов и движения потоков денежных средств предприятия. </w:t>
      </w:r>
    </w:p>
    <w:p w:rsidR="00000000" w:rsidRDefault="00CC5D55">
      <w:bookmarkStart w:id="50" w:name="sub_88"/>
      <w:bookmarkEnd w:id="49"/>
      <w:r>
        <w:t xml:space="preserve">8.8. Заполнение таблиц </w:t>
      </w:r>
      <w:r>
        <w:rPr>
          <w:rStyle w:val="a4"/>
        </w:rPr>
        <w:t>приложения 9</w:t>
      </w:r>
      <w:r>
        <w:t xml:space="preserve"> к настоящему Положению осуществляется на основании </w:t>
      </w:r>
      <w:r>
        <w:rPr>
          <w:rStyle w:val="a4"/>
        </w:rPr>
        <w:t>приложения 14</w:t>
      </w:r>
      <w:r>
        <w:t xml:space="preserve"> "Табл</w:t>
      </w:r>
      <w:r>
        <w:t>ицы группировки счетов для подготовки примечаний к бухгалтерской (финансовой) отчетности" к настоящему Положению. </w:t>
      </w:r>
    </w:p>
    <w:bookmarkEnd w:id="50"/>
    <w:p w:rsidR="00000000" w:rsidRDefault="00CC5D55"/>
    <w:p w:rsidR="00000000" w:rsidRDefault="00CC5D55">
      <w:pPr>
        <w:pStyle w:val="1"/>
      </w:pPr>
      <w:bookmarkStart w:id="51" w:name="sub_90"/>
      <w:r>
        <w:t>Глава 9. Представление бухгалтерской (финансовой) отчетности в Банк России</w:t>
      </w:r>
    </w:p>
    <w:bookmarkEnd w:id="51"/>
    <w:p w:rsidR="00000000" w:rsidRDefault="00CC5D55"/>
    <w:p w:rsidR="00000000" w:rsidRDefault="00CC5D55">
      <w:bookmarkStart w:id="52" w:name="sub_91"/>
      <w:r>
        <w:t>9.1. При представлении бухгалтерской (фи</w:t>
      </w:r>
      <w:r>
        <w:t>нансовой) отчетности страховщиком в Банк России состав бухгалтерской (финансовой) отчетности определяется в соответствии с настоящим Положением. </w:t>
      </w:r>
    </w:p>
    <w:p w:rsidR="00000000" w:rsidRDefault="00CC5D55">
      <w:bookmarkStart w:id="53" w:name="sub_92"/>
      <w:bookmarkEnd w:id="52"/>
      <w:r>
        <w:t>9.2. Бухгалтерская (финансовая) отчетность представляется страховщиком в Банк России по формам, со</w:t>
      </w:r>
      <w:r>
        <w:t xml:space="preserve">ответствующим утвержденным формам бухгалтерской (финансовой) отчетности страховщиков, в виде электронного документа, подписанного усиленной </w:t>
      </w:r>
      <w:r>
        <w:rPr>
          <w:rStyle w:val="a4"/>
        </w:rPr>
        <w:t>квалифицированной электронной подписью</w:t>
      </w:r>
      <w:r>
        <w:t>, через личный кабинет субъектов. Указанн</w:t>
      </w:r>
      <w:r>
        <w:t>ая отчетность прилагается к сопроводительному письму страховщика, содержащему информацию о составе представляемой бухгалтерской (финансовой) отчетности. </w:t>
      </w:r>
    </w:p>
    <w:p w:rsidR="00000000" w:rsidRDefault="00CC5D55">
      <w:bookmarkStart w:id="54" w:name="sub_93"/>
      <w:bookmarkEnd w:id="53"/>
      <w:r>
        <w:t xml:space="preserve">9.3. Условия и форматы представления бухгалтерской (финансовой) отчетности страховщиков в </w:t>
      </w:r>
      <w:r>
        <w:t xml:space="preserve">виде электронных документов, контрольные соотношения ее показателей устанавливаются и доводятся до сведения страховщиков Банком России не позднее последнего дня соответствующего отчетного периода путем размещения указанной информации на </w:t>
      </w:r>
      <w:r>
        <w:rPr>
          <w:rStyle w:val="a4"/>
        </w:rPr>
        <w:t>официальном сайте</w:t>
      </w:r>
      <w:r>
        <w:t xml:space="preserve"> в информационно-телекоммуникационной сети "Интернет". </w:t>
      </w:r>
    </w:p>
    <w:p w:rsidR="00000000" w:rsidRDefault="00CC5D55">
      <w:bookmarkStart w:id="55" w:name="sub_94"/>
      <w:bookmarkEnd w:id="54"/>
      <w:r>
        <w:t>9.4. </w:t>
      </w:r>
      <w:r>
        <w:t>Годовая бухгалтерская (финансовая) отчетность вместе с аудиторским и актуарным заключениями представляется страховщиком в Банк России в течение 90 календарных дней по окончании отчетного периода. </w:t>
      </w:r>
    </w:p>
    <w:p w:rsidR="00000000" w:rsidRDefault="00CC5D55">
      <w:bookmarkStart w:id="56" w:name="sub_95"/>
      <w:bookmarkEnd w:id="55"/>
      <w:r>
        <w:t>9.5. Промежуточная бухгалтерская (финансовая) о</w:t>
      </w:r>
      <w:r>
        <w:t>тчетность представляется страховщиком в Банк России в течение 30 календарных дней по окончании первого квартала, первого полугодия и девяти месяцев. </w:t>
      </w:r>
    </w:p>
    <w:p w:rsidR="00000000" w:rsidRDefault="00CC5D55">
      <w:bookmarkStart w:id="57" w:name="sub_96"/>
      <w:bookmarkEnd w:id="56"/>
      <w:r>
        <w:t>9.6. В случае когда последний календарный день срока, установленного для представления бухгалт</w:t>
      </w:r>
      <w:r>
        <w:t>ерской (финансовой) отчетности, приходится на выходной или нерабочий праздничный день, днем окончания срока представления бухгалтерской (финансовой) отчетности является первый рабочий день, следующий за этим выходным или нерабочим праздничным днем. </w:t>
      </w:r>
    </w:p>
    <w:p w:rsidR="00000000" w:rsidRDefault="00CC5D55">
      <w:bookmarkStart w:id="58" w:name="sub_97"/>
      <w:bookmarkEnd w:id="57"/>
      <w:r>
        <w:t>9.7. Датой представления страховщиком бухгалтерской (финансовой) отчетности считается дата получения отправителем отчетности уведомления о ее получении от Банка России. </w:t>
      </w:r>
    </w:p>
    <w:bookmarkEnd w:id="58"/>
    <w:p w:rsidR="00000000" w:rsidRDefault="00CC5D55"/>
    <w:p w:rsidR="00000000" w:rsidRDefault="00CC5D55">
      <w:pPr>
        <w:pStyle w:val="1"/>
      </w:pPr>
      <w:bookmarkStart w:id="59" w:name="sub_100"/>
      <w:r>
        <w:t>Глава 10. Публикация бухгалтерской (финансовой) отчетности страхов</w:t>
      </w:r>
      <w:r>
        <w:t>щика</w:t>
      </w:r>
    </w:p>
    <w:bookmarkEnd w:id="59"/>
    <w:p w:rsidR="00000000" w:rsidRDefault="00CC5D55"/>
    <w:p w:rsidR="00000000" w:rsidRDefault="00CC5D55">
      <w:bookmarkStart w:id="60" w:name="sub_101"/>
      <w:r>
        <w:t>10.1. Годовая бухгалтерская (финансовая) отчетность страховщика подлежит обязательному опубликованию не позднее 1 июля года, следующего за отчетным. </w:t>
      </w:r>
    </w:p>
    <w:p w:rsidR="00000000" w:rsidRDefault="00CC5D55">
      <w:bookmarkStart w:id="61" w:name="sub_102"/>
      <w:bookmarkEnd w:id="60"/>
      <w:r>
        <w:t>10.2. Промежуточная бухгалтерская (финансовая) отчетность должна быть оп</w:t>
      </w:r>
      <w:r>
        <w:t>убликована:</w:t>
      </w:r>
    </w:p>
    <w:bookmarkEnd w:id="61"/>
    <w:p w:rsidR="00000000" w:rsidRDefault="00CC5D55">
      <w:r>
        <w:t>в течение 30 рабочих дней после наступления отчетной даты, в случае если страховщик не осуществляет аудиторскую проверку промежуточной бухгалтерской (финансовой) отчетности;</w:t>
      </w:r>
    </w:p>
    <w:p w:rsidR="00000000" w:rsidRDefault="00CC5D55">
      <w:r>
        <w:t>в течение 40 рабочих дней после наступления отчетной даты, если</w:t>
      </w:r>
      <w:r>
        <w:t xml:space="preserve"> страховщик осуществляет аудиторскую проверку промежуточной бухгалтерской (финансовой) отчетности, в этом случае промежуточная бухгалтерская (финансовая) отчетность публикуется вместе с аудиторским заключением о ее достоверности. </w:t>
      </w:r>
    </w:p>
    <w:p w:rsidR="00000000" w:rsidRDefault="00CC5D55">
      <w:bookmarkStart w:id="62" w:name="sub_103"/>
      <w:r>
        <w:t>10.3 Годовая и про</w:t>
      </w:r>
      <w:r>
        <w:t xml:space="preserve">межуточная бухгалтерская (финансовая) отчетность страховщика считается опубликованной, если она размещена на официальном сайте страховщика в информационно-телекоммуникационной сети "Интернет" и (или) опубликована в средствах массовой информации, доступных </w:t>
      </w:r>
      <w:r>
        <w:t>для заинтересованных в ней лиц. </w:t>
      </w:r>
    </w:p>
    <w:bookmarkEnd w:id="62"/>
    <w:p w:rsidR="00000000" w:rsidRDefault="00CC5D55"/>
    <w:p w:rsidR="00000000" w:rsidRDefault="00CC5D55">
      <w:pPr>
        <w:pStyle w:val="1"/>
      </w:pPr>
      <w:bookmarkStart w:id="63" w:name="sub_110"/>
      <w:r>
        <w:t>Глава 11. Заключительные положения</w:t>
      </w:r>
    </w:p>
    <w:bookmarkEnd w:id="63"/>
    <w:p w:rsidR="00000000" w:rsidRDefault="00CC5D55"/>
    <w:p w:rsidR="00000000" w:rsidRDefault="00CC5D55">
      <w:bookmarkStart w:id="64" w:name="sub_111"/>
      <w:r>
        <w:t>11.1. Настоящее Положение подлежит официальному опубликованию в "Вестнике Банка России" и вступает в силу со дня вступления в силу приказа Министерства финанс</w:t>
      </w:r>
      <w:r>
        <w:t xml:space="preserve">ов Российской Федерации о признании утратившим силу </w:t>
      </w:r>
      <w:r>
        <w:rPr>
          <w:rStyle w:val="a4"/>
        </w:rPr>
        <w:t>Приказа</w:t>
      </w:r>
      <w:r>
        <w:t xml:space="preserve"> Министерства финансов Российской Федерации от 27 июля 2012 года N 109н "О бухгалтерской (финансовой) отчетности страховщиков", зарегистрированного Министерством</w:t>
      </w:r>
      <w:r>
        <w:t xml:space="preserve"> юстиции Российской Федерации 21 сентября 2012 года N 25513 (Бюллетень нормативных актов федеральных органов исполнительной власти от 8 октября 2012 года N 41). </w:t>
      </w:r>
    </w:p>
    <w:bookmarkEnd w:id="64"/>
    <w:p w:rsidR="00000000" w:rsidRDefault="00CC5D55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Председатель</w:t>
            </w:r>
            <w:r w:rsidRPr="00CC5D55">
              <w:rPr>
                <w:rFonts w:eastAsiaTheme="minorEastAsia"/>
              </w:rPr>
              <w:br/>
              <w:t>Центрального банка</w:t>
            </w:r>
            <w:r w:rsidRPr="00CC5D55">
              <w:rPr>
                <w:rFonts w:eastAsiaTheme="minorEastAsia"/>
              </w:rPr>
              <w:br/>
              <w:t>Российской Федерации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ind w:firstLine="698"/>
        <w:jc w:val="right"/>
      </w:pPr>
      <w:bookmarkStart w:id="65" w:name="sub_1000"/>
      <w:r>
        <w:rPr>
          <w:rStyle w:val="a3"/>
        </w:rPr>
        <w:t>Приложение 1</w:t>
      </w:r>
      <w:r>
        <w:rPr>
          <w:rStyle w:val="a3"/>
        </w:rPr>
        <w:br/>
        <w:t xml:space="preserve">к </w:t>
      </w:r>
      <w:r>
        <w:rPr>
          <w:rStyle w:val="a4"/>
        </w:rPr>
        <w:t>Положению</w:t>
      </w:r>
      <w:r>
        <w:rPr>
          <w:rStyle w:val="a3"/>
        </w:rPr>
        <w:t xml:space="preserve"> Банка России</w:t>
      </w:r>
      <w:r>
        <w:rPr>
          <w:rStyle w:val="a3"/>
        </w:rPr>
        <w:br/>
        <w:t>от __________________ N ____- П</w:t>
      </w:r>
      <w:r>
        <w:rPr>
          <w:rStyle w:val="a3"/>
        </w:rPr>
        <w:br/>
        <w:t>"Отраслевой стандарт о порядке</w:t>
      </w:r>
      <w:r>
        <w:rPr>
          <w:rStyle w:val="a3"/>
        </w:rPr>
        <w:br/>
        <w:t>составления и представления бухгалтерской</w:t>
      </w:r>
      <w:r>
        <w:rPr>
          <w:rStyle w:val="a3"/>
        </w:rPr>
        <w:br/>
        <w:t>(финансовой) отчетности страховщиков"</w:t>
      </w:r>
    </w:p>
    <w:bookmarkEnd w:id="65"/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0"/>
        <w:gridCol w:w="1820"/>
        <w:gridCol w:w="1960"/>
        <w:gridCol w:w="2800"/>
      </w:tblGrid>
      <w:tr w:rsidR="00000000" w:rsidRPr="00CC5D5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580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Отчетность некредитной финансовой организации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6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Код Территории по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ОКАТО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Код некредитной финансовой организации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6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 ОКПО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Регистрационный номер (порядковый номер)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ОТЧЕТ О ФИНАНСОВОМ ПОЛОЖЕНИИ (БУХГАЛТЕРСКИЙ БАЛАНС) СТРАХОВОЙ ОРГАНИЗАЦИИ</w:t>
      </w:r>
    </w:p>
    <w:p w:rsidR="00000000" w:rsidRDefault="00CC5D55"/>
    <w:p w:rsidR="00000000" w:rsidRDefault="00CC5D55">
      <w:pPr>
        <w:ind w:firstLine="698"/>
        <w:jc w:val="center"/>
      </w:pPr>
      <w:r>
        <w:t>"__" ___________ г.</w:t>
      </w:r>
    </w:p>
    <w:p w:rsidR="00000000" w:rsidRDefault="00CC5D55"/>
    <w:p w:rsidR="00000000" w:rsidRDefault="00CC5D55">
      <w:r>
        <w:t>Сокращенное фирменное наименование некредитной финансовой организации (наименование) __________________________________________________________</w:t>
      </w:r>
    </w:p>
    <w:p w:rsidR="00000000" w:rsidRDefault="00CC5D55">
      <w:r>
        <w:t>Почтовый адрес _____________________________________________________</w:t>
      </w:r>
    </w:p>
    <w:p w:rsidR="00000000" w:rsidRDefault="00CC5D55"/>
    <w:p w:rsidR="00000000" w:rsidRDefault="00CC5D55">
      <w:pPr>
        <w:ind w:firstLine="698"/>
        <w:jc w:val="right"/>
      </w:pPr>
      <w:r>
        <w:t xml:space="preserve">Код формы по </w:t>
      </w:r>
      <w:r>
        <w:rPr>
          <w:rStyle w:val="a4"/>
        </w:rPr>
        <w:t>ОКУД</w:t>
      </w:r>
      <w:r>
        <w:t xml:space="preserve"> 0409XXX</w:t>
      </w:r>
      <w:r>
        <w:br/>
        <w:t>Периодичность</w:t>
      </w:r>
      <w:r>
        <w:br/>
        <w:t>Единица измерения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1680"/>
        <w:gridCol w:w="1680"/>
        <w:gridCol w:w="1680"/>
        <w:gridCol w:w="1622"/>
        <w:gridCol w:w="58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66" w:name="sub_109"/>
            <w:r w:rsidRPr="00CC5D55">
              <w:rPr>
                <w:rFonts w:eastAsiaTheme="minorEastAsia"/>
              </w:rPr>
              <w:t>Наименование показателя</w:t>
            </w:r>
            <w:bookmarkEnd w:id="6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Пояснения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 ______ 20__ 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 ______ 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67" w:name="sub_1100"/>
            <w:r w:rsidRPr="00CC5D55">
              <w:rPr>
                <w:rStyle w:val="a3"/>
                <w:rFonts w:eastAsiaTheme="minorEastAsia"/>
              </w:rPr>
              <w:t>Раздел I. Активы</w:t>
            </w:r>
            <w:bookmarkEnd w:id="67"/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68" w:name="sub_1001"/>
            <w:r w:rsidRPr="00CC5D55">
              <w:rPr>
                <w:rFonts w:eastAsiaTheme="minorEastAsia"/>
              </w:rPr>
              <w:t>Денежные средства и их эквиваленты</w:t>
            </w:r>
            <w:bookmarkEnd w:id="6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69" w:name="sub_1002"/>
            <w:r w:rsidRPr="00CC5D55">
              <w:rPr>
                <w:rFonts w:eastAsiaTheme="minorEastAsia"/>
              </w:rPr>
              <w:t>Депозиты в кредитных организациях и банках-нерезидентах</w:t>
            </w:r>
            <w:bookmarkEnd w:id="6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70" w:name="sub_1003"/>
            <w:r w:rsidRPr="00CC5D55">
              <w:rPr>
                <w:rFonts w:eastAsiaTheme="minorEastAsia"/>
              </w:rPr>
              <w:t>Финансовые активы, оцениваемые по справедливой стоимости, изменения которой отражаются в составе прибыли или убы</w:t>
            </w:r>
            <w:r w:rsidRPr="00CC5D55">
              <w:rPr>
                <w:rFonts w:eastAsiaTheme="minorEastAsia"/>
              </w:rPr>
              <w:t>тка, в том числе:</w:t>
            </w:r>
            <w:bookmarkEnd w:id="7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71" w:name="sub_10031"/>
            <w:r w:rsidRPr="00CC5D55">
              <w:rPr>
                <w:rFonts w:eastAsiaTheme="minorEastAsia"/>
              </w:rPr>
              <w:t>Финансовые активы, переданные без прекращения признания</w:t>
            </w:r>
            <w:bookmarkEnd w:id="7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72" w:name="sub_1004"/>
            <w:r w:rsidRPr="00CC5D55">
              <w:rPr>
                <w:rFonts w:eastAsiaTheme="minorEastAsia"/>
              </w:rPr>
              <w:t>Финансовые активы, имеющиеся в наличии для продажи, в том числе:</w:t>
            </w:r>
            <w:bookmarkEnd w:id="7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73" w:name="sub_10041"/>
            <w:r w:rsidRPr="00CC5D55">
              <w:rPr>
                <w:rFonts w:eastAsiaTheme="minorEastAsia"/>
              </w:rPr>
              <w:t>Финансовые активы, переданные без прекращения признания</w:t>
            </w:r>
            <w:bookmarkEnd w:id="7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74" w:name="sub_1005"/>
            <w:r w:rsidRPr="00CC5D55">
              <w:rPr>
                <w:rFonts w:eastAsiaTheme="minorEastAsia"/>
              </w:rPr>
              <w:t>Финансовые активы, удерживаемые до погашения, в том числе:</w:t>
            </w:r>
            <w:bookmarkEnd w:id="7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75" w:name="sub_10051"/>
            <w:r w:rsidRPr="00CC5D55">
              <w:rPr>
                <w:rFonts w:eastAsiaTheme="minorEastAsia"/>
              </w:rPr>
              <w:t>Финансовые активы, переданные без прекращения признания</w:t>
            </w:r>
            <w:bookmarkEnd w:id="7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76" w:name="sub_1006"/>
            <w:r w:rsidRPr="00CC5D55">
              <w:rPr>
                <w:rFonts w:eastAsiaTheme="minorEastAsia"/>
              </w:rPr>
              <w:t>Дебиторская задолженность по операциям страхования, сострахования и перестрахования</w:t>
            </w:r>
            <w:bookmarkEnd w:id="7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77" w:name="sub_1007"/>
            <w:r w:rsidRPr="00CC5D55">
              <w:rPr>
                <w:rFonts w:eastAsiaTheme="minorEastAsia"/>
              </w:rPr>
              <w:t>Дебиторская задолженность по операциям в сфере обязательного медицинского страхования</w:t>
            </w:r>
            <w:bookmarkEnd w:id="7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78" w:name="sub_1008"/>
            <w:r w:rsidRPr="00CC5D55">
              <w:rPr>
                <w:rFonts w:eastAsiaTheme="minorEastAsia"/>
              </w:rPr>
              <w:t>Займы и прочая дебиторская задолженность</w:t>
            </w:r>
            <w:bookmarkEnd w:id="7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79" w:name="sub_1009"/>
            <w:r w:rsidRPr="00CC5D55">
              <w:rPr>
                <w:rFonts w:eastAsiaTheme="minorEastAsia"/>
              </w:rPr>
              <w:t>Доля перестраховщиков в резер</w:t>
            </w:r>
            <w:r w:rsidRPr="00CC5D55">
              <w:rPr>
                <w:rFonts w:eastAsiaTheme="minorEastAsia"/>
              </w:rPr>
              <w:t>вах по договорам страхования жизни, классифицированным как страховые</w:t>
            </w:r>
            <w:bookmarkEnd w:id="7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80" w:name="sub_1010"/>
            <w:r w:rsidRPr="00CC5D55">
              <w:rPr>
                <w:rFonts w:eastAsiaTheme="minorEastAsia"/>
              </w:rPr>
              <w:t>Доля перестраховщиков в обязательствах по договорам страхования жизни, классифицированным как инвестиционные</w:t>
            </w:r>
            <w:bookmarkEnd w:id="8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81" w:name="sub_1011"/>
            <w:r w:rsidRPr="00CC5D55">
              <w:rPr>
                <w:rFonts w:eastAsiaTheme="minorEastAsia"/>
              </w:rPr>
              <w:t>Доля перестраховщиков в резервах по страхованию иному, чем страхование жизни</w:t>
            </w:r>
            <w:bookmarkEnd w:id="8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82" w:name="sub_1012"/>
            <w:r w:rsidRPr="00CC5D55">
              <w:rPr>
                <w:rFonts w:eastAsiaTheme="minorEastAsia"/>
              </w:rPr>
              <w:t>Инвестиции в ассоциированные предприятия</w:t>
            </w:r>
            <w:bookmarkEnd w:id="8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83" w:name="sub_1013"/>
            <w:r w:rsidRPr="00CC5D55">
              <w:rPr>
                <w:rFonts w:eastAsiaTheme="minorEastAsia"/>
              </w:rPr>
              <w:t>Инвестиции в совместно контролируемые предприятия</w:t>
            </w:r>
            <w:bookmarkEnd w:id="8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84" w:name="sub_1014"/>
            <w:r w:rsidRPr="00CC5D55">
              <w:rPr>
                <w:rFonts w:eastAsiaTheme="minorEastAsia"/>
              </w:rPr>
              <w:t>Инвестиции в дочерние предприятия</w:t>
            </w:r>
            <w:bookmarkEnd w:id="8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85" w:name="sub_1015"/>
            <w:r w:rsidRPr="00CC5D55">
              <w:rPr>
                <w:rFonts w:eastAsiaTheme="minorEastAsia"/>
              </w:rPr>
              <w:t>Активы, включенные в выбывающие группы, классифицируемые как предназначенные для продажи</w:t>
            </w:r>
            <w:bookmarkEnd w:id="8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86" w:name="sub_1016"/>
            <w:r w:rsidRPr="00CC5D55">
              <w:rPr>
                <w:rFonts w:eastAsiaTheme="minorEastAsia"/>
              </w:rPr>
              <w:t>Инвестиционное имущество</w:t>
            </w:r>
            <w:bookmarkEnd w:id="8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87" w:name="sub_1017"/>
            <w:r w:rsidRPr="00CC5D55">
              <w:rPr>
                <w:rFonts w:eastAsiaTheme="minorEastAsia"/>
              </w:rPr>
              <w:t>Нематериальные активы</w:t>
            </w:r>
            <w:bookmarkEnd w:id="8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88" w:name="sub_1018"/>
            <w:r w:rsidRPr="00CC5D55">
              <w:rPr>
                <w:rFonts w:eastAsiaTheme="minorEastAsia"/>
              </w:rPr>
              <w:t>Основные средства</w:t>
            </w:r>
            <w:bookmarkEnd w:id="8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89" w:name="sub_1019"/>
            <w:r w:rsidRPr="00CC5D55">
              <w:rPr>
                <w:rFonts w:eastAsiaTheme="minorEastAsia"/>
              </w:rPr>
              <w:t>Отложенные аквизиционные расходы</w:t>
            </w:r>
            <w:bookmarkEnd w:id="8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90" w:name="sub_1020"/>
            <w:r w:rsidRPr="00CC5D55">
              <w:rPr>
                <w:rFonts w:eastAsiaTheme="minorEastAsia"/>
              </w:rPr>
              <w:t>Требования по текущему налогу на прибыль</w:t>
            </w:r>
            <w:bookmarkEnd w:id="9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58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91" w:name="sub_1021"/>
            <w:r w:rsidRPr="00CC5D55">
              <w:rPr>
                <w:rFonts w:eastAsiaTheme="minorEastAsia"/>
              </w:rPr>
              <w:t>Отложенные налоговые активы</w:t>
            </w:r>
            <w:bookmarkEnd w:id="9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58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92" w:name="sub_1022"/>
            <w:r w:rsidRPr="00CC5D55">
              <w:rPr>
                <w:rFonts w:eastAsiaTheme="minorEastAsia"/>
              </w:rPr>
              <w:t>Прочие активы</w:t>
            </w:r>
            <w:bookmarkEnd w:id="9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93" w:name="sub_1023"/>
            <w:r w:rsidRPr="00CC5D55">
              <w:rPr>
                <w:rFonts w:eastAsiaTheme="minorEastAsia"/>
              </w:rPr>
              <w:t>Итого активов</w:t>
            </w:r>
            <w:bookmarkEnd w:id="9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94" w:name="sub_1200"/>
            <w:r w:rsidRPr="00CC5D55">
              <w:rPr>
                <w:rStyle w:val="a3"/>
                <w:rFonts w:eastAsiaTheme="minorEastAsia"/>
              </w:rPr>
              <w:t>Раздел II. Обязательства</w:t>
            </w:r>
            <w:bookmarkEnd w:id="94"/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95" w:name="sub_1024"/>
            <w:r w:rsidRPr="00CC5D55">
              <w:rPr>
                <w:rFonts w:eastAsiaTheme="minorEastAsia"/>
              </w:rPr>
              <w:t>Финансовые обязательства, оцениваемые по справедливой стоимости, изменения которой отражаются в составе прибыли или убытка</w:t>
            </w:r>
            <w:bookmarkEnd w:id="9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96" w:name="sub_1025"/>
            <w:r w:rsidRPr="00CC5D55">
              <w:rPr>
                <w:rFonts w:eastAsiaTheme="minorEastAsia"/>
              </w:rPr>
              <w:t>Займы и прочие привлеченные средства</w:t>
            </w:r>
            <w:bookmarkEnd w:id="9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97" w:name="sub_1026"/>
            <w:r w:rsidRPr="00CC5D55">
              <w:rPr>
                <w:rFonts w:eastAsiaTheme="minorEastAsia"/>
              </w:rPr>
              <w:t>Выпущенные долговые ценные бумаги</w:t>
            </w:r>
            <w:bookmarkEnd w:id="9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98" w:name="sub_1027"/>
            <w:r w:rsidRPr="00CC5D55">
              <w:rPr>
                <w:rFonts w:eastAsiaTheme="minorEastAsia"/>
              </w:rPr>
              <w:t>Кредиторская задолженность по операциям в сфере обязательного медицинского страхования</w:t>
            </w:r>
            <w:bookmarkEnd w:id="9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99" w:name="sub_1028"/>
            <w:r w:rsidRPr="00CC5D55">
              <w:rPr>
                <w:rFonts w:eastAsiaTheme="minorEastAsia"/>
              </w:rPr>
              <w:t>Кредиторская задолженность по операциям страхования, сострахования и перестрахования</w:t>
            </w:r>
            <w:bookmarkEnd w:id="9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00" w:name="sub_1029"/>
            <w:r w:rsidRPr="00CC5D55">
              <w:rPr>
                <w:rFonts w:eastAsiaTheme="minorEastAsia"/>
              </w:rPr>
              <w:t>Обязательства, включенные в выбывающие группы, классифицируемые как предназначенные для продажи</w:t>
            </w:r>
            <w:bookmarkEnd w:id="10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01" w:name="sub_1030"/>
            <w:r w:rsidRPr="00CC5D55">
              <w:rPr>
                <w:rFonts w:eastAsiaTheme="minorEastAsia"/>
              </w:rPr>
              <w:t>Резервы по договорам страхования жизни, классифицированным как страховые</w:t>
            </w:r>
            <w:bookmarkEnd w:id="10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02" w:name="sub_1031"/>
            <w:r w:rsidRPr="00CC5D55">
              <w:rPr>
                <w:rFonts w:eastAsiaTheme="minorEastAsia"/>
              </w:rPr>
              <w:t>Обязательства по договорам страхования жизни, классифицированным как инвестиционные с НВПДВ</w:t>
            </w:r>
            <w:bookmarkEnd w:id="10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03" w:name="sub_1032"/>
            <w:r w:rsidRPr="00CC5D55">
              <w:rPr>
                <w:rFonts w:eastAsiaTheme="minorEastAsia"/>
              </w:rPr>
              <w:t>Обязательства по договорам страхования жизни, классифицированным как инвестиционные без НВПДВ</w:t>
            </w:r>
            <w:bookmarkEnd w:id="10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04" w:name="sub_1033"/>
            <w:r w:rsidRPr="00CC5D55">
              <w:rPr>
                <w:rFonts w:eastAsiaTheme="minorEastAsia"/>
              </w:rPr>
              <w:t>Резервы по страхованию иному, чем страхование жизни</w:t>
            </w:r>
            <w:bookmarkEnd w:id="10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05" w:name="sub_1034"/>
            <w:r w:rsidRPr="00CC5D55">
              <w:rPr>
                <w:rFonts w:eastAsiaTheme="minorEastAsia"/>
              </w:rPr>
              <w:t>Обязательства пенсионного плана</w:t>
            </w:r>
            <w:bookmarkEnd w:id="10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06" w:name="sub_1035"/>
            <w:r w:rsidRPr="00CC5D55">
              <w:rPr>
                <w:rFonts w:eastAsiaTheme="minorEastAsia"/>
              </w:rPr>
              <w:t>Отложенные аквизиционные доходы</w:t>
            </w:r>
            <w:bookmarkEnd w:id="10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07" w:name="sub_1036"/>
            <w:r w:rsidRPr="00CC5D55">
              <w:rPr>
                <w:rFonts w:eastAsiaTheme="minorEastAsia"/>
              </w:rPr>
              <w:t>Обязательство по текущему налогу на прибыль</w:t>
            </w:r>
            <w:bookmarkEnd w:id="10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58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08" w:name="sub_1037"/>
            <w:r w:rsidRPr="00CC5D55">
              <w:rPr>
                <w:rFonts w:eastAsiaTheme="minorEastAsia"/>
              </w:rPr>
              <w:t>Отложенные налоговые обязательства</w:t>
            </w:r>
            <w:bookmarkEnd w:id="10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58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09" w:name="sub_1038"/>
            <w:r w:rsidRPr="00CC5D55">
              <w:rPr>
                <w:rFonts w:eastAsiaTheme="minorEastAsia"/>
              </w:rPr>
              <w:t>Резервы - оценочные обязательства</w:t>
            </w:r>
            <w:bookmarkEnd w:id="10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34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10" w:name="sub_1039"/>
            <w:r w:rsidRPr="00CC5D55">
              <w:rPr>
                <w:rFonts w:eastAsiaTheme="minorEastAsia"/>
              </w:rPr>
              <w:t>Прочие обязательства</w:t>
            </w:r>
            <w:bookmarkEnd w:id="11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11" w:name="sub_1040"/>
            <w:r w:rsidRPr="00CC5D55">
              <w:rPr>
                <w:rFonts w:eastAsiaTheme="minorEastAsia"/>
              </w:rPr>
              <w:t>Итого обязательств</w:t>
            </w:r>
            <w:bookmarkEnd w:id="11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</w:trPr>
        <w:tc>
          <w:tcPr>
            <w:tcW w:w="100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12" w:name="sub_1300"/>
            <w:r w:rsidRPr="00CC5D55">
              <w:rPr>
                <w:rStyle w:val="a3"/>
                <w:rFonts w:eastAsiaTheme="minorEastAsia"/>
              </w:rPr>
              <w:t>Раздел III. Капитал</w:t>
            </w:r>
            <w:bookmarkEnd w:id="112"/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13" w:name="sub_1041"/>
            <w:r w:rsidRPr="00CC5D55">
              <w:rPr>
                <w:rFonts w:eastAsiaTheme="minorEastAsia"/>
              </w:rPr>
              <w:t>Уставный капитал</w:t>
            </w:r>
            <w:bookmarkEnd w:id="11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14" w:name="sub_1042"/>
            <w:r w:rsidRPr="00CC5D55">
              <w:rPr>
                <w:rFonts w:eastAsiaTheme="minorEastAsia"/>
              </w:rPr>
              <w:t>Добавочный капитал</w:t>
            </w:r>
            <w:bookmarkEnd w:id="11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15" w:name="sub_1043"/>
            <w:r w:rsidRPr="00CC5D55">
              <w:rPr>
                <w:rFonts w:eastAsiaTheme="minorEastAsia"/>
              </w:rPr>
              <w:t>Собственные акции (доли), выкупленные у акционеров (участников)</w:t>
            </w:r>
            <w:bookmarkEnd w:id="11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16" w:name="sub_1044"/>
            <w:r w:rsidRPr="00CC5D55">
              <w:rPr>
                <w:rFonts w:eastAsiaTheme="minorEastAsia"/>
              </w:rPr>
              <w:t>Резервный капитал</w:t>
            </w:r>
            <w:bookmarkEnd w:id="11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17" w:name="sub_1045"/>
            <w:r w:rsidRPr="00CC5D55">
              <w:rPr>
                <w:rFonts w:eastAsiaTheme="minorEastAsia"/>
              </w:rPr>
              <w:t>Резерв переоценки по справедливой стоимости ф</w:t>
            </w:r>
            <w:r w:rsidRPr="00CC5D55">
              <w:rPr>
                <w:rFonts w:eastAsiaTheme="minorEastAsia"/>
              </w:rPr>
              <w:t>инансовых активов, имеющихся в наличии для продажи</w:t>
            </w:r>
            <w:bookmarkEnd w:id="11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18" w:name="sub_1046"/>
            <w:r w:rsidRPr="00CC5D55">
              <w:rPr>
                <w:rFonts w:eastAsiaTheme="minorEastAsia"/>
              </w:rPr>
              <w:t>Резерв переоценки основных средств и нематериальных активов</w:t>
            </w:r>
            <w:bookmarkEnd w:id="11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19" w:name="sub_1047"/>
            <w:r w:rsidRPr="00CC5D55">
              <w:rPr>
                <w:rFonts w:eastAsiaTheme="minorEastAsia"/>
              </w:rPr>
              <w:t>Резерв переоценки обязательств (активов) по пенсионным планам с установленными выплатами</w:t>
            </w:r>
            <w:bookmarkEnd w:id="11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20" w:name="sub_1048"/>
            <w:r w:rsidRPr="00CC5D55">
              <w:rPr>
                <w:rFonts w:eastAsiaTheme="minorEastAsia"/>
              </w:rPr>
              <w:t>Резерв хеджирования денежных потоков</w:t>
            </w:r>
            <w:bookmarkEnd w:id="12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21" w:name="sub_1049"/>
            <w:r w:rsidRPr="00CC5D55">
              <w:rPr>
                <w:rFonts w:eastAsiaTheme="minorEastAsia"/>
              </w:rPr>
              <w:t>Прочие резервы</w:t>
            </w:r>
            <w:bookmarkEnd w:id="12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22" w:name="sub_1050"/>
            <w:r w:rsidRPr="00CC5D55">
              <w:rPr>
                <w:rFonts w:eastAsiaTheme="minorEastAsia"/>
              </w:rPr>
              <w:t>Нераспределенная прибыль (непокрытый убыток)</w:t>
            </w:r>
            <w:bookmarkEnd w:id="12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23" w:name="sub_1051"/>
            <w:r w:rsidRPr="00CC5D55">
              <w:rPr>
                <w:rFonts w:eastAsiaTheme="minorEastAsia"/>
              </w:rPr>
              <w:t>Итого капитала</w:t>
            </w:r>
            <w:bookmarkEnd w:id="12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24" w:name="sub_1052"/>
            <w:r w:rsidRPr="00CC5D55">
              <w:rPr>
                <w:rFonts w:eastAsiaTheme="minorEastAsia"/>
              </w:rPr>
              <w:t>Итого капитала и обязательств</w:t>
            </w:r>
            <w:bookmarkEnd w:id="12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afff0"/>
      </w:pPr>
      <w:r>
        <w:t>Руководитель</w:t>
      </w:r>
    </w:p>
    <w:p w:rsidR="00000000" w:rsidRDefault="00CC5D55">
      <w:pPr>
        <w:pStyle w:val="afff0"/>
      </w:pPr>
      <w:r>
        <w:t>(Ф.И.О.)</w:t>
      </w:r>
    </w:p>
    <w:p w:rsidR="00000000" w:rsidRDefault="00CC5D55">
      <w:pPr>
        <w:pStyle w:val="afff0"/>
      </w:pPr>
      <w:r>
        <w:t>Главный бухгалтер</w:t>
      </w:r>
    </w:p>
    <w:p w:rsidR="00000000" w:rsidRDefault="00CC5D55">
      <w:pPr>
        <w:pStyle w:val="afff0"/>
      </w:pPr>
      <w:r>
        <w:t>(Ф.И.О.)</w:t>
      </w:r>
    </w:p>
    <w:p w:rsidR="00000000" w:rsidRDefault="00CC5D55">
      <w:pPr>
        <w:pStyle w:val="afff0"/>
      </w:pPr>
      <w:r>
        <w:t>М.П. </w:t>
      </w:r>
    </w:p>
    <w:p w:rsidR="00000000" w:rsidRDefault="00CC5D55">
      <w:pPr>
        <w:pStyle w:val="afff0"/>
      </w:pPr>
      <w:r>
        <w:t>Исполнитель</w:t>
      </w:r>
    </w:p>
    <w:p w:rsidR="00000000" w:rsidRDefault="00CC5D55">
      <w:pPr>
        <w:pStyle w:val="afff0"/>
      </w:pPr>
      <w:r>
        <w:t>(Ф.И.О.)</w:t>
      </w:r>
    </w:p>
    <w:p w:rsidR="00000000" w:rsidRDefault="00CC5D55">
      <w:pPr>
        <w:pStyle w:val="afff0"/>
      </w:pPr>
      <w:r>
        <w:t>Телефон:</w:t>
      </w:r>
    </w:p>
    <w:p w:rsidR="00000000" w:rsidRDefault="00CC5D55">
      <w:pPr>
        <w:pStyle w:val="afff0"/>
      </w:pPr>
      <w:r>
        <w:t>"__" ___________ г. </w:t>
      </w:r>
    </w:p>
    <w:p w:rsidR="00000000" w:rsidRDefault="00CC5D55"/>
    <w:p w:rsidR="00000000" w:rsidRDefault="00CC5D55">
      <w:pPr>
        <w:ind w:firstLine="698"/>
        <w:jc w:val="right"/>
      </w:pPr>
      <w:bookmarkStart w:id="125" w:name="sub_2000"/>
      <w:r>
        <w:rPr>
          <w:rStyle w:val="a3"/>
        </w:rPr>
        <w:t>Приложение 2</w:t>
      </w:r>
      <w:r>
        <w:rPr>
          <w:rStyle w:val="a3"/>
        </w:rPr>
        <w:br/>
        <w:t xml:space="preserve">к </w:t>
      </w:r>
      <w:r>
        <w:rPr>
          <w:rStyle w:val="a4"/>
        </w:rPr>
        <w:t>Положению</w:t>
      </w:r>
      <w:r>
        <w:rPr>
          <w:rStyle w:val="a3"/>
        </w:rPr>
        <w:t xml:space="preserve"> Банка России</w:t>
      </w:r>
      <w:r>
        <w:rPr>
          <w:rStyle w:val="a3"/>
        </w:rPr>
        <w:br/>
        <w:t>от __________________ N ____- П</w:t>
      </w:r>
      <w:r>
        <w:rPr>
          <w:rStyle w:val="a3"/>
        </w:rPr>
        <w:br/>
        <w:t>"Отраслевой стандарт о порядке</w:t>
      </w:r>
      <w:r>
        <w:rPr>
          <w:rStyle w:val="a3"/>
        </w:rPr>
        <w:br/>
        <w:t>составления и представления бухгалтерск</w:t>
      </w:r>
      <w:r>
        <w:rPr>
          <w:rStyle w:val="a3"/>
        </w:rPr>
        <w:t>ой</w:t>
      </w:r>
      <w:r>
        <w:rPr>
          <w:rStyle w:val="a3"/>
        </w:rPr>
        <w:br/>
        <w:t>(финансовой) отчетности страховщиков"</w:t>
      </w:r>
    </w:p>
    <w:bookmarkEnd w:id="125"/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0"/>
        <w:gridCol w:w="1820"/>
        <w:gridCol w:w="1960"/>
        <w:gridCol w:w="2800"/>
      </w:tblGrid>
      <w:tr w:rsidR="00000000" w:rsidRPr="00CC5D5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580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Отчетность некредитной финансовой организации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6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Код Территории по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ОКАТО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Код некредитной финансовой организации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6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 ОКПО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Регистрационный номер (порядковый номер)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ОТЧЕТ О ФИНАНСОВОМ ПОЛОЖЕНИИ (БУХГАЛТЕРСКИЙ БАЛАНС) ОБЩЕСТВА ВЗАИМНОГО СТРАХОВАНИЯ</w:t>
      </w:r>
    </w:p>
    <w:p w:rsidR="00000000" w:rsidRDefault="00CC5D55"/>
    <w:p w:rsidR="00000000" w:rsidRDefault="00CC5D55">
      <w:pPr>
        <w:ind w:firstLine="698"/>
        <w:jc w:val="center"/>
      </w:pPr>
      <w:r>
        <w:t>"__" ___________ г. </w:t>
      </w:r>
    </w:p>
    <w:p w:rsidR="00000000" w:rsidRDefault="00CC5D55"/>
    <w:p w:rsidR="00000000" w:rsidRDefault="00CC5D55">
      <w:r>
        <w:t>Сокращенное фирменное наименование некредитной финансовой организации (наименование) _________________________________________________________</w:t>
      </w:r>
    </w:p>
    <w:p w:rsidR="00000000" w:rsidRDefault="00CC5D55">
      <w:r>
        <w:t>Почтовы</w:t>
      </w:r>
      <w:r>
        <w:t>й адрес _____________________________________________________</w:t>
      </w:r>
    </w:p>
    <w:p w:rsidR="00000000" w:rsidRDefault="00CC5D55"/>
    <w:p w:rsidR="00000000" w:rsidRDefault="00CC5D55">
      <w:pPr>
        <w:ind w:firstLine="698"/>
        <w:jc w:val="right"/>
      </w:pPr>
      <w:r>
        <w:t xml:space="preserve">Код формы по </w:t>
      </w:r>
      <w:r>
        <w:rPr>
          <w:rStyle w:val="a4"/>
        </w:rPr>
        <w:t>ОКУД</w:t>
      </w:r>
      <w:r>
        <w:t xml:space="preserve"> 0409XXX</w:t>
      </w:r>
      <w:r>
        <w:br/>
        <w:t>Периодичность</w:t>
      </w:r>
      <w:r>
        <w:br/>
        <w:t>Единица измерения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1680"/>
        <w:gridCol w:w="1680"/>
        <w:gridCol w:w="1680"/>
        <w:gridCol w:w="168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26" w:name="sub_209"/>
            <w:r w:rsidRPr="00CC5D55">
              <w:rPr>
                <w:rFonts w:eastAsiaTheme="minorEastAsia"/>
              </w:rPr>
              <w:t>Наименование показателя</w:t>
            </w:r>
            <w:bookmarkEnd w:id="12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Пояснения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 ______ 20__ 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 ______ 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27" w:name="sub_2100"/>
            <w:r w:rsidRPr="00CC5D55">
              <w:rPr>
                <w:rStyle w:val="a3"/>
                <w:rFonts w:eastAsiaTheme="minorEastAsia"/>
              </w:rPr>
              <w:t>Раздел I. Активы</w:t>
            </w:r>
            <w:bookmarkEnd w:id="127"/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28" w:name="sub_2001"/>
            <w:r w:rsidRPr="00CC5D55">
              <w:rPr>
                <w:rFonts w:eastAsiaTheme="minorEastAsia"/>
              </w:rPr>
              <w:t>Денежные средства и их эквиваленты</w:t>
            </w:r>
            <w:bookmarkEnd w:id="12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29" w:name="sub_2002"/>
            <w:r w:rsidRPr="00CC5D55">
              <w:rPr>
                <w:rFonts w:eastAsiaTheme="minorEastAsia"/>
              </w:rPr>
              <w:t>Депозиты в кредитных организациях и банках-нерезидентах</w:t>
            </w:r>
            <w:bookmarkEnd w:id="12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30" w:name="sub_2003"/>
            <w:r w:rsidRPr="00CC5D55">
              <w:rPr>
                <w:rFonts w:eastAsiaTheme="minorEastAsia"/>
              </w:rPr>
              <w:t>Финансовые активы, оцениваемые по справедливой стоимости, изменения которой отражаются в составе прибыли или убытка, в том числе:</w:t>
            </w:r>
            <w:bookmarkEnd w:id="13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31" w:name="sub_20031"/>
            <w:r w:rsidRPr="00CC5D55">
              <w:rPr>
                <w:rFonts w:eastAsiaTheme="minorEastAsia"/>
              </w:rPr>
              <w:t>Финансовые активы, переданные без прекращения признания</w:t>
            </w:r>
            <w:bookmarkEnd w:id="13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32" w:name="sub_2004"/>
            <w:r w:rsidRPr="00CC5D55">
              <w:rPr>
                <w:rFonts w:eastAsiaTheme="minorEastAsia"/>
              </w:rPr>
              <w:t>Финансовые активы, имеющиеся в наличии для продажи, в том числе:</w:t>
            </w:r>
            <w:bookmarkEnd w:id="13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33" w:name="sub_20041"/>
            <w:r w:rsidRPr="00CC5D55">
              <w:rPr>
                <w:rFonts w:eastAsiaTheme="minorEastAsia"/>
              </w:rPr>
              <w:t>Финансовые активы, переданные без прекращения признания</w:t>
            </w:r>
            <w:bookmarkEnd w:id="13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34" w:name="sub_2005"/>
            <w:r w:rsidRPr="00CC5D55">
              <w:rPr>
                <w:rFonts w:eastAsiaTheme="minorEastAsia"/>
              </w:rPr>
              <w:t>Финансовые активы, удерживаемые до погашения, в том числе:</w:t>
            </w:r>
            <w:bookmarkEnd w:id="13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35" w:name="sub_20051"/>
            <w:r w:rsidRPr="00CC5D55">
              <w:rPr>
                <w:rFonts w:eastAsiaTheme="minorEastAsia"/>
              </w:rPr>
              <w:t>Финансовые активы, переданные без прекращения признания</w:t>
            </w:r>
            <w:bookmarkEnd w:id="13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36" w:name="sub_2006"/>
            <w:r w:rsidRPr="00CC5D55">
              <w:rPr>
                <w:rFonts w:eastAsiaTheme="minorEastAsia"/>
              </w:rPr>
              <w:t>Дебиторская задолженность по операциям страхования, сострахования и перестрахования</w:t>
            </w:r>
            <w:bookmarkEnd w:id="13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37" w:name="sub_2007"/>
            <w:r w:rsidRPr="00CC5D55">
              <w:rPr>
                <w:rFonts w:eastAsiaTheme="minorEastAsia"/>
              </w:rPr>
              <w:t>Займы и прочая дебиторская задолженность</w:t>
            </w:r>
            <w:bookmarkEnd w:id="13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38" w:name="sub_2008"/>
            <w:r w:rsidRPr="00CC5D55">
              <w:rPr>
                <w:rFonts w:eastAsiaTheme="minorEastAsia"/>
              </w:rPr>
              <w:t>Доля перестраховщиков в резервах по страхованию иному, чем страхование жизни</w:t>
            </w:r>
            <w:bookmarkEnd w:id="13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39" w:name="sub_2009"/>
            <w:r w:rsidRPr="00CC5D55">
              <w:rPr>
                <w:rFonts w:eastAsiaTheme="minorEastAsia"/>
              </w:rPr>
              <w:t>Инвестиции в ассоциированные предприятия</w:t>
            </w:r>
            <w:bookmarkEnd w:id="13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40" w:name="sub_2010"/>
            <w:r w:rsidRPr="00CC5D55">
              <w:rPr>
                <w:rFonts w:eastAsiaTheme="minorEastAsia"/>
              </w:rPr>
              <w:t>Инвестиции в совместно контролируемые предприятия</w:t>
            </w:r>
            <w:bookmarkEnd w:id="14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41" w:name="sub_2011"/>
            <w:r w:rsidRPr="00CC5D55">
              <w:rPr>
                <w:rFonts w:eastAsiaTheme="minorEastAsia"/>
              </w:rPr>
              <w:t>Инвестиции в дочерние предприятия</w:t>
            </w:r>
            <w:bookmarkEnd w:id="14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42" w:name="sub_2012"/>
            <w:r w:rsidRPr="00CC5D55">
              <w:rPr>
                <w:rFonts w:eastAsiaTheme="minorEastAsia"/>
              </w:rPr>
              <w:t>Активы, включенные в выбывающие группы, классифицируемые как предназначенные для продажи</w:t>
            </w:r>
            <w:bookmarkEnd w:id="14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43" w:name="sub_2013"/>
            <w:r w:rsidRPr="00CC5D55">
              <w:rPr>
                <w:rFonts w:eastAsiaTheme="minorEastAsia"/>
              </w:rPr>
              <w:t>Инвестиционное имущество</w:t>
            </w:r>
            <w:bookmarkEnd w:id="14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44" w:name="sub_2014"/>
            <w:r w:rsidRPr="00CC5D55">
              <w:rPr>
                <w:rFonts w:eastAsiaTheme="minorEastAsia"/>
              </w:rPr>
              <w:t>Нематериальные активы</w:t>
            </w:r>
            <w:bookmarkEnd w:id="14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45" w:name="sub_2015"/>
            <w:r w:rsidRPr="00CC5D55">
              <w:rPr>
                <w:rFonts w:eastAsiaTheme="minorEastAsia"/>
              </w:rPr>
              <w:t>Основные средства</w:t>
            </w:r>
            <w:bookmarkEnd w:id="14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46" w:name="sub_2016"/>
            <w:r w:rsidRPr="00CC5D55">
              <w:rPr>
                <w:rFonts w:eastAsiaTheme="minorEastAsia"/>
              </w:rPr>
              <w:t>Отложенные аквизиционные расходы</w:t>
            </w:r>
            <w:bookmarkEnd w:id="14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47" w:name="sub_2017"/>
            <w:r w:rsidRPr="00CC5D55">
              <w:rPr>
                <w:rFonts w:eastAsiaTheme="minorEastAsia"/>
              </w:rPr>
              <w:t>Требования по текущему налогу на прибыль</w:t>
            </w:r>
            <w:bookmarkEnd w:id="14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58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48" w:name="sub_2018"/>
            <w:r w:rsidRPr="00CC5D55">
              <w:rPr>
                <w:rFonts w:eastAsiaTheme="minorEastAsia"/>
              </w:rPr>
              <w:t>Отложенные налоговые активы</w:t>
            </w:r>
            <w:bookmarkEnd w:id="14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58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49" w:name="sub_2019"/>
            <w:r w:rsidRPr="00CC5D55">
              <w:rPr>
                <w:rFonts w:eastAsiaTheme="minorEastAsia"/>
              </w:rPr>
              <w:t>Прочие активы</w:t>
            </w:r>
            <w:bookmarkEnd w:id="14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50" w:name="sub_2020"/>
            <w:r w:rsidRPr="00CC5D55">
              <w:rPr>
                <w:rFonts w:eastAsiaTheme="minorEastAsia"/>
              </w:rPr>
              <w:t>Итого активов</w:t>
            </w:r>
            <w:bookmarkEnd w:id="15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51" w:name="sub_2200"/>
            <w:r w:rsidRPr="00CC5D55">
              <w:rPr>
                <w:rStyle w:val="a3"/>
                <w:rFonts w:eastAsiaTheme="minorEastAsia"/>
              </w:rPr>
              <w:t>Раздел II. Обязательства</w:t>
            </w:r>
            <w:bookmarkEnd w:id="151"/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52" w:name="sub_2021"/>
            <w:r w:rsidRPr="00CC5D55">
              <w:rPr>
                <w:rFonts w:eastAsiaTheme="minorEastAsia"/>
              </w:rPr>
              <w:t>Финансовые обязательства, оцениваемые по справедливой стоимости, изменения которой отражаются в составе прибыли или убытка</w:t>
            </w:r>
            <w:bookmarkEnd w:id="15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53" w:name="sub_2022"/>
            <w:r w:rsidRPr="00CC5D55">
              <w:rPr>
                <w:rFonts w:eastAsiaTheme="minorEastAsia"/>
              </w:rPr>
              <w:t>Займы и прочие привлеченные средства</w:t>
            </w:r>
            <w:bookmarkEnd w:id="15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54" w:name="sub_2023"/>
            <w:r w:rsidRPr="00CC5D55">
              <w:rPr>
                <w:rFonts w:eastAsiaTheme="minorEastAsia"/>
              </w:rPr>
              <w:t>Выпущенные долговые ценные бумаги</w:t>
            </w:r>
            <w:bookmarkEnd w:id="15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55" w:name="sub_2024"/>
            <w:r w:rsidRPr="00CC5D55">
              <w:rPr>
                <w:rFonts w:eastAsiaTheme="minorEastAsia"/>
              </w:rPr>
              <w:t>Кредиторская задолженность по операциям страхования, сострахования и перестрахования</w:t>
            </w:r>
            <w:bookmarkEnd w:id="15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56" w:name="sub_2025"/>
            <w:r w:rsidRPr="00CC5D55">
              <w:rPr>
                <w:rFonts w:eastAsiaTheme="minorEastAsia"/>
              </w:rPr>
              <w:t>Обязательства, включенные в выбывающие группы, классифицируемые как предназначенные для продажи</w:t>
            </w:r>
            <w:bookmarkEnd w:id="15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57" w:name="sub_2026"/>
            <w:r w:rsidRPr="00CC5D55">
              <w:rPr>
                <w:rFonts w:eastAsiaTheme="minorEastAsia"/>
              </w:rPr>
              <w:t>Резервы по страхованию иному, чем страхование жизни</w:t>
            </w:r>
            <w:bookmarkEnd w:id="15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58" w:name="sub_2027"/>
            <w:r w:rsidRPr="00CC5D55">
              <w:rPr>
                <w:rFonts w:eastAsiaTheme="minorEastAsia"/>
              </w:rPr>
              <w:t>Обязательства пенсионного плана</w:t>
            </w:r>
            <w:bookmarkEnd w:id="15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59" w:name="sub_2028"/>
            <w:r w:rsidRPr="00CC5D55">
              <w:rPr>
                <w:rFonts w:eastAsiaTheme="minorEastAsia"/>
              </w:rPr>
              <w:t>Отложенные аквизиционные доходы</w:t>
            </w:r>
            <w:bookmarkEnd w:id="15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60" w:name="sub_2029"/>
            <w:r w:rsidRPr="00CC5D55">
              <w:rPr>
                <w:rFonts w:eastAsiaTheme="minorEastAsia"/>
              </w:rPr>
              <w:t>Обязательство по текущему налогу на прибыль</w:t>
            </w:r>
            <w:bookmarkEnd w:id="16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58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61" w:name="sub_2030"/>
            <w:r w:rsidRPr="00CC5D55">
              <w:rPr>
                <w:rFonts w:eastAsiaTheme="minorEastAsia"/>
              </w:rPr>
              <w:t>Отложенные налоговые обязательства</w:t>
            </w:r>
            <w:bookmarkEnd w:id="16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58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62" w:name="sub_2031"/>
            <w:r w:rsidRPr="00CC5D55">
              <w:rPr>
                <w:rFonts w:eastAsiaTheme="minorEastAsia"/>
              </w:rPr>
              <w:t>Резервы - оценочные обязательства</w:t>
            </w:r>
            <w:bookmarkEnd w:id="16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34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63" w:name="sub_2032"/>
            <w:r w:rsidRPr="00CC5D55">
              <w:rPr>
                <w:rFonts w:eastAsiaTheme="minorEastAsia"/>
              </w:rPr>
              <w:t>Прочие обязательства</w:t>
            </w:r>
            <w:bookmarkEnd w:id="16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64" w:name="sub_2033"/>
            <w:r w:rsidRPr="00CC5D55">
              <w:rPr>
                <w:rFonts w:eastAsiaTheme="minorEastAsia"/>
              </w:rPr>
              <w:t>Итого обязательств</w:t>
            </w:r>
            <w:bookmarkEnd w:id="16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65" w:name="sub_2300"/>
            <w:r w:rsidRPr="00CC5D55">
              <w:rPr>
                <w:rStyle w:val="a3"/>
                <w:rFonts w:eastAsiaTheme="minorEastAsia"/>
              </w:rPr>
              <w:t>Раздел III. Капитал</w:t>
            </w:r>
            <w:bookmarkEnd w:id="165"/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66" w:name="sub_2034"/>
            <w:r w:rsidRPr="00CC5D55">
              <w:rPr>
                <w:rFonts w:eastAsiaTheme="minorEastAsia"/>
              </w:rPr>
              <w:t>Взносы и пожертвования</w:t>
            </w:r>
            <w:bookmarkEnd w:id="16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67" w:name="sub_2035"/>
            <w:r w:rsidRPr="00CC5D55">
              <w:rPr>
                <w:rFonts w:eastAsiaTheme="minorEastAsia"/>
              </w:rPr>
              <w:t>Добавочный капитал</w:t>
            </w:r>
            <w:bookmarkEnd w:id="16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68" w:name="sub_2036"/>
            <w:r w:rsidRPr="00CC5D55">
              <w:rPr>
                <w:rFonts w:eastAsiaTheme="minorEastAsia"/>
              </w:rPr>
              <w:t>Резерв переоценки по справедливой стоимости финансовых активов, имеющихся в наличии для продажи</w:t>
            </w:r>
            <w:bookmarkEnd w:id="16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69" w:name="sub_2037"/>
            <w:r w:rsidRPr="00CC5D55">
              <w:rPr>
                <w:rFonts w:eastAsiaTheme="minorEastAsia"/>
              </w:rPr>
              <w:t>Резерв переоценки основных средств и нематериальных активов</w:t>
            </w:r>
            <w:bookmarkEnd w:id="16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70" w:name="sub_2038"/>
            <w:r w:rsidRPr="00CC5D55">
              <w:rPr>
                <w:rFonts w:eastAsiaTheme="minorEastAsia"/>
              </w:rPr>
              <w:t>Резерв переоценки обязательств (активов) по пенсионным планам с установленными выплатами</w:t>
            </w:r>
            <w:bookmarkEnd w:id="17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71" w:name="sub_2039"/>
            <w:r w:rsidRPr="00CC5D55">
              <w:rPr>
                <w:rFonts w:eastAsiaTheme="minorEastAsia"/>
              </w:rPr>
              <w:t>Резерв хеджирования денежных потоков</w:t>
            </w:r>
            <w:bookmarkEnd w:id="17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72" w:name="sub_2040"/>
            <w:r w:rsidRPr="00CC5D55">
              <w:rPr>
                <w:rFonts w:eastAsiaTheme="minorEastAsia"/>
              </w:rPr>
              <w:t>Прочие резервы</w:t>
            </w:r>
            <w:bookmarkEnd w:id="17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73" w:name="sub_2041"/>
            <w:r w:rsidRPr="00CC5D55">
              <w:rPr>
                <w:rFonts w:eastAsiaTheme="minorEastAsia"/>
              </w:rPr>
              <w:t>Нераспределенная прибыль (непокрытый убыток)</w:t>
            </w:r>
            <w:bookmarkEnd w:id="17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74" w:name="sub_2042"/>
            <w:r w:rsidRPr="00CC5D55">
              <w:rPr>
                <w:rFonts w:eastAsiaTheme="minorEastAsia"/>
              </w:rPr>
              <w:t>Итого капитала</w:t>
            </w:r>
            <w:bookmarkEnd w:id="17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75" w:name="sub_2043"/>
            <w:r w:rsidRPr="00CC5D55">
              <w:rPr>
                <w:rFonts w:eastAsiaTheme="minorEastAsia"/>
              </w:rPr>
              <w:t>Итого капитала и обязательств</w:t>
            </w:r>
            <w:bookmarkEnd w:id="17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afff0"/>
      </w:pPr>
      <w:r>
        <w:t>Руководитель</w:t>
      </w:r>
    </w:p>
    <w:p w:rsidR="00000000" w:rsidRDefault="00CC5D55">
      <w:pPr>
        <w:pStyle w:val="afff0"/>
      </w:pPr>
      <w:r>
        <w:t>(Ф.И.О.)</w:t>
      </w:r>
    </w:p>
    <w:p w:rsidR="00000000" w:rsidRDefault="00CC5D55">
      <w:pPr>
        <w:pStyle w:val="afff0"/>
      </w:pPr>
      <w:r>
        <w:t>Главный бухгалтер</w:t>
      </w:r>
    </w:p>
    <w:p w:rsidR="00000000" w:rsidRDefault="00CC5D55">
      <w:pPr>
        <w:pStyle w:val="afff0"/>
      </w:pPr>
      <w:r>
        <w:t>(Ф.И.О.)</w:t>
      </w:r>
    </w:p>
    <w:p w:rsidR="00000000" w:rsidRDefault="00CC5D55">
      <w:pPr>
        <w:pStyle w:val="afff0"/>
      </w:pPr>
      <w:r>
        <w:t>М.П. </w:t>
      </w:r>
    </w:p>
    <w:p w:rsidR="00000000" w:rsidRDefault="00CC5D55">
      <w:pPr>
        <w:pStyle w:val="afff0"/>
      </w:pPr>
      <w:r>
        <w:t>Исполнитель</w:t>
      </w:r>
    </w:p>
    <w:p w:rsidR="00000000" w:rsidRDefault="00CC5D55">
      <w:pPr>
        <w:pStyle w:val="afff0"/>
      </w:pPr>
      <w:r>
        <w:t>(Ф.И.О.)</w:t>
      </w:r>
    </w:p>
    <w:p w:rsidR="00000000" w:rsidRDefault="00CC5D55">
      <w:pPr>
        <w:pStyle w:val="afff0"/>
      </w:pPr>
      <w:r>
        <w:t>Телефон:</w:t>
      </w:r>
    </w:p>
    <w:p w:rsidR="00000000" w:rsidRDefault="00CC5D55">
      <w:pPr>
        <w:pStyle w:val="afff0"/>
      </w:pPr>
      <w:r>
        <w:t>"__" ___________ г. </w:t>
      </w:r>
    </w:p>
    <w:p w:rsidR="00000000" w:rsidRDefault="00CC5D55"/>
    <w:p w:rsidR="00000000" w:rsidRDefault="00CC5D55">
      <w:pPr>
        <w:ind w:firstLine="698"/>
        <w:jc w:val="right"/>
      </w:pPr>
      <w:bookmarkStart w:id="176" w:name="sub_3000"/>
      <w:r>
        <w:rPr>
          <w:rStyle w:val="a3"/>
        </w:rPr>
        <w:t>Приложение 3</w:t>
      </w:r>
      <w:r>
        <w:rPr>
          <w:rStyle w:val="a3"/>
        </w:rPr>
        <w:br/>
        <w:t xml:space="preserve">к </w:t>
      </w:r>
      <w:r>
        <w:rPr>
          <w:rStyle w:val="a4"/>
        </w:rPr>
        <w:t>Положению</w:t>
      </w:r>
      <w:r>
        <w:rPr>
          <w:rStyle w:val="a3"/>
        </w:rPr>
        <w:t xml:space="preserve"> Банка России</w:t>
      </w:r>
      <w:r>
        <w:rPr>
          <w:rStyle w:val="a3"/>
        </w:rPr>
        <w:br/>
        <w:t>от __________________ N ____- П</w:t>
      </w:r>
      <w:r>
        <w:rPr>
          <w:rStyle w:val="a3"/>
        </w:rPr>
        <w:br/>
        <w:t>"Отраслевой стандарт о порядке</w:t>
      </w:r>
      <w:r>
        <w:rPr>
          <w:rStyle w:val="a3"/>
        </w:rPr>
        <w:br/>
        <w:t>составления и представления бухгалтерск</w:t>
      </w:r>
      <w:r>
        <w:rPr>
          <w:rStyle w:val="a3"/>
        </w:rPr>
        <w:t>ой</w:t>
      </w:r>
      <w:r>
        <w:rPr>
          <w:rStyle w:val="a3"/>
        </w:rPr>
        <w:br/>
        <w:t>(финансовой) отчетности страховщиков"</w:t>
      </w:r>
    </w:p>
    <w:bookmarkEnd w:id="176"/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0"/>
        <w:gridCol w:w="1820"/>
        <w:gridCol w:w="1960"/>
        <w:gridCol w:w="2800"/>
      </w:tblGrid>
      <w:tr w:rsidR="00000000" w:rsidRPr="00CC5D5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580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Отчетность некредитной финансовой организации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6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Код Территории по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ОКАТО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Код некредитной финансовой организации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6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 ОКПО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Регистрационный номер (порядковый номер)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ОТЧЕТ О ПРИБЫЛИ ИЛИ УБЫТКЕ И ПРОЧЕМ СОВОКУПНОМ ДОХОДЕ (ОТЧЕТ О ФИНАНСОВЫХ РЕЗУЛЬТАТАХ) СТРАХОВОЙ ОРГАНИЗАЦИИ</w:t>
      </w:r>
    </w:p>
    <w:p w:rsidR="00000000" w:rsidRDefault="00CC5D55"/>
    <w:p w:rsidR="00000000" w:rsidRDefault="00CC5D55">
      <w:pPr>
        <w:ind w:firstLine="698"/>
        <w:jc w:val="center"/>
      </w:pPr>
      <w:r>
        <w:t>"__" ___________ г.</w:t>
      </w:r>
    </w:p>
    <w:p w:rsidR="00000000" w:rsidRDefault="00CC5D55"/>
    <w:p w:rsidR="00000000" w:rsidRDefault="00CC5D55">
      <w:r>
        <w:t>Сокращенное фирменное наименование некредитной финансовой организации (наименование) ________________________________________</w:t>
      </w:r>
      <w:r>
        <w:t>__________________</w:t>
      </w:r>
    </w:p>
    <w:p w:rsidR="00000000" w:rsidRDefault="00CC5D55">
      <w:r>
        <w:t>Почтовый адрес _____________________________________________________</w:t>
      </w:r>
    </w:p>
    <w:p w:rsidR="00000000" w:rsidRDefault="00CC5D55"/>
    <w:p w:rsidR="00000000" w:rsidRDefault="00CC5D55">
      <w:pPr>
        <w:ind w:firstLine="698"/>
        <w:jc w:val="right"/>
      </w:pPr>
      <w:r>
        <w:t xml:space="preserve">Код формы по </w:t>
      </w:r>
      <w:r>
        <w:rPr>
          <w:rStyle w:val="a4"/>
        </w:rPr>
        <w:t>ОКУД</w:t>
      </w:r>
      <w:r>
        <w:t xml:space="preserve"> 0409XXX</w:t>
      </w:r>
      <w:r>
        <w:br/>
        <w:t>Периодичность</w:t>
      </w:r>
      <w:r>
        <w:br/>
        <w:t>Единица измерения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1680"/>
        <w:gridCol w:w="1680"/>
        <w:gridCol w:w="1680"/>
        <w:gridCol w:w="168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77" w:name="sub_309"/>
            <w:r w:rsidRPr="00CC5D55">
              <w:rPr>
                <w:rFonts w:eastAsiaTheme="minorEastAsia"/>
              </w:rPr>
              <w:t>Наименование показателя</w:t>
            </w:r>
            <w:bookmarkEnd w:id="17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Пояснения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За _____ 20__ </w:t>
            </w:r>
            <w:r w:rsidRPr="00CC5D55">
              <w:rPr>
                <w:rFonts w:eastAsiaTheme="minorEastAsia"/>
              </w:rPr>
              <w:t>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За ______ 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78" w:name="sub_3100"/>
            <w:r w:rsidRPr="00CC5D55">
              <w:rPr>
                <w:rStyle w:val="a3"/>
                <w:rFonts w:eastAsiaTheme="minorEastAsia"/>
              </w:rPr>
              <w:t>Раздел I. Страховая деятельность</w:t>
            </w:r>
            <w:bookmarkEnd w:id="178"/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79" w:name="sub_3101"/>
            <w:r w:rsidRPr="00CC5D55">
              <w:rPr>
                <w:rStyle w:val="a3"/>
                <w:rFonts w:eastAsiaTheme="minorEastAsia"/>
              </w:rPr>
              <w:t>Подраздел 1. Страхование жизни</w:t>
            </w:r>
            <w:bookmarkEnd w:id="179"/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80" w:name="sub_3001"/>
            <w:r w:rsidRPr="00CC5D55">
              <w:rPr>
                <w:rFonts w:eastAsiaTheme="minorEastAsia"/>
              </w:rPr>
              <w:t>Заработанные страховые премии (взносы) - нетто-перестрахование</w:t>
            </w:r>
            <w:bookmarkEnd w:id="18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39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81" w:name="sub_30011"/>
            <w:r w:rsidRPr="00CC5D55">
              <w:rPr>
                <w:rFonts w:eastAsiaTheme="minorEastAsia"/>
              </w:rPr>
              <w:t>страховые премии (взносы) по операциям страхования, сострахования и перестрахования, всего</w:t>
            </w:r>
            <w:bookmarkEnd w:id="18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39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82" w:name="sub_30012"/>
            <w:r w:rsidRPr="00CC5D55">
              <w:rPr>
                <w:rFonts w:eastAsiaTheme="minorEastAsia"/>
              </w:rPr>
              <w:t>страховые премии (взносы), переданные в перестрахование</w:t>
            </w:r>
            <w:bookmarkEnd w:id="18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39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83" w:name="sub_30013"/>
            <w:r w:rsidRPr="00CC5D55">
              <w:rPr>
                <w:rFonts w:eastAsiaTheme="minorEastAsia"/>
              </w:rPr>
              <w:t>и</w:t>
            </w:r>
            <w:r w:rsidRPr="00CC5D55">
              <w:rPr>
                <w:rFonts w:eastAsiaTheme="minorEastAsia"/>
              </w:rPr>
              <w:t>зменение резерва незаработанной премии, всего</w:t>
            </w:r>
            <w:bookmarkEnd w:id="18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39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84" w:name="sub_30014"/>
            <w:r w:rsidRPr="00CC5D55">
              <w:rPr>
                <w:rFonts w:eastAsiaTheme="minorEastAsia"/>
              </w:rPr>
              <w:t>изменение доли перестраховщиков в резерве незаработанной премии</w:t>
            </w:r>
            <w:bookmarkEnd w:id="18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1.4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39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85" w:name="sub_3002"/>
            <w:r w:rsidRPr="00CC5D55">
              <w:rPr>
                <w:rFonts w:eastAsiaTheme="minorEastAsia"/>
              </w:rPr>
              <w:t>Выплаты - нетто-перестрахование</w:t>
            </w:r>
            <w:bookmarkEnd w:id="18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86" w:name="sub_30021"/>
            <w:r w:rsidRPr="00CC5D55">
              <w:rPr>
                <w:rFonts w:eastAsiaTheme="minorEastAsia"/>
              </w:rPr>
              <w:t>выплаты по операциям страхования, сострахования и перестрахования, всего</w:t>
            </w:r>
            <w:bookmarkEnd w:id="18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87" w:name="sub_30022"/>
            <w:r w:rsidRPr="00CC5D55">
              <w:rPr>
                <w:rFonts w:eastAsiaTheme="minorEastAsia"/>
              </w:rPr>
              <w:t>доля перестраховщиков в выплатах</w:t>
            </w:r>
            <w:bookmarkEnd w:id="18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88" w:name="sub_30023"/>
            <w:r w:rsidRPr="00CC5D55">
              <w:rPr>
                <w:rFonts w:eastAsiaTheme="minorEastAsia"/>
              </w:rPr>
              <w:t>дополнительные выплаты (страховые бонусы)</w:t>
            </w:r>
            <w:bookmarkEnd w:id="18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89" w:name="sub_30024"/>
            <w:r w:rsidRPr="00CC5D55">
              <w:rPr>
                <w:rFonts w:eastAsiaTheme="minorEastAsia"/>
              </w:rPr>
              <w:t>расходы по урегулированию убытков</w:t>
            </w:r>
            <w:bookmarkEnd w:id="18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2.4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90" w:name="sub_3003"/>
            <w:r w:rsidRPr="00CC5D55">
              <w:rPr>
                <w:rFonts w:eastAsiaTheme="minorEastAsia"/>
              </w:rPr>
              <w:t>Изменение страхов</w:t>
            </w:r>
            <w:r w:rsidRPr="00CC5D55">
              <w:rPr>
                <w:rFonts w:eastAsiaTheme="minorEastAsia"/>
              </w:rPr>
              <w:t>ых резервов по страхованию жизни - нетто-перестрахование</w:t>
            </w:r>
            <w:bookmarkEnd w:id="19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41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91" w:name="sub_30031"/>
            <w:r w:rsidRPr="00CC5D55">
              <w:rPr>
                <w:rFonts w:eastAsiaTheme="minorEastAsia"/>
              </w:rPr>
              <w:t>изменение страховых резервов по страхованию жизни, всего</w:t>
            </w:r>
            <w:bookmarkEnd w:id="19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41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92" w:name="sub_30032"/>
            <w:r w:rsidRPr="00CC5D55">
              <w:rPr>
                <w:rFonts w:eastAsiaTheme="minorEastAsia"/>
              </w:rPr>
              <w:t>изменение доли перестраховщиков в страховых резервах по страхованию жизни</w:t>
            </w:r>
            <w:bookmarkEnd w:id="19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41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93" w:name="sub_3004"/>
            <w:r w:rsidRPr="00CC5D55">
              <w:rPr>
                <w:rFonts w:eastAsiaTheme="minorEastAsia"/>
              </w:rPr>
              <w:t>Расходы по ведению страховых операций - нетто-перестрахование</w:t>
            </w:r>
            <w:bookmarkEnd w:id="19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42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94" w:name="sub_30041"/>
            <w:r w:rsidRPr="00CC5D55">
              <w:rPr>
                <w:rFonts w:eastAsiaTheme="minorEastAsia"/>
              </w:rPr>
              <w:t>аквизиционные расходы</w:t>
            </w:r>
            <w:bookmarkEnd w:id="19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42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95" w:name="sub_30042"/>
            <w:r w:rsidRPr="00CC5D55">
              <w:rPr>
                <w:rFonts w:eastAsiaTheme="minorEastAsia"/>
              </w:rPr>
              <w:t>перестраховочная комиссия по договорам перестрахования</w:t>
            </w:r>
            <w:bookmarkEnd w:id="19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42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96" w:name="sub_30043"/>
            <w:r w:rsidRPr="00CC5D55">
              <w:rPr>
                <w:rFonts w:eastAsiaTheme="minorEastAsia"/>
              </w:rPr>
              <w:t>изменение отложенных аквизиционных расходов и доходов</w:t>
            </w:r>
            <w:bookmarkEnd w:id="19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42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97" w:name="sub_3005"/>
            <w:r w:rsidRPr="00CC5D55">
              <w:rPr>
                <w:rFonts w:eastAsiaTheme="minorEastAsia"/>
              </w:rPr>
              <w:t>Прочие доходы по страхованию жизни</w:t>
            </w:r>
            <w:bookmarkEnd w:id="19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43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98" w:name="sub_3006"/>
            <w:r w:rsidRPr="00CC5D55">
              <w:rPr>
                <w:rFonts w:eastAsiaTheme="minorEastAsia"/>
              </w:rPr>
              <w:t>Прочие расходы по страхованию жизни</w:t>
            </w:r>
            <w:bookmarkEnd w:id="19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43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99" w:name="sub_3007"/>
            <w:r w:rsidRPr="00CC5D55">
              <w:rPr>
                <w:rFonts w:eastAsiaTheme="minorEastAsia"/>
              </w:rPr>
              <w:t>Результат от операций по страхованию жизни</w:t>
            </w:r>
            <w:bookmarkEnd w:id="19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200" w:name="sub_3102"/>
            <w:r w:rsidRPr="00CC5D55">
              <w:rPr>
                <w:rStyle w:val="a3"/>
                <w:rFonts w:eastAsiaTheme="minorEastAsia"/>
              </w:rPr>
              <w:t>Подраздел 2. Страхование иное, чем страхование жизни</w:t>
            </w:r>
            <w:bookmarkEnd w:id="200"/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201" w:name="sub_3008"/>
            <w:r w:rsidRPr="00CC5D55">
              <w:rPr>
                <w:rFonts w:eastAsiaTheme="minorEastAsia"/>
              </w:rPr>
              <w:t>Заработанные страховые премии - нетто-перестрахование</w:t>
            </w:r>
            <w:bookmarkEnd w:id="20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202" w:name="sub_30081"/>
            <w:r w:rsidRPr="00CC5D55">
              <w:rPr>
                <w:rFonts w:eastAsiaTheme="minorEastAsia"/>
              </w:rPr>
              <w:t>страховые премии по операциям страхования, сострахов</w:t>
            </w:r>
            <w:r w:rsidRPr="00CC5D55">
              <w:rPr>
                <w:rFonts w:eastAsiaTheme="minorEastAsia"/>
              </w:rPr>
              <w:t>ания и перестрахования, всего</w:t>
            </w:r>
            <w:bookmarkEnd w:id="20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203" w:name="sub_30082"/>
            <w:r w:rsidRPr="00CC5D55">
              <w:rPr>
                <w:rFonts w:eastAsiaTheme="minorEastAsia"/>
              </w:rPr>
              <w:t>страховые премии, переданные в перестрахование</w:t>
            </w:r>
            <w:bookmarkEnd w:id="20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204" w:name="sub_30083"/>
            <w:r w:rsidRPr="00CC5D55">
              <w:rPr>
                <w:rFonts w:eastAsiaTheme="minorEastAsia"/>
              </w:rPr>
              <w:t>изменение резерва незаработанной премии, всего</w:t>
            </w:r>
            <w:bookmarkEnd w:id="20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205" w:name="sub_30084"/>
            <w:r w:rsidRPr="00CC5D55">
              <w:rPr>
                <w:rFonts w:eastAsiaTheme="minorEastAsia"/>
              </w:rPr>
              <w:t>изменение доли перестраховщиков в резерве незаработанной премии</w:t>
            </w:r>
            <w:bookmarkEnd w:id="20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8.4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206" w:name="sub_3009"/>
            <w:r w:rsidRPr="00CC5D55">
              <w:rPr>
                <w:rFonts w:eastAsiaTheme="minorEastAsia"/>
              </w:rPr>
              <w:t>Состоявшиеся убытки - нетто-перестрахование</w:t>
            </w:r>
            <w:bookmarkEnd w:id="20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207" w:name="sub_30091"/>
            <w:r w:rsidRPr="00CC5D55">
              <w:rPr>
                <w:rFonts w:eastAsiaTheme="minorEastAsia"/>
              </w:rPr>
              <w:t>выплаты по операциям страхования, сострахования и перестрахования, всего</w:t>
            </w:r>
            <w:bookmarkEnd w:id="20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9.1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208" w:name="sub_30092"/>
            <w:r w:rsidRPr="00CC5D55">
              <w:rPr>
                <w:rFonts w:eastAsiaTheme="minorEastAsia"/>
              </w:rPr>
              <w:t>расходы по урегулированию убытков</w:t>
            </w:r>
            <w:bookmarkEnd w:id="20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9.2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209" w:name="sub_30093"/>
            <w:r w:rsidRPr="00CC5D55">
              <w:rPr>
                <w:rFonts w:eastAsiaTheme="minorEastAsia"/>
              </w:rPr>
              <w:t>доля перестраховщиков в выплатах</w:t>
            </w:r>
            <w:bookmarkEnd w:id="20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9.3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210" w:name="sub_30094"/>
            <w:r w:rsidRPr="00CC5D55">
              <w:rPr>
                <w:rFonts w:eastAsiaTheme="minorEastAsia"/>
              </w:rPr>
              <w:t>изменение резервов убытков, всего</w:t>
            </w:r>
            <w:bookmarkEnd w:id="21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9.4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211" w:name="sub_30095"/>
            <w:r w:rsidRPr="00CC5D55">
              <w:rPr>
                <w:rFonts w:eastAsiaTheme="minorEastAsia"/>
              </w:rPr>
              <w:t>изменение доли перестраховщиков в резервах убытков</w:t>
            </w:r>
            <w:bookmarkEnd w:id="21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9.5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212" w:name="sub_30096"/>
            <w:r w:rsidRPr="00CC5D55">
              <w:rPr>
                <w:rFonts w:eastAsiaTheme="minorEastAsia"/>
              </w:rPr>
              <w:t>доходы от регрессов, суброгаций, нетто-перестрахование</w:t>
            </w:r>
            <w:bookmarkEnd w:id="21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9.6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213" w:name="sub_30097"/>
            <w:r w:rsidRPr="00CC5D55">
              <w:rPr>
                <w:rFonts w:eastAsiaTheme="minorEastAsia"/>
              </w:rPr>
              <w:t>изменение оценки будущих поступлений по суброгации и регрессам, нетто-перестрахование</w:t>
            </w:r>
            <w:bookmarkEnd w:id="21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9.7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214" w:name="sub_3010"/>
            <w:r w:rsidRPr="00CC5D55">
              <w:rPr>
                <w:rFonts w:eastAsiaTheme="minorEastAsia"/>
              </w:rPr>
              <w:t>Расходы по ведению страховых операций - нетто-перестрахование</w:t>
            </w:r>
            <w:bookmarkEnd w:id="21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46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215" w:name="sub_30101"/>
            <w:r w:rsidRPr="00CC5D55">
              <w:rPr>
                <w:rFonts w:eastAsiaTheme="minorEastAsia"/>
              </w:rPr>
              <w:t>аквизиционные расходы</w:t>
            </w:r>
            <w:bookmarkEnd w:id="21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46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216" w:name="sub_30102"/>
            <w:r w:rsidRPr="00CC5D55">
              <w:rPr>
                <w:rFonts w:eastAsiaTheme="minorEastAsia"/>
              </w:rPr>
              <w:t>перестраховочная комиссия по договорам перестрахования</w:t>
            </w:r>
            <w:bookmarkEnd w:id="21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46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217" w:name="sub_30103"/>
            <w:r w:rsidRPr="00CC5D55">
              <w:rPr>
                <w:rFonts w:eastAsiaTheme="minorEastAsia"/>
              </w:rPr>
              <w:t>изменение отложенных аквизиционных расходов и доходов</w:t>
            </w:r>
            <w:bookmarkEnd w:id="21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46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218" w:name="sub_3011"/>
            <w:r w:rsidRPr="00CC5D55">
              <w:rPr>
                <w:rFonts w:eastAsiaTheme="minorEastAsia"/>
              </w:rPr>
              <w:t>Отчисления от страховых премий</w:t>
            </w:r>
            <w:bookmarkEnd w:id="21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47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219" w:name="sub_3012"/>
            <w:r w:rsidRPr="00CC5D55">
              <w:rPr>
                <w:rFonts w:eastAsiaTheme="minorEastAsia"/>
              </w:rPr>
              <w:t>Прочие доходы по страхованию иному, чем страхование жизни</w:t>
            </w:r>
            <w:bookmarkEnd w:id="21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220" w:name="sub_3013"/>
            <w:r w:rsidRPr="00CC5D55">
              <w:rPr>
                <w:rFonts w:eastAsiaTheme="minorEastAsia"/>
              </w:rPr>
              <w:t>Прочие расходы по страхованию иному, чем страхование жизни</w:t>
            </w:r>
            <w:bookmarkEnd w:id="22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221" w:name="sub_3014"/>
            <w:r w:rsidRPr="00CC5D55">
              <w:rPr>
                <w:rFonts w:eastAsiaTheme="minorEastAsia"/>
              </w:rPr>
              <w:t>Результат от оп</w:t>
            </w:r>
            <w:r w:rsidRPr="00CC5D55">
              <w:rPr>
                <w:rFonts w:eastAsiaTheme="minorEastAsia"/>
              </w:rPr>
              <w:t>ераций по страхованию иному, чем страхование жизни</w:t>
            </w:r>
            <w:bookmarkEnd w:id="22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222" w:name="sub_3015"/>
            <w:r w:rsidRPr="00CC5D55">
              <w:rPr>
                <w:rFonts w:eastAsiaTheme="minorEastAsia"/>
              </w:rPr>
              <w:t>Итого доходов за вычетом расходов от страховой деятельности</w:t>
            </w:r>
            <w:bookmarkEnd w:id="22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223" w:name="sub_3200"/>
            <w:r w:rsidRPr="00CC5D55">
              <w:rPr>
                <w:rStyle w:val="a3"/>
                <w:rFonts w:eastAsiaTheme="minorEastAsia"/>
              </w:rPr>
              <w:t>Раздел II. Инвестиционная деятельность</w:t>
            </w:r>
            <w:bookmarkEnd w:id="223"/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224" w:name="sub_3016"/>
            <w:r w:rsidRPr="00CC5D55">
              <w:rPr>
                <w:rFonts w:eastAsiaTheme="minorEastAsia"/>
              </w:rPr>
              <w:t>Процентные доходы</w:t>
            </w:r>
            <w:bookmarkEnd w:id="22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49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225" w:name="sub_3017"/>
            <w:r w:rsidRPr="00CC5D55">
              <w:rPr>
                <w:rFonts w:eastAsiaTheme="minorEastAsia"/>
              </w:rPr>
              <w:t>Доходы за вычетом расходов (расходы за вычетом доходов) по операциям с финансовыми инструментами, оцениваемыми по справедливой стоимости, изменения которой отражаются в составе прибыли или убытка</w:t>
            </w:r>
            <w:bookmarkEnd w:id="22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226" w:name="sub_3018"/>
            <w:r w:rsidRPr="00CC5D55">
              <w:rPr>
                <w:rFonts w:eastAsiaTheme="minorEastAsia"/>
              </w:rPr>
              <w:t>Доходы за вычетом расходов (расходы за вычетом доходов) по операциям с финансовыми активами, имеющимися в наличии для продажи</w:t>
            </w:r>
            <w:bookmarkEnd w:id="22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51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227" w:name="sub_3019"/>
            <w:r w:rsidRPr="00CC5D55">
              <w:rPr>
                <w:rFonts w:eastAsiaTheme="minorEastAsia"/>
              </w:rPr>
              <w:t>Доходы за вычетом расходов (расходы за вычетом дох</w:t>
            </w:r>
            <w:r w:rsidRPr="00CC5D55">
              <w:rPr>
                <w:rFonts w:eastAsiaTheme="minorEastAsia"/>
              </w:rPr>
              <w:t>одов) от операций с инвестиционным имуществом</w:t>
            </w:r>
            <w:bookmarkEnd w:id="22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52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228" w:name="sub_3020"/>
            <w:r w:rsidRPr="00CC5D55">
              <w:rPr>
                <w:rFonts w:eastAsiaTheme="minorEastAsia"/>
              </w:rPr>
              <w:t>Доходы за вычетом расходов (расходы за вычетом доходов) по операциям с иностранной валютой</w:t>
            </w:r>
            <w:bookmarkEnd w:id="22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229" w:name="sub_3021"/>
            <w:r w:rsidRPr="00CC5D55">
              <w:rPr>
                <w:rFonts w:eastAsiaTheme="minorEastAsia"/>
              </w:rPr>
              <w:t>Прочие инвестиционные доходы за вычетом расходов (расходы за вычетом доходов)</w:t>
            </w:r>
            <w:bookmarkEnd w:id="22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53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230" w:name="sub_3022"/>
            <w:r w:rsidRPr="00CC5D55">
              <w:rPr>
                <w:rFonts w:eastAsiaTheme="minorEastAsia"/>
              </w:rPr>
              <w:t>Итого доходов за вычетом расходов от инвестиционной деятельности</w:t>
            </w:r>
            <w:bookmarkEnd w:id="23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231" w:name="sub_3300"/>
            <w:r w:rsidRPr="00CC5D55">
              <w:rPr>
                <w:rStyle w:val="a3"/>
                <w:rFonts w:eastAsiaTheme="minorEastAsia"/>
              </w:rPr>
              <w:t>Раздел III. </w:t>
            </w:r>
            <w:r w:rsidRPr="00CC5D55">
              <w:rPr>
                <w:rStyle w:val="a3"/>
                <w:rFonts w:eastAsiaTheme="minorEastAsia"/>
              </w:rPr>
              <w:t>Прочие операционные доходы и расходы</w:t>
            </w:r>
            <w:bookmarkEnd w:id="231"/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232" w:name="sub_3023"/>
            <w:r w:rsidRPr="00CC5D55">
              <w:rPr>
                <w:rFonts w:eastAsiaTheme="minorEastAsia"/>
              </w:rPr>
              <w:t>Общие и административные расходы</w:t>
            </w:r>
            <w:bookmarkEnd w:id="23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54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233" w:name="sub_3024"/>
            <w:r w:rsidRPr="00CC5D55">
              <w:rPr>
                <w:rFonts w:eastAsiaTheme="minorEastAsia"/>
              </w:rPr>
              <w:t>Процентные расходы</w:t>
            </w:r>
            <w:bookmarkEnd w:id="23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55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234" w:name="sub_3025"/>
            <w:r w:rsidRPr="00CC5D55">
              <w:rPr>
                <w:rFonts w:eastAsiaTheme="minorEastAsia"/>
              </w:rPr>
              <w:t>Доходы по операциям в сфере обязательного медицинского страхования</w:t>
            </w:r>
            <w:bookmarkEnd w:id="23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56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235" w:name="sub_3026"/>
            <w:r w:rsidRPr="00CC5D55">
              <w:rPr>
                <w:rFonts w:eastAsiaTheme="minorEastAsia"/>
              </w:rPr>
              <w:t>Расходы по операциям в сфере обязательного медицинского страхования</w:t>
            </w:r>
            <w:bookmarkEnd w:id="23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56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236" w:name="sub_3027"/>
            <w:r w:rsidRPr="00CC5D55">
              <w:rPr>
                <w:rFonts w:eastAsiaTheme="minorEastAsia"/>
              </w:rPr>
              <w:t>Прочие доходы</w:t>
            </w:r>
            <w:bookmarkEnd w:id="23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57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237" w:name="sub_3028"/>
            <w:r w:rsidRPr="00CC5D55">
              <w:rPr>
                <w:rFonts w:eastAsiaTheme="minorEastAsia"/>
              </w:rPr>
              <w:t>Прочие расходы</w:t>
            </w:r>
            <w:bookmarkEnd w:id="23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57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238" w:name="sub_3029"/>
            <w:r w:rsidRPr="00CC5D55">
              <w:rPr>
                <w:rFonts w:eastAsiaTheme="minorEastAsia"/>
              </w:rPr>
              <w:t>Итого доходов (расходов) от прочей операционной деятельности</w:t>
            </w:r>
            <w:bookmarkEnd w:id="23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239" w:name="sub_3030"/>
            <w:r w:rsidRPr="00CC5D55">
              <w:rPr>
                <w:rFonts w:eastAsiaTheme="minorEastAsia"/>
              </w:rPr>
              <w:t>Прибыль (убыток) до налогообложения</w:t>
            </w:r>
            <w:bookmarkEnd w:id="23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240" w:name="sub_3031"/>
            <w:r w:rsidRPr="00CC5D55">
              <w:rPr>
                <w:rFonts w:eastAsiaTheme="minorEastAsia"/>
              </w:rPr>
              <w:t>Расход (доход) по налогу на прибыль, в том числе:</w:t>
            </w:r>
            <w:bookmarkEnd w:id="24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58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241" w:name="sub_30311"/>
            <w:r w:rsidRPr="00CC5D55">
              <w:rPr>
                <w:rFonts w:eastAsiaTheme="minorEastAsia"/>
              </w:rPr>
              <w:t>Расход (доход) по текущему налогу на прибыль</w:t>
            </w:r>
            <w:bookmarkEnd w:id="24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31.1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242" w:name="sub_30312"/>
            <w:r w:rsidRPr="00CC5D55">
              <w:rPr>
                <w:rFonts w:eastAsiaTheme="minorEastAsia"/>
              </w:rPr>
              <w:t>Расход (доход) по отложенному налогу на прибыль</w:t>
            </w:r>
            <w:bookmarkEnd w:id="24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31.2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243" w:name="sub_3032"/>
            <w:r w:rsidRPr="00CC5D55">
              <w:rPr>
                <w:rFonts w:eastAsiaTheme="minorEastAsia"/>
              </w:rPr>
              <w:t>Доходы за вычетом расходов (расходы за вычетом доходов) от активов и обязательств, включенных в выбывающие группы, классифицируемые как предназначенные для продажи</w:t>
            </w:r>
            <w:bookmarkEnd w:id="24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244" w:name="sub_3033"/>
            <w:r w:rsidRPr="00CC5D55">
              <w:rPr>
                <w:rFonts w:eastAsiaTheme="minorEastAsia"/>
              </w:rPr>
              <w:t>Чистая прибыль (убыток)</w:t>
            </w:r>
            <w:bookmarkEnd w:id="24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245" w:name="sub_3400"/>
            <w:r w:rsidRPr="00CC5D55">
              <w:rPr>
                <w:rStyle w:val="a3"/>
                <w:rFonts w:eastAsiaTheme="minorEastAsia"/>
              </w:rPr>
              <w:t>Раздел IV. </w:t>
            </w:r>
            <w:r w:rsidRPr="00CC5D55">
              <w:rPr>
                <w:rStyle w:val="a3"/>
                <w:rFonts w:eastAsiaTheme="minorEastAsia"/>
              </w:rPr>
              <w:t>Прочий совокупный доход</w:t>
            </w:r>
            <w:bookmarkEnd w:id="245"/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246" w:name="sub_3034"/>
            <w:r w:rsidRPr="00CC5D55">
              <w:rPr>
                <w:rFonts w:eastAsiaTheme="minorEastAsia"/>
              </w:rPr>
              <w:t>Прочий совокупный доход (расход), не подлежащий переклассификации в состав прибыли или убытка в последующих периодах, в том числе:</w:t>
            </w:r>
            <w:bookmarkEnd w:id="24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247" w:name="sub_3035"/>
            <w:r w:rsidRPr="00CC5D55">
              <w:rPr>
                <w:rFonts w:eastAsiaTheme="minorEastAsia"/>
              </w:rPr>
              <w:t>Доходы за вычетом расходов (расходы за выче</w:t>
            </w:r>
            <w:r w:rsidRPr="00CC5D55">
              <w:rPr>
                <w:rFonts w:eastAsiaTheme="minorEastAsia"/>
              </w:rPr>
              <w:t>том доходов) от переоценки основных средств и нематериальных активов</w:t>
            </w:r>
            <w:bookmarkEnd w:id="24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248" w:name="sub_3036"/>
            <w:r w:rsidRPr="00CC5D55">
              <w:rPr>
                <w:rFonts w:eastAsiaTheme="minorEastAsia"/>
              </w:rPr>
              <w:t>Налог на прибыль по доходам за вычетом расходов (расходам за вычетом доходов) от переоценки основных средств и нематериальных активов</w:t>
            </w:r>
            <w:bookmarkEnd w:id="24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249" w:name="sub_3037"/>
            <w:r w:rsidRPr="00CC5D55">
              <w:rPr>
                <w:rFonts w:eastAsiaTheme="minorEastAsia"/>
              </w:rPr>
              <w:t xml:space="preserve">Чистое </w:t>
            </w:r>
            <w:r w:rsidRPr="00CC5D55">
              <w:rPr>
                <w:rFonts w:eastAsiaTheme="minorEastAsia"/>
              </w:rPr>
              <w:t>изменение переоценки обязательств (активов) по пенсионным планам с установленными выплатами</w:t>
            </w:r>
            <w:bookmarkEnd w:id="24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250" w:name="sub_3038"/>
            <w:r w:rsidRPr="00CC5D55">
              <w:rPr>
                <w:rFonts w:eastAsiaTheme="minorEastAsia"/>
              </w:rPr>
              <w:t>Влияние налога на прибыль, связанного с изменением переоценки обязательств (активов) по пенсионным планам с установленными выплатами</w:t>
            </w:r>
            <w:bookmarkEnd w:id="25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251" w:name="sub_3039"/>
            <w:r w:rsidRPr="00CC5D55">
              <w:rPr>
                <w:rFonts w:eastAsiaTheme="minorEastAsia"/>
              </w:rPr>
              <w:t>Чистые (расходы) доходы от хеджирования денежных потоков</w:t>
            </w:r>
            <w:bookmarkEnd w:id="25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252" w:name="sub_3040"/>
            <w:r w:rsidRPr="00CC5D55">
              <w:rPr>
                <w:rFonts w:eastAsiaTheme="minorEastAsia"/>
              </w:rPr>
              <w:t>Влияние налога на прибыль, связанного с чистыми (расходами) доходами" от хеджирования денежных потоков</w:t>
            </w:r>
            <w:bookmarkEnd w:id="25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253" w:name="sub_3041"/>
            <w:r w:rsidRPr="00CC5D55">
              <w:rPr>
                <w:rFonts w:eastAsiaTheme="minorEastAsia"/>
              </w:rPr>
              <w:t>Прочий совокупный доход (убыток) от прочих операций</w:t>
            </w:r>
            <w:bookmarkEnd w:id="25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254" w:name="sub_3042"/>
            <w:r w:rsidRPr="00CC5D55">
              <w:rPr>
                <w:rFonts w:eastAsiaTheme="minorEastAsia"/>
              </w:rPr>
              <w:t>Налог на прибыль, относящийся к прочему совокупному доходу (убытку) от прочих операций</w:t>
            </w:r>
            <w:bookmarkEnd w:id="25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255" w:name="sub_3043"/>
            <w:r w:rsidRPr="00CC5D55">
              <w:rPr>
                <w:rFonts w:eastAsiaTheme="minorEastAsia"/>
              </w:rPr>
              <w:t>Прочий совокупный доход (расход), подлежащий переклассификации в состав прибыли или убытка в последующих периодах, в том числе:</w:t>
            </w:r>
            <w:bookmarkEnd w:id="25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256" w:name="sub_3044"/>
            <w:r w:rsidRPr="00CC5D55">
              <w:rPr>
                <w:rFonts w:eastAsiaTheme="minorEastAsia"/>
              </w:rPr>
              <w:t>Чистое изменение справедливой стоимости финансовых активов, имеющихся в наличии для продажи, в том числе:</w:t>
            </w:r>
            <w:bookmarkEnd w:id="25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257" w:name="sub_3045"/>
            <w:r w:rsidRPr="00CC5D55">
              <w:rPr>
                <w:rFonts w:eastAsiaTheme="minorEastAsia"/>
              </w:rPr>
              <w:t>Изменение справедливой стоимости финансовых активов, имеющихся для продажи</w:t>
            </w:r>
            <w:bookmarkEnd w:id="25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258" w:name="sub_3046"/>
            <w:r w:rsidRPr="00CC5D55">
              <w:rPr>
                <w:rFonts w:eastAsiaTheme="minorEastAsia"/>
              </w:rPr>
              <w:t>Налог на прибыль, связанный с изменением справедливой стоимости финансовых активов, имеющихся в наличии для продажи</w:t>
            </w:r>
            <w:bookmarkEnd w:id="25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259" w:name="sub_3047"/>
            <w:r w:rsidRPr="00CC5D55">
              <w:rPr>
                <w:rFonts w:eastAsiaTheme="minorEastAsia"/>
              </w:rPr>
              <w:t>Переклассификация в состав прибыли или убытка, в том числе:</w:t>
            </w:r>
            <w:bookmarkEnd w:id="25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260" w:name="sub_3048"/>
            <w:r w:rsidRPr="00CC5D55">
              <w:rPr>
                <w:rFonts w:eastAsiaTheme="minorEastAsia"/>
              </w:rPr>
              <w:t>Обесценение</w:t>
            </w:r>
            <w:bookmarkEnd w:id="26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261" w:name="sub_3049"/>
            <w:r w:rsidRPr="00CC5D55">
              <w:rPr>
                <w:rFonts w:eastAsiaTheme="minorEastAsia"/>
              </w:rPr>
              <w:t>Выбытие</w:t>
            </w:r>
            <w:bookmarkEnd w:id="26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262" w:name="sub_3050"/>
            <w:r w:rsidRPr="00CC5D55">
              <w:rPr>
                <w:rFonts w:eastAsiaTheme="minorEastAsia"/>
              </w:rPr>
              <w:t>Налог на прибыль, связанный с переклассификацией</w:t>
            </w:r>
            <w:bookmarkEnd w:id="26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263" w:name="sub_3051"/>
            <w:r w:rsidRPr="00CC5D55">
              <w:rPr>
                <w:rFonts w:eastAsiaTheme="minorEastAsia"/>
              </w:rPr>
              <w:t>Прочий совокупный доход (убыток) от прочих операций</w:t>
            </w:r>
            <w:bookmarkEnd w:id="26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264" w:name="sub_3052"/>
            <w:r w:rsidRPr="00CC5D55">
              <w:rPr>
                <w:rFonts w:eastAsiaTheme="minorEastAsia"/>
              </w:rPr>
              <w:t>Налог на прибыль, относящийся к прочему совокупному доходу (убытку) от прочих операций</w:t>
            </w:r>
            <w:bookmarkEnd w:id="26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265" w:name="sub_3053"/>
            <w:r w:rsidRPr="00CC5D55">
              <w:rPr>
                <w:rFonts w:eastAsiaTheme="minorEastAsia"/>
              </w:rPr>
              <w:t>Итого прочего совокупного дохода (убытка) за отчетный период</w:t>
            </w:r>
            <w:bookmarkEnd w:id="26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266" w:name="sub_3054"/>
            <w:r w:rsidRPr="00CC5D55">
              <w:rPr>
                <w:rFonts w:eastAsiaTheme="minorEastAsia"/>
              </w:rPr>
              <w:t>Итого совокупного дохода (убытка) за отчетный период</w:t>
            </w:r>
            <w:bookmarkEnd w:id="26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afff0"/>
      </w:pPr>
      <w:r>
        <w:t>Руководитель</w:t>
      </w:r>
    </w:p>
    <w:p w:rsidR="00000000" w:rsidRDefault="00CC5D55">
      <w:pPr>
        <w:pStyle w:val="afff0"/>
      </w:pPr>
      <w:r>
        <w:t>(Ф.И.О.)</w:t>
      </w:r>
    </w:p>
    <w:p w:rsidR="00000000" w:rsidRDefault="00CC5D55">
      <w:pPr>
        <w:pStyle w:val="afff0"/>
      </w:pPr>
      <w:r>
        <w:t>Главный бухгалтер</w:t>
      </w:r>
    </w:p>
    <w:p w:rsidR="00000000" w:rsidRDefault="00CC5D55">
      <w:pPr>
        <w:pStyle w:val="afff0"/>
      </w:pPr>
      <w:r>
        <w:t>(Ф.И.О.)</w:t>
      </w:r>
    </w:p>
    <w:p w:rsidR="00000000" w:rsidRDefault="00CC5D55">
      <w:pPr>
        <w:pStyle w:val="afff0"/>
      </w:pPr>
      <w:r>
        <w:t>М.П. </w:t>
      </w:r>
    </w:p>
    <w:p w:rsidR="00000000" w:rsidRDefault="00CC5D55">
      <w:pPr>
        <w:pStyle w:val="afff0"/>
      </w:pPr>
      <w:r>
        <w:t>Исполнитель</w:t>
      </w:r>
    </w:p>
    <w:p w:rsidR="00000000" w:rsidRDefault="00CC5D55">
      <w:pPr>
        <w:pStyle w:val="afff0"/>
      </w:pPr>
      <w:r>
        <w:t>(Ф.И.О.)</w:t>
      </w:r>
    </w:p>
    <w:p w:rsidR="00000000" w:rsidRDefault="00CC5D55">
      <w:pPr>
        <w:pStyle w:val="afff0"/>
      </w:pPr>
      <w:r>
        <w:t>Телефон:</w:t>
      </w:r>
    </w:p>
    <w:p w:rsidR="00000000" w:rsidRDefault="00CC5D55">
      <w:pPr>
        <w:pStyle w:val="afff0"/>
      </w:pPr>
      <w:r>
        <w:t>"__" ___________ г. </w:t>
      </w:r>
    </w:p>
    <w:p w:rsidR="00000000" w:rsidRDefault="00CC5D55"/>
    <w:p w:rsidR="00000000" w:rsidRDefault="00CC5D55">
      <w:pPr>
        <w:ind w:firstLine="698"/>
        <w:jc w:val="right"/>
      </w:pPr>
      <w:bookmarkStart w:id="267" w:name="sub_4000"/>
      <w:r>
        <w:rPr>
          <w:rStyle w:val="a3"/>
        </w:rPr>
        <w:t>Приложение 4</w:t>
      </w:r>
      <w:r>
        <w:rPr>
          <w:rStyle w:val="a3"/>
        </w:rPr>
        <w:br/>
        <w:t xml:space="preserve">к </w:t>
      </w:r>
      <w:r>
        <w:rPr>
          <w:rStyle w:val="a4"/>
        </w:rPr>
        <w:t>Положению</w:t>
      </w:r>
      <w:r>
        <w:rPr>
          <w:rStyle w:val="a3"/>
        </w:rPr>
        <w:t xml:space="preserve"> Банка России</w:t>
      </w:r>
      <w:r>
        <w:rPr>
          <w:rStyle w:val="a3"/>
        </w:rPr>
        <w:br/>
        <w:t>от __________________ N ____- П</w:t>
      </w:r>
      <w:r>
        <w:rPr>
          <w:rStyle w:val="a3"/>
        </w:rPr>
        <w:br/>
        <w:t>"Отраслевой стандарт о порядке</w:t>
      </w:r>
      <w:r>
        <w:rPr>
          <w:rStyle w:val="a3"/>
        </w:rPr>
        <w:br/>
        <w:t>составления и представления бухгалтерской</w:t>
      </w:r>
      <w:r>
        <w:rPr>
          <w:rStyle w:val="a3"/>
        </w:rPr>
        <w:br/>
        <w:t>(финансовой) отчетности страховщиков"</w:t>
      </w:r>
    </w:p>
    <w:bookmarkEnd w:id="267"/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0"/>
        <w:gridCol w:w="1820"/>
        <w:gridCol w:w="1960"/>
        <w:gridCol w:w="2800"/>
      </w:tblGrid>
      <w:tr w:rsidR="00000000" w:rsidRPr="00CC5D5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580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Отчетность некредитной финансовой организации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6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Код Территории по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ОКАТО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Код некредитной финансовой организации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6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 ОКПО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Регистрационный номер (порядковый номер)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ОТЧЕТ О ПРИБЫЛИ ИЛИ УБЫТКЕ И ПРОЧЕМ СОВОКУПНОМ ДОХОДЕ (ОТЧЕТ О ФИНАНСОВЫХ РЕЗУЛЬТАТАХ) ОБЩЕСТВА ВЗАИМНОГО СТРАХОВАНИЯ</w:t>
      </w:r>
    </w:p>
    <w:p w:rsidR="00000000" w:rsidRDefault="00CC5D55"/>
    <w:p w:rsidR="00000000" w:rsidRDefault="00CC5D55">
      <w:pPr>
        <w:ind w:firstLine="698"/>
        <w:jc w:val="center"/>
      </w:pPr>
      <w:r>
        <w:t>"__" ___________ г.</w:t>
      </w:r>
    </w:p>
    <w:p w:rsidR="00000000" w:rsidRDefault="00CC5D55"/>
    <w:p w:rsidR="00000000" w:rsidRDefault="00CC5D55">
      <w:r>
        <w:t>Сокращенное фирменное наименование некредитной финансовой организации (наименование) __________________________________________________________</w:t>
      </w:r>
    </w:p>
    <w:p w:rsidR="00000000" w:rsidRDefault="00CC5D55">
      <w:r>
        <w:t>Почтовый адрес _____________________________________________________</w:t>
      </w:r>
    </w:p>
    <w:p w:rsidR="00000000" w:rsidRDefault="00CC5D55"/>
    <w:p w:rsidR="00000000" w:rsidRDefault="00CC5D55">
      <w:pPr>
        <w:ind w:firstLine="698"/>
        <w:jc w:val="right"/>
      </w:pPr>
      <w:r>
        <w:t xml:space="preserve">Код формы по </w:t>
      </w:r>
      <w:r>
        <w:rPr>
          <w:rStyle w:val="a4"/>
        </w:rPr>
        <w:t>ОКУД</w:t>
      </w:r>
      <w:r>
        <w:t xml:space="preserve"> 0409XXX</w:t>
      </w:r>
      <w:r>
        <w:br/>
        <w:t>Периодичность</w:t>
      </w:r>
      <w:r>
        <w:br/>
        <w:t>Единица измерения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1680"/>
        <w:gridCol w:w="1680"/>
        <w:gridCol w:w="1680"/>
        <w:gridCol w:w="168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68" w:name="sub_409"/>
            <w:r w:rsidRPr="00CC5D55">
              <w:rPr>
                <w:rFonts w:eastAsiaTheme="minorEastAsia"/>
              </w:rPr>
              <w:t>Наименование показателя</w:t>
            </w:r>
            <w:bookmarkEnd w:id="26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Пояснения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За _____ 20__ 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За ______ 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269" w:name="sub_4100"/>
            <w:r w:rsidRPr="00CC5D55">
              <w:rPr>
                <w:rStyle w:val="a3"/>
                <w:rFonts w:eastAsiaTheme="minorEastAsia"/>
              </w:rPr>
              <w:t>Раздел I. Страховая деятельность</w:t>
            </w:r>
            <w:bookmarkEnd w:id="269"/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270" w:name="sub_4001"/>
            <w:r w:rsidRPr="00CC5D55">
              <w:rPr>
                <w:rFonts w:eastAsiaTheme="minorEastAsia"/>
              </w:rPr>
              <w:t>Заработанные с</w:t>
            </w:r>
            <w:r w:rsidRPr="00CC5D55">
              <w:rPr>
                <w:rFonts w:eastAsiaTheme="minorEastAsia"/>
              </w:rPr>
              <w:t>траховые премии - нетто-перестрахование</w:t>
            </w:r>
            <w:bookmarkEnd w:id="27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271" w:name="sub_40011"/>
            <w:r w:rsidRPr="00CC5D55">
              <w:rPr>
                <w:rFonts w:eastAsiaTheme="minorEastAsia"/>
              </w:rPr>
              <w:t>страховые премии по операциям страхования, сострахования и перестрахования, всего</w:t>
            </w:r>
            <w:bookmarkEnd w:id="27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272" w:name="sub_40012"/>
            <w:r w:rsidRPr="00CC5D55">
              <w:rPr>
                <w:rFonts w:eastAsiaTheme="minorEastAsia"/>
              </w:rPr>
              <w:t>страховые премии, переданные в перестрахование</w:t>
            </w:r>
            <w:bookmarkEnd w:id="27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273" w:name="sub_40013"/>
            <w:r w:rsidRPr="00CC5D55">
              <w:rPr>
                <w:rFonts w:eastAsiaTheme="minorEastAsia"/>
              </w:rPr>
              <w:t>изменение резерва незаработанной премии, всего</w:t>
            </w:r>
            <w:bookmarkEnd w:id="27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274" w:name="sub_40014"/>
            <w:r w:rsidRPr="00CC5D55">
              <w:rPr>
                <w:rFonts w:eastAsiaTheme="minorEastAsia"/>
              </w:rPr>
              <w:t>изменение доли перестраховщиков в резерве незаработанной премии</w:t>
            </w:r>
            <w:bookmarkEnd w:id="27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1.4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275" w:name="sub_4002"/>
            <w:r w:rsidRPr="00CC5D55">
              <w:rPr>
                <w:rFonts w:eastAsiaTheme="minorEastAsia"/>
              </w:rPr>
              <w:t>Состоявшиеся убытки - нетто-перестрахование</w:t>
            </w:r>
            <w:bookmarkEnd w:id="27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276" w:name="sub_40021"/>
            <w:r w:rsidRPr="00CC5D55">
              <w:rPr>
                <w:rFonts w:eastAsiaTheme="minorEastAsia"/>
              </w:rPr>
              <w:t>выплаты по операциям страхования, сострахования и перестрахования, всего</w:t>
            </w:r>
            <w:bookmarkEnd w:id="27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277" w:name="sub_40022"/>
            <w:r w:rsidRPr="00CC5D55">
              <w:rPr>
                <w:rFonts w:eastAsiaTheme="minorEastAsia"/>
              </w:rPr>
              <w:t>расходы по урегулированию убытков</w:t>
            </w:r>
            <w:bookmarkEnd w:id="27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278" w:name="sub_40023"/>
            <w:r w:rsidRPr="00CC5D55">
              <w:rPr>
                <w:rFonts w:eastAsiaTheme="minorEastAsia"/>
              </w:rPr>
              <w:t>доля перестраховщиков в выплатах</w:t>
            </w:r>
            <w:bookmarkEnd w:id="27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279" w:name="sub_40024"/>
            <w:r w:rsidRPr="00CC5D55">
              <w:rPr>
                <w:rFonts w:eastAsiaTheme="minorEastAsia"/>
              </w:rPr>
              <w:t>изменение резервов убытков, всего</w:t>
            </w:r>
            <w:bookmarkEnd w:id="27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2.4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280" w:name="sub_40025"/>
            <w:r w:rsidRPr="00CC5D55">
              <w:rPr>
                <w:rFonts w:eastAsiaTheme="minorEastAsia"/>
              </w:rPr>
              <w:t>изменение доли перестраховщиков в резервах убытков</w:t>
            </w:r>
            <w:bookmarkEnd w:id="28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2.5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281" w:name="sub_40026"/>
            <w:r w:rsidRPr="00CC5D55">
              <w:rPr>
                <w:rFonts w:eastAsiaTheme="minorEastAsia"/>
              </w:rPr>
              <w:t>доходы от регрессов, суброгаций и прочих возмещений, нетто-перестрахование</w:t>
            </w:r>
            <w:bookmarkEnd w:id="28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2.6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282" w:name="sub_40027"/>
            <w:r w:rsidRPr="00CC5D55">
              <w:rPr>
                <w:rFonts w:eastAsiaTheme="minorEastAsia"/>
              </w:rPr>
              <w:t>изменение резерва регрессов и суброгаций и прочих возмещений, нетто-перестрахование</w:t>
            </w:r>
            <w:bookmarkEnd w:id="28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2.7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283" w:name="sub_4003"/>
            <w:r w:rsidRPr="00CC5D55">
              <w:rPr>
                <w:rFonts w:eastAsiaTheme="minorEastAsia"/>
              </w:rPr>
              <w:t>Расходы по ведению страховых операций - нетто-перестрахование</w:t>
            </w:r>
            <w:bookmarkEnd w:id="28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46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284" w:name="sub_40031"/>
            <w:r w:rsidRPr="00CC5D55">
              <w:rPr>
                <w:rFonts w:eastAsiaTheme="minorEastAsia"/>
              </w:rPr>
              <w:t>аквизиционные расходы</w:t>
            </w:r>
            <w:bookmarkEnd w:id="28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46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285" w:name="sub_40032"/>
            <w:r w:rsidRPr="00CC5D55">
              <w:rPr>
                <w:rFonts w:eastAsiaTheme="minorEastAsia"/>
              </w:rPr>
              <w:t>перестраховочная комиссия по договорам перестрахования</w:t>
            </w:r>
            <w:bookmarkEnd w:id="28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46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286" w:name="sub_40033"/>
            <w:r w:rsidRPr="00CC5D55">
              <w:rPr>
                <w:rFonts w:eastAsiaTheme="minorEastAsia"/>
              </w:rPr>
              <w:t>изменение отложенных аквизиционных расходов и доходов</w:t>
            </w:r>
            <w:bookmarkEnd w:id="28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46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287" w:name="sub_4004"/>
            <w:r w:rsidRPr="00CC5D55">
              <w:rPr>
                <w:rFonts w:eastAsiaTheme="minorEastAsia"/>
              </w:rPr>
              <w:t>Прочие доходы по страхованию иному, чем страхование жизни</w:t>
            </w:r>
            <w:bookmarkEnd w:id="28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288" w:name="sub_4005"/>
            <w:r w:rsidRPr="00CC5D55">
              <w:rPr>
                <w:rFonts w:eastAsiaTheme="minorEastAsia"/>
              </w:rPr>
              <w:t>Прочие расходы по страхованию иному, чем страхование жизни</w:t>
            </w:r>
            <w:bookmarkEnd w:id="28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289" w:name="sub_4006"/>
            <w:r w:rsidRPr="00CC5D55">
              <w:rPr>
                <w:rFonts w:eastAsiaTheme="minorEastAsia"/>
              </w:rPr>
              <w:t>Результат от операций по страхованию иному, чем страхование жизни</w:t>
            </w:r>
            <w:bookmarkEnd w:id="28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290" w:name="sub_4007"/>
            <w:r w:rsidRPr="00CC5D55">
              <w:rPr>
                <w:rFonts w:eastAsiaTheme="minorEastAsia"/>
              </w:rPr>
              <w:t>Итого доходов за вычетом расходов от страховой деятельности</w:t>
            </w:r>
            <w:bookmarkEnd w:id="29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5"/>
            <w:tcBorders>
              <w:top w:val="nil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291" w:name="sub_4200"/>
            <w:r w:rsidRPr="00CC5D55">
              <w:rPr>
                <w:rStyle w:val="a3"/>
                <w:rFonts w:eastAsiaTheme="minorEastAsia"/>
              </w:rPr>
              <w:t>Раздел II. "Инвестиционная деятельность"</w:t>
            </w:r>
            <w:bookmarkEnd w:id="291"/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292" w:name="sub_4008"/>
            <w:r w:rsidRPr="00CC5D55">
              <w:rPr>
                <w:rFonts w:eastAsiaTheme="minorEastAsia"/>
              </w:rPr>
              <w:t>Процентные доходы</w:t>
            </w:r>
            <w:bookmarkEnd w:id="29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49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293" w:name="sub_4009"/>
            <w:r w:rsidRPr="00CC5D55">
              <w:rPr>
                <w:rFonts w:eastAsiaTheme="minorEastAsia"/>
              </w:rPr>
              <w:t>Доходы за вычетом расходов (расходы за вычетом доходов) по операциям с финансовыми инструментами, оцениваемыми по справедливой стоимости, изменения которой отражаются в составе прибыли или убытка</w:t>
            </w:r>
            <w:bookmarkEnd w:id="29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294" w:name="sub_4010"/>
            <w:r w:rsidRPr="00CC5D55">
              <w:rPr>
                <w:rFonts w:eastAsiaTheme="minorEastAsia"/>
              </w:rPr>
              <w:t xml:space="preserve">Доходы за </w:t>
            </w:r>
            <w:r w:rsidRPr="00CC5D55">
              <w:rPr>
                <w:rFonts w:eastAsiaTheme="minorEastAsia"/>
              </w:rPr>
              <w:t>вычетом расходов (расходы за вычетом доходов) по операциям с финансовыми активами, имеющимися в наличии для продажи</w:t>
            </w:r>
            <w:bookmarkEnd w:id="29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51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295" w:name="sub_4011"/>
            <w:r w:rsidRPr="00CC5D55">
              <w:rPr>
                <w:rFonts w:eastAsiaTheme="minorEastAsia"/>
              </w:rPr>
              <w:t>Доходы за вычетом расходов (расходы за вычетом доходов) от операций с инвестиционным имущ</w:t>
            </w:r>
            <w:r w:rsidRPr="00CC5D55">
              <w:rPr>
                <w:rFonts w:eastAsiaTheme="minorEastAsia"/>
              </w:rPr>
              <w:t>еством</w:t>
            </w:r>
            <w:bookmarkEnd w:id="29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52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296" w:name="sub_4012"/>
            <w:r w:rsidRPr="00CC5D55">
              <w:rPr>
                <w:rFonts w:eastAsiaTheme="minorEastAsia"/>
              </w:rPr>
              <w:t>Доходы за вычетом расходов (расходы за вычетом доходов) по операциям с иностранной валютой</w:t>
            </w:r>
            <w:bookmarkEnd w:id="29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297" w:name="sub_4013"/>
            <w:r w:rsidRPr="00CC5D55">
              <w:rPr>
                <w:rFonts w:eastAsiaTheme="minorEastAsia"/>
              </w:rPr>
              <w:t>Прочие инвестиционные доходы за вычетом расходов (расходы за вычетом доходов)</w:t>
            </w:r>
            <w:bookmarkEnd w:id="29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53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298" w:name="sub_4014"/>
            <w:r w:rsidRPr="00CC5D55">
              <w:rPr>
                <w:rFonts w:eastAsiaTheme="minorEastAsia"/>
              </w:rPr>
              <w:t>Итого доходов за вычетом расходов от инвестиционной деятельности</w:t>
            </w:r>
            <w:bookmarkEnd w:id="29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299" w:name="sub_4300"/>
            <w:r w:rsidRPr="00CC5D55">
              <w:rPr>
                <w:rStyle w:val="a3"/>
                <w:rFonts w:eastAsiaTheme="minorEastAsia"/>
              </w:rPr>
              <w:t>Раздел III. Прочие операционные доходы и расходы</w:t>
            </w:r>
            <w:bookmarkEnd w:id="299"/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300" w:name="sub_4015"/>
            <w:r w:rsidRPr="00CC5D55">
              <w:rPr>
                <w:rFonts w:eastAsiaTheme="minorEastAsia"/>
              </w:rPr>
              <w:t>Общие и административные расходы</w:t>
            </w:r>
            <w:bookmarkEnd w:id="30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54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301" w:name="sub_4016"/>
            <w:r w:rsidRPr="00CC5D55">
              <w:rPr>
                <w:rFonts w:eastAsiaTheme="minorEastAsia"/>
              </w:rPr>
              <w:t>Процентные расходы</w:t>
            </w:r>
            <w:bookmarkEnd w:id="30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55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302" w:name="sub_4017"/>
            <w:r w:rsidRPr="00CC5D55">
              <w:rPr>
                <w:rFonts w:eastAsiaTheme="minorEastAsia"/>
              </w:rPr>
              <w:t>Прочие доходы</w:t>
            </w:r>
            <w:bookmarkEnd w:id="30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57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303" w:name="sub_4018"/>
            <w:r w:rsidRPr="00CC5D55">
              <w:rPr>
                <w:rFonts w:eastAsiaTheme="minorEastAsia"/>
              </w:rPr>
              <w:t>Прочие расходы</w:t>
            </w:r>
            <w:bookmarkEnd w:id="30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57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304" w:name="sub_4019"/>
            <w:r w:rsidRPr="00CC5D55">
              <w:rPr>
                <w:rFonts w:eastAsiaTheme="minorEastAsia"/>
              </w:rPr>
              <w:t>Итого доходов (расходов) от прочей операционной деятельности</w:t>
            </w:r>
            <w:bookmarkEnd w:id="30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305" w:name="sub_4020"/>
            <w:r w:rsidRPr="00CC5D55">
              <w:rPr>
                <w:rFonts w:eastAsiaTheme="minorEastAsia"/>
              </w:rPr>
              <w:t>Прибыль (убыток) до налогообложения</w:t>
            </w:r>
            <w:bookmarkEnd w:id="30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306" w:name="sub_4021"/>
            <w:r w:rsidRPr="00CC5D55">
              <w:rPr>
                <w:rFonts w:eastAsiaTheme="minorEastAsia"/>
              </w:rPr>
              <w:t>Расход (доход) по налогу на прибыль, в том числе:</w:t>
            </w:r>
            <w:bookmarkEnd w:id="30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58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307" w:name="sub_40211"/>
            <w:r w:rsidRPr="00CC5D55">
              <w:rPr>
                <w:rFonts w:eastAsiaTheme="minorEastAsia"/>
              </w:rPr>
              <w:t>Расход (доход) по текущему налогу на прибыль</w:t>
            </w:r>
            <w:bookmarkEnd w:id="30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21.1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308" w:name="sub_40212"/>
            <w:r w:rsidRPr="00CC5D55">
              <w:rPr>
                <w:rFonts w:eastAsiaTheme="minorEastAsia"/>
              </w:rPr>
              <w:t>Расход (доход) по отложенному налогу на прибыль</w:t>
            </w:r>
            <w:bookmarkEnd w:id="30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21.2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309" w:name="sub_4022"/>
            <w:r w:rsidRPr="00CC5D55">
              <w:rPr>
                <w:rFonts w:eastAsiaTheme="minorEastAsia"/>
              </w:rPr>
              <w:t>Доходы за вычетом расходов (расходы за вычетом доходов) от активов и обязательств, включенных в выбывающие группы, классифицируемые как предназначенные для продажи</w:t>
            </w:r>
            <w:bookmarkEnd w:id="30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310" w:name="sub_4023"/>
            <w:r w:rsidRPr="00CC5D55">
              <w:rPr>
                <w:rFonts w:eastAsiaTheme="minorEastAsia"/>
              </w:rPr>
              <w:t>Чистая прибыль (убыток)</w:t>
            </w:r>
            <w:bookmarkEnd w:id="31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311" w:name="sub_4400"/>
            <w:r w:rsidRPr="00CC5D55">
              <w:rPr>
                <w:rStyle w:val="a3"/>
                <w:rFonts w:eastAsiaTheme="minorEastAsia"/>
              </w:rPr>
              <w:t>Раздел IV. </w:t>
            </w:r>
            <w:r w:rsidRPr="00CC5D55">
              <w:rPr>
                <w:rStyle w:val="a3"/>
                <w:rFonts w:eastAsiaTheme="minorEastAsia"/>
              </w:rPr>
              <w:t>Прочий совокупный доход</w:t>
            </w:r>
            <w:bookmarkEnd w:id="311"/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312" w:name="sub_4024"/>
            <w:r w:rsidRPr="00CC5D55">
              <w:rPr>
                <w:rFonts w:eastAsiaTheme="minorEastAsia"/>
              </w:rPr>
              <w:t>Прочий совокупный доход (расход), не подлежащий переклассификации в состав прибыли или убытка в последующих периодах, в том числе:</w:t>
            </w:r>
            <w:bookmarkEnd w:id="31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313" w:name="sub_4025"/>
            <w:r w:rsidRPr="00CC5D55">
              <w:rPr>
                <w:rFonts w:eastAsiaTheme="minorEastAsia"/>
              </w:rPr>
              <w:t>Доходы за вычетом расходов (расходы за вычетом доходов) от переоценки основных средств и нематериальных активов</w:t>
            </w:r>
            <w:bookmarkEnd w:id="31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314" w:name="sub_4026"/>
            <w:r w:rsidRPr="00CC5D55">
              <w:rPr>
                <w:rFonts w:eastAsiaTheme="minorEastAsia"/>
              </w:rPr>
              <w:t>Налог на прибыль по доходам за вычетом расходов (расходам за вычетом доходов) от переоценки основных средств и нематериал</w:t>
            </w:r>
            <w:r w:rsidRPr="00CC5D55">
              <w:rPr>
                <w:rFonts w:eastAsiaTheme="minorEastAsia"/>
              </w:rPr>
              <w:t>ьных активов</w:t>
            </w:r>
            <w:bookmarkEnd w:id="31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315" w:name="sub_4027"/>
            <w:r w:rsidRPr="00CC5D55">
              <w:rPr>
                <w:rFonts w:eastAsiaTheme="minorEastAsia"/>
              </w:rPr>
              <w:t>Чистое изменение переоценки обязательств (активов) по пенсионным планам с установленными выплатами</w:t>
            </w:r>
            <w:bookmarkEnd w:id="31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316" w:name="sub_4028"/>
            <w:r w:rsidRPr="00CC5D55">
              <w:rPr>
                <w:rFonts w:eastAsiaTheme="minorEastAsia"/>
              </w:rPr>
              <w:t>Влияние налога на прибыль, связанного с изменением переоценки обязательств (активов) по пенсионным планам с установленными выплатами</w:t>
            </w:r>
            <w:bookmarkEnd w:id="31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317" w:name="sub_4029"/>
            <w:r w:rsidRPr="00CC5D55">
              <w:rPr>
                <w:rFonts w:eastAsiaTheme="minorEastAsia"/>
              </w:rPr>
              <w:t>Чистые (расходы) доходы от хеджирования денежных потоков</w:t>
            </w:r>
            <w:bookmarkEnd w:id="31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318" w:name="sub_4030"/>
            <w:r w:rsidRPr="00CC5D55">
              <w:rPr>
                <w:rFonts w:eastAsiaTheme="minorEastAsia"/>
              </w:rPr>
              <w:t>Влияние налога на прибыль, связанного с чистыми (расходами) доходами" от хеджирования денежных потоков</w:t>
            </w:r>
            <w:bookmarkEnd w:id="31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319" w:name="sub_4031"/>
            <w:r w:rsidRPr="00CC5D55">
              <w:rPr>
                <w:rFonts w:eastAsiaTheme="minorEastAsia"/>
              </w:rPr>
              <w:t>Прочий совокупный доход (убыток) от прочих операций</w:t>
            </w:r>
            <w:bookmarkEnd w:id="31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320" w:name="sub_4032"/>
            <w:r w:rsidRPr="00CC5D55">
              <w:rPr>
                <w:rFonts w:eastAsiaTheme="minorEastAsia"/>
              </w:rPr>
              <w:t>Налог на прибыль, относящийся к прочему совокупному доходу (убытку) от прочих операций</w:t>
            </w:r>
            <w:bookmarkEnd w:id="32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321" w:name="sub_4033"/>
            <w:r w:rsidRPr="00CC5D55">
              <w:rPr>
                <w:rFonts w:eastAsiaTheme="minorEastAsia"/>
              </w:rPr>
              <w:t>Прочий совокупный доход (расход), подлежащий переклассификации в состав прибыли или убытка в последующих периодах, в том числе:</w:t>
            </w:r>
            <w:bookmarkEnd w:id="32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322" w:name="sub_4034"/>
            <w:r w:rsidRPr="00CC5D55">
              <w:rPr>
                <w:rFonts w:eastAsiaTheme="minorEastAsia"/>
              </w:rPr>
              <w:t>Чистое изменение справедливой стоимости финансовых активов, имеющихся в наличии для продажи, в том числе:</w:t>
            </w:r>
            <w:bookmarkEnd w:id="32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323" w:name="sub_4035"/>
            <w:r w:rsidRPr="00CC5D55">
              <w:rPr>
                <w:rFonts w:eastAsiaTheme="minorEastAsia"/>
              </w:rPr>
              <w:t>Изменение справедливой стоимости финансовых активов, имеющихся для продажи</w:t>
            </w:r>
            <w:bookmarkEnd w:id="32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324" w:name="sub_4036"/>
            <w:r w:rsidRPr="00CC5D55">
              <w:rPr>
                <w:rFonts w:eastAsiaTheme="minorEastAsia"/>
              </w:rPr>
              <w:t>Налог на прибыль, связанный с изменением справедливой стоимости финансовых активов, имеющихся в наличии для продажи</w:t>
            </w:r>
            <w:bookmarkEnd w:id="32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325" w:name="sub_4037"/>
            <w:r w:rsidRPr="00CC5D55">
              <w:rPr>
                <w:rFonts w:eastAsiaTheme="minorEastAsia"/>
              </w:rPr>
              <w:t>Переклассификация в состав прибыли или убытка, в том числе:</w:t>
            </w:r>
            <w:bookmarkEnd w:id="32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326" w:name="sub_4038"/>
            <w:r w:rsidRPr="00CC5D55">
              <w:rPr>
                <w:rFonts w:eastAsiaTheme="minorEastAsia"/>
              </w:rPr>
              <w:t>Обесценение</w:t>
            </w:r>
            <w:bookmarkEnd w:id="32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327" w:name="sub_4039"/>
            <w:r w:rsidRPr="00CC5D55">
              <w:rPr>
                <w:rFonts w:eastAsiaTheme="minorEastAsia"/>
              </w:rPr>
              <w:t>Выбытие</w:t>
            </w:r>
            <w:bookmarkEnd w:id="32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328" w:name="sub_4040"/>
            <w:r w:rsidRPr="00CC5D55">
              <w:rPr>
                <w:rFonts w:eastAsiaTheme="minorEastAsia"/>
              </w:rPr>
              <w:t>Налог на прибыль, связанный с переклассификацией</w:t>
            </w:r>
            <w:bookmarkEnd w:id="32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329" w:name="sub_4041"/>
            <w:r w:rsidRPr="00CC5D55">
              <w:rPr>
                <w:rFonts w:eastAsiaTheme="minorEastAsia"/>
              </w:rPr>
              <w:t>Прочий совокупный доход (убыток) от прочих операций</w:t>
            </w:r>
            <w:bookmarkEnd w:id="32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330" w:name="sub_4042"/>
            <w:r w:rsidRPr="00CC5D55">
              <w:rPr>
                <w:rFonts w:eastAsiaTheme="minorEastAsia"/>
              </w:rPr>
              <w:t>Налог на прибыль, относящийся к прочему совокупному доходу (убытку) от прочих операций</w:t>
            </w:r>
            <w:bookmarkEnd w:id="33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331" w:name="sub_4043"/>
            <w:r w:rsidRPr="00CC5D55">
              <w:rPr>
                <w:rFonts w:eastAsiaTheme="minorEastAsia"/>
              </w:rPr>
              <w:t>Итого прочего совокупного дохода (убытка) за отчетный период</w:t>
            </w:r>
            <w:bookmarkEnd w:id="33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332" w:name="sub_4044"/>
            <w:r w:rsidRPr="00CC5D55">
              <w:rPr>
                <w:rFonts w:eastAsiaTheme="minorEastAsia"/>
              </w:rPr>
              <w:t>Итого совокупного дохода (убытка) за отчетный период</w:t>
            </w:r>
            <w:bookmarkEnd w:id="33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afff0"/>
      </w:pPr>
      <w:r>
        <w:t>Руководитель</w:t>
      </w:r>
    </w:p>
    <w:p w:rsidR="00000000" w:rsidRDefault="00CC5D55">
      <w:pPr>
        <w:pStyle w:val="afff0"/>
      </w:pPr>
      <w:r>
        <w:t>(Ф.И.О.)</w:t>
      </w:r>
    </w:p>
    <w:p w:rsidR="00000000" w:rsidRDefault="00CC5D55">
      <w:pPr>
        <w:pStyle w:val="afff0"/>
      </w:pPr>
      <w:r>
        <w:t>Главный бухгалтер</w:t>
      </w:r>
    </w:p>
    <w:p w:rsidR="00000000" w:rsidRDefault="00CC5D55">
      <w:pPr>
        <w:pStyle w:val="afff0"/>
      </w:pPr>
      <w:r>
        <w:t>(Ф.И.О.)</w:t>
      </w:r>
    </w:p>
    <w:p w:rsidR="00000000" w:rsidRDefault="00CC5D55">
      <w:pPr>
        <w:pStyle w:val="afff0"/>
      </w:pPr>
      <w:r>
        <w:t>М.П. </w:t>
      </w:r>
    </w:p>
    <w:p w:rsidR="00000000" w:rsidRDefault="00CC5D55">
      <w:pPr>
        <w:pStyle w:val="afff0"/>
      </w:pPr>
      <w:r>
        <w:t>Исполнитель</w:t>
      </w:r>
    </w:p>
    <w:p w:rsidR="00000000" w:rsidRDefault="00CC5D55">
      <w:pPr>
        <w:pStyle w:val="afff0"/>
      </w:pPr>
      <w:r>
        <w:t>(Ф.И.О.)</w:t>
      </w:r>
    </w:p>
    <w:p w:rsidR="00000000" w:rsidRDefault="00CC5D55">
      <w:pPr>
        <w:pStyle w:val="afff0"/>
      </w:pPr>
      <w:r>
        <w:t>Телефон:</w:t>
      </w:r>
    </w:p>
    <w:p w:rsidR="00000000" w:rsidRDefault="00CC5D55">
      <w:pPr>
        <w:pStyle w:val="afff0"/>
      </w:pPr>
      <w:r>
        <w:t>"__" ___________ г. </w:t>
      </w:r>
    </w:p>
    <w:p w:rsidR="00000000" w:rsidRDefault="00CC5D55"/>
    <w:p w:rsidR="00000000" w:rsidRDefault="00CC5D55">
      <w:pPr>
        <w:ind w:firstLine="698"/>
        <w:jc w:val="right"/>
      </w:pPr>
      <w:bookmarkStart w:id="333" w:name="sub_5000"/>
      <w:r>
        <w:rPr>
          <w:rStyle w:val="a3"/>
        </w:rPr>
        <w:t>Приложение 5</w:t>
      </w:r>
      <w:r>
        <w:rPr>
          <w:rStyle w:val="a3"/>
        </w:rPr>
        <w:br/>
        <w:t xml:space="preserve">к </w:t>
      </w:r>
      <w:r>
        <w:rPr>
          <w:rStyle w:val="a4"/>
        </w:rPr>
        <w:t>Положению</w:t>
      </w:r>
      <w:r>
        <w:rPr>
          <w:rStyle w:val="a3"/>
        </w:rPr>
        <w:t xml:space="preserve"> Банка России</w:t>
      </w:r>
      <w:r>
        <w:rPr>
          <w:rStyle w:val="a3"/>
        </w:rPr>
        <w:br/>
        <w:t>от __________________ N ____- П</w:t>
      </w:r>
      <w:r>
        <w:rPr>
          <w:rStyle w:val="a3"/>
        </w:rPr>
        <w:br/>
        <w:t>"Отраслевой стандарт о порядке</w:t>
      </w:r>
      <w:r>
        <w:rPr>
          <w:rStyle w:val="a3"/>
        </w:rPr>
        <w:br/>
      </w:r>
      <w:r>
        <w:rPr>
          <w:rStyle w:val="a3"/>
        </w:rPr>
        <w:t>составления и представления бухгалтерской</w:t>
      </w:r>
      <w:r>
        <w:rPr>
          <w:rStyle w:val="a3"/>
        </w:rPr>
        <w:br/>
        <w:t>(финансовой) отчетности страховщиков"</w:t>
      </w:r>
    </w:p>
    <w:bookmarkEnd w:id="333"/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0"/>
        <w:gridCol w:w="1820"/>
        <w:gridCol w:w="1960"/>
        <w:gridCol w:w="2800"/>
      </w:tblGrid>
      <w:tr w:rsidR="00000000" w:rsidRPr="00CC5D5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580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Отчетность некредитной финансовой организации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6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Код Территории по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ОКАТО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Код некредитной финансовой организации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6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 ОКПО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Регистрационный номер (порядковый номер)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ОТЧЕТ ОБ ИЗМЕНЕНИЯХ СОБСТВЕННОГО КАПИТАЛА СТРАХОВОЙ ОРГАНИЗАЦИИ</w:t>
      </w:r>
    </w:p>
    <w:p w:rsidR="00000000" w:rsidRDefault="00CC5D55"/>
    <w:p w:rsidR="00000000" w:rsidRDefault="00CC5D55">
      <w:pPr>
        <w:ind w:firstLine="698"/>
        <w:jc w:val="center"/>
      </w:pPr>
      <w:r>
        <w:t>"__" _____________ г. </w:t>
      </w:r>
    </w:p>
    <w:p w:rsidR="00000000" w:rsidRDefault="00CC5D55"/>
    <w:p w:rsidR="00000000" w:rsidRDefault="00CC5D55">
      <w:r>
        <w:t>Сокращенное фирменное наименование некредитной финансовой организации (наименование) __________________________________________________________</w:t>
      </w:r>
    </w:p>
    <w:p w:rsidR="00000000" w:rsidRDefault="00CC5D55">
      <w:r>
        <w:t>Почтовый адрес _____________________________________________________</w:t>
      </w:r>
    </w:p>
    <w:p w:rsidR="00000000" w:rsidRDefault="00CC5D55"/>
    <w:p w:rsidR="00000000" w:rsidRDefault="00CC5D55">
      <w:pPr>
        <w:ind w:firstLine="698"/>
        <w:jc w:val="right"/>
      </w:pPr>
      <w:r>
        <w:t xml:space="preserve">Код формы по </w:t>
      </w:r>
      <w:r>
        <w:rPr>
          <w:rStyle w:val="a4"/>
        </w:rPr>
        <w:t>ОКУД</w:t>
      </w:r>
      <w:r>
        <w:t xml:space="preserve"> 0409XXX</w:t>
      </w:r>
      <w:r>
        <w:br/>
        <w:t>Периодичность</w:t>
      </w:r>
      <w:r>
        <w:br/>
        <w:t>Единица измерения</w:t>
      </w:r>
    </w:p>
    <w:p w:rsidR="00000000" w:rsidRDefault="00CC5D55"/>
    <w:p w:rsidR="00000000" w:rsidRDefault="00CC5D55">
      <w:pPr>
        <w:ind w:firstLine="0"/>
        <w:jc w:val="left"/>
        <w:sectPr w:rsidR="00000000">
          <w:pgSz w:w="118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0"/>
        <w:gridCol w:w="840"/>
        <w:gridCol w:w="980"/>
        <w:gridCol w:w="980"/>
        <w:gridCol w:w="980"/>
        <w:gridCol w:w="980"/>
        <w:gridCol w:w="980"/>
        <w:gridCol w:w="1260"/>
        <w:gridCol w:w="1120"/>
        <w:gridCol w:w="1120"/>
        <w:gridCol w:w="980"/>
        <w:gridCol w:w="980"/>
        <w:gridCol w:w="980"/>
        <w:gridCol w:w="8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334" w:name="sub_509"/>
            <w:r w:rsidRPr="00CC5D55">
              <w:rPr>
                <w:rFonts w:eastAsiaTheme="minorEastAsia"/>
              </w:rPr>
              <w:t>Наименование показателя</w:t>
            </w:r>
            <w:bookmarkEnd w:id="334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Примечание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Уставный капитал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Добавочный капитал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Собственные акции (доли), выкуп-ленные у акционеров (участников)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Резервный капитал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 переоценки по справедливой стоимости финансовых активов, имеющихся в наличии для продажи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 переоценки основных средств и нематериальных активов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 переоценки обязательств (активов) по пенсионным планам с установленными выплатами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 хедж</w:t>
            </w:r>
            <w:r w:rsidRPr="00CC5D55">
              <w:rPr>
                <w:rFonts w:eastAsiaTheme="minorEastAsia"/>
              </w:rPr>
              <w:t>ирования денежных потоков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резервы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Нераспределенная прибыль (непокрытый убыток)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335" w:name="sub_5001"/>
            <w:r w:rsidRPr="00CC5D55">
              <w:rPr>
                <w:rFonts w:eastAsiaTheme="minorEastAsia"/>
              </w:rPr>
              <w:t>Остаток на __ ______ 20___г.</w:t>
            </w:r>
            <w:bookmarkEnd w:id="335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336" w:name="sub_5002"/>
            <w:r w:rsidRPr="00CC5D55">
              <w:rPr>
                <w:rFonts w:eastAsiaTheme="minorEastAsia"/>
              </w:rPr>
              <w:t>Изменения в следствии выявленных ошибок</w:t>
            </w:r>
            <w:bookmarkEnd w:id="336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337" w:name="sub_5003"/>
            <w:r w:rsidRPr="00CC5D55">
              <w:rPr>
                <w:rFonts w:eastAsiaTheme="minorEastAsia"/>
              </w:rPr>
              <w:t>Изменения в следствии изменения учетной политики</w:t>
            </w:r>
            <w:bookmarkEnd w:id="337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338" w:name="sub_5004"/>
            <w:r w:rsidRPr="00CC5D55">
              <w:rPr>
                <w:rFonts w:eastAsiaTheme="minorEastAsia"/>
              </w:rPr>
              <w:t>Остаток на __ ______ 20___г., пересмотренный</w:t>
            </w:r>
            <w:bookmarkEnd w:id="338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339" w:name="sub_5005"/>
            <w:r w:rsidRPr="00CC5D55">
              <w:rPr>
                <w:rFonts w:eastAsiaTheme="minorEastAsia"/>
              </w:rPr>
              <w:t>Прибыль (убыток) после налогообложения</w:t>
            </w:r>
            <w:bookmarkEnd w:id="339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340" w:name="sub_5006"/>
            <w:r w:rsidRPr="00CC5D55">
              <w:rPr>
                <w:rFonts w:eastAsiaTheme="minorEastAsia"/>
              </w:rPr>
              <w:t>Прочий совокупный доход (расход), не подлежащий переклассификации в состав прибыли или убытка в последующих периодах</w:t>
            </w:r>
            <w:bookmarkEnd w:id="340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341" w:name="sub_5007"/>
            <w:r w:rsidRPr="00CC5D55">
              <w:rPr>
                <w:rFonts w:eastAsiaTheme="minorEastAsia"/>
              </w:rPr>
              <w:t>Прочий совокупный доход (расход), подлежащий пер</w:t>
            </w:r>
            <w:r w:rsidRPr="00CC5D55">
              <w:rPr>
                <w:rFonts w:eastAsiaTheme="minorEastAsia"/>
              </w:rPr>
              <w:t>еклассификации в состав прибыли или убытка в последующих периодах</w:t>
            </w:r>
            <w:bookmarkEnd w:id="341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342" w:name="sub_5008"/>
            <w:r w:rsidRPr="00CC5D55">
              <w:rPr>
                <w:rFonts w:eastAsiaTheme="minorEastAsia"/>
              </w:rPr>
              <w:t>Дополнительный выпуск акций (дополнительные вклады участников общества, вклады третьих лиц, принимаемых в общество)</w:t>
            </w:r>
            <w:bookmarkEnd w:id="342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343" w:name="sub_5009"/>
            <w:r w:rsidRPr="00CC5D55">
              <w:rPr>
                <w:rFonts w:eastAsiaTheme="minorEastAsia"/>
              </w:rPr>
              <w:t>Выкуп у акционеров (участников) (Продажа) собственных акций (долей)</w:t>
            </w:r>
            <w:bookmarkEnd w:id="343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344" w:name="sub_5010"/>
            <w:r w:rsidRPr="00CC5D55">
              <w:rPr>
                <w:rFonts w:eastAsiaTheme="minorEastAsia"/>
              </w:rPr>
              <w:t>Дивиденды и иные аналогичные выплаты в пользу акционеров (участников)</w:t>
            </w:r>
            <w:bookmarkEnd w:id="344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345" w:name="sub_5011"/>
            <w:r w:rsidRPr="00CC5D55">
              <w:rPr>
                <w:rFonts w:eastAsiaTheme="minorEastAsia"/>
              </w:rPr>
              <w:t>Прочие взносы акционеров (участников) и распределения в пользу акционеров (участников)</w:t>
            </w:r>
            <w:bookmarkEnd w:id="345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346" w:name="sub_5012"/>
            <w:r w:rsidRPr="00CC5D55">
              <w:rPr>
                <w:rFonts w:eastAsiaTheme="minorEastAsia"/>
              </w:rPr>
              <w:t>Итого взносы акционеров (участников) и распределения в пользу акционеров (участников)</w:t>
            </w:r>
            <w:bookmarkEnd w:id="346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347" w:name="sub_5013"/>
            <w:r w:rsidRPr="00CC5D55">
              <w:rPr>
                <w:rFonts w:eastAsiaTheme="minorEastAsia"/>
              </w:rPr>
              <w:t>Прочие движения резервов</w:t>
            </w:r>
            <w:bookmarkEnd w:id="347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348" w:name="sub_5014"/>
            <w:r w:rsidRPr="00CC5D55">
              <w:rPr>
                <w:rFonts w:eastAsiaTheme="minorEastAsia"/>
              </w:rPr>
              <w:t>Остаток на __ ______ 20___г.</w:t>
            </w:r>
            <w:bookmarkEnd w:id="348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349" w:name="sub_5015"/>
            <w:r w:rsidRPr="00CC5D55">
              <w:rPr>
                <w:rFonts w:eastAsiaTheme="minorEastAsia"/>
              </w:rPr>
              <w:t>Изменения в следствии выявленных ошибок</w:t>
            </w:r>
            <w:bookmarkEnd w:id="349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350" w:name="sub_5016"/>
            <w:r w:rsidRPr="00CC5D55">
              <w:rPr>
                <w:rFonts w:eastAsiaTheme="minorEastAsia"/>
              </w:rPr>
              <w:t>Изменения в следствии изменения учетной политики</w:t>
            </w:r>
            <w:bookmarkEnd w:id="350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351" w:name="sub_5017"/>
            <w:r w:rsidRPr="00CC5D55">
              <w:rPr>
                <w:rFonts w:eastAsiaTheme="minorEastAsia"/>
              </w:rPr>
              <w:t>Остаток на __ ______ 20___г., пересмотренный</w:t>
            </w:r>
            <w:bookmarkEnd w:id="351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352" w:name="sub_5018"/>
            <w:r w:rsidRPr="00CC5D55">
              <w:rPr>
                <w:rFonts w:eastAsiaTheme="minorEastAsia"/>
              </w:rPr>
              <w:t>Прибыль (убыток) после налогообложения</w:t>
            </w:r>
            <w:bookmarkEnd w:id="352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353" w:name="sub_5019"/>
            <w:r w:rsidRPr="00CC5D55">
              <w:rPr>
                <w:rFonts w:eastAsiaTheme="minorEastAsia"/>
              </w:rPr>
              <w:t>Прочий совокупный доход (расход), не подлежащий переклассификации в состав прибыли или убытка в последующих периодах</w:t>
            </w:r>
            <w:bookmarkEnd w:id="353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354" w:name="sub_5020"/>
            <w:r w:rsidRPr="00CC5D55">
              <w:rPr>
                <w:rFonts w:eastAsiaTheme="minorEastAsia"/>
              </w:rPr>
              <w:t>Прочий совокупный доход (расход), подлежащий переклассификации в состав прибыли или убытка в последующих периодах</w:t>
            </w:r>
            <w:bookmarkEnd w:id="354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355" w:name="sub_5021"/>
            <w:r w:rsidRPr="00CC5D55">
              <w:rPr>
                <w:rFonts w:eastAsiaTheme="minorEastAsia"/>
              </w:rPr>
              <w:t>Дополнительный выпуск акций (дополнительные вклады участников общества, вклады третьих лиц, принимаемых в общество)</w:t>
            </w:r>
            <w:bookmarkEnd w:id="355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356" w:name="sub_5022"/>
            <w:r w:rsidRPr="00CC5D55">
              <w:rPr>
                <w:rFonts w:eastAsiaTheme="minorEastAsia"/>
              </w:rPr>
              <w:t>Выкуп у акционеров (участников) (Продажа) собственных акций (долей)</w:t>
            </w:r>
            <w:bookmarkEnd w:id="356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357" w:name="sub_5023"/>
            <w:r w:rsidRPr="00CC5D55">
              <w:rPr>
                <w:rFonts w:eastAsiaTheme="minorEastAsia"/>
              </w:rPr>
              <w:t>Дивиденды и иные аналогичные выплаты в пользу акционеров (участников)</w:t>
            </w:r>
            <w:bookmarkEnd w:id="357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358" w:name="sub_5024"/>
            <w:r w:rsidRPr="00CC5D55">
              <w:rPr>
                <w:rFonts w:eastAsiaTheme="minorEastAsia"/>
              </w:rPr>
              <w:t>Прочие взносы акционеров (участников) и распределения в пользу акционеров (участников)</w:t>
            </w:r>
            <w:bookmarkEnd w:id="358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359" w:name="sub_5025"/>
            <w:r w:rsidRPr="00CC5D55">
              <w:rPr>
                <w:rFonts w:eastAsiaTheme="minorEastAsia"/>
              </w:rPr>
              <w:t>Итого взносы акционеров (участников) и распределения в пользу акционеров (участников)</w:t>
            </w:r>
            <w:bookmarkEnd w:id="359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360" w:name="sub_5026"/>
            <w:r w:rsidRPr="00CC5D55">
              <w:rPr>
                <w:rFonts w:eastAsiaTheme="minorEastAsia"/>
              </w:rPr>
              <w:t>Прочие движения резервов</w:t>
            </w:r>
            <w:bookmarkEnd w:id="360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361" w:name="sub_5027"/>
            <w:r w:rsidRPr="00CC5D55">
              <w:rPr>
                <w:rFonts w:eastAsiaTheme="minorEastAsia"/>
              </w:rPr>
              <w:t>Остаток на __ ______ 20___г., в том числе:</w:t>
            </w:r>
            <w:bookmarkEnd w:id="361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362" w:name="sub_5028"/>
            <w:r w:rsidRPr="00CC5D55">
              <w:rPr>
                <w:rFonts w:eastAsiaTheme="minorEastAsia"/>
              </w:rPr>
              <w:t>Капитал, включенный в выбывающие группы, классифицируемые как предназначенные для продажи</w:t>
            </w:r>
            <w:bookmarkEnd w:id="362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afff0"/>
      </w:pPr>
      <w:r>
        <w:t>Руководитель</w:t>
      </w:r>
    </w:p>
    <w:p w:rsidR="00000000" w:rsidRDefault="00CC5D55">
      <w:pPr>
        <w:pStyle w:val="afff0"/>
      </w:pPr>
      <w:r>
        <w:t>(Ф.И.О.)</w:t>
      </w:r>
    </w:p>
    <w:p w:rsidR="00000000" w:rsidRDefault="00CC5D55">
      <w:pPr>
        <w:pStyle w:val="afff0"/>
      </w:pPr>
      <w:r>
        <w:t>Главный бухгалтер</w:t>
      </w:r>
    </w:p>
    <w:p w:rsidR="00000000" w:rsidRDefault="00CC5D55">
      <w:pPr>
        <w:pStyle w:val="afff0"/>
      </w:pPr>
      <w:r>
        <w:t>(Ф.И.О.)</w:t>
      </w:r>
    </w:p>
    <w:p w:rsidR="00000000" w:rsidRDefault="00CC5D55">
      <w:pPr>
        <w:pStyle w:val="afff0"/>
      </w:pPr>
      <w:r>
        <w:t>М.П. </w:t>
      </w:r>
    </w:p>
    <w:p w:rsidR="00000000" w:rsidRDefault="00CC5D55">
      <w:pPr>
        <w:pStyle w:val="afff0"/>
      </w:pPr>
      <w:r>
        <w:t>Исполнитель</w:t>
      </w:r>
    </w:p>
    <w:p w:rsidR="00000000" w:rsidRDefault="00CC5D55">
      <w:pPr>
        <w:pStyle w:val="afff0"/>
      </w:pPr>
      <w:r>
        <w:t>(Ф.И.О.)</w:t>
      </w:r>
    </w:p>
    <w:p w:rsidR="00000000" w:rsidRDefault="00CC5D55">
      <w:pPr>
        <w:pStyle w:val="afff0"/>
      </w:pPr>
      <w:r>
        <w:t>Телефон:</w:t>
      </w:r>
    </w:p>
    <w:p w:rsidR="00000000" w:rsidRDefault="00CC5D55">
      <w:pPr>
        <w:pStyle w:val="afff0"/>
      </w:pPr>
      <w:r>
        <w:t>"__" ___________ г.</w:t>
      </w:r>
    </w:p>
    <w:p w:rsidR="00000000" w:rsidRDefault="00CC5D55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CC5D55"/>
    <w:p w:rsidR="00000000" w:rsidRDefault="00CC5D55">
      <w:pPr>
        <w:ind w:firstLine="698"/>
        <w:jc w:val="right"/>
      </w:pPr>
      <w:bookmarkStart w:id="363" w:name="sub_6000"/>
      <w:r>
        <w:rPr>
          <w:rStyle w:val="a3"/>
        </w:rPr>
        <w:t>Приложение 6</w:t>
      </w:r>
      <w:r>
        <w:rPr>
          <w:rStyle w:val="a3"/>
        </w:rPr>
        <w:br/>
        <w:t xml:space="preserve">к </w:t>
      </w:r>
      <w:r>
        <w:rPr>
          <w:rStyle w:val="a4"/>
        </w:rPr>
        <w:t>Положению</w:t>
      </w:r>
      <w:r>
        <w:rPr>
          <w:rStyle w:val="a3"/>
        </w:rPr>
        <w:t xml:space="preserve"> Банка России</w:t>
      </w:r>
      <w:r>
        <w:rPr>
          <w:rStyle w:val="a3"/>
        </w:rPr>
        <w:br/>
        <w:t>от __________________ N ____- П</w:t>
      </w:r>
      <w:r>
        <w:rPr>
          <w:rStyle w:val="a3"/>
        </w:rPr>
        <w:br/>
        <w:t>"Отраслевой стандарт о порядке</w:t>
      </w:r>
      <w:r>
        <w:rPr>
          <w:rStyle w:val="a3"/>
        </w:rPr>
        <w:br/>
        <w:t>составления и представления бухгалтерской</w:t>
      </w:r>
      <w:r>
        <w:rPr>
          <w:rStyle w:val="a3"/>
        </w:rPr>
        <w:br/>
        <w:t>(финансовой) отчетности страховщиков"</w:t>
      </w:r>
    </w:p>
    <w:bookmarkEnd w:id="363"/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0"/>
        <w:gridCol w:w="1820"/>
        <w:gridCol w:w="1960"/>
        <w:gridCol w:w="2800"/>
      </w:tblGrid>
      <w:tr w:rsidR="00000000" w:rsidRPr="00CC5D5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580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Отчетность некредитной финансовой организа</w:t>
            </w:r>
            <w:r w:rsidRPr="00CC5D55">
              <w:rPr>
                <w:rFonts w:eastAsiaTheme="minorEastAsia"/>
              </w:rPr>
              <w:t>ции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6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Код Территории по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ОКАТО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Код некредитной финансовой организации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6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 ОКПО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Регистрационный номер (порядковый номер)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ОТЧЕТ ОБ ИЗМЕНЕНИЯХ СОБСТВЕННОГО КАПИТАЛА ОБЩЕСТВА ВЗАИМНОГО СТРАХОВАНИЯ</w:t>
      </w:r>
    </w:p>
    <w:p w:rsidR="00000000" w:rsidRDefault="00CC5D55"/>
    <w:p w:rsidR="00000000" w:rsidRDefault="00CC5D55">
      <w:pPr>
        <w:ind w:firstLine="698"/>
        <w:jc w:val="center"/>
      </w:pPr>
      <w:r>
        <w:t>"___" ___________ г. </w:t>
      </w:r>
    </w:p>
    <w:p w:rsidR="00000000" w:rsidRDefault="00CC5D55"/>
    <w:p w:rsidR="00000000" w:rsidRDefault="00CC5D55">
      <w:r>
        <w:t>Сокращенное фирменное наименование некредитной финансовой организации (наименование) __________________________________________________________</w:t>
      </w:r>
    </w:p>
    <w:p w:rsidR="00000000" w:rsidRDefault="00CC5D55">
      <w:r>
        <w:t>Почтовый адрес _____________________________________________________</w:t>
      </w:r>
    </w:p>
    <w:p w:rsidR="00000000" w:rsidRDefault="00CC5D55"/>
    <w:p w:rsidR="00000000" w:rsidRDefault="00CC5D55">
      <w:pPr>
        <w:ind w:firstLine="698"/>
        <w:jc w:val="right"/>
      </w:pPr>
      <w:r>
        <w:t xml:space="preserve">Код формы по </w:t>
      </w:r>
      <w:r>
        <w:rPr>
          <w:rStyle w:val="a4"/>
        </w:rPr>
        <w:t>ОКУД</w:t>
      </w:r>
      <w:r>
        <w:t xml:space="preserve"> 0409XXX</w:t>
      </w:r>
      <w:r>
        <w:br/>
        <w:t>Периодичность</w:t>
      </w:r>
      <w:r>
        <w:br/>
        <w:t>Единица измерения</w:t>
      </w:r>
    </w:p>
    <w:p w:rsidR="00000000" w:rsidRDefault="00CC5D55"/>
    <w:p w:rsidR="00000000" w:rsidRDefault="00CC5D55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1260"/>
        <w:gridCol w:w="1260"/>
        <w:gridCol w:w="1260"/>
        <w:gridCol w:w="1260"/>
        <w:gridCol w:w="1260"/>
        <w:gridCol w:w="1260"/>
        <w:gridCol w:w="1260"/>
        <w:gridCol w:w="1260"/>
        <w:gridCol w:w="1260"/>
        <w:gridCol w:w="126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364" w:name="sub_609"/>
            <w:r w:rsidRPr="00CC5D55">
              <w:rPr>
                <w:rFonts w:eastAsiaTheme="minorEastAsia"/>
              </w:rPr>
              <w:t>Наименование показателя</w:t>
            </w:r>
            <w:bookmarkEnd w:id="364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Примечание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Взносы и пожертвования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Добавочный капитал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Резерв переоценки по справедливой стоимости финансовых активов, имеющихся в </w:t>
            </w:r>
            <w:r w:rsidRPr="00CC5D55">
              <w:rPr>
                <w:rFonts w:eastAsiaTheme="minorEastAsia"/>
              </w:rPr>
              <w:t>наличии для продажи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 переоценки основных средств и нематериальных активов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 переоценки обязательств (активов) по пенсионным планам с установленными выплатами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 хеджирования денежных потоков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резервы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Нераспределенная при-быль (непокрыт</w:t>
            </w:r>
            <w:r w:rsidRPr="00CC5D55">
              <w:rPr>
                <w:rFonts w:eastAsiaTheme="minorEastAsia"/>
              </w:rPr>
              <w:t>ый убыток)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11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365" w:name="sub_6001"/>
            <w:r w:rsidRPr="00CC5D55">
              <w:rPr>
                <w:rFonts w:eastAsiaTheme="minorEastAsia"/>
              </w:rPr>
              <w:t>Остаток на __ ______ 20___г.</w:t>
            </w:r>
            <w:bookmarkEnd w:id="365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366" w:name="sub_6002"/>
            <w:r w:rsidRPr="00CC5D55">
              <w:rPr>
                <w:rFonts w:eastAsiaTheme="minorEastAsia"/>
              </w:rPr>
              <w:t>Изменения в следствии выявленных ошибок</w:t>
            </w:r>
            <w:bookmarkEnd w:id="366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367" w:name="sub_6003"/>
            <w:r w:rsidRPr="00CC5D55">
              <w:rPr>
                <w:rFonts w:eastAsiaTheme="minorEastAsia"/>
              </w:rPr>
              <w:t>Изменения в следствии изменения учетной политики</w:t>
            </w:r>
            <w:bookmarkEnd w:id="367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368" w:name="sub_6004"/>
            <w:r w:rsidRPr="00CC5D55">
              <w:rPr>
                <w:rFonts w:eastAsiaTheme="minorEastAsia"/>
              </w:rPr>
              <w:t>Остаток на __ ______ 20___г., пересмотренный</w:t>
            </w:r>
            <w:bookmarkEnd w:id="368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369" w:name="sub_6005"/>
            <w:r w:rsidRPr="00CC5D55">
              <w:rPr>
                <w:rFonts w:eastAsiaTheme="minorEastAsia"/>
              </w:rPr>
              <w:t>Прибыль (убыток) после налогообложения</w:t>
            </w:r>
            <w:bookmarkEnd w:id="369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370" w:name="sub_6006"/>
            <w:r w:rsidRPr="00CC5D55">
              <w:rPr>
                <w:rFonts w:eastAsiaTheme="minorEastAsia"/>
              </w:rPr>
              <w:t>Прочий совокупный доход (расход), не подлежащий переклассификации в состав прибыли или убытка в последующих периодах</w:t>
            </w:r>
            <w:bookmarkEnd w:id="37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371" w:name="sub_6007"/>
            <w:r w:rsidRPr="00CC5D55">
              <w:rPr>
                <w:rFonts w:eastAsiaTheme="minorEastAsia"/>
              </w:rPr>
              <w:t>Прочий совокупный доход (расход), подлежащий переклассификации в состав прибыли или убытка в последующих периодах</w:t>
            </w:r>
            <w:bookmarkEnd w:id="371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372" w:name="sub_6008"/>
            <w:r w:rsidRPr="00CC5D55">
              <w:rPr>
                <w:rFonts w:eastAsiaTheme="minorEastAsia"/>
              </w:rPr>
              <w:t>Взносы и пожертвования участников</w:t>
            </w:r>
            <w:bookmarkEnd w:id="372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373" w:name="sub_6009"/>
            <w:r w:rsidRPr="00CC5D55">
              <w:rPr>
                <w:rFonts w:eastAsiaTheme="minorEastAsia"/>
              </w:rPr>
              <w:t>Прочие взносы и пожертвования участников и распределения в пользу участников</w:t>
            </w:r>
            <w:bookmarkEnd w:id="373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374" w:name="sub_6010"/>
            <w:r w:rsidRPr="00CC5D55">
              <w:rPr>
                <w:rFonts w:eastAsiaTheme="minorEastAsia"/>
              </w:rPr>
              <w:t>Итого взносы и пожертвования участников и распределения в пользу участников</w:t>
            </w:r>
            <w:bookmarkEnd w:id="374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375" w:name="sub_6011"/>
            <w:r w:rsidRPr="00CC5D55">
              <w:rPr>
                <w:rFonts w:eastAsiaTheme="minorEastAsia"/>
              </w:rPr>
              <w:t>Прочие движения резервов</w:t>
            </w:r>
            <w:bookmarkEnd w:id="375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376" w:name="sub_6012"/>
            <w:r w:rsidRPr="00CC5D55">
              <w:rPr>
                <w:rFonts w:eastAsiaTheme="minorEastAsia"/>
              </w:rPr>
              <w:t>Остаток на __ ______ 20___г.</w:t>
            </w:r>
            <w:bookmarkEnd w:id="376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377" w:name="sub_6013"/>
            <w:r w:rsidRPr="00CC5D55">
              <w:rPr>
                <w:rFonts w:eastAsiaTheme="minorEastAsia"/>
              </w:rPr>
              <w:t>Изменения в следствии выявленных ошибок</w:t>
            </w:r>
            <w:bookmarkEnd w:id="377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378" w:name="sub_6014"/>
            <w:r w:rsidRPr="00CC5D55">
              <w:rPr>
                <w:rFonts w:eastAsiaTheme="minorEastAsia"/>
              </w:rPr>
              <w:t>Изменения в следствии изменения учетной политики</w:t>
            </w:r>
            <w:bookmarkEnd w:id="378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379" w:name="sub_6015"/>
            <w:r w:rsidRPr="00CC5D55">
              <w:rPr>
                <w:rFonts w:eastAsiaTheme="minorEastAsia"/>
              </w:rPr>
              <w:t>Остаток на __ ______ 20___г., пересмотренный</w:t>
            </w:r>
            <w:bookmarkEnd w:id="379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380" w:name="sub_6016"/>
            <w:r w:rsidRPr="00CC5D55">
              <w:rPr>
                <w:rFonts w:eastAsiaTheme="minorEastAsia"/>
              </w:rPr>
              <w:t>Прибыль (убыток) после налогообложения</w:t>
            </w:r>
            <w:bookmarkEnd w:id="38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381" w:name="sub_6017"/>
            <w:r w:rsidRPr="00CC5D55">
              <w:rPr>
                <w:rFonts w:eastAsiaTheme="minorEastAsia"/>
              </w:rPr>
              <w:t>Прочий совокупный доход (расход), не подлежащий переклассификации в состав прибыли или убытка в последующих периодах</w:t>
            </w:r>
            <w:bookmarkEnd w:id="381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382" w:name="sub_6018"/>
            <w:r w:rsidRPr="00CC5D55">
              <w:rPr>
                <w:rFonts w:eastAsiaTheme="minorEastAsia"/>
              </w:rPr>
              <w:t>Прочий совокупный доход (расход), подлежащий переклассификации в состав прибыли или убытка в последующих периодах</w:t>
            </w:r>
            <w:bookmarkEnd w:id="382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383" w:name="sub_6019"/>
            <w:r w:rsidRPr="00CC5D55">
              <w:rPr>
                <w:rFonts w:eastAsiaTheme="minorEastAsia"/>
              </w:rPr>
              <w:t>Взносы и пожертвования участников</w:t>
            </w:r>
            <w:bookmarkEnd w:id="383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384" w:name="sub_6020"/>
            <w:r w:rsidRPr="00CC5D55">
              <w:rPr>
                <w:rFonts w:eastAsiaTheme="minorEastAsia"/>
              </w:rPr>
              <w:t>Прочие взносы и пожертвования участников</w:t>
            </w:r>
            <w:bookmarkEnd w:id="384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385" w:name="sub_6021"/>
            <w:r w:rsidRPr="00CC5D55">
              <w:rPr>
                <w:rFonts w:eastAsiaTheme="minorEastAsia"/>
              </w:rPr>
              <w:t>Итого взносы и пожертвования участников</w:t>
            </w:r>
            <w:bookmarkEnd w:id="385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386" w:name="sub_6022"/>
            <w:r w:rsidRPr="00CC5D55">
              <w:rPr>
                <w:rFonts w:eastAsiaTheme="minorEastAsia"/>
              </w:rPr>
              <w:t>Прочие движения резервов</w:t>
            </w:r>
            <w:bookmarkEnd w:id="386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387" w:name="sub_6023"/>
            <w:r w:rsidRPr="00CC5D55">
              <w:rPr>
                <w:rFonts w:eastAsiaTheme="minorEastAsia"/>
              </w:rPr>
              <w:t>Остаток на __ ______ 20___г., в том числе:</w:t>
            </w:r>
            <w:bookmarkEnd w:id="387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388" w:name="sub_6024"/>
            <w:r w:rsidRPr="00CC5D55">
              <w:rPr>
                <w:rFonts w:eastAsiaTheme="minorEastAsia"/>
              </w:rPr>
              <w:t>Капитал, включенный в выбывающие группы, классифицируемые как предназначенные для продажи</w:t>
            </w:r>
            <w:bookmarkEnd w:id="388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afff0"/>
      </w:pPr>
      <w:r>
        <w:t>Руководитель</w:t>
      </w:r>
    </w:p>
    <w:p w:rsidR="00000000" w:rsidRDefault="00CC5D55">
      <w:pPr>
        <w:pStyle w:val="afff0"/>
      </w:pPr>
      <w:r>
        <w:t>(Ф.И.О.)</w:t>
      </w:r>
    </w:p>
    <w:p w:rsidR="00000000" w:rsidRDefault="00CC5D55">
      <w:pPr>
        <w:pStyle w:val="afff0"/>
      </w:pPr>
      <w:r>
        <w:t>Главный бухгалтер</w:t>
      </w:r>
    </w:p>
    <w:p w:rsidR="00000000" w:rsidRDefault="00CC5D55">
      <w:pPr>
        <w:pStyle w:val="afff0"/>
      </w:pPr>
      <w:r>
        <w:t>(Ф.И.О.)</w:t>
      </w:r>
    </w:p>
    <w:p w:rsidR="00000000" w:rsidRDefault="00CC5D55">
      <w:pPr>
        <w:pStyle w:val="afff0"/>
      </w:pPr>
      <w:r>
        <w:t>М.П. </w:t>
      </w:r>
    </w:p>
    <w:p w:rsidR="00000000" w:rsidRDefault="00CC5D55">
      <w:pPr>
        <w:pStyle w:val="afff0"/>
      </w:pPr>
      <w:r>
        <w:t>Исполнитель</w:t>
      </w:r>
    </w:p>
    <w:p w:rsidR="00000000" w:rsidRDefault="00CC5D55">
      <w:pPr>
        <w:pStyle w:val="afff0"/>
      </w:pPr>
      <w:r>
        <w:t>(Ф.И.О.)</w:t>
      </w:r>
    </w:p>
    <w:p w:rsidR="00000000" w:rsidRDefault="00CC5D55">
      <w:pPr>
        <w:pStyle w:val="afff0"/>
      </w:pPr>
      <w:r>
        <w:t>Телефон:</w:t>
      </w:r>
    </w:p>
    <w:p w:rsidR="00000000" w:rsidRDefault="00CC5D55">
      <w:pPr>
        <w:pStyle w:val="afff0"/>
      </w:pPr>
      <w:r>
        <w:t>"__" ___________ г. </w:t>
      </w:r>
    </w:p>
    <w:p w:rsidR="00000000" w:rsidRDefault="00CC5D55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CC5D55"/>
    <w:p w:rsidR="00000000" w:rsidRDefault="00CC5D55">
      <w:pPr>
        <w:ind w:firstLine="698"/>
        <w:jc w:val="right"/>
      </w:pPr>
      <w:bookmarkStart w:id="389" w:name="sub_7000"/>
      <w:r>
        <w:rPr>
          <w:rStyle w:val="a3"/>
        </w:rPr>
        <w:t>Приложение 7</w:t>
      </w:r>
      <w:r>
        <w:rPr>
          <w:rStyle w:val="a3"/>
        </w:rPr>
        <w:br/>
        <w:t xml:space="preserve">к </w:t>
      </w:r>
      <w:r>
        <w:rPr>
          <w:rStyle w:val="a4"/>
        </w:rPr>
        <w:t>Положению</w:t>
      </w:r>
      <w:r>
        <w:rPr>
          <w:rStyle w:val="a3"/>
        </w:rPr>
        <w:t xml:space="preserve"> Банка России</w:t>
      </w:r>
      <w:r>
        <w:rPr>
          <w:rStyle w:val="a3"/>
        </w:rPr>
        <w:br/>
        <w:t>от __________________ N ____- П</w:t>
      </w:r>
      <w:r>
        <w:rPr>
          <w:rStyle w:val="a3"/>
        </w:rPr>
        <w:br/>
        <w:t>"Отраслевой стандарт о порядке</w:t>
      </w:r>
      <w:r>
        <w:rPr>
          <w:rStyle w:val="a3"/>
        </w:rPr>
        <w:br/>
        <w:t>составления и представления бухгалтерской</w:t>
      </w:r>
      <w:r>
        <w:rPr>
          <w:rStyle w:val="a3"/>
        </w:rPr>
        <w:br/>
        <w:t>(финансовой) отчетности страховщиков"</w:t>
      </w:r>
    </w:p>
    <w:bookmarkEnd w:id="389"/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0"/>
        <w:gridCol w:w="1820"/>
        <w:gridCol w:w="1960"/>
        <w:gridCol w:w="2800"/>
      </w:tblGrid>
      <w:tr w:rsidR="00000000" w:rsidRPr="00CC5D5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580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Отчетность некредитной финансовой организа</w:t>
            </w:r>
            <w:r w:rsidRPr="00CC5D55">
              <w:rPr>
                <w:rFonts w:eastAsiaTheme="minorEastAsia"/>
              </w:rPr>
              <w:t>ции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6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Код Территории по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ОКАТО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Код некредитной финансовой организации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6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 ОКПО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Регистрационный номер (порядковый номер)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ОТЧЕТ О ПОТОКАХ ДЕНЕЖНЫХ СРЕДСТВ СТРАХОВОЙ ОРГАНИЗАЦИИ</w:t>
      </w:r>
    </w:p>
    <w:p w:rsidR="00000000" w:rsidRDefault="00CC5D55"/>
    <w:p w:rsidR="00000000" w:rsidRDefault="00CC5D55">
      <w:pPr>
        <w:ind w:firstLine="698"/>
        <w:jc w:val="center"/>
      </w:pPr>
      <w:r>
        <w:t>"__" ___________ г.</w:t>
      </w:r>
    </w:p>
    <w:p w:rsidR="00000000" w:rsidRDefault="00CC5D55"/>
    <w:p w:rsidR="00000000" w:rsidRDefault="00CC5D55">
      <w:r>
        <w:t>Сокращенное ф</w:t>
      </w:r>
      <w:r>
        <w:t>ирменное наименование некредитной финансовой организации (наименование) __________________________________________________________</w:t>
      </w:r>
    </w:p>
    <w:p w:rsidR="00000000" w:rsidRDefault="00CC5D55">
      <w:r>
        <w:t>Почтовый адрес _____________________________________________________</w:t>
      </w:r>
    </w:p>
    <w:p w:rsidR="00000000" w:rsidRDefault="00CC5D55"/>
    <w:p w:rsidR="00000000" w:rsidRDefault="00CC5D55">
      <w:pPr>
        <w:ind w:firstLine="698"/>
        <w:jc w:val="right"/>
      </w:pPr>
      <w:r>
        <w:t xml:space="preserve">Код формы по </w:t>
      </w:r>
      <w:r>
        <w:rPr>
          <w:rStyle w:val="a4"/>
        </w:rPr>
        <w:t>ОКУД</w:t>
      </w:r>
      <w:r>
        <w:t xml:space="preserve"> 0409</w:t>
      </w:r>
      <w:r>
        <w:t>XXX</w:t>
      </w:r>
      <w:r>
        <w:br/>
        <w:t>Периодичность</w:t>
      </w:r>
      <w:r>
        <w:br/>
        <w:t>Единица измерения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1680"/>
        <w:gridCol w:w="1680"/>
        <w:gridCol w:w="1680"/>
        <w:gridCol w:w="168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Примечание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За_20_ 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За_20_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390" w:name="sub_7100"/>
            <w:r w:rsidRPr="00CC5D55">
              <w:rPr>
                <w:rStyle w:val="a3"/>
                <w:rFonts w:eastAsiaTheme="minorEastAsia"/>
              </w:rPr>
              <w:t>Раздел I. Денежные потоки от операционной деятельности</w:t>
            </w:r>
            <w:bookmarkEnd w:id="390"/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391" w:name="sub_7001"/>
            <w:r w:rsidRPr="00CC5D55">
              <w:rPr>
                <w:rFonts w:eastAsiaTheme="minorEastAsia"/>
              </w:rPr>
              <w:t>Страховые премии по договорам страхования и перестрахования жизни, классифицированным как страховые договоры, полученные</w:t>
            </w:r>
            <w:bookmarkEnd w:id="39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392" w:name="sub_7002"/>
            <w:r w:rsidRPr="00CC5D55">
              <w:rPr>
                <w:rFonts w:eastAsiaTheme="minorEastAsia"/>
              </w:rPr>
              <w:t>Страховые</w:t>
            </w:r>
            <w:r w:rsidRPr="00CC5D55">
              <w:rPr>
                <w:rFonts w:eastAsiaTheme="minorEastAsia"/>
              </w:rPr>
              <w:t xml:space="preserve"> премии по договорам страхования и перестрахования жизни, классифицированным как инвестиционные договоры с НВПДВ, полученные</w:t>
            </w:r>
            <w:bookmarkEnd w:id="39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393" w:name="sub_7003"/>
            <w:r w:rsidRPr="00CC5D55">
              <w:rPr>
                <w:rFonts w:eastAsiaTheme="minorEastAsia"/>
              </w:rPr>
              <w:t>Страховые премии по договорам страхования и перестрахования иного, чем страхование жизни, полученные</w:t>
            </w:r>
            <w:bookmarkEnd w:id="39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394" w:name="sub_7004"/>
            <w:r w:rsidRPr="00CC5D55">
              <w:rPr>
                <w:rFonts w:eastAsiaTheme="minorEastAsia"/>
              </w:rPr>
              <w:t>Страховые премии за вычетом вознаграждения посредникам по договорам, переданным в перестрахование, уплаченные</w:t>
            </w:r>
            <w:bookmarkEnd w:id="39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395" w:name="sub_7005"/>
            <w:r w:rsidRPr="00CC5D55">
              <w:rPr>
                <w:rFonts w:eastAsiaTheme="minorEastAsia"/>
              </w:rPr>
              <w:t>Выплаты по договорам страхования и перестрахования, классифицированным как страховые, уплаченные</w:t>
            </w:r>
            <w:bookmarkEnd w:id="39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396" w:name="sub_7006"/>
            <w:r w:rsidRPr="00CC5D55">
              <w:rPr>
                <w:rFonts w:eastAsiaTheme="minorEastAsia"/>
              </w:rPr>
              <w:t>Выплаты по договорам страхования и перестрахования, классифицированным как инвестиционные с НВПДВ, уплаченные</w:t>
            </w:r>
            <w:bookmarkEnd w:id="39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397" w:name="sub_7007"/>
            <w:r w:rsidRPr="00CC5D55">
              <w:rPr>
                <w:rFonts w:eastAsiaTheme="minorEastAsia"/>
              </w:rPr>
              <w:t>Выплаты по договорам страхования и перестрахования иного, чем страхование жизни, уплаченные</w:t>
            </w:r>
            <w:bookmarkEnd w:id="39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398" w:name="sub_7008"/>
            <w:r w:rsidRPr="00CC5D55">
              <w:rPr>
                <w:rFonts w:eastAsiaTheme="minorEastAsia"/>
              </w:rPr>
              <w:t>Поступления по договорам страхования и перестрахования, классифицированным как инвестиционные договоры без негарантированной возможности получения дополнительных выгод</w:t>
            </w:r>
            <w:bookmarkEnd w:id="39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399" w:name="sub_7009"/>
            <w:r w:rsidRPr="00CC5D55">
              <w:rPr>
                <w:rFonts w:eastAsiaTheme="minorEastAsia"/>
              </w:rPr>
              <w:t>Выплаты по договорам страхования и перестрахования, классифицированным как инвестиционные договоры без негарантированной возможности получения дополнительных выгод, уплаченные</w:t>
            </w:r>
            <w:bookmarkEnd w:id="39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400" w:name="sub_7010"/>
            <w:r w:rsidRPr="00CC5D55">
              <w:rPr>
                <w:rFonts w:eastAsiaTheme="minorEastAsia"/>
              </w:rPr>
              <w:t xml:space="preserve">Доля перестраховщиков в выплатах по договорам страхования </w:t>
            </w:r>
            <w:r w:rsidRPr="00CC5D55">
              <w:rPr>
                <w:rFonts w:eastAsiaTheme="minorEastAsia"/>
              </w:rPr>
              <w:t>и перестрахования, полученная</w:t>
            </w:r>
            <w:bookmarkEnd w:id="40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401" w:name="sub_7011"/>
            <w:r w:rsidRPr="00CC5D55">
              <w:rPr>
                <w:rFonts w:eastAsiaTheme="minorEastAsia"/>
              </w:rPr>
              <w:t>Оплата аквизиционных расходов</w:t>
            </w:r>
            <w:bookmarkEnd w:id="40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402" w:name="sub_7012"/>
            <w:r w:rsidRPr="00CC5D55">
              <w:rPr>
                <w:rFonts w:eastAsiaTheme="minorEastAsia"/>
              </w:rPr>
              <w:t>Оплата расходов по урегулированию убытков</w:t>
            </w:r>
            <w:bookmarkEnd w:id="40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403" w:name="sub_7013"/>
            <w:r w:rsidRPr="00CC5D55">
              <w:rPr>
                <w:rFonts w:eastAsiaTheme="minorEastAsia"/>
              </w:rPr>
              <w:t>Поступления сумм по суброгационным и регрессным требованиям</w:t>
            </w:r>
            <w:bookmarkEnd w:id="40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404" w:name="sub_7014"/>
            <w:r w:rsidRPr="00CC5D55">
              <w:rPr>
                <w:rFonts w:eastAsiaTheme="minorEastAsia"/>
              </w:rPr>
              <w:t>Поступления в оплату требований об оплате возмещенного вреда по прямому возмещению убытков</w:t>
            </w:r>
            <w:bookmarkEnd w:id="40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405" w:name="sub_7015"/>
            <w:r w:rsidRPr="00CC5D55">
              <w:rPr>
                <w:rFonts w:eastAsiaTheme="minorEastAsia"/>
              </w:rPr>
              <w:t>Платежи по требованиям об оплате возмещенного вреда по прямому возмещению убытков</w:t>
            </w:r>
            <w:bookmarkEnd w:id="40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406" w:name="sub_7016"/>
            <w:r w:rsidRPr="00CC5D55">
              <w:rPr>
                <w:rFonts w:eastAsiaTheme="minorEastAsia"/>
              </w:rPr>
              <w:t>Платежи потерпевшим по прямому возмещению убытков</w:t>
            </w:r>
            <w:bookmarkEnd w:id="40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407" w:name="sub_7017"/>
            <w:r w:rsidRPr="00CC5D55">
              <w:rPr>
                <w:rFonts w:eastAsiaTheme="minorEastAsia"/>
              </w:rPr>
              <w:t>Платежи профессиональным объединениям страховщиков в виде средств отчислений от страховых премий, предусмотренных законодательством Российской Федерации</w:t>
            </w:r>
            <w:bookmarkEnd w:id="40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408" w:name="sub_7018"/>
            <w:r w:rsidRPr="00CC5D55">
              <w:rPr>
                <w:rFonts w:eastAsiaTheme="minorEastAsia"/>
              </w:rPr>
              <w:t>Поступления, связанные с обязательным медицинским страхованием</w:t>
            </w:r>
            <w:bookmarkEnd w:id="40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409" w:name="sub_7019"/>
            <w:r w:rsidRPr="00CC5D55">
              <w:rPr>
                <w:rFonts w:eastAsiaTheme="minorEastAsia"/>
              </w:rPr>
              <w:t>Платежи, связанные с обязательным медицинским страхованием</w:t>
            </w:r>
            <w:bookmarkEnd w:id="40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410" w:name="sub_7020"/>
            <w:r w:rsidRPr="00CC5D55">
              <w:rPr>
                <w:rFonts w:eastAsiaTheme="minorEastAsia"/>
              </w:rPr>
              <w:t>Выплата заработной платы и прочего вознаграждения сотрудников</w:t>
            </w:r>
            <w:bookmarkEnd w:id="41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411" w:name="sub_7021"/>
            <w:r w:rsidRPr="00CC5D55">
              <w:rPr>
                <w:rFonts w:eastAsiaTheme="minorEastAsia"/>
              </w:rPr>
              <w:t>Оплата прочих административных и операционных расходов</w:t>
            </w:r>
            <w:bookmarkEnd w:id="41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412" w:name="sub_7022"/>
            <w:r w:rsidRPr="00CC5D55">
              <w:rPr>
                <w:rFonts w:eastAsiaTheme="minorEastAsia"/>
              </w:rPr>
              <w:t>Уплаченный налог на прибыль</w:t>
            </w:r>
            <w:bookmarkEnd w:id="41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413" w:name="sub_7023"/>
            <w:r w:rsidRPr="00CC5D55">
              <w:rPr>
                <w:rFonts w:eastAsiaTheme="minorEastAsia"/>
              </w:rPr>
              <w:t>Прочие денежные потоки от операционной деятельности</w:t>
            </w:r>
            <w:bookmarkEnd w:id="41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414" w:name="sub_7024"/>
            <w:r w:rsidRPr="00CC5D55">
              <w:rPr>
                <w:rFonts w:eastAsiaTheme="minorEastAsia"/>
              </w:rPr>
              <w:t>Сальдо денежных потоков от операционной деятельности</w:t>
            </w:r>
            <w:bookmarkEnd w:id="41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415" w:name="sub_7200"/>
            <w:r w:rsidRPr="00CC5D55">
              <w:rPr>
                <w:rStyle w:val="a3"/>
                <w:rFonts w:eastAsiaTheme="minorEastAsia"/>
              </w:rPr>
              <w:t>Раздел II. Денежные потоки от инвестиционной деятельности</w:t>
            </w:r>
            <w:bookmarkEnd w:id="415"/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416" w:name="sub_7025"/>
            <w:r w:rsidRPr="00CC5D55">
              <w:rPr>
                <w:rFonts w:eastAsiaTheme="minorEastAsia"/>
              </w:rPr>
              <w:t>Поступления от продажи основных средств</w:t>
            </w:r>
            <w:bookmarkEnd w:id="41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417" w:name="sub_7026"/>
            <w:r w:rsidRPr="00CC5D55">
              <w:rPr>
                <w:rFonts w:eastAsiaTheme="minorEastAsia"/>
              </w:rPr>
              <w:t>Поступления от продажи инвестиционного имущества</w:t>
            </w:r>
            <w:bookmarkEnd w:id="41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418" w:name="sub_7027"/>
            <w:r w:rsidRPr="00CC5D55">
              <w:rPr>
                <w:rFonts w:eastAsiaTheme="minorEastAsia"/>
              </w:rPr>
              <w:t>Поступления от продажи нематериальных активов</w:t>
            </w:r>
            <w:bookmarkEnd w:id="41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419" w:name="sub_7028"/>
            <w:r w:rsidRPr="00CC5D55">
              <w:rPr>
                <w:rFonts w:eastAsiaTheme="minorEastAsia"/>
              </w:rPr>
              <w:t>Платежи в связи с приобретением, созданием, модернизацией, реконструкцией и подготовкой к использованию основных средств</w:t>
            </w:r>
            <w:bookmarkEnd w:id="41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420" w:name="sub_7029"/>
            <w:r w:rsidRPr="00CC5D55">
              <w:rPr>
                <w:rFonts w:eastAsiaTheme="minorEastAsia"/>
              </w:rPr>
              <w:t>Платежи в связи с приобретением, созданием нематериальных активов</w:t>
            </w:r>
            <w:bookmarkEnd w:id="42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421" w:name="sub_7030"/>
            <w:r w:rsidRPr="00CC5D55">
              <w:rPr>
                <w:rFonts w:eastAsiaTheme="minorEastAsia"/>
              </w:rPr>
              <w:t>Платежи в связи с приобретением, созданием, модернизацией, подготовкой к использованию инвестиционного имущества</w:t>
            </w:r>
            <w:bookmarkEnd w:id="42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422" w:name="sub_7031"/>
            <w:r w:rsidRPr="00CC5D55">
              <w:rPr>
                <w:rFonts w:eastAsiaTheme="minorEastAsia"/>
              </w:rPr>
              <w:t>Поступления от продажи акций и долей участия дочерних, совместных и ассоциированных предприятий</w:t>
            </w:r>
            <w:bookmarkEnd w:id="42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423" w:name="sub_7032"/>
            <w:r w:rsidRPr="00CC5D55">
              <w:rPr>
                <w:rFonts w:eastAsiaTheme="minorEastAsia"/>
              </w:rPr>
              <w:t>Поступления в результате распределения прибыли (дивидендов) от дочерних, совместных и ассоциированных предприятий</w:t>
            </w:r>
            <w:bookmarkEnd w:id="42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424" w:name="sub_7033"/>
            <w:r w:rsidRPr="00CC5D55">
              <w:rPr>
                <w:rFonts w:eastAsiaTheme="minorEastAsia"/>
              </w:rPr>
              <w:t>Платежи в связи с вложениями в акции и доли участия дочерних, совместных и ассоциированных предприятий</w:t>
            </w:r>
            <w:bookmarkEnd w:id="42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425" w:name="sub_7034"/>
            <w:r w:rsidRPr="00CC5D55">
              <w:rPr>
                <w:rFonts w:eastAsiaTheme="minorEastAsia"/>
              </w:rPr>
              <w:t>Проценты, полученные</w:t>
            </w:r>
            <w:bookmarkEnd w:id="42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426" w:name="sub_7035"/>
            <w:r w:rsidRPr="00CC5D55">
              <w:rPr>
                <w:rFonts w:eastAsiaTheme="minorEastAsia"/>
              </w:rPr>
              <w:t>Поступления от продажи финансовых инструментов, оцениваемых по справедливой стоимости, изменения которой отражаются в составе прибыли или убытка</w:t>
            </w:r>
            <w:bookmarkEnd w:id="42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427" w:name="sub_7036"/>
            <w:r w:rsidRPr="00CC5D55">
              <w:rPr>
                <w:rFonts w:eastAsiaTheme="minorEastAsia"/>
              </w:rPr>
              <w:t>Платежи по финансовым инструментам, оцениваемым по справедливой стоимости, изменения кот</w:t>
            </w:r>
            <w:r w:rsidRPr="00CC5D55">
              <w:rPr>
                <w:rFonts w:eastAsiaTheme="minorEastAsia"/>
              </w:rPr>
              <w:t>орой отражаются в составе прибыли или убытка</w:t>
            </w:r>
            <w:bookmarkEnd w:id="42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428" w:name="sub_7037"/>
            <w:r w:rsidRPr="00CC5D55">
              <w:rPr>
                <w:rFonts w:eastAsiaTheme="minorEastAsia"/>
              </w:rPr>
              <w:t>Поступления от продажи финансовых активов, имеющихся в наличии для продажи</w:t>
            </w:r>
            <w:bookmarkEnd w:id="42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429" w:name="sub_7038"/>
            <w:r w:rsidRPr="00CC5D55">
              <w:rPr>
                <w:rFonts w:eastAsiaTheme="minorEastAsia"/>
              </w:rPr>
              <w:t>Платежи в связи с приобретением финансовых активов, имеющихся в наличии для продажи</w:t>
            </w:r>
            <w:bookmarkEnd w:id="42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430" w:name="sub_7039"/>
            <w:r w:rsidRPr="00CC5D55">
              <w:rPr>
                <w:rFonts w:eastAsiaTheme="minorEastAsia"/>
              </w:rPr>
              <w:t>Поступления за минусом платежей (платежи за минусом поступлений) от размещения и закрытия депозитов в кредитных организациях</w:t>
            </w:r>
            <w:bookmarkEnd w:id="43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431" w:name="sub_7040"/>
            <w:r w:rsidRPr="00CC5D55">
              <w:rPr>
                <w:rFonts w:eastAsiaTheme="minorEastAsia"/>
              </w:rPr>
              <w:t>Поступления доходов от сдачи инвестиционного имущества в аренду</w:t>
            </w:r>
            <w:bookmarkEnd w:id="43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432" w:name="sub_7041"/>
            <w:r w:rsidRPr="00CC5D55">
              <w:rPr>
                <w:rFonts w:eastAsiaTheme="minorEastAsia"/>
              </w:rPr>
              <w:t>Прочие поступления от инвестиционной деятельности</w:t>
            </w:r>
            <w:bookmarkEnd w:id="43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433" w:name="sub_7042"/>
            <w:r w:rsidRPr="00CC5D55">
              <w:rPr>
                <w:rFonts w:eastAsiaTheme="minorEastAsia"/>
              </w:rPr>
              <w:t>Прочие платежи по инвестиционной деятельности</w:t>
            </w:r>
            <w:bookmarkEnd w:id="43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434" w:name="sub_7043"/>
            <w:r w:rsidRPr="00CC5D55">
              <w:rPr>
                <w:rFonts w:eastAsiaTheme="minorEastAsia"/>
              </w:rPr>
              <w:t>Сальдо денежных потоков от инвестиционной деятельности</w:t>
            </w:r>
            <w:bookmarkEnd w:id="43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435" w:name="sub_7300"/>
            <w:r w:rsidRPr="00CC5D55">
              <w:rPr>
                <w:rStyle w:val="a3"/>
                <w:rFonts w:eastAsiaTheme="minorEastAsia"/>
              </w:rPr>
              <w:t>Раздел III. </w:t>
            </w:r>
            <w:r w:rsidRPr="00CC5D55">
              <w:rPr>
                <w:rStyle w:val="a3"/>
                <w:rFonts w:eastAsiaTheme="minorEastAsia"/>
              </w:rPr>
              <w:t>Денежные потоки от финансовой деятельности</w:t>
            </w:r>
            <w:bookmarkEnd w:id="435"/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436" w:name="sub_7044"/>
            <w:r w:rsidRPr="00CC5D55">
              <w:rPr>
                <w:rFonts w:eastAsiaTheme="minorEastAsia"/>
              </w:rPr>
              <w:t>Поступления от привлечения кредитов и займов</w:t>
            </w:r>
            <w:bookmarkEnd w:id="43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437" w:name="sub_7045"/>
            <w:r w:rsidRPr="00CC5D55">
              <w:rPr>
                <w:rFonts w:eastAsiaTheme="minorEastAsia"/>
              </w:rPr>
              <w:t>Погашение кредитов и займов</w:t>
            </w:r>
            <w:bookmarkEnd w:id="43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438" w:name="sub_7046"/>
            <w:r w:rsidRPr="00CC5D55">
              <w:rPr>
                <w:rFonts w:eastAsiaTheme="minorEastAsia"/>
              </w:rPr>
              <w:t>Поступления от выпуска акций, увеличения долей участия и внесения вкладов собственниками (участниками)</w:t>
            </w:r>
            <w:bookmarkEnd w:id="43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439" w:name="sub_7047"/>
            <w:r w:rsidRPr="00CC5D55">
              <w:rPr>
                <w:rFonts w:eastAsiaTheme="minorEastAsia"/>
              </w:rPr>
              <w:t>Поступления от продажи собственных акций (долей участия)</w:t>
            </w:r>
            <w:bookmarkEnd w:id="43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440" w:name="sub_7048"/>
            <w:r w:rsidRPr="00CC5D55">
              <w:rPr>
                <w:rFonts w:eastAsiaTheme="minorEastAsia"/>
              </w:rPr>
              <w:t>Платежи собственникам (участникам) в связи с выкупом у них собственных акций (долей участия в организации) или их выходом из состава участников</w:t>
            </w:r>
            <w:bookmarkEnd w:id="44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441" w:name="sub_7049"/>
            <w:r w:rsidRPr="00CC5D55">
              <w:rPr>
                <w:rFonts w:eastAsiaTheme="minorEastAsia"/>
              </w:rPr>
              <w:t>Выплаченные дивиденды</w:t>
            </w:r>
            <w:bookmarkEnd w:id="44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442" w:name="sub_7050"/>
            <w:r w:rsidRPr="00CC5D55">
              <w:rPr>
                <w:rFonts w:eastAsiaTheme="minorEastAsia"/>
              </w:rPr>
              <w:t>Поступления от выпуска облигаций, векселей и других долговых ценных бумаг</w:t>
            </w:r>
            <w:bookmarkEnd w:id="44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443" w:name="sub_7051"/>
            <w:r w:rsidRPr="00CC5D55">
              <w:rPr>
                <w:rFonts w:eastAsiaTheme="minorEastAsia"/>
              </w:rPr>
              <w:t>Платежи в связи с погашением (выкупом) векселей и других долговых ценных бумаг</w:t>
            </w:r>
            <w:bookmarkEnd w:id="44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444" w:name="sub_7052"/>
            <w:r w:rsidRPr="00CC5D55">
              <w:rPr>
                <w:rFonts w:eastAsiaTheme="minorEastAsia"/>
              </w:rPr>
              <w:t>Проценты, уплаченные</w:t>
            </w:r>
            <w:bookmarkEnd w:id="44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445" w:name="sub_7053"/>
            <w:r w:rsidRPr="00CC5D55">
              <w:rPr>
                <w:rFonts w:eastAsiaTheme="minorEastAsia"/>
              </w:rPr>
              <w:t>Прочие поступления от финансовой деятельности</w:t>
            </w:r>
            <w:bookmarkEnd w:id="44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446" w:name="sub_7054"/>
            <w:r w:rsidRPr="00CC5D55">
              <w:rPr>
                <w:rFonts w:eastAsiaTheme="minorEastAsia"/>
              </w:rPr>
              <w:t>Прочие платежи по финансовой деятельности</w:t>
            </w:r>
            <w:bookmarkEnd w:id="44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447" w:name="sub_7055"/>
            <w:r w:rsidRPr="00CC5D55">
              <w:rPr>
                <w:rFonts w:eastAsiaTheme="minorEastAsia"/>
              </w:rPr>
              <w:t>Сальдо денежных потоков от финансовой деятельности</w:t>
            </w:r>
            <w:bookmarkEnd w:id="44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448" w:name="sub_7056"/>
            <w:r w:rsidRPr="00CC5D55">
              <w:rPr>
                <w:rFonts w:eastAsiaTheme="minorEastAsia"/>
              </w:rPr>
              <w:t>Сальдо денежных потоков за отчетный период</w:t>
            </w:r>
            <w:bookmarkEnd w:id="44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449" w:name="sub_7057"/>
            <w:r w:rsidRPr="00CC5D55">
              <w:rPr>
                <w:rFonts w:eastAsiaTheme="minorEastAsia"/>
              </w:rPr>
              <w:t>Величина влияния изменений курса иностранной валюты по отношению к рублю</w:t>
            </w:r>
            <w:bookmarkEnd w:id="44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450" w:name="sub_7058"/>
            <w:r w:rsidRPr="00CC5D55">
              <w:rPr>
                <w:rFonts w:eastAsiaTheme="minorEastAsia"/>
              </w:rPr>
              <w:t>Остаток денежных средств и их эквивалентов на начало отчетного периода</w:t>
            </w:r>
            <w:bookmarkEnd w:id="45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451" w:name="sub_7059"/>
            <w:r w:rsidRPr="00CC5D55">
              <w:rPr>
                <w:rFonts w:eastAsiaTheme="minorEastAsia"/>
              </w:rPr>
              <w:t>Остаток денежных средств и их эквивалентов на конец отчетного периода</w:t>
            </w:r>
            <w:bookmarkEnd w:id="45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afff0"/>
      </w:pPr>
      <w:r>
        <w:t>Руководитель</w:t>
      </w:r>
    </w:p>
    <w:p w:rsidR="00000000" w:rsidRDefault="00CC5D55">
      <w:pPr>
        <w:pStyle w:val="afff0"/>
      </w:pPr>
      <w:r>
        <w:t>(Ф.И.О.)</w:t>
      </w:r>
    </w:p>
    <w:p w:rsidR="00000000" w:rsidRDefault="00CC5D55">
      <w:pPr>
        <w:pStyle w:val="afff0"/>
      </w:pPr>
      <w:r>
        <w:t>Главный бухгалтер</w:t>
      </w:r>
    </w:p>
    <w:p w:rsidR="00000000" w:rsidRDefault="00CC5D55">
      <w:pPr>
        <w:pStyle w:val="afff0"/>
      </w:pPr>
      <w:r>
        <w:t>(Ф.И.О.)</w:t>
      </w:r>
    </w:p>
    <w:p w:rsidR="00000000" w:rsidRDefault="00CC5D55">
      <w:pPr>
        <w:pStyle w:val="afff0"/>
      </w:pPr>
      <w:r>
        <w:t>М.П. </w:t>
      </w:r>
    </w:p>
    <w:p w:rsidR="00000000" w:rsidRDefault="00CC5D55">
      <w:pPr>
        <w:pStyle w:val="afff0"/>
      </w:pPr>
      <w:r>
        <w:t>Исполнитель</w:t>
      </w:r>
    </w:p>
    <w:p w:rsidR="00000000" w:rsidRDefault="00CC5D55">
      <w:pPr>
        <w:pStyle w:val="afff0"/>
      </w:pPr>
      <w:r>
        <w:t>(Ф.И.О.)</w:t>
      </w:r>
    </w:p>
    <w:p w:rsidR="00000000" w:rsidRDefault="00CC5D55">
      <w:pPr>
        <w:pStyle w:val="afff0"/>
      </w:pPr>
      <w:r>
        <w:t>Телефон:</w:t>
      </w:r>
    </w:p>
    <w:p w:rsidR="00000000" w:rsidRDefault="00CC5D55">
      <w:pPr>
        <w:pStyle w:val="afff0"/>
      </w:pPr>
      <w:r>
        <w:t>"__" ___________ г. </w:t>
      </w:r>
    </w:p>
    <w:p w:rsidR="00000000" w:rsidRDefault="00CC5D55"/>
    <w:p w:rsidR="00000000" w:rsidRDefault="00CC5D55">
      <w:pPr>
        <w:ind w:firstLine="698"/>
        <w:jc w:val="right"/>
      </w:pPr>
      <w:bookmarkStart w:id="452" w:name="sub_8000"/>
      <w:r>
        <w:rPr>
          <w:rStyle w:val="a3"/>
        </w:rPr>
        <w:t>Приложение 8</w:t>
      </w:r>
      <w:r>
        <w:rPr>
          <w:rStyle w:val="a3"/>
        </w:rPr>
        <w:br/>
        <w:t xml:space="preserve">к </w:t>
      </w:r>
      <w:r>
        <w:rPr>
          <w:rStyle w:val="a4"/>
        </w:rPr>
        <w:t>Положению</w:t>
      </w:r>
      <w:r>
        <w:rPr>
          <w:rStyle w:val="a3"/>
        </w:rPr>
        <w:t xml:space="preserve"> Банка России</w:t>
      </w:r>
      <w:r>
        <w:rPr>
          <w:rStyle w:val="a3"/>
        </w:rPr>
        <w:br/>
        <w:t>от __________________ N ____- П</w:t>
      </w:r>
      <w:r>
        <w:rPr>
          <w:rStyle w:val="a3"/>
        </w:rPr>
        <w:br/>
        <w:t>"Отраслевой стандарт о порядке</w:t>
      </w:r>
      <w:r>
        <w:rPr>
          <w:rStyle w:val="a3"/>
        </w:rPr>
        <w:br/>
        <w:t>составления и представления бухгалтерской</w:t>
      </w:r>
      <w:r>
        <w:rPr>
          <w:rStyle w:val="a3"/>
        </w:rPr>
        <w:br/>
        <w:t>(финансовой) отчетности страховщиков"</w:t>
      </w:r>
    </w:p>
    <w:bookmarkEnd w:id="452"/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0"/>
        <w:gridCol w:w="1820"/>
        <w:gridCol w:w="1960"/>
        <w:gridCol w:w="2800"/>
      </w:tblGrid>
      <w:tr w:rsidR="00000000" w:rsidRPr="00CC5D5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580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Отчетность некредитной финансовой организации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6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Код Территории по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ОКАТО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Код некредитной финансовой организации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6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 ОКПО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Регистрационный номер (порядковый номер)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ОТЧЕТ О ПОТОКАХ ДЕНЕЖНЫХ СРЕДСТВ ОБЩЕСТВА ВЗАИМНОГО СТРАХОВАНИЯ</w:t>
      </w:r>
    </w:p>
    <w:p w:rsidR="00000000" w:rsidRDefault="00CC5D55"/>
    <w:p w:rsidR="00000000" w:rsidRDefault="00CC5D55">
      <w:pPr>
        <w:ind w:firstLine="698"/>
        <w:jc w:val="center"/>
      </w:pPr>
      <w:r>
        <w:t>"__" ___________ г. </w:t>
      </w:r>
    </w:p>
    <w:p w:rsidR="00000000" w:rsidRDefault="00CC5D55"/>
    <w:p w:rsidR="00000000" w:rsidRDefault="00CC5D55">
      <w:r>
        <w:t>Сокращенное фирменное наименование некредитной финансовой организации (наименование) __________________________________________________________</w:t>
      </w:r>
    </w:p>
    <w:p w:rsidR="00000000" w:rsidRDefault="00CC5D55">
      <w:r>
        <w:t>Почтовый адрес _____________________________________________________</w:t>
      </w:r>
    </w:p>
    <w:p w:rsidR="00000000" w:rsidRDefault="00CC5D55"/>
    <w:p w:rsidR="00000000" w:rsidRDefault="00CC5D55">
      <w:pPr>
        <w:ind w:firstLine="698"/>
        <w:jc w:val="right"/>
      </w:pPr>
      <w:r>
        <w:t xml:space="preserve">Код формы по </w:t>
      </w:r>
      <w:r>
        <w:rPr>
          <w:rStyle w:val="a4"/>
        </w:rPr>
        <w:t>ОКУД</w:t>
      </w:r>
      <w:r>
        <w:t xml:space="preserve"> 0409XXX</w:t>
      </w:r>
      <w:r>
        <w:br/>
        <w:t>Периодичность</w:t>
      </w:r>
      <w:r>
        <w:br/>
        <w:t>Единица измерения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1680"/>
        <w:gridCol w:w="1680"/>
        <w:gridCol w:w="1680"/>
        <w:gridCol w:w="168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Примечание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За_20_ 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За_20_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453" w:name="sub_8100"/>
            <w:r w:rsidRPr="00CC5D55">
              <w:rPr>
                <w:rStyle w:val="a3"/>
                <w:rFonts w:eastAsiaTheme="minorEastAsia"/>
              </w:rPr>
              <w:t>Раздел I. Денежные потоки от операционной деятельности</w:t>
            </w:r>
            <w:bookmarkEnd w:id="453"/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454" w:name="sub_8001"/>
            <w:r w:rsidRPr="00CC5D55">
              <w:rPr>
                <w:rFonts w:eastAsiaTheme="minorEastAsia"/>
              </w:rPr>
              <w:t>Страховые премии по договорам страхования и перестрахования жизни, классифицированным как страховые договоры, полученные</w:t>
            </w:r>
            <w:bookmarkEnd w:id="45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455" w:name="sub_8002"/>
            <w:r w:rsidRPr="00CC5D55">
              <w:rPr>
                <w:rFonts w:eastAsiaTheme="minorEastAsia"/>
              </w:rPr>
              <w:t>Страховые премии по договорам страхования и перестрахования жизни, классифицированным как инвестиционные договоры с НВПДВ, полученные</w:t>
            </w:r>
            <w:bookmarkEnd w:id="45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456" w:name="sub_8003"/>
            <w:r w:rsidRPr="00CC5D55">
              <w:rPr>
                <w:rFonts w:eastAsiaTheme="minorEastAsia"/>
              </w:rPr>
              <w:t>Страховые премии по договорам страхования и перестрахования иного, чем страхование жизни, полученные</w:t>
            </w:r>
            <w:bookmarkEnd w:id="45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457" w:name="sub_8004"/>
            <w:r w:rsidRPr="00CC5D55">
              <w:rPr>
                <w:rFonts w:eastAsiaTheme="minorEastAsia"/>
              </w:rPr>
              <w:t>Страховые премии за вычетом вознаграждения посредникам по договорам, переданным в перестрахование, уплаченные</w:t>
            </w:r>
            <w:bookmarkEnd w:id="45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458" w:name="sub_8005"/>
            <w:r w:rsidRPr="00CC5D55">
              <w:rPr>
                <w:rFonts w:eastAsiaTheme="minorEastAsia"/>
              </w:rPr>
              <w:t>Выплаты по договорам страхования и перестрахования, классифицированным как страховые, уплаченные</w:t>
            </w:r>
            <w:bookmarkEnd w:id="45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459" w:name="sub_8006"/>
            <w:r w:rsidRPr="00CC5D55">
              <w:rPr>
                <w:rFonts w:eastAsiaTheme="minorEastAsia"/>
              </w:rPr>
              <w:t>Выплаты по договорам страхования и перестрахования, классифицированным как инвестиционные с НВПДВ, уплаченные</w:t>
            </w:r>
            <w:bookmarkEnd w:id="45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460" w:name="sub_8007"/>
            <w:r w:rsidRPr="00CC5D55">
              <w:rPr>
                <w:rFonts w:eastAsiaTheme="minorEastAsia"/>
              </w:rPr>
              <w:t>Выплаты по договорам страхования и перестрахования иного, чем страхование жизни, уплаченные</w:t>
            </w:r>
            <w:bookmarkEnd w:id="46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461" w:name="sub_8008"/>
            <w:r w:rsidRPr="00CC5D55">
              <w:rPr>
                <w:rFonts w:eastAsiaTheme="minorEastAsia"/>
              </w:rPr>
              <w:t>Поступления по договорам страхования и перестрахования, классифицированным как инвестиционные договоры без негарантированной возможности получения дополнительных выгод</w:t>
            </w:r>
            <w:bookmarkEnd w:id="46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462" w:name="sub_8009"/>
            <w:r w:rsidRPr="00CC5D55">
              <w:rPr>
                <w:rFonts w:eastAsiaTheme="minorEastAsia"/>
              </w:rPr>
              <w:t>Выплаты по договорам страхования и перестрахования, классифицированным как инвестиционные договоры без негарантированной возможности получения дополнительных выгод, уплаченные</w:t>
            </w:r>
            <w:bookmarkEnd w:id="46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463" w:name="sub_8010"/>
            <w:r w:rsidRPr="00CC5D55">
              <w:rPr>
                <w:rFonts w:eastAsiaTheme="minorEastAsia"/>
              </w:rPr>
              <w:t xml:space="preserve">Доля перестраховщиков в выплатах по договорам страхования </w:t>
            </w:r>
            <w:r w:rsidRPr="00CC5D55">
              <w:rPr>
                <w:rFonts w:eastAsiaTheme="minorEastAsia"/>
              </w:rPr>
              <w:t>и перестрахования, полученная</w:t>
            </w:r>
            <w:bookmarkEnd w:id="46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464" w:name="sub_8011"/>
            <w:r w:rsidRPr="00CC5D55">
              <w:rPr>
                <w:rFonts w:eastAsiaTheme="minorEastAsia"/>
              </w:rPr>
              <w:t>Оплата аквизиционных расходов</w:t>
            </w:r>
            <w:bookmarkEnd w:id="46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465" w:name="sub_8012"/>
            <w:r w:rsidRPr="00CC5D55">
              <w:rPr>
                <w:rFonts w:eastAsiaTheme="minorEastAsia"/>
              </w:rPr>
              <w:t>Оплата расходов по урегулированию убытков</w:t>
            </w:r>
            <w:bookmarkEnd w:id="46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466" w:name="sub_8013"/>
            <w:r w:rsidRPr="00CC5D55">
              <w:rPr>
                <w:rFonts w:eastAsiaTheme="minorEastAsia"/>
              </w:rPr>
              <w:t>Поступления сумм по суброгационным и регрессным требованиям</w:t>
            </w:r>
            <w:bookmarkEnd w:id="46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467" w:name="sub_8014"/>
            <w:r w:rsidRPr="00CC5D55">
              <w:rPr>
                <w:rFonts w:eastAsiaTheme="minorEastAsia"/>
              </w:rPr>
              <w:t>Выплата заработной платы и прочего вознаграждения сотрудников</w:t>
            </w:r>
            <w:bookmarkEnd w:id="46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468" w:name="sub_8015"/>
            <w:r w:rsidRPr="00CC5D55">
              <w:rPr>
                <w:rFonts w:eastAsiaTheme="minorEastAsia"/>
              </w:rPr>
              <w:t>Оплата прочих административных и операционных расходов</w:t>
            </w:r>
            <w:bookmarkEnd w:id="46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469" w:name="sub_8016"/>
            <w:r w:rsidRPr="00CC5D55">
              <w:rPr>
                <w:rFonts w:eastAsiaTheme="minorEastAsia"/>
              </w:rPr>
              <w:t>Уплаченный налог на прибыль</w:t>
            </w:r>
            <w:bookmarkEnd w:id="46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470" w:name="sub_8017"/>
            <w:r w:rsidRPr="00CC5D55">
              <w:rPr>
                <w:rFonts w:eastAsiaTheme="minorEastAsia"/>
              </w:rPr>
              <w:t>Прочие денежные потоки от операционной деятельности</w:t>
            </w:r>
            <w:bookmarkEnd w:id="47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471" w:name="sub_8018"/>
            <w:r w:rsidRPr="00CC5D55">
              <w:rPr>
                <w:rFonts w:eastAsiaTheme="minorEastAsia"/>
              </w:rPr>
              <w:t>Сальдо денежных потоков от операционной деятельности</w:t>
            </w:r>
            <w:bookmarkEnd w:id="47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472" w:name="sub_8200"/>
            <w:r w:rsidRPr="00CC5D55">
              <w:rPr>
                <w:rStyle w:val="a3"/>
                <w:rFonts w:eastAsiaTheme="minorEastAsia"/>
              </w:rPr>
              <w:t>Раздел II. Денежные потоки от инвестиционной деятельности</w:t>
            </w:r>
            <w:bookmarkEnd w:id="472"/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473" w:name="sub_8019"/>
            <w:r w:rsidRPr="00CC5D55">
              <w:rPr>
                <w:rFonts w:eastAsiaTheme="minorEastAsia"/>
              </w:rPr>
              <w:t>Поступления от продажи основных средств</w:t>
            </w:r>
            <w:bookmarkEnd w:id="47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474" w:name="sub_8020"/>
            <w:r w:rsidRPr="00CC5D55">
              <w:rPr>
                <w:rFonts w:eastAsiaTheme="minorEastAsia"/>
              </w:rPr>
              <w:t>Поступления от продажи инвестиционного имущества</w:t>
            </w:r>
            <w:bookmarkEnd w:id="47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475" w:name="sub_8021"/>
            <w:r w:rsidRPr="00CC5D55">
              <w:rPr>
                <w:rFonts w:eastAsiaTheme="minorEastAsia"/>
              </w:rPr>
              <w:t>Поступления от продажи нематериальных активов</w:t>
            </w:r>
            <w:bookmarkEnd w:id="47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476" w:name="sub_8022"/>
            <w:r w:rsidRPr="00CC5D55">
              <w:rPr>
                <w:rFonts w:eastAsiaTheme="minorEastAsia"/>
              </w:rPr>
              <w:t>Платежи в связи с приобретением, созданием, модернизацией, реконструкцией и подготовкой к использованию основных средств</w:t>
            </w:r>
            <w:bookmarkEnd w:id="47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477" w:name="sub_8023"/>
            <w:r w:rsidRPr="00CC5D55">
              <w:rPr>
                <w:rFonts w:eastAsiaTheme="minorEastAsia"/>
              </w:rPr>
              <w:t>Платежи в связи с приобретением, созданием нематериальных активов</w:t>
            </w:r>
            <w:bookmarkEnd w:id="47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478" w:name="sub_8024"/>
            <w:r w:rsidRPr="00CC5D55">
              <w:rPr>
                <w:rFonts w:eastAsiaTheme="minorEastAsia"/>
              </w:rPr>
              <w:t>Платежи в связи с приобретением, созданием, модернизацией, подготовкой к использованию инвестиционного имущества</w:t>
            </w:r>
            <w:bookmarkEnd w:id="47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479" w:name="sub_8025"/>
            <w:r w:rsidRPr="00CC5D55">
              <w:rPr>
                <w:rFonts w:eastAsiaTheme="minorEastAsia"/>
              </w:rPr>
              <w:t>Поступления от продажи акций и долей участия дочерних, совместных и ассоциированных предприятий</w:t>
            </w:r>
            <w:bookmarkEnd w:id="47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480" w:name="sub_8026"/>
            <w:r w:rsidRPr="00CC5D55">
              <w:rPr>
                <w:rFonts w:eastAsiaTheme="minorEastAsia"/>
              </w:rPr>
              <w:t>Поступления в результате распределения прибыли (дивидендов) от дочерних, совместных и ассоциированных предприятий</w:t>
            </w:r>
            <w:bookmarkEnd w:id="48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481" w:name="sub_8027"/>
            <w:r w:rsidRPr="00CC5D55">
              <w:rPr>
                <w:rFonts w:eastAsiaTheme="minorEastAsia"/>
              </w:rPr>
              <w:t>Платежи в связи с вложениями в акции и доли участия дочерних, совместных и ассоциированных предприятий</w:t>
            </w:r>
            <w:bookmarkEnd w:id="48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482" w:name="sub_8028"/>
            <w:r w:rsidRPr="00CC5D55">
              <w:rPr>
                <w:rFonts w:eastAsiaTheme="minorEastAsia"/>
              </w:rPr>
              <w:t>Проценты, полученные</w:t>
            </w:r>
            <w:bookmarkEnd w:id="48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483" w:name="sub_8029"/>
            <w:r w:rsidRPr="00CC5D55">
              <w:rPr>
                <w:rFonts w:eastAsiaTheme="minorEastAsia"/>
              </w:rPr>
              <w:t>Поступления от продажи финансовых инструментов, оцениваемых по справедливой стоимости, изменения которой отражаются в составе прибыли или убытка</w:t>
            </w:r>
            <w:bookmarkEnd w:id="48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484" w:name="sub_8030"/>
            <w:r w:rsidRPr="00CC5D55">
              <w:rPr>
                <w:rFonts w:eastAsiaTheme="minorEastAsia"/>
              </w:rPr>
              <w:t>Платежи по финансовым инструментам, оцениваемым по справедливой стоимости, изменения которой отражаются в составе прибыли или убытка</w:t>
            </w:r>
            <w:bookmarkEnd w:id="48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485" w:name="sub_8031"/>
            <w:r w:rsidRPr="00CC5D55">
              <w:rPr>
                <w:rFonts w:eastAsiaTheme="minorEastAsia"/>
              </w:rPr>
              <w:t>Поступления от продажи финансовых активов, имеющихся в наличии для продажи</w:t>
            </w:r>
            <w:bookmarkEnd w:id="48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486" w:name="sub_8032"/>
            <w:r w:rsidRPr="00CC5D55">
              <w:rPr>
                <w:rFonts w:eastAsiaTheme="minorEastAsia"/>
              </w:rPr>
              <w:t>Платежи в связи с приобретением финансовых активов, имеющихся в наличии для продажи</w:t>
            </w:r>
            <w:bookmarkEnd w:id="48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487" w:name="sub_8033"/>
            <w:r w:rsidRPr="00CC5D55">
              <w:rPr>
                <w:rFonts w:eastAsiaTheme="minorEastAsia"/>
              </w:rPr>
              <w:t>Поступления за минусом платежей (платежи за минусом поступлений) от размещения и закрытия депозитов в кредитных организациях</w:t>
            </w:r>
            <w:bookmarkEnd w:id="48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488" w:name="sub_8034"/>
            <w:r w:rsidRPr="00CC5D55">
              <w:rPr>
                <w:rFonts w:eastAsiaTheme="minorEastAsia"/>
              </w:rPr>
              <w:t>Поступления доходов от сдачи инвестиционного имущества в аренду</w:t>
            </w:r>
            <w:bookmarkEnd w:id="48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489" w:name="sub_8035"/>
            <w:r w:rsidRPr="00CC5D55">
              <w:rPr>
                <w:rFonts w:eastAsiaTheme="minorEastAsia"/>
              </w:rPr>
              <w:t>Прочие поступления от инвестиционной деятельности</w:t>
            </w:r>
            <w:bookmarkEnd w:id="48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490" w:name="sub_8036"/>
            <w:r w:rsidRPr="00CC5D55">
              <w:rPr>
                <w:rFonts w:eastAsiaTheme="minorEastAsia"/>
              </w:rPr>
              <w:t>Прочие платежи по инвестиционной деятельности</w:t>
            </w:r>
            <w:bookmarkEnd w:id="49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491" w:name="sub_8037"/>
            <w:r w:rsidRPr="00CC5D55">
              <w:rPr>
                <w:rFonts w:eastAsiaTheme="minorEastAsia"/>
              </w:rPr>
              <w:t>Сальдо денежных потоков от инвестиционной деятельности</w:t>
            </w:r>
            <w:bookmarkEnd w:id="49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492" w:name="sub_8300"/>
            <w:r w:rsidRPr="00CC5D55">
              <w:rPr>
                <w:rStyle w:val="a3"/>
                <w:rFonts w:eastAsiaTheme="minorEastAsia"/>
              </w:rPr>
              <w:t>Раздел III. Денежные потоки от финансовой деятельности</w:t>
            </w:r>
            <w:bookmarkEnd w:id="492"/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493" w:name="sub_8038"/>
            <w:r w:rsidRPr="00CC5D55">
              <w:rPr>
                <w:rFonts w:eastAsiaTheme="minorEastAsia"/>
              </w:rPr>
              <w:t>Поступления от привлечения кредитов и займов</w:t>
            </w:r>
            <w:bookmarkEnd w:id="49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494" w:name="sub_8039"/>
            <w:r w:rsidRPr="00CC5D55">
              <w:rPr>
                <w:rFonts w:eastAsiaTheme="minorEastAsia"/>
              </w:rPr>
              <w:t>Погашение кредитов и займов</w:t>
            </w:r>
            <w:bookmarkEnd w:id="49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495" w:name="sub_8040"/>
            <w:r w:rsidRPr="00CC5D55">
              <w:rPr>
                <w:rFonts w:eastAsiaTheme="minorEastAsia"/>
              </w:rPr>
              <w:t>Поступления от взносов и пожертвований участников</w:t>
            </w:r>
            <w:bookmarkEnd w:id="49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496" w:name="sub_8041"/>
            <w:r w:rsidRPr="00CC5D55">
              <w:rPr>
                <w:rFonts w:eastAsiaTheme="minorEastAsia"/>
              </w:rPr>
              <w:t>Проценты, уплаченные</w:t>
            </w:r>
            <w:bookmarkEnd w:id="49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497" w:name="sub_8042"/>
            <w:r w:rsidRPr="00CC5D55">
              <w:rPr>
                <w:rFonts w:eastAsiaTheme="minorEastAsia"/>
              </w:rPr>
              <w:t>Прочие поступления от финансовой деятельности</w:t>
            </w:r>
            <w:bookmarkEnd w:id="49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498" w:name="sub_8043"/>
            <w:r w:rsidRPr="00CC5D55">
              <w:rPr>
                <w:rFonts w:eastAsiaTheme="minorEastAsia"/>
              </w:rPr>
              <w:t>Прочие платежи по финансовой деятельности</w:t>
            </w:r>
            <w:bookmarkEnd w:id="49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499" w:name="sub_8044"/>
            <w:r w:rsidRPr="00CC5D55">
              <w:rPr>
                <w:rFonts w:eastAsiaTheme="minorEastAsia"/>
              </w:rPr>
              <w:t>Сальдо денежных потоков от финансовой деятельности</w:t>
            </w:r>
            <w:bookmarkEnd w:id="49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500" w:name="sub_8045"/>
            <w:r w:rsidRPr="00CC5D55">
              <w:rPr>
                <w:rFonts w:eastAsiaTheme="minorEastAsia"/>
              </w:rPr>
              <w:t>Сальдо денежных потоков за отчетный период</w:t>
            </w:r>
            <w:bookmarkEnd w:id="50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501" w:name="sub_8046"/>
            <w:r w:rsidRPr="00CC5D55">
              <w:rPr>
                <w:rFonts w:eastAsiaTheme="minorEastAsia"/>
              </w:rPr>
              <w:t xml:space="preserve">Величина влияния изменений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курса</w:t>
            </w:r>
            <w:r w:rsidRPr="00CC5D55">
              <w:rPr>
                <w:rFonts w:eastAsiaTheme="minorEastAsia"/>
              </w:rPr>
              <w:t xml:space="preserve"> иностранной валюты по отношению к рублю</w:t>
            </w:r>
            <w:bookmarkEnd w:id="50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502" w:name="sub_8047"/>
            <w:r w:rsidRPr="00CC5D55">
              <w:rPr>
                <w:rFonts w:eastAsiaTheme="minorEastAsia"/>
              </w:rPr>
              <w:t>Остаток денежных средств и их эквивалентов на начало отчетного периода</w:t>
            </w:r>
            <w:bookmarkEnd w:id="50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503" w:name="sub_8048"/>
            <w:r w:rsidRPr="00CC5D55">
              <w:rPr>
                <w:rFonts w:eastAsiaTheme="minorEastAsia"/>
              </w:rPr>
              <w:t>Остаток денежных средств и их эквивалентов на конец отчетного периода</w:t>
            </w:r>
            <w:bookmarkEnd w:id="50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afff0"/>
      </w:pPr>
      <w:r>
        <w:t>Руководитель</w:t>
      </w:r>
    </w:p>
    <w:p w:rsidR="00000000" w:rsidRDefault="00CC5D55">
      <w:pPr>
        <w:pStyle w:val="afff0"/>
      </w:pPr>
      <w:r>
        <w:t>(Ф.И.О.)</w:t>
      </w:r>
    </w:p>
    <w:p w:rsidR="00000000" w:rsidRDefault="00CC5D55">
      <w:pPr>
        <w:pStyle w:val="afff0"/>
      </w:pPr>
      <w:r>
        <w:t>Главный бухгалтер</w:t>
      </w:r>
    </w:p>
    <w:p w:rsidR="00000000" w:rsidRDefault="00CC5D55">
      <w:pPr>
        <w:pStyle w:val="afff0"/>
      </w:pPr>
      <w:r>
        <w:t>(Ф.И.О.)</w:t>
      </w:r>
    </w:p>
    <w:p w:rsidR="00000000" w:rsidRDefault="00CC5D55">
      <w:pPr>
        <w:pStyle w:val="afff0"/>
      </w:pPr>
      <w:r>
        <w:t>М.П. </w:t>
      </w:r>
    </w:p>
    <w:p w:rsidR="00000000" w:rsidRDefault="00CC5D55">
      <w:pPr>
        <w:pStyle w:val="afff0"/>
      </w:pPr>
      <w:r>
        <w:t>Исполнитель</w:t>
      </w:r>
    </w:p>
    <w:p w:rsidR="00000000" w:rsidRDefault="00CC5D55">
      <w:pPr>
        <w:pStyle w:val="afff0"/>
      </w:pPr>
      <w:r>
        <w:t>(Ф.И.О.)</w:t>
      </w:r>
    </w:p>
    <w:p w:rsidR="00000000" w:rsidRDefault="00CC5D55">
      <w:pPr>
        <w:pStyle w:val="afff0"/>
      </w:pPr>
      <w:r>
        <w:t>Телефон:</w:t>
      </w:r>
    </w:p>
    <w:p w:rsidR="00000000" w:rsidRDefault="00CC5D55">
      <w:pPr>
        <w:pStyle w:val="afff0"/>
      </w:pPr>
      <w:r>
        <w:t>"__" ___________ г. </w:t>
      </w:r>
    </w:p>
    <w:p w:rsidR="00000000" w:rsidRDefault="00CC5D55"/>
    <w:p w:rsidR="00000000" w:rsidRDefault="00CC5D55">
      <w:pPr>
        <w:ind w:firstLine="698"/>
        <w:jc w:val="right"/>
      </w:pPr>
      <w:bookmarkStart w:id="504" w:name="sub_9000"/>
      <w:r>
        <w:rPr>
          <w:rStyle w:val="a3"/>
        </w:rPr>
        <w:t>Приложение 9</w:t>
      </w:r>
      <w:r>
        <w:rPr>
          <w:rStyle w:val="a3"/>
        </w:rPr>
        <w:br/>
        <w:t xml:space="preserve">к </w:t>
      </w:r>
      <w:r>
        <w:rPr>
          <w:rStyle w:val="a4"/>
        </w:rPr>
        <w:t>Положению</w:t>
      </w:r>
      <w:r>
        <w:rPr>
          <w:rStyle w:val="a3"/>
        </w:rPr>
        <w:t xml:space="preserve"> Банка России</w:t>
      </w:r>
      <w:r>
        <w:rPr>
          <w:rStyle w:val="a3"/>
        </w:rPr>
        <w:br/>
        <w:t>от __________________ N ____- П</w:t>
      </w:r>
      <w:r>
        <w:rPr>
          <w:rStyle w:val="a3"/>
        </w:rPr>
        <w:br/>
        <w:t>"Отраслевой стандарт о порядке</w:t>
      </w:r>
      <w:r>
        <w:rPr>
          <w:rStyle w:val="a3"/>
        </w:rPr>
        <w:br/>
        <w:t>составления и представления бухгалтерской</w:t>
      </w:r>
      <w:r>
        <w:rPr>
          <w:rStyle w:val="a3"/>
        </w:rPr>
        <w:br/>
        <w:t xml:space="preserve">(финансовой) отчетности </w:t>
      </w:r>
      <w:r>
        <w:rPr>
          <w:rStyle w:val="a3"/>
        </w:rPr>
        <w:t>страховщиков"</w:t>
      </w:r>
    </w:p>
    <w:bookmarkEnd w:id="504"/>
    <w:p w:rsidR="00000000" w:rsidRDefault="00CC5D55"/>
    <w:p w:rsidR="00000000" w:rsidRDefault="00CC5D55">
      <w:pPr>
        <w:pStyle w:val="1"/>
      </w:pPr>
      <w:r>
        <w:t>Примечания в составе бухгалтерской (финансовой) отчетности страховщика</w:t>
      </w:r>
    </w:p>
    <w:p w:rsidR="00000000" w:rsidRDefault="00CC5D55"/>
    <w:p w:rsidR="00000000" w:rsidRDefault="00CC5D55">
      <w:pPr>
        <w:pStyle w:val="1"/>
      </w:pPr>
      <w:bookmarkStart w:id="505" w:name="sub_9001"/>
      <w:r>
        <w:t>Примечание 1. "Основная деятельность страховщика"</w:t>
      </w:r>
    </w:p>
    <w:bookmarkEnd w:id="505"/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1.1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7"/>
        <w:gridCol w:w="2427"/>
        <w:gridCol w:w="4387"/>
        <w:gridCol w:w="2427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506" w:name="sub_910"/>
            <w:r w:rsidRPr="00CC5D55">
              <w:rPr>
                <w:rFonts w:eastAsiaTheme="minorEastAsia"/>
              </w:rPr>
              <w:t>Код строки</w:t>
            </w:r>
            <w:bookmarkEnd w:id="506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Стандарт МСФО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Требования к раскрытию информации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Описание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(IAS) 1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 138(b)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лицензии, срок действия, дата выдачи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(IAS) 1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 138(b)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Вид ст</w:t>
            </w:r>
            <w:r w:rsidRPr="00CC5D55">
              <w:rPr>
                <w:rFonts w:eastAsiaTheme="minorEastAsia"/>
              </w:rPr>
              <w:t>раховой деятельности, на осуществление которого выдана лицензия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(IAS) 1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 138(b)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Виды страхования, которые осуществляются в рамках соответствующего вида страховой деятельности (для страховых организаций и</w:t>
            </w:r>
            <w:r w:rsidRPr="00CC5D55">
              <w:rPr>
                <w:rFonts w:eastAsiaTheme="minorEastAsia"/>
              </w:rPr>
              <w:t xml:space="preserve"> обществ взаимного страхования)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(IAS) 1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 138(b)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Информация о возобновлении действия лицензии (в случае отсутствия информации в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графе</w:t>
            </w:r>
            <w:r w:rsidRPr="00CC5D55">
              <w:rPr>
                <w:rFonts w:eastAsiaTheme="minorEastAsia"/>
              </w:rPr>
              <w:t xml:space="preserve"> "Описание" ставится прочерк)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(IAS) 1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 138(b)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Организационно-правовая форма страховщика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(IAS) 1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 138(b)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Основные направления деятельности страховщика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(IAS) 1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 138(b)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специализированного депозитария, номер лицензии, дата выдачи и срок действия лицензии, орган, выдавший лицензию на осуществление депозитарной деятельности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(IAS) 1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 138(b)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андеррайтера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9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(IAS) 1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 138(с)</w:t>
            </w:r>
          </w:p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(IAS) 24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 13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материнского предприятия и фактического материнского предприятия группы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(IAS) 1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 138(с)</w:t>
            </w:r>
          </w:p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(IAS) 24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 13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Местонахождение материнского предприятия,</w:t>
            </w:r>
            <w:r w:rsidRPr="00CC5D55">
              <w:rPr>
                <w:rFonts w:eastAsiaTheme="minorEastAsia"/>
              </w:rPr>
              <w:t xml:space="preserve"> в состав которого входит страховщик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(IAS) 1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 138(b)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Количество филиалов страховщика, открытых на территории Российской Федерации (в случае отсутствия информации в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графе</w:t>
            </w:r>
            <w:r w:rsidRPr="00CC5D55">
              <w:rPr>
                <w:rFonts w:eastAsiaTheme="minorEastAsia"/>
              </w:rPr>
              <w:t xml:space="preserve"> "Описание" ставится прочерк)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(IAS) 1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 138(b)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Количество филиалов страховщика, открытых на территории иностранных государств (в случае отсутствия информации в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графе</w:t>
            </w:r>
            <w:r w:rsidRPr="00CC5D55">
              <w:rPr>
                <w:rFonts w:eastAsiaTheme="minorEastAsia"/>
              </w:rPr>
              <w:t xml:space="preserve"> "Описание" с</w:t>
            </w:r>
            <w:r w:rsidRPr="00CC5D55">
              <w:rPr>
                <w:rFonts w:eastAsiaTheme="minorEastAsia"/>
              </w:rPr>
              <w:t>тавится прочерк)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(IAS) 1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 138(b)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Местонахождение филиалов страховщика, открытых на территории иностранных государств (в случае отсутствия информации в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графе</w:t>
            </w:r>
            <w:r w:rsidRPr="00CC5D55">
              <w:rPr>
                <w:rFonts w:eastAsiaTheme="minorEastAsia"/>
              </w:rPr>
              <w:t xml:space="preserve"> "Оп</w:t>
            </w:r>
            <w:r w:rsidRPr="00CC5D55">
              <w:rPr>
                <w:rFonts w:eastAsiaTheme="minorEastAsia"/>
              </w:rPr>
              <w:t>исание" ставится прочерк)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(IAS) 1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 138(b)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Наличие представительств страховщика (в случае отсутствия информации в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графе</w:t>
            </w:r>
            <w:r w:rsidRPr="00CC5D55">
              <w:rPr>
                <w:rFonts w:eastAsiaTheme="minorEastAsia"/>
              </w:rPr>
              <w:t xml:space="preserve"> "Описание" ставится прочерк)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(IAS) 1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 138(а)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Юридический адрес страховщика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(IAS) 1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 138(а)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Фактический адрес страховщика (в случае отсутствия информации в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графе</w:t>
            </w:r>
            <w:r w:rsidRPr="00CC5D55">
              <w:rPr>
                <w:rFonts w:eastAsiaTheme="minorEastAsia"/>
              </w:rPr>
              <w:t xml:space="preserve"> "Описание</w:t>
            </w:r>
            <w:r w:rsidRPr="00CC5D55">
              <w:rPr>
                <w:rFonts w:eastAsiaTheme="minorEastAsia"/>
              </w:rPr>
              <w:t>" ставится прочерк).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(IAS) 1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 138(с)</w:t>
            </w:r>
          </w:p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(IAS) 24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 13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Численность персонала страховщика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bookmarkStart w:id="507" w:name="sub_9002"/>
      <w:r>
        <w:t>Примечание 2. </w:t>
      </w:r>
      <w:r>
        <w:t>"Экономическая среда, в которой страховщик осуществляет свою деятельность"</w:t>
      </w:r>
    </w:p>
    <w:bookmarkEnd w:id="507"/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2.1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7"/>
        <w:gridCol w:w="2427"/>
        <w:gridCol w:w="4387"/>
        <w:gridCol w:w="2427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Код строки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Стандарт МСФО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Требования к раскрытию информации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Описание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(IAS) 1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 13 (а)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Осно</w:t>
            </w:r>
            <w:r w:rsidRPr="00CC5D55">
              <w:rPr>
                <w:rFonts w:eastAsiaTheme="minorEastAsia"/>
              </w:rPr>
              <w:t>вные факторы и влияния, определяющие финансовые результаты</w:t>
            </w:r>
          </w:p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Изменения внешней среды, в которой функционирует страховщик, реакция на эти изменения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bookmarkStart w:id="508" w:name="sub_9003"/>
      <w:r>
        <w:t>Примечание 3. "Основы составления отчетности"</w:t>
      </w:r>
    </w:p>
    <w:bookmarkEnd w:id="508"/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3.1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7"/>
        <w:gridCol w:w="2427"/>
        <w:gridCol w:w="4387"/>
        <w:gridCol w:w="2427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509" w:name="sub_930"/>
            <w:r w:rsidRPr="00CC5D55">
              <w:rPr>
                <w:rFonts w:eastAsiaTheme="minorEastAsia"/>
              </w:rPr>
              <w:t>Код строки</w:t>
            </w:r>
            <w:bookmarkEnd w:id="509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Стандарт МСФО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Требования к раскрытию информации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Описание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(IAS) 1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 16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Четкое и безоговорочное заявление страховщика о соответствии бухгалтерской (финансовой) отчетности МСФО (IFRS)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(IAS) 1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 117 (а)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База (или базы) оценки, использованная при составлении финансовой отчетности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(IAS) 1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 41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Причины реклассификации сравнительных сумм (в случае отсутствия</w:t>
            </w:r>
            <w:r w:rsidRPr="00CC5D55">
              <w:rPr>
                <w:rFonts w:eastAsiaTheme="minorEastAsia"/>
              </w:rPr>
              <w:t xml:space="preserve"> информации в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графе</w:t>
            </w:r>
            <w:r w:rsidRPr="00CC5D55">
              <w:rPr>
                <w:rFonts w:eastAsiaTheme="minorEastAsia"/>
              </w:rPr>
              <w:t xml:space="preserve"> "Описание" ставится прочерк)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(IAS) 1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 41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Характер реклассиф</w:t>
            </w:r>
            <w:r w:rsidRPr="00CC5D55">
              <w:rPr>
                <w:rFonts w:eastAsiaTheme="minorEastAsia"/>
              </w:rPr>
              <w:t xml:space="preserve">икаций сравнительных сумм (включая информацию по состоянию на начало предшествующего периода) (в случае отсутствия информации в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графе</w:t>
            </w:r>
            <w:r w:rsidRPr="00CC5D55">
              <w:rPr>
                <w:rFonts w:eastAsiaTheme="minorEastAsia"/>
              </w:rPr>
              <w:t xml:space="preserve"> "Описание" ставится прочерк)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(IAS) 1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 41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Сумма</w:t>
            </w:r>
            <w:r w:rsidRPr="00CC5D55">
              <w:rPr>
                <w:rFonts w:eastAsiaTheme="minorEastAsia"/>
              </w:rPr>
              <w:t xml:space="preserve"> каждой статьи (класса статей), которые являются предметом реклассификации (в случае отсутствия информации в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графе</w:t>
            </w:r>
            <w:r w:rsidRPr="00CC5D55">
              <w:rPr>
                <w:rFonts w:eastAsiaTheme="minorEastAsia"/>
              </w:rPr>
              <w:t xml:space="preserve"> "Описание" ставится прочерк)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(IAS) 1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 40А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Существенное влияние ретроспективного применения (ретроспективного пересчета или реклассификации на информацию на начало предшествующего периода) (в случае отсутствия информации в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графе</w:t>
            </w:r>
            <w:r w:rsidRPr="00CC5D55">
              <w:rPr>
                <w:rFonts w:eastAsiaTheme="minorEastAsia"/>
              </w:rPr>
              <w:t xml:space="preserve"> "Описание" ставится прочерк)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bookmarkStart w:id="510" w:name="sub_9004"/>
      <w:r>
        <w:t>Приме</w:t>
      </w:r>
      <w:r>
        <w:t>чание 4. "Принципы учетной политики, важные бухгалтерские оценки и профессиональные суждения в применении учетной политики"</w:t>
      </w:r>
    </w:p>
    <w:bookmarkEnd w:id="510"/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4.1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7"/>
        <w:gridCol w:w="2427"/>
        <w:gridCol w:w="4387"/>
        <w:gridCol w:w="2427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Код строки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Стандарт МСФО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Требования к раскрытию информации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Описание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01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Style w:val="a3"/>
                <w:rFonts w:eastAsiaTheme="minorEastAsia"/>
              </w:rPr>
              <w:t>Раздел I. </w:t>
            </w:r>
            <w:r w:rsidRPr="00CC5D55">
              <w:rPr>
                <w:rStyle w:val="a3"/>
                <w:rFonts w:eastAsiaTheme="minorEastAsia"/>
              </w:rPr>
              <w:t>Влияние оценок и допущений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(IAS) 1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 122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Суждения (помимо тех, которые связаны с оценкой), которые были выработаны руководством в процессе применения учетной политики и которые </w:t>
            </w:r>
            <w:r w:rsidRPr="00CC5D55">
              <w:rPr>
                <w:rFonts w:eastAsiaTheme="minorEastAsia"/>
              </w:rPr>
              <w:t>оказывают наибольшее значительное воздействие на суммы, отраженные в бухгалтерской (финансовой) отчетности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(IAS) 1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пункты 122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125 (а)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(b)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129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131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Влияние оценок и допущений на признанные активы и обязательства (указываются статьи отчетности, на суммы которых профессиональн</w:t>
            </w:r>
            <w:r w:rsidRPr="00CC5D55">
              <w:rPr>
                <w:rFonts w:eastAsiaTheme="minorEastAsia"/>
              </w:rPr>
              <w:t>ые оценки и допущения оказывают наиболее существенное воздействие и приводятся комментарии в отношении того, каким образом влияют профессиональные суждения на оценку этих статей)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(IFRS) 4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 37 (с)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Основн</w:t>
            </w:r>
            <w:r w:rsidRPr="00CC5D55">
              <w:rPr>
                <w:rFonts w:eastAsiaTheme="minorEastAsia"/>
              </w:rPr>
              <w:t>ые допущения, использованные при оценке обязательств по договорам страхования жизни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(IFRS) 4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 37 (с)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Основные допущения, использованные при оценке обязательств по договорам страхования иного, чем страхование жизни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(IAS) 1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 117(а)</w:t>
            </w:r>
          </w:p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МСФО (IFRS) 13</w:t>
            </w:r>
          </w:p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(IAS) 39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 66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Ключевые подходы к оценке финансовых инструментов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(IAS) 21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пункты 8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9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17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18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21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28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30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31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Переоценка активов и обязательств, выраженных в иностранной валюте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01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Style w:val="a3"/>
                <w:rFonts w:eastAsiaTheme="minorEastAsia"/>
              </w:rPr>
              <w:t>Раздел II. Изменения в учетной политике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(IAS) 8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пункты 14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29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Описание изменений учетной политики, их причин и характера (раскрывается наименование МСФО, в соответствии с которым производятся изменения, причины, по которым применение новых МСФО обеспечивают более надежную и уместную корректировку, описания влияния из</w:t>
            </w:r>
            <w:r w:rsidRPr="00CC5D55">
              <w:rPr>
                <w:rFonts w:eastAsiaTheme="minorEastAsia"/>
              </w:rPr>
              <w:t>менений учетной политики на корректировки текущего и предыдущего периода).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(IAS) 8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пункты 30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31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Новые нормативные документы, не вступившие в силу (указываются названия новых стандартов, не вступивших в силу, с указанием дат, с которых планируется применение этих стандартов, дат, с которых требуется применение этих стандартов, характера предстоящих из</w:t>
            </w:r>
            <w:r w:rsidRPr="00CC5D55">
              <w:rPr>
                <w:rFonts w:eastAsiaTheme="minorEastAsia"/>
              </w:rPr>
              <w:t>менений в учетной политике, обсуждения ожидаемого влияния на отчетность или указания того, что такое влияние не может быть обоснованно оценено)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01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Style w:val="a3"/>
                <w:rFonts w:eastAsiaTheme="minorEastAsia"/>
              </w:rPr>
              <w:t>Раздел III. Принципы учетной политики, которые представляются уместными для понимания бухгалтерской (финансово</w:t>
            </w:r>
            <w:r w:rsidRPr="00CC5D55">
              <w:rPr>
                <w:rStyle w:val="a3"/>
                <w:rFonts w:eastAsiaTheme="minorEastAsia"/>
              </w:rPr>
              <w:t>й) отчетности.</w:t>
            </w:r>
          </w:p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Критерии признания и база оценки финансовых инструментов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9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(IАS) 1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 114 (b)</w:t>
            </w:r>
          </w:p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(IFRS) 7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 21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Критерии признания и база оценки денежных средств и их эквивалентов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(IАS) 1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 114 (b)</w:t>
            </w:r>
          </w:p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(IFRS) 7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 21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Критерии признания и база оценк</w:t>
            </w:r>
            <w:r w:rsidRPr="00CC5D55">
              <w:rPr>
                <w:rFonts w:eastAsiaTheme="minorEastAsia"/>
              </w:rPr>
              <w:t>и депозитов в кредитных организациях и банках-нерезидентах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(IFRS) 7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 21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(В5(а)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(e)</w:t>
            </w:r>
          </w:p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(IAS) 39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пункты 9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9(b)</w:t>
            </w:r>
          </w:p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AG4B-AG4K</w:t>
            </w:r>
            <w:r w:rsidRPr="00CC5D55">
              <w:rPr>
                <w:rFonts w:eastAsiaTheme="minorEastAsia"/>
              </w:rPr>
              <w:t xml:space="preserve">),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11А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43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46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50(а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b)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50A</w:t>
            </w:r>
          </w:p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(IAS) 18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пункты 29(а)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30(с)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35(b)(v)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Порядок признания и последующего учета финансовых активов, оцениваемых по справедливой стоимости через прибыль или убыток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(IAS) 39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пункты 9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43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45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46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55(b)</w:t>
            </w:r>
          </w:p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(IAS) 18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пункты 29(а)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30(с)</w:t>
            </w:r>
          </w:p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(IAS) 21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пункты 23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24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28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30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32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Порядок признания и последующего учета финансовых активов, имеющихся в наличии для продажи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(IAS) 39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пункты 9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(AG25)</w:t>
            </w:r>
          </w:p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(AG16)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43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45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52</w:t>
            </w:r>
          </w:p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(IFRS) 7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пункты 21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(В5(b)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Порядо</w:t>
            </w:r>
            <w:r w:rsidRPr="00CC5D55">
              <w:rPr>
                <w:rFonts w:eastAsiaTheme="minorEastAsia"/>
              </w:rPr>
              <w:t>к признания и последующего учета финансовых активов, удерживаемых до погашения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(IAS) 39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пункты 9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43</w:t>
            </w:r>
            <w:r w:rsidRPr="00CC5D55">
              <w:rPr>
                <w:rFonts w:eastAsiaTheme="minorEastAsia"/>
              </w:rPr>
              <w:t xml:space="preserve">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(AG64)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46(a)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50F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44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(AG65)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Порядок признания и последующего учета дебиторской задолженности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(IAS) 1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пункты 117(b)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119</w:t>
            </w:r>
          </w:p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(IAS) 28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пункты 3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5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10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16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32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10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38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39</w:t>
            </w:r>
          </w:p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(IFRS) 11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 xml:space="preserve">пункты 4 -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6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(А)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7 - 13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(А)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(В5 - В11)</w:t>
            </w:r>
            <w:r w:rsidRPr="00CC5D55">
              <w:rPr>
                <w:rFonts w:eastAsiaTheme="minorEastAsia"/>
              </w:rPr>
              <w:t>, 24</w:t>
            </w:r>
          </w:p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МСФО (IFRS) 11</w:t>
            </w:r>
          </w:p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(IFRS) 12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 21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Порядок признания и последующего учета инвестиций в дочерние, совместные и ассоциированные предприятия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(IAS) 1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 77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Порядок признания и последующего учета прочих активов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(IAS) 39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пункты 9</w:t>
            </w:r>
            <w:r w:rsidRPr="00CC5D55">
              <w:rPr>
                <w:rFonts w:eastAsiaTheme="minorEastAsia"/>
              </w:rPr>
              <w:t>, (В5(а), (b),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(AG4B-AG4K)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11А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43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47</w:t>
            </w:r>
          </w:p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(IFRS) 7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пункты 21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B5(a) (iii)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Порядок признания и последующего учета финансовых обязательств, оцениваемых по </w:t>
            </w:r>
            <w:r w:rsidRPr="00CC5D55">
              <w:rPr>
                <w:rFonts w:eastAsiaTheme="minorEastAsia"/>
              </w:rPr>
              <w:t>справедливой стоимости через прибыль или убыток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(IFRS) 7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 21</w:t>
            </w:r>
          </w:p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(IAS) 39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пункты 43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47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Порядок признания и последующего учета займов и прочих привлеченных средств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(IFRS) 7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 21</w:t>
            </w:r>
          </w:p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(IAS) 32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пункты 28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(AG30 - AG35)</w:t>
            </w:r>
          </w:p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(IAS) 39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пункты 43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47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Порядок признания и последующего учета выпущенных долговых ценных бумаг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19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(IAS) 1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 77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Порядок признания и последующего учета прочих финансовых обязательств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(IAS) 32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пункты 42 - 50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(AG38 - 39)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Порядок проведения взаимозачетов финансовых активов и финан</w:t>
            </w:r>
            <w:r w:rsidRPr="00CC5D55">
              <w:rPr>
                <w:rFonts w:eastAsiaTheme="minorEastAsia"/>
              </w:rPr>
              <w:t>совых обязательств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01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Style w:val="a3"/>
                <w:rFonts w:eastAsiaTheme="minorEastAsia"/>
              </w:rPr>
              <w:t>Раздел IV. Порядок признания и последующего учета хеджирования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(IFRS) 7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 22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Хеджирование потоков денежных средств (описание типа хеджирования, характер хеджируемых рисков, описание финансовых инструментов, признанных инструментами хеджирования)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(IFRS) 7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 22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Хеджирование справедливой стоимости (описание типа хеджирования, характер хеджируемых рисков, описание финансовых инструментов, признанных инструментами хеджирования)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(IFRS) 7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 22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Хеджирование чистых инве</w:t>
            </w:r>
            <w:r w:rsidRPr="00CC5D55">
              <w:rPr>
                <w:rFonts w:eastAsiaTheme="minorEastAsia"/>
              </w:rPr>
              <w:t>стиций в иностранные подразделения (описание типа хеджирования, характер хеджируемых рисков, описание финансовых инструментов, признанных инструментами хеджирования)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01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Style w:val="a3"/>
                <w:rFonts w:eastAsiaTheme="minorEastAsia"/>
              </w:rPr>
              <w:t>Раздел V. Критерии признания и база оценки активов и обязательств, доходов и расходов, с</w:t>
            </w:r>
            <w:r w:rsidRPr="00CC5D55">
              <w:rPr>
                <w:rStyle w:val="a3"/>
                <w:rFonts w:eastAsiaTheme="minorEastAsia"/>
              </w:rPr>
              <w:t>вязанных с осуществлением страховой деятельности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(IFRS) 4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 37(a)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Страховая деятельность. Классификация договоров страховщика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(IFRS) 4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 37(a)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Порядок признания, прекращения признания, амортизации отложенных аквизиционных доходов и расходов. Порядок рассмотрения отложенных аквизиционных расходов при проведении проверки адекватности обязательств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(IAS) 39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пункты 43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47</w:t>
            </w:r>
          </w:p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(IAS) 39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пункты 14 - 23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Порядок признания и последующего учета дебиторской задолженности по операциям страхования, сострахования и перестрахования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(IFRS) 4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 37(a)</w:t>
            </w:r>
          </w:p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(IAS) 39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пункты 39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43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47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Порядок признания и последующего уч</w:t>
            </w:r>
            <w:r w:rsidRPr="00CC5D55">
              <w:rPr>
                <w:rFonts w:eastAsiaTheme="minorEastAsia"/>
              </w:rPr>
              <w:t>ета кредиторской задолженности по операциям страхования, сострахования и перестрахования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(IFRS) 4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 37(a)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Порядок признания и последующего учета обязательств по договорам страхования жизни, классифициро</w:t>
            </w:r>
            <w:r w:rsidRPr="00CC5D55">
              <w:rPr>
                <w:rFonts w:eastAsiaTheme="minorEastAsia"/>
              </w:rPr>
              <w:t>ванным как страховые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29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(IFRS) 4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 37(a)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Порядок признания и последующего учета обязательств по договорам страхования иного, чем страхование жизни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(IFRS) 4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 37(a)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Порядок признания и последующего учета обязательств по договорам страхования жизни, классифицированным как инвестиционные с НВПДВ и без НВПДВ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(IFRS) 4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 20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Порядок признания, оценки активов, связанных с перестрахованием, процедура проведения проверки активов, связанных с перестрахованием на обесценение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(IFRS) 4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 37(a)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Порядок учета НВПДВ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(IFRS) </w:t>
            </w:r>
            <w:r w:rsidRPr="00CC5D55">
              <w:rPr>
                <w:rFonts w:eastAsiaTheme="minorEastAsia"/>
              </w:rPr>
              <w:t xml:space="preserve">4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 37(a)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Порядок признания и последующего учета страховых премии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(IFRS) 4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 37(a)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Порядок признания и последующего учета страховых выплат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(IFRS) 4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 37(a)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Состав и классификация аквизиционных расходов. Порядок признания аквизиционных расходов и доходов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(IAS) 18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 35(a)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Порядок признания дохода по суброгациям и регрессам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(IAS) 18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 35(a)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Порядок признания дохода от реализации годных остатков (абандон)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(IAS) 18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 35(a)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Состав и порядок признания доходов и расходов по операциям обязательного медицинского страхования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39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(IFRS) 4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 37(a)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Порядок учета изменений в обязательствах по договорам, классифицированным как страховые</w:t>
            </w:r>
            <w:r w:rsidRPr="00CC5D55">
              <w:rPr>
                <w:rFonts w:eastAsiaTheme="minorEastAsia"/>
              </w:rPr>
              <w:t>, и инвестиционным договорам с НВПДВ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01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Style w:val="a3"/>
                <w:rFonts w:eastAsiaTheme="minorEastAsia"/>
              </w:rPr>
              <w:t>Раздел VI. Критерии признания и база оценки инвестиционного имущества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(IAS) 40 пункт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75 (a) - (e)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Применяемая модель учета инвестиционного имущества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(IAS) 40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 75 (a) - (e)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Критерии, используемые организацией в целях проведения различия между инвестиционным имуществом и объектами собственности, занимаемыми владельцем, а также, а также имуществом, предназначенным для про</w:t>
            </w:r>
            <w:r w:rsidRPr="00CC5D55">
              <w:rPr>
                <w:rFonts w:eastAsiaTheme="minorEastAsia"/>
              </w:rPr>
              <w:t>дажи в ходе обычной деятельности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(IAS) 40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 75 (a) - (e)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Степень, в которой справедливая стоимость инвестиционного имущества (измеренная или раскрытая в финансовой отчетности) основана на оценке, произвед</w:t>
            </w:r>
            <w:r w:rsidRPr="00CC5D55">
              <w:rPr>
                <w:rFonts w:eastAsiaTheme="minorEastAsia"/>
              </w:rPr>
              <w:t>енной независимым оценщиком, обладающим соответствующей признанной профессиональной квалификацией, а также недавним опытом проведения оценки инвестиций в недвижимость той же категории и местонахождения, что и оцениваемый объект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01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Style w:val="a3"/>
                <w:rFonts w:eastAsiaTheme="minorEastAsia"/>
              </w:rPr>
              <w:t>Раздел VII. </w:t>
            </w:r>
            <w:r w:rsidRPr="00CC5D55">
              <w:rPr>
                <w:rStyle w:val="a3"/>
                <w:rFonts w:eastAsiaTheme="minorEastAsia"/>
              </w:rPr>
              <w:t>Критерии признания, база оценки основных средств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(IAS) 16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 73(a) - (c)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База, используемая для оценки основных средств (для каждого класса активов)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(IAS) 16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 73(a) - (c)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Применяемый метод амортизации для каждого класса активов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(IAS) 16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 73(a) - (c)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Применяемые сроки полезного использования для каждого класса активов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01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Style w:val="a3"/>
                <w:rFonts w:eastAsiaTheme="minorEastAsia"/>
              </w:rPr>
              <w:t>Раздел VIII. Критерии признания,</w:t>
            </w:r>
            <w:r w:rsidRPr="00CC5D55">
              <w:rPr>
                <w:rStyle w:val="a3"/>
                <w:rFonts w:eastAsiaTheme="minorEastAsia"/>
              </w:rPr>
              <w:t xml:space="preserve"> база оценки нематериальных активов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(IAS) 1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 117 (а)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База оценки для каждого класса активов (стоимость приобретения за вычетом амортизации или стоимость переоценки за вычетом амортизации)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(IAS) 38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 108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Раскрытие для каждого класса активов с неопределенным сроком полезного использования факта ежегодного тестирования на обесценение, информации о наличии возможных признаков обесцения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МСФО (</w:t>
            </w:r>
            <w:r w:rsidRPr="00CC5D55">
              <w:rPr>
                <w:rFonts w:eastAsiaTheme="minorEastAsia"/>
              </w:rPr>
              <w:t xml:space="preserve">IAS) 1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 119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Порядок учета затрат на разработку веб-сайта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49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МСФО (IAS) 12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Порядок признания и последующего учета активов по налогу на прибыль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01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Style w:val="a3"/>
                <w:rFonts w:eastAsiaTheme="minorEastAsia"/>
              </w:rPr>
              <w:t>Раздел IX. </w:t>
            </w:r>
            <w:r w:rsidRPr="00CC5D55">
              <w:rPr>
                <w:rStyle w:val="a3"/>
                <w:rFonts w:eastAsiaTheme="minorEastAsia"/>
              </w:rPr>
              <w:t>Порядок признания и последующего учета вознаграждений работникам и связанные с ними отчисления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(IAS) 1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 117(b)</w:t>
            </w:r>
          </w:p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(IAS) 19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пункты 13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14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15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16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21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170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Порядок признания расходов, связанных с начисл</w:t>
            </w:r>
            <w:r w:rsidRPr="00CC5D55">
              <w:rPr>
                <w:rFonts w:eastAsiaTheme="minorEastAsia"/>
              </w:rPr>
              <w:t>ением заработной платы, включая компенсационные и стимулирующие выплаты, связанных с начислением выплат по отпускам, пособиям по временной нетрудоспособности и уходу за ребенком, вознаграждение по итогам года, выходные пособия.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(IAS) 19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пункты 135 - 139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Описание пенсионных планов с установленными выплатами, реализуемых страховщиком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(IAS) 19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пункты 57(а)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67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68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Использование метода дисконтированной стоимости для определения размера обязательства по пенсионному обеспечению и соответствующей стоимости вклада работников в отношении текущего периода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(IAS) 19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пункты 50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52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51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83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Порядок признания стоимости вклада предыдущей службы работников, другие положения, </w:t>
            </w:r>
            <w:r w:rsidRPr="00CC5D55">
              <w:rPr>
                <w:rFonts w:eastAsiaTheme="minorEastAsia"/>
              </w:rPr>
              <w:t>связанные с отражением в отчетности пенсионных планов с установленными выплатами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01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Style w:val="a3"/>
                <w:rFonts w:eastAsiaTheme="minorEastAsia"/>
              </w:rPr>
              <w:t>Раздел X. Критерии признания, база оценки и порядок учета других активов и обязательств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(IFRS) 5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пункты 3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6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8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9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12А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15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1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5А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25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32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33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40</w:t>
            </w:r>
          </w:p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(IAS) 1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 54 (j)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Порядок п</w:t>
            </w:r>
            <w:r w:rsidRPr="00CC5D55">
              <w:rPr>
                <w:rFonts w:eastAsiaTheme="minorEastAsia"/>
              </w:rPr>
              <w:t>ризнания и последующего учета долгосрочных активов, предназначенных для продажи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(IAS) 37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 14</w:t>
            </w:r>
          </w:p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МСФО(IAS) 1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пункты 117(b)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119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Порядок признания и последующего учета резервов-оценочных обязательств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(IAS) 12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пункты 5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15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24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34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37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39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43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44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46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47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56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61А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74</w:t>
            </w:r>
          </w:p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МСФО(IAS) 1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пункты 117(b)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119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Порядок признания и</w:t>
            </w:r>
            <w:r w:rsidRPr="00CC5D55">
              <w:rPr>
                <w:rFonts w:eastAsiaTheme="minorEastAsia"/>
              </w:rPr>
              <w:t xml:space="preserve"> последующего учета обязательств по налогу на прибыль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(IAS) 1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 78(е)</w:t>
            </w:r>
          </w:p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(IAS) 32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 37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Порядок признания и оценки уставного капитала, эмиссионного дохода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(IAS) 32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пункты 33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37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(AG36)</w:t>
            </w:r>
          </w:p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(IFRS) 7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 21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Порядок признания и оценки собственных </w:t>
            </w:r>
            <w:r w:rsidRPr="00CC5D55">
              <w:rPr>
                <w:rFonts w:eastAsiaTheme="minorEastAsia"/>
              </w:rPr>
              <w:t>выкупленных акций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59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(IAS) 32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пункты 33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37</w:t>
            </w:r>
            <w:r w:rsidRPr="00CC5D55">
              <w:rPr>
                <w:rFonts w:eastAsiaTheme="minorEastAsia"/>
              </w:rPr>
              <w:t xml:space="preserve">,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(AG36)</w:t>
            </w:r>
          </w:p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(IFRS) 7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 21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Порядок признания и оценки резервного капитал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(IAS) 10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 12</w:t>
            </w:r>
          </w:p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МСФО (IAS) 32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пункт 35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Порядок отражения дивидендов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bookmarkStart w:id="511" w:name="sub_9005"/>
      <w:r>
        <w:t>Примечание 5. </w:t>
      </w:r>
      <w:r>
        <w:t>"Денежные средства и их эквиваленты"</w:t>
      </w:r>
    </w:p>
    <w:bookmarkEnd w:id="511"/>
    <w:p w:rsidR="00000000" w:rsidRDefault="00CC5D55"/>
    <w:p w:rsidR="00000000" w:rsidRDefault="00CC5D55">
      <w:pPr>
        <w:pStyle w:val="1"/>
      </w:pPr>
      <w:r>
        <w:t>Денежные средства и их эквиваленты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5.1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512" w:name="sub_511"/>
            <w:r w:rsidRPr="00CC5D55">
              <w:rPr>
                <w:rFonts w:eastAsiaTheme="minorEastAsia"/>
              </w:rPr>
              <w:t>1</w:t>
            </w:r>
            <w:bookmarkEnd w:id="51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Денежные средства в кассе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513" w:name="sub_512"/>
            <w:r w:rsidRPr="00CC5D55">
              <w:rPr>
                <w:rFonts w:eastAsiaTheme="minorEastAsia"/>
              </w:rPr>
              <w:t>2</w:t>
            </w:r>
            <w:bookmarkEnd w:id="51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Денежные средства в пути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514" w:name="sub_513"/>
            <w:r w:rsidRPr="00CC5D55">
              <w:rPr>
                <w:rFonts w:eastAsiaTheme="minorEastAsia"/>
              </w:rPr>
              <w:t>3</w:t>
            </w:r>
            <w:bookmarkEnd w:id="51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Расчетные счета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515" w:name="sub_514"/>
            <w:r w:rsidRPr="00CC5D55">
              <w:rPr>
                <w:rFonts w:eastAsiaTheme="minorEastAsia"/>
              </w:rPr>
              <w:t>4</w:t>
            </w:r>
            <w:bookmarkEnd w:id="51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Специальные счета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516" w:name="sub_515"/>
            <w:r w:rsidRPr="00CC5D55">
              <w:rPr>
                <w:rFonts w:eastAsiaTheme="minorEastAsia"/>
              </w:rPr>
              <w:t>5</w:t>
            </w:r>
            <w:bookmarkEnd w:id="516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Депозиты в кредитных организациях и банках-нерезидентах, классифицированные как денежные эквиваленты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517" w:name="sub_516"/>
            <w:r w:rsidRPr="00CC5D55">
              <w:rPr>
                <w:rFonts w:eastAsiaTheme="minorEastAsia"/>
              </w:rPr>
              <w:t>6</w:t>
            </w:r>
            <w:bookmarkEnd w:id="517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Денежные средства, переданные в доверительное управление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518" w:name="sub_517"/>
            <w:r w:rsidRPr="00CC5D55">
              <w:rPr>
                <w:rFonts w:eastAsiaTheme="minorEastAsia"/>
              </w:rPr>
              <w:t>7</w:t>
            </w:r>
            <w:bookmarkEnd w:id="518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Остатки денежных средств, использование которых ограничено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519" w:name="sub_518"/>
            <w:r w:rsidRPr="00CC5D55">
              <w:rPr>
                <w:rFonts w:eastAsiaTheme="minorEastAsia"/>
              </w:rPr>
              <w:t>8</w:t>
            </w:r>
            <w:bookmarkEnd w:id="51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bookmarkStart w:id="520" w:name="sub_5101"/>
      <w:r>
        <w:t>5.1.1. В состав статьи включены депозиты ____________________________. </w:t>
      </w:r>
    </w:p>
    <w:bookmarkEnd w:id="520"/>
    <w:p w:rsidR="00000000" w:rsidRDefault="00CC5D55">
      <w:r>
        <w:t>5.1.2. Из состава денежных средств и их эквивалентов исключены остатки денежных средств, использование которых ограничено. Остатки денежных средств, использование которых ограничено по состоянию на ________ 20__ года включают ______________________</w:t>
      </w:r>
      <w:r>
        <w:t>_______________________________. Указанные остатки отражены по статье "Прочие активы" отчета о финансовом положении (бухгалтерского баланса). </w:t>
      </w:r>
    </w:p>
    <w:p w:rsidR="00000000" w:rsidRDefault="00CC5D55">
      <w:r>
        <w:t>5.1.3. По состоянию на _________ 20__ года у страховщика были остатки денежных средств в _____ кредитных организа</w:t>
      </w:r>
      <w:r>
        <w:t>циях и банках-нерезидентах (___20__ года: ______ кредитных организациях и банках-нерезидентах) с общей суммой денежных средств и их эквивалентов превышающей ________ тысяч рублей. Совокупная сумма этих остатков составляла ________ тысяч рублей (_________20</w:t>
      </w:r>
      <w:r>
        <w:t>__ года: _____ тысяч рублей), или ____ процентов от общей суммы денежных средств и их эквивалентов (____20__ года: _____ процентов). </w:t>
      </w:r>
    </w:p>
    <w:p w:rsidR="00000000" w:rsidRDefault="00CC5D55">
      <w:r>
        <w:t xml:space="preserve">5.1.4. Информация об оценочной справедливой стоимости денежных средств и их эквивалентов представлена в </w:t>
      </w:r>
      <w:r>
        <w:rPr>
          <w:rStyle w:val="a4"/>
        </w:rPr>
        <w:t>примечании 66</w:t>
      </w:r>
      <w:r>
        <w:t xml:space="preserve"> настоящего приложения в соответствии с </w:t>
      </w:r>
      <w:r>
        <w:rPr>
          <w:rStyle w:val="a4"/>
        </w:rPr>
        <w:t>пунктами 25</w:t>
      </w:r>
      <w:r>
        <w:t xml:space="preserve">, </w:t>
      </w:r>
      <w:r>
        <w:rPr>
          <w:rStyle w:val="a4"/>
        </w:rPr>
        <w:t>29</w:t>
      </w:r>
      <w:r>
        <w:t xml:space="preserve"> МСФО (IFRS) 7. </w:t>
      </w:r>
    </w:p>
    <w:p w:rsidR="00000000" w:rsidRDefault="00CC5D55">
      <w:r>
        <w:t xml:space="preserve">5.1.5. Информация о кредитном качестве эквивалентов денежных средств представлена в </w:t>
      </w:r>
      <w:r>
        <w:rPr>
          <w:rStyle w:val="a4"/>
        </w:rPr>
        <w:t>примечании 62</w:t>
      </w:r>
      <w:r>
        <w:t xml:space="preserve"> настоящего приложения в соответствии с </w:t>
      </w:r>
      <w:r>
        <w:rPr>
          <w:rStyle w:val="a4"/>
        </w:rPr>
        <w:t>пунктами 34</w:t>
      </w:r>
      <w:r>
        <w:t xml:space="preserve">, </w:t>
      </w:r>
      <w:r>
        <w:rPr>
          <w:rStyle w:val="a4"/>
        </w:rPr>
        <w:t>36</w:t>
      </w:r>
      <w:r>
        <w:t xml:space="preserve">, </w:t>
      </w:r>
      <w:r>
        <w:rPr>
          <w:rStyle w:val="a4"/>
        </w:rPr>
        <w:t>37</w:t>
      </w:r>
      <w:r>
        <w:t xml:space="preserve"> МСФО (IFRS) 7. </w:t>
      </w:r>
    </w:p>
    <w:p w:rsidR="00000000" w:rsidRDefault="00CC5D55"/>
    <w:p w:rsidR="00000000" w:rsidRDefault="00CC5D55">
      <w:pPr>
        <w:pStyle w:val="1"/>
      </w:pPr>
      <w:r>
        <w:t>Порядок составления таблицы 5.1 и пояснений к ней</w:t>
      </w:r>
    </w:p>
    <w:p w:rsidR="00000000" w:rsidRDefault="00CC5D55"/>
    <w:p w:rsidR="00000000" w:rsidRDefault="00CC5D55">
      <w:r>
        <w:t>1. В настоящей таблице раскрывается состав статьи "Денежные средства и их эквиваленты" отчета о финансовом положении (бухгалтерского баланса). </w:t>
      </w:r>
    </w:p>
    <w:p w:rsidR="00000000" w:rsidRDefault="00CC5D55">
      <w:r>
        <w:t xml:space="preserve">2. По </w:t>
      </w:r>
      <w:r>
        <w:rPr>
          <w:rStyle w:val="a4"/>
        </w:rPr>
        <w:t>строкам 1 - 7</w:t>
      </w:r>
      <w:r>
        <w:t xml:space="preserve"> настоящей таблиц</w:t>
      </w:r>
      <w:r>
        <w:t xml:space="preserve">ы отражаются остатки по соответствующим счетам бухгалтерского учета в соответствии с </w:t>
      </w:r>
      <w:r>
        <w:rPr>
          <w:rStyle w:val="a4"/>
        </w:rPr>
        <w:t>приложением 14</w:t>
      </w:r>
      <w:r>
        <w:t xml:space="preserve"> к настоящему Положению. </w:t>
      </w:r>
    </w:p>
    <w:p w:rsidR="00000000" w:rsidRDefault="00CC5D55">
      <w:r>
        <w:t xml:space="preserve">3. По </w:t>
      </w:r>
      <w:r>
        <w:rPr>
          <w:rStyle w:val="a4"/>
        </w:rPr>
        <w:t>строке 5</w:t>
      </w:r>
      <w:r>
        <w:t xml:space="preserve"> настоящей таблицы отражаются остатки депозитов в кредитных орган</w:t>
      </w:r>
      <w:r>
        <w:t>изациях и банках-нерезидентах "овернайт", а также остатки по другим депозитам в кредитных организациях и банках-нерезидентах, классифицируемым страховщиком как эквиваленты денежных средств в соответствии с принятой учетной политикой. Страховщик вправе опре</w:t>
      </w:r>
      <w:r>
        <w:t xml:space="preserve">делить в своей учетной политике, что в состав статьи "Денежные средства и их эквиваленты" отчета о финансовом положении (бухгалтерского баланса) включаются только депозиты "овернайт" или установить предельный срок размещения депозитов, включаемых в состав </w:t>
      </w:r>
      <w:r>
        <w:t>статьи "Денежные средства и их эквиваленты" отчета о финансовом положении (бухгалтерском балансе), не превышающий 90 дней. </w:t>
      </w:r>
    </w:p>
    <w:p w:rsidR="00000000" w:rsidRDefault="00CC5D55">
      <w:r>
        <w:t>4. </w:t>
      </w:r>
      <w:r>
        <w:t>Информация о характере депозитов, включаемых в состав статьи "Денежные средства и их эквиваленты" отчета о финансовом положении (бухгалтерского баланса) раскрывается в пояснениях к настоящей таблице. </w:t>
      </w:r>
    </w:p>
    <w:p w:rsidR="00000000" w:rsidRDefault="00CC5D55">
      <w:r>
        <w:t xml:space="preserve">5. По </w:t>
      </w:r>
      <w:r>
        <w:rPr>
          <w:rStyle w:val="a4"/>
        </w:rPr>
        <w:t>строке 8</w:t>
      </w:r>
      <w:r>
        <w:t xml:space="preserve"> настоящей табли</w:t>
      </w:r>
      <w:r>
        <w:t>цы отражаются остатки денежных средств и их эквивалентов, использование которых ограничено. Остатки, на использование которых наложено ограничение, возникают, например, в случае наличия у страховщика обязательства по поддержанию неснижаемого остатка на сче</w:t>
      </w:r>
      <w:r>
        <w:t>тах, открытых в кредитных организациях и банках-нерезидентах. </w:t>
      </w:r>
    </w:p>
    <w:p w:rsidR="00000000" w:rsidRDefault="00CC5D5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C5D55">
      <w:pPr>
        <w:pStyle w:val="afa"/>
      </w:pPr>
      <w:r>
        <w:t>По-видимому, в тексте предыдущего абзаца допущена опечатка. Вместо слов "строке 8" следует читать "</w:t>
      </w:r>
      <w:r>
        <w:rPr>
          <w:rStyle w:val="a4"/>
        </w:rPr>
        <w:t>строке 7</w:t>
      </w:r>
      <w:r>
        <w:t>"</w:t>
      </w:r>
    </w:p>
    <w:p w:rsidR="00000000" w:rsidRDefault="00CC5D55">
      <w:r>
        <w:t>6. Информация о денежных средствах, на использовани</w:t>
      </w:r>
      <w:r>
        <w:t>е которых наложено ограничение, раскрывается в пояснениях к настоящей таблице с указанием причин. </w:t>
      </w:r>
    </w:p>
    <w:p w:rsidR="00000000" w:rsidRDefault="00CC5D55">
      <w:r>
        <w:t xml:space="preserve">7. По строке 9 настоящей таблицы отражается сумма значений по </w:t>
      </w:r>
      <w:r>
        <w:rPr>
          <w:rStyle w:val="a4"/>
        </w:rPr>
        <w:t>строкам 1 - 7</w:t>
      </w:r>
      <w:r>
        <w:t xml:space="preserve"> настоящей таблицы за вычетом значения по </w:t>
      </w:r>
      <w:r>
        <w:rPr>
          <w:rStyle w:val="a4"/>
        </w:rPr>
        <w:t>строке 8</w:t>
      </w:r>
      <w:r>
        <w:t xml:space="preserve"> настоящей таблицы. </w:t>
      </w:r>
    </w:p>
    <w:p w:rsidR="00000000" w:rsidRDefault="00CC5D55">
      <w:r>
        <w:t xml:space="preserve">8. В </w:t>
      </w:r>
      <w:r>
        <w:rPr>
          <w:rStyle w:val="a4"/>
        </w:rPr>
        <w:t>пояснениях</w:t>
      </w:r>
      <w:r>
        <w:t xml:space="preserve"> к настоящей таблице раскрывается информация о концентрации рисков путем раскрытия количества кредитных организаций и банков-нерезидентов, сумма остатка денежных средств и их э</w:t>
      </w:r>
      <w:r>
        <w:t>квивалентов в которых превышает установленный организацией лимит суммы, сумма остатков денежных средств и их эквивалентов в указанных кредитных организациях и банках-нерезидентах, доля этой суммы в процентном выражении от общей суммы остатка денежных средс</w:t>
      </w:r>
      <w:r>
        <w:t>тв и их эквивалентов. </w:t>
      </w:r>
    </w:p>
    <w:p w:rsidR="00000000" w:rsidRDefault="00CC5D55">
      <w:r>
        <w:t xml:space="preserve">9. В </w:t>
      </w:r>
      <w:r>
        <w:rPr>
          <w:rStyle w:val="a4"/>
        </w:rPr>
        <w:t>пояснениях</w:t>
      </w:r>
      <w:r>
        <w:t xml:space="preserve"> к настоящей таблице включается представленная в произвольной форме информация о суммах неиспользованных кредитных средств, которые могут быть направлены на финансирование будущей операционной</w:t>
      </w:r>
      <w:r>
        <w:t xml:space="preserve"> деятельности и на погашение инвестиционных обязательств с указанием ограничений на использование этих средств в соответствии с </w:t>
      </w:r>
      <w:r>
        <w:rPr>
          <w:rStyle w:val="a4"/>
        </w:rPr>
        <w:t>пунктами 48</w:t>
      </w:r>
      <w:r>
        <w:t xml:space="preserve">, </w:t>
      </w:r>
      <w:r>
        <w:rPr>
          <w:rStyle w:val="a4"/>
        </w:rPr>
        <w:t>50</w:t>
      </w:r>
      <w:r>
        <w:t xml:space="preserve"> МСФО (IАS) 7. </w:t>
      </w:r>
    </w:p>
    <w:p w:rsidR="00000000" w:rsidRDefault="00CC5D55">
      <w:r>
        <w:t xml:space="preserve">10. В </w:t>
      </w:r>
      <w:r>
        <w:rPr>
          <w:rStyle w:val="a4"/>
        </w:rPr>
        <w:t>пояснениях</w:t>
      </w:r>
      <w:r>
        <w:t xml:space="preserve"> к настоящей таблице раскрывается информация о концентрации рисков в соответствии с </w:t>
      </w:r>
      <w:r>
        <w:rPr>
          <w:rStyle w:val="a4"/>
        </w:rPr>
        <w:t>пунктом 34 (с)</w:t>
      </w:r>
      <w:r>
        <w:t xml:space="preserve"> МСФО (IFRS) 7. </w:t>
      </w:r>
    </w:p>
    <w:p w:rsidR="00000000" w:rsidRDefault="00CC5D55">
      <w:r>
        <w:t xml:space="preserve">Сверка сумм, содержащихся в отчете о денежных потоках, с аналогичными статьями, </w:t>
      </w:r>
      <w:r>
        <w:t>представленными в отчете о финансовом положении (бухгалтерском балансе)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5.2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521" w:name="sub_521"/>
            <w:r w:rsidRPr="00CC5D55">
              <w:rPr>
                <w:rFonts w:eastAsiaTheme="minorEastAsia"/>
              </w:rPr>
              <w:t>1</w:t>
            </w:r>
            <w:bookmarkEnd w:id="521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Денежные средства и их эквиваленты, представленные в отчете о финансовом положении (бухгалтерском балансе)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522" w:name="sub_522"/>
            <w:r w:rsidRPr="00CC5D55">
              <w:rPr>
                <w:rFonts w:eastAsiaTheme="minorEastAsia"/>
              </w:rPr>
              <w:t>2</w:t>
            </w:r>
            <w:bookmarkEnd w:id="52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Банковские овердрафты (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примечание 27</w:t>
            </w:r>
            <w:r w:rsidRPr="00CC5D55">
              <w:rPr>
                <w:rFonts w:eastAsiaTheme="minorEastAsia"/>
              </w:rPr>
              <w:t xml:space="preserve"> настоящего приложения)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523" w:name="sub_523"/>
            <w:r w:rsidRPr="00CC5D55">
              <w:rPr>
                <w:rFonts w:eastAsiaTheme="minorEastAsia"/>
              </w:rPr>
              <w:t>3</w:t>
            </w:r>
            <w:bookmarkEnd w:id="52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Денежные средства и их эквиваленты, представленные в отчете о денежных потоках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Порядок составления таблицы 5.2 и пояснений к ней</w:t>
      </w:r>
    </w:p>
    <w:p w:rsidR="00000000" w:rsidRDefault="00CC5D55"/>
    <w:p w:rsidR="00000000" w:rsidRDefault="00CC5D55">
      <w:r>
        <w:t xml:space="preserve">1. По </w:t>
      </w:r>
      <w:r>
        <w:rPr>
          <w:rStyle w:val="a4"/>
        </w:rPr>
        <w:t>строке 2</w:t>
      </w:r>
      <w:r>
        <w:t xml:space="preserve"> настоящей таблицы отражаются остатки по статье "Денежные средства и их эквиваленты</w:t>
      </w:r>
      <w:r>
        <w:t>" отчета о финансовом положении (бухгалтерского баланса). </w:t>
      </w:r>
    </w:p>
    <w:p w:rsidR="00000000" w:rsidRDefault="00CC5D55">
      <w:r>
        <w:t xml:space="preserve">2. По </w:t>
      </w:r>
      <w:r>
        <w:rPr>
          <w:rStyle w:val="a4"/>
        </w:rPr>
        <w:t>строкам 2</w:t>
      </w:r>
      <w:r>
        <w:t xml:space="preserve"> и </w:t>
      </w:r>
      <w:r>
        <w:rPr>
          <w:rStyle w:val="a4"/>
        </w:rPr>
        <w:t>3</w:t>
      </w:r>
      <w:r>
        <w:t xml:space="preserve"> настоящей таблицы отражаются остатки по соответствующим счетам бухгалтерского учета в соответствии с приложением 14 к настоящему Положению. Строка 3 настоящей таблицы заполняется в соответствии с </w:t>
      </w:r>
      <w:r>
        <w:rPr>
          <w:rStyle w:val="a4"/>
        </w:rPr>
        <w:t>пунктом 8</w:t>
      </w:r>
      <w:r>
        <w:t xml:space="preserve"> МСФО (IAS)</w:t>
      </w:r>
      <w:r>
        <w:t xml:space="preserve"> 7. </w:t>
      </w:r>
    </w:p>
    <w:p w:rsidR="00000000" w:rsidRDefault="00CC5D55">
      <w:r>
        <w:t xml:space="preserve">3. По строке 4 настоящей таблицы отражается значение </w:t>
      </w:r>
      <w:r>
        <w:rPr>
          <w:rStyle w:val="a4"/>
        </w:rPr>
        <w:t>строки 2</w:t>
      </w:r>
      <w:r>
        <w:t xml:space="preserve"> за вычетом значения </w:t>
      </w:r>
      <w:r>
        <w:rPr>
          <w:rStyle w:val="a4"/>
        </w:rPr>
        <w:t>строки 3</w:t>
      </w:r>
      <w:r>
        <w:t>.</w:t>
      </w:r>
    </w:p>
    <w:p w:rsidR="00000000" w:rsidRDefault="00CC5D55"/>
    <w:p w:rsidR="00000000" w:rsidRDefault="00CC5D55">
      <w:pPr>
        <w:pStyle w:val="1"/>
      </w:pPr>
      <w:r>
        <w:t>Информация об инвестиционных и финансовых операциях, не требовавших использования денежных средств и их экви</w:t>
      </w:r>
      <w:r>
        <w:t>валентов и не включенных в отчет о денежных потоках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5.3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524" w:name="sub_531"/>
            <w:r w:rsidRPr="00CC5D55">
              <w:rPr>
                <w:rFonts w:eastAsiaTheme="minorEastAsia"/>
              </w:rPr>
              <w:t>1</w:t>
            </w:r>
            <w:bookmarkEnd w:id="52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Неденежная инвестиционная деятельность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525" w:name="sub_532"/>
            <w:r w:rsidRPr="00CC5D55">
              <w:rPr>
                <w:rFonts w:eastAsiaTheme="minorEastAsia"/>
              </w:rPr>
              <w:t>2</w:t>
            </w:r>
            <w:bookmarkEnd w:id="52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Приобретение активов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526" w:name="sub_533"/>
            <w:r w:rsidRPr="00CC5D55">
              <w:rPr>
                <w:rFonts w:eastAsiaTheme="minorEastAsia"/>
              </w:rPr>
              <w:t>3</w:t>
            </w:r>
            <w:bookmarkEnd w:id="526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Поступления от реализации и погашения активов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527" w:name="sub_534"/>
            <w:r w:rsidRPr="00CC5D55">
              <w:rPr>
                <w:rFonts w:eastAsiaTheme="minorEastAsia"/>
              </w:rPr>
              <w:t>4</w:t>
            </w:r>
            <w:bookmarkEnd w:id="527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неденежная инвестиционная деятельность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528" w:name="sub_535"/>
            <w:r w:rsidRPr="00CC5D55">
              <w:rPr>
                <w:rFonts w:eastAsiaTheme="minorEastAsia"/>
              </w:rPr>
              <w:t>5</w:t>
            </w:r>
            <w:bookmarkEnd w:id="528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Неденежная финансовая деятельность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529" w:name="sub_536"/>
            <w:r w:rsidRPr="00CC5D55">
              <w:rPr>
                <w:rFonts w:eastAsiaTheme="minorEastAsia"/>
              </w:rPr>
              <w:t>6</w:t>
            </w:r>
            <w:bookmarkEnd w:id="52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Эмиссия обыкновенных акций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530" w:name="sub_537"/>
            <w:r w:rsidRPr="00CC5D55">
              <w:rPr>
                <w:rFonts w:eastAsiaTheme="minorEastAsia"/>
              </w:rPr>
              <w:t>7</w:t>
            </w:r>
            <w:bookmarkEnd w:id="53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Эмиссия привилегированных акций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531" w:name="sub_538"/>
            <w:r w:rsidRPr="00CC5D55">
              <w:rPr>
                <w:rFonts w:eastAsiaTheme="minorEastAsia"/>
              </w:rPr>
              <w:t>8</w:t>
            </w:r>
            <w:bookmarkEnd w:id="531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взносы акционеров в уставный капитал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532" w:name="sub_539"/>
            <w:r w:rsidRPr="00CC5D55">
              <w:rPr>
                <w:rFonts w:eastAsiaTheme="minorEastAsia"/>
              </w:rPr>
              <w:t>9</w:t>
            </w:r>
            <w:bookmarkEnd w:id="53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Приобретение собственных акций, выкупленных у акционеров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533" w:name="sub_5310"/>
            <w:r w:rsidRPr="00CC5D55">
              <w:rPr>
                <w:rFonts w:eastAsiaTheme="minorEastAsia"/>
              </w:rPr>
              <w:t>10</w:t>
            </w:r>
            <w:bookmarkEnd w:id="53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Продажа собственных акций, выкупленных у акционеров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534" w:name="sub_5311"/>
            <w:r w:rsidRPr="00CC5D55">
              <w:rPr>
                <w:rFonts w:eastAsiaTheme="minorEastAsia"/>
              </w:rPr>
              <w:t>11</w:t>
            </w:r>
            <w:bookmarkEnd w:id="53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Поступления от выпуска долговых ценных бумаг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535" w:name="sub_5312"/>
            <w:r w:rsidRPr="00CC5D55">
              <w:rPr>
                <w:rFonts w:eastAsiaTheme="minorEastAsia"/>
              </w:rPr>
              <w:t>12</w:t>
            </w:r>
            <w:bookmarkEnd w:id="53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Погашение выпущенных долговых ценных бумаг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536" w:name="sub_5313"/>
            <w:r w:rsidRPr="00CC5D55">
              <w:rPr>
                <w:rFonts w:eastAsiaTheme="minorEastAsia"/>
              </w:rPr>
              <w:t>13</w:t>
            </w:r>
            <w:bookmarkEnd w:id="536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Привлечение прочих заемных средств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537" w:name="sub_5314"/>
            <w:r w:rsidRPr="00CC5D55">
              <w:rPr>
                <w:rFonts w:eastAsiaTheme="minorEastAsia"/>
              </w:rPr>
              <w:t>14</w:t>
            </w:r>
            <w:bookmarkEnd w:id="537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Возврат прочих заемных средств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538" w:name="sub_5315"/>
            <w:r w:rsidRPr="00CC5D55">
              <w:rPr>
                <w:rFonts w:eastAsiaTheme="minorEastAsia"/>
              </w:rPr>
              <w:t>15</w:t>
            </w:r>
            <w:bookmarkEnd w:id="538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выплаты акционерам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539" w:name="sub_5316"/>
            <w:r w:rsidRPr="00CC5D55">
              <w:rPr>
                <w:rFonts w:eastAsiaTheme="minorEastAsia"/>
              </w:rPr>
              <w:t>16</w:t>
            </w:r>
            <w:bookmarkEnd w:id="53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неденежная финансовая деятельность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bookmarkStart w:id="540" w:name="sub_5301"/>
      <w:r>
        <w:t>5.3.1. В отчетном периоде имели место следующие инвестиционные и финансовые операции, не потребовавшие использования денежных средств и их эквивалентов:</w:t>
      </w:r>
    </w:p>
    <w:bookmarkEnd w:id="540"/>
    <w:p w:rsidR="00000000" w:rsidRDefault="00CC5D55">
      <w:r>
        <w:t>5.3.1.1. Приобретение финансовых активов, относящихся к категории _______________, в обмен на _______________________________________. </w:t>
      </w:r>
    </w:p>
    <w:p w:rsidR="00000000" w:rsidRDefault="00CC5D55">
      <w:r>
        <w:t>5.3.1.2. Поступления от погашения финансовых активов, относящихся к категории ______________, в виде ___________</w:t>
      </w:r>
      <w:r>
        <w:t>_________________________. </w:t>
      </w:r>
    </w:p>
    <w:p w:rsidR="00000000" w:rsidRDefault="00CC5D55">
      <w:r>
        <w:t>5.3.1.3. Вложения в ________ в обмен на __________________________________. </w:t>
      </w:r>
    </w:p>
    <w:p w:rsidR="00000000" w:rsidRDefault="00CC5D55">
      <w:r>
        <w:t>5.3.1.4. Поступления от реализации вложений в ________________ в виде __________. </w:t>
      </w:r>
    </w:p>
    <w:p w:rsidR="00000000" w:rsidRDefault="00CC5D55">
      <w:r>
        <w:t>Приобретение _______ в обмен на _________________________. </w:t>
      </w:r>
    </w:p>
    <w:p w:rsidR="00000000" w:rsidRDefault="00CC5D55">
      <w:r>
        <w:t>5.3.1.6.</w:t>
      </w:r>
      <w:r>
        <w:t> Поступления от реализации _____________________ в виде ________________________________________. </w:t>
      </w:r>
    </w:p>
    <w:p w:rsidR="00000000" w:rsidRDefault="00CC5D55">
      <w:r>
        <w:t>5.3.1.7.Эмиссия ____________________ акций в обмен на ________________________________________. </w:t>
      </w:r>
    </w:p>
    <w:p w:rsidR="00000000" w:rsidRDefault="00CC5D55">
      <w:r>
        <w:t xml:space="preserve">5.3.1.8. Прочие взносы акционеров в уставный капитал в виде </w:t>
      </w:r>
      <w:r>
        <w:t>________________________________________. </w:t>
      </w:r>
    </w:p>
    <w:p w:rsidR="00000000" w:rsidRDefault="00CC5D55">
      <w:r>
        <w:t>5.3.1.9. Приобретение собственных акций, выкупленных у акционеров, в обмен на ________________________________. </w:t>
      </w:r>
    </w:p>
    <w:p w:rsidR="00000000" w:rsidRDefault="00CC5D55">
      <w:r>
        <w:t>5.3.1.10. Продажа собственных акций, выкупленных у акционеров, в обмен на __________________________</w:t>
      </w:r>
      <w:r>
        <w:t>____________. </w:t>
      </w:r>
    </w:p>
    <w:p w:rsidR="00000000" w:rsidRDefault="00CC5D55">
      <w:r>
        <w:t>5.3.1.11.Поступления от выпуска долговых ценных бумаг в виде ____________________________________. </w:t>
      </w:r>
    </w:p>
    <w:p w:rsidR="00000000" w:rsidRDefault="00CC5D55">
      <w:r>
        <w:t>5.3.1.12.Погашение выпущенных долговых ценных бумаг в виде ____________________________________. </w:t>
      </w:r>
    </w:p>
    <w:p w:rsidR="00000000" w:rsidRDefault="00CC5D55">
      <w:r>
        <w:t>5.3.1.13.Привлечение прочих заемных средств в виде ____________________________________. </w:t>
      </w:r>
    </w:p>
    <w:p w:rsidR="00000000" w:rsidRDefault="00CC5D55">
      <w:r>
        <w:t>5.3.1.14.Возврат прочих заемных средств в виде ____________________________________. </w:t>
      </w:r>
    </w:p>
    <w:p w:rsidR="00000000" w:rsidRDefault="00CC5D55"/>
    <w:p w:rsidR="00000000" w:rsidRDefault="00CC5D55">
      <w:pPr>
        <w:pStyle w:val="1"/>
      </w:pPr>
      <w:r>
        <w:t>Порядок составления таблицы 5.3 и пояснений к ней</w:t>
      </w:r>
    </w:p>
    <w:p w:rsidR="00000000" w:rsidRDefault="00CC5D55"/>
    <w:p w:rsidR="00000000" w:rsidRDefault="00CC5D55">
      <w:r>
        <w:t>1. В настоящей таблице и поя</w:t>
      </w:r>
      <w:r>
        <w:t xml:space="preserve">снениях к ней раскрывается информация об инвестиционных и финансовых операциях, не потребовавших использования денежных средств и их эквивалентов в соответствии с </w:t>
      </w:r>
      <w:r>
        <w:rPr>
          <w:rStyle w:val="a4"/>
        </w:rPr>
        <w:t>пунктом 43</w:t>
      </w:r>
      <w:r>
        <w:t xml:space="preserve"> МСФО (IAS) 7. </w:t>
      </w:r>
    </w:p>
    <w:p w:rsidR="00000000" w:rsidRDefault="00CC5D55">
      <w:r>
        <w:t xml:space="preserve">2. По </w:t>
      </w:r>
      <w:r>
        <w:rPr>
          <w:rStyle w:val="a4"/>
        </w:rPr>
        <w:t>строке 2</w:t>
      </w:r>
      <w:r>
        <w:t xml:space="preserve"> настоящей таблицы отражается стоимость активов, приобретенных в обмен на активы, не являющиеся денежными средствами и их эквивалентами. В пояснениях к настоящей таблице раскрывается информация в соответствии с </w:t>
      </w:r>
      <w:r>
        <w:rPr>
          <w:rStyle w:val="a4"/>
        </w:rPr>
        <w:t>пунктом 43</w:t>
      </w:r>
      <w:r>
        <w:t xml:space="preserve"> МСФО (IAS) 7. </w:t>
      </w:r>
    </w:p>
    <w:p w:rsidR="00000000" w:rsidRDefault="00CC5D55">
      <w:r>
        <w:t xml:space="preserve">3. По </w:t>
      </w:r>
      <w:r>
        <w:rPr>
          <w:rStyle w:val="a4"/>
        </w:rPr>
        <w:t>строке 3</w:t>
      </w:r>
      <w:r>
        <w:t xml:space="preserve"> настоящей таблицы отражается стоимость реализованных активов, в оплату которых были получены активы, не являющиеся денежными средствами и их эквивалентами, а также стоимость активов, по</w:t>
      </w:r>
      <w:r>
        <w:t>гашенных путем предоставления активов, не являющихся денежными средствами и их эквивалентами или путем зачета обязательств. </w:t>
      </w:r>
    </w:p>
    <w:p w:rsidR="00000000" w:rsidRDefault="00CC5D55">
      <w:r>
        <w:t xml:space="preserve">4. По </w:t>
      </w:r>
      <w:r>
        <w:rPr>
          <w:rStyle w:val="a4"/>
        </w:rPr>
        <w:t>строке 4</w:t>
      </w:r>
      <w:r>
        <w:t xml:space="preserve"> настоящей таблицы отражается сумма </w:t>
      </w:r>
      <w:r>
        <w:rPr>
          <w:rStyle w:val="a4"/>
        </w:rPr>
        <w:t>строк 2</w:t>
      </w:r>
      <w:r>
        <w:t xml:space="preserve">, </w:t>
      </w:r>
      <w:r>
        <w:rPr>
          <w:rStyle w:val="a4"/>
        </w:rPr>
        <w:t>3</w:t>
      </w:r>
      <w:r>
        <w:t>. </w:t>
      </w:r>
    </w:p>
    <w:p w:rsidR="00000000" w:rsidRDefault="00CC5D55">
      <w:r>
        <w:t xml:space="preserve">5. По </w:t>
      </w:r>
      <w:r>
        <w:rPr>
          <w:rStyle w:val="a4"/>
        </w:rPr>
        <w:t>строке 6</w:t>
      </w:r>
      <w:r>
        <w:t xml:space="preserve"> настоящей таблицы отражается стоимость выпущенных обыкновенных акций, в оплату которых были получены активы, не являющиеся денежными средствами и их эквивалентами. </w:t>
      </w:r>
    </w:p>
    <w:p w:rsidR="00000000" w:rsidRDefault="00CC5D55">
      <w:r>
        <w:t xml:space="preserve">6. По </w:t>
      </w:r>
      <w:r>
        <w:rPr>
          <w:rStyle w:val="a4"/>
        </w:rPr>
        <w:t>строке 7</w:t>
      </w:r>
      <w:r>
        <w:t xml:space="preserve"> настоящей таблицы отражается стоимость выпущенных привелигированных акций, в оплату которых были получены активы, не являющиеся денежными средствами и их эквивалентами и (или) в оплату которых был произведен зачет обязательств. </w:t>
      </w:r>
    </w:p>
    <w:p w:rsidR="00000000" w:rsidRDefault="00CC5D55">
      <w:r>
        <w:t xml:space="preserve">7. По </w:t>
      </w:r>
      <w:r>
        <w:rPr>
          <w:rStyle w:val="a4"/>
        </w:rPr>
        <w:t>строке 8</w:t>
      </w:r>
      <w:r>
        <w:t xml:space="preserve"> настоящей таблицы отражаются прочие взносы акционеров в уставный капитал, полученные в форме активов, которые не являются денежными средствами и их эквивалентами. </w:t>
      </w:r>
    </w:p>
    <w:p w:rsidR="00000000" w:rsidRDefault="00CC5D55">
      <w:r>
        <w:t xml:space="preserve">8. По </w:t>
      </w:r>
      <w:r>
        <w:rPr>
          <w:rStyle w:val="a4"/>
        </w:rPr>
        <w:t>строке 9</w:t>
      </w:r>
      <w:r>
        <w:t xml:space="preserve"> настоящей таблицы отражается стоимость</w:t>
      </w:r>
      <w:r>
        <w:t xml:space="preserve"> акций, выкупленных у акционеров путем передачи им активов, не являющихся денежными средствами или их эквивалентами и (или) путем зачета обязательств. </w:t>
      </w:r>
    </w:p>
    <w:p w:rsidR="00000000" w:rsidRDefault="00CC5D55">
      <w:r>
        <w:t xml:space="preserve">9. По </w:t>
      </w:r>
      <w:r>
        <w:rPr>
          <w:rStyle w:val="a4"/>
        </w:rPr>
        <w:t>строке 10</w:t>
      </w:r>
      <w:r>
        <w:t xml:space="preserve"> настоящей таблицы отражается стоимость проданных акций, выкупл</w:t>
      </w:r>
      <w:r>
        <w:t>енных у акционеров, в оплату которых были получены активы, не являющиеся денежными средствами и их эквивалентами. </w:t>
      </w:r>
    </w:p>
    <w:p w:rsidR="00000000" w:rsidRDefault="00CC5D55">
      <w:r>
        <w:t xml:space="preserve">10. По </w:t>
      </w:r>
      <w:r>
        <w:rPr>
          <w:rStyle w:val="a4"/>
        </w:rPr>
        <w:t>строке 11</w:t>
      </w:r>
      <w:r>
        <w:t xml:space="preserve"> настоящей таблицы отражается стоимость выпущенных долговых ценных бумаг в качестве оплаты которых </w:t>
      </w:r>
      <w:r>
        <w:t>были получены активы, не являющиеся денежными средствами и их эквивалентами, и (или) был произведен зачет обязательств. </w:t>
      </w:r>
    </w:p>
    <w:p w:rsidR="00000000" w:rsidRDefault="00CC5D55">
      <w:r>
        <w:t xml:space="preserve">11. По </w:t>
      </w:r>
      <w:r>
        <w:rPr>
          <w:rStyle w:val="a4"/>
        </w:rPr>
        <w:t>строке 12</w:t>
      </w:r>
      <w:r>
        <w:t xml:space="preserve"> настоящей таблицы отражается стоимость выпущенных долговых ценных бумаг, погашенных путем пр</w:t>
      </w:r>
      <w:r>
        <w:t>едоставления активов, не являющихся денежными средствами и их эквивалентами. </w:t>
      </w:r>
    </w:p>
    <w:p w:rsidR="00000000" w:rsidRDefault="00CC5D55">
      <w:r>
        <w:t xml:space="preserve">12. По </w:t>
      </w:r>
      <w:r>
        <w:rPr>
          <w:rStyle w:val="a4"/>
        </w:rPr>
        <w:t>строке 13</w:t>
      </w:r>
      <w:r>
        <w:t xml:space="preserve"> настоящей таблицы отражается сумма привлеченных заемных средств, полученных в виде активов отличных от денежных средств и их эквивалент</w:t>
      </w:r>
      <w:r>
        <w:t>ов. </w:t>
      </w:r>
    </w:p>
    <w:p w:rsidR="00000000" w:rsidRDefault="00CC5D55">
      <w:r>
        <w:t xml:space="preserve">13. По </w:t>
      </w:r>
      <w:r>
        <w:rPr>
          <w:rStyle w:val="a4"/>
        </w:rPr>
        <w:t>строке 14</w:t>
      </w:r>
      <w:r>
        <w:t xml:space="preserve"> настоящей таблицы отражается сумма займов, которая была возвращена путем предоставления активов, не являющихся денежными средствами и их эквивалентами и (или) путем зачета обязательств. </w:t>
      </w:r>
    </w:p>
    <w:p w:rsidR="00000000" w:rsidRDefault="00CC5D55">
      <w:r>
        <w:t xml:space="preserve">14. По </w:t>
      </w:r>
      <w:r>
        <w:rPr>
          <w:rStyle w:val="a4"/>
        </w:rPr>
        <w:t>строке 15</w:t>
      </w:r>
      <w:r>
        <w:t xml:space="preserve"> настоящей таблицы отражается сумма прочих выплат акционерам, которая была произведена путем передачи активов, не являющихся денежными средствами и их эквивалентами и (или) путем зачета обязательств. </w:t>
      </w:r>
    </w:p>
    <w:p w:rsidR="00000000" w:rsidRDefault="00CC5D55">
      <w:r>
        <w:t xml:space="preserve">15. По </w:t>
      </w:r>
      <w:r>
        <w:rPr>
          <w:rStyle w:val="a4"/>
        </w:rPr>
        <w:t>стро</w:t>
      </w:r>
      <w:r>
        <w:rPr>
          <w:rStyle w:val="a4"/>
        </w:rPr>
        <w:t>ке 16</w:t>
      </w:r>
      <w:r>
        <w:t xml:space="preserve"> настоящей таблицы отражается сумма строк с </w:t>
      </w:r>
      <w:r>
        <w:rPr>
          <w:rStyle w:val="a4"/>
        </w:rPr>
        <w:t>6 по 15</w:t>
      </w:r>
      <w:r>
        <w:t>. </w:t>
      </w:r>
    </w:p>
    <w:p w:rsidR="00000000" w:rsidRDefault="00CC5D55">
      <w:r>
        <w:t>16. </w:t>
      </w:r>
      <w:r>
        <w:rPr>
          <w:rStyle w:val="a4"/>
        </w:rPr>
        <w:t>Строки 6</w:t>
      </w:r>
      <w:r>
        <w:t xml:space="preserve">, </w:t>
      </w:r>
      <w:r>
        <w:rPr>
          <w:rStyle w:val="a4"/>
        </w:rPr>
        <w:t>7</w:t>
      </w:r>
      <w:r>
        <w:t xml:space="preserve">, </w:t>
      </w:r>
      <w:r>
        <w:rPr>
          <w:rStyle w:val="a4"/>
        </w:rPr>
        <w:t>8</w:t>
      </w:r>
      <w:r>
        <w:t xml:space="preserve">, </w:t>
      </w:r>
      <w:r>
        <w:rPr>
          <w:rStyle w:val="a4"/>
        </w:rPr>
        <w:t>9</w:t>
      </w:r>
      <w:r>
        <w:t xml:space="preserve">, </w:t>
      </w:r>
      <w:r>
        <w:rPr>
          <w:rStyle w:val="a4"/>
        </w:rPr>
        <w:t>10</w:t>
      </w:r>
      <w:r>
        <w:t xml:space="preserve">, </w:t>
      </w:r>
      <w:r>
        <w:rPr>
          <w:rStyle w:val="a4"/>
        </w:rPr>
        <w:t>15</w:t>
      </w:r>
      <w:r>
        <w:t xml:space="preserve"> настоящей таблицы некоммерческими организациями не заполняются. </w:t>
      </w:r>
    </w:p>
    <w:p w:rsidR="00000000" w:rsidRDefault="00CC5D55">
      <w:r>
        <w:t xml:space="preserve">17. В </w:t>
      </w:r>
      <w:r>
        <w:rPr>
          <w:rStyle w:val="a4"/>
        </w:rPr>
        <w:t>пояснениях</w:t>
      </w:r>
      <w:r>
        <w:t xml:space="preserve"> к настоящей таблице раскрывается информация о конкретных видах и стоимости полученных и переданных активов, конкретных видах и суммах з</w:t>
      </w:r>
      <w:r>
        <w:t xml:space="preserve">ачтенных обязательств в соответствии с </w:t>
      </w:r>
      <w:r>
        <w:rPr>
          <w:rStyle w:val="a4"/>
        </w:rPr>
        <w:t>пунктом 43</w:t>
      </w:r>
      <w:r>
        <w:t xml:space="preserve"> МСФО (IAS) 7. </w:t>
      </w:r>
    </w:p>
    <w:p w:rsidR="00000000" w:rsidRDefault="00CC5D55"/>
    <w:p w:rsidR="00000000" w:rsidRDefault="00CC5D55">
      <w:pPr>
        <w:pStyle w:val="1"/>
      </w:pPr>
      <w:bookmarkStart w:id="541" w:name="sub_9006"/>
      <w:r>
        <w:t>Примечание 6. "Депозиты в кредитных организациях и банках-нерезидентах"</w:t>
      </w:r>
    </w:p>
    <w:bookmarkEnd w:id="541"/>
    <w:p w:rsidR="00000000" w:rsidRDefault="00CC5D55"/>
    <w:p w:rsidR="00000000" w:rsidRDefault="00CC5D55">
      <w:pPr>
        <w:pStyle w:val="1"/>
      </w:pPr>
      <w:r>
        <w:t>Депозиты в кредитных организациях и банках-нерезидентах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</w:t>
      </w:r>
      <w:r>
        <w:rPr>
          <w:rStyle w:val="a3"/>
        </w:rPr>
        <w:t>ца 6.1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542" w:name="sub_611"/>
            <w:r w:rsidRPr="00CC5D55">
              <w:rPr>
                <w:rFonts w:eastAsiaTheme="minorEastAsia"/>
              </w:rPr>
              <w:t>1</w:t>
            </w:r>
            <w:bookmarkEnd w:id="54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Депозиты в банках-нерезидентах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543" w:name="sub_612"/>
            <w:r w:rsidRPr="00CC5D55">
              <w:rPr>
                <w:rFonts w:eastAsiaTheme="minorEastAsia"/>
              </w:rPr>
              <w:t>2</w:t>
            </w:r>
            <w:bookmarkEnd w:id="54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Депозиты в кредитных организациях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544" w:name="sub_613"/>
            <w:r w:rsidRPr="00CC5D55">
              <w:rPr>
                <w:rFonts w:eastAsiaTheme="minorEastAsia"/>
              </w:rPr>
              <w:t>3</w:t>
            </w:r>
            <w:bookmarkEnd w:id="54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Субординированные депозиты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545" w:name="sub_614"/>
            <w:r w:rsidRPr="00CC5D55">
              <w:rPr>
                <w:rFonts w:eastAsiaTheme="minorEastAsia"/>
              </w:rPr>
              <w:t>4</w:t>
            </w:r>
            <w:bookmarkEnd w:id="54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Специальные счета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546" w:name="sub_615"/>
            <w:r w:rsidRPr="00CC5D55">
              <w:rPr>
                <w:rFonts w:eastAsiaTheme="minorEastAsia"/>
              </w:rPr>
              <w:t>5</w:t>
            </w:r>
            <w:bookmarkEnd w:id="546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 под обесценение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547" w:name="sub_616"/>
            <w:r w:rsidRPr="00CC5D55">
              <w:rPr>
                <w:rFonts w:eastAsiaTheme="minorEastAsia"/>
              </w:rPr>
              <w:t>6</w:t>
            </w:r>
            <w:bookmarkEnd w:id="547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bookmarkStart w:id="548" w:name="sub_6101"/>
      <w:r>
        <w:t>6.1.1. По состоянию на _____20__ года у страховщика были остатки денежн</w:t>
      </w:r>
      <w:r>
        <w:t>ых средств в _____ кредитных организациях и банках-нерезидентах (20__ года: ______ кредитных организациях и банках-нерезидентах) с общей суммой средств, превышающей ______ тысяч рублей. Совокупная сумма этих депозитов составляла ________ тысяч рублей (____</w:t>
      </w:r>
      <w:r>
        <w:t>20__ года: _____ тысяч рублей), или ____ процентов от общей суммы средств в кредитных организациях и банках-нерезидентах (20__ года: _____ процентов). </w:t>
      </w:r>
    </w:p>
    <w:bookmarkEnd w:id="548"/>
    <w:p w:rsidR="00000000" w:rsidRDefault="00CC5D55">
      <w:r>
        <w:t>6.1.2. Депозиты в кредитных организациях и банках-нерезидентах имеют (не имеют) обеспечения. </w:t>
      </w:r>
    </w:p>
    <w:p w:rsidR="00000000" w:rsidRDefault="00CC5D55">
      <w:r>
        <w:t>6.</w:t>
      </w:r>
      <w:r>
        <w:t>1.3. По состоянию на _________ 20__ года у страховщика были депозиты в кредитных организациях и банках-нерезидентах, справедливая стоимость обеспечения которых составила _________ тысяч рублей (20__ года: _____ тысяч рублей). </w:t>
      </w:r>
    </w:p>
    <w:p w:rsidR="00000000" w:rsidRDefault="00CC5D55">
      <w:r>
        <w:t xml:space="preserve">6.1.4. В течение _______20__ </w:t>
      </w:r>
      <w:r>
        <w:t>года был отражен доход (расход) от первоначального признания средств в кредитных организациях и банках-нерезидентах по ставкам выше (ниже) рыночных в сумме ______ тысяч рублей (____20__ года: _______ тысяч рублей). </w:t>
      </w:r>
    </w:p>
    <w:p w:rsidR="00000000" w:rsidRDefault="00CC5D55">
      <w:r>
        <w:t xml:space="preserve">6.1.5. Информация в отношении оценочной </w:t>
      </w:r>
      <w:r>
        <w:t xml:space="preserve">справедливой стоимости депозитов в кредитных организациях и банках-нерезидентах, раскрывается в </w:t>
      </w:r>
      <w:r>
        <w:rPr>
          <w:rStyle w:val="a4"/>
        </w:rPr>
        <w:t>примечании 66</w:t>
      </w:r>
      <w:r>
        <w:t xml:space="preserve"> настоящего приложения. </w:t>
      </w:r>
    </w:p>
    <w:p w:rsidR="00000000" w:rsidRDefault="00CC5D55">
      <w:r>
        <w:t>6.1.6. Информация о кредитном качестве депозитов в кредитных организациях и банках-нерезидентах,</w:t>
      </w:r>
      <w:r>
        <w:t xml:space="preserve"> раскрывается в </w:t>
      </w:r>
      <w:r>
        <w:rPr>
          <w:rStyle w:val="a4"/>
        </w:rPr>
        <w:t>примечании 62</w:t>
      </w:r>
      <w:r>
        <w:t xml:space="preserve"> настоящего приложения. </w:t>
      </w:r>
    </w:p>
    <w:p w:rsidR="00000000" w:rsidRDefault="00CC5D55"/>
    <w:p w:rsidR="00000000" w:rsidRDefault="00CC5D55">
      <w:pPr>
        <w:pStyle w:val="1"/>
      </w:pPr>
      <w:r>
        <w:t>Порядок составления таблицы 6.1 и пояснений к ней</w:t>
      </w:r>
    </w:p>
    <w:p w:rsidR="00000000" w:rsidRDefault="00CC5D55"/>
    <w:p w:rsidR="00000000" w:rsidRDefault="00CC5D55">
      <w:r>
        <w:t xml:space="preserve">1. Настоящая таблица и пояснения к ней заполняется в соответствии с </w:t>
      </w:r>
      <w:r>
        <w:rPr>
          <w:rStyle w:val="a4"/>
        </w:rPr>
        <w:t>пунктом 77</w:t>
      </w:r>
      <w:r>
        <w:t xml:space="preserve"> МСФО (IАS) 1, </w:t>
      </w:r>
      <w:r>
        <w:rPr>
          <w:rStyle w:val="a4"/>
        </w:rPr>
        <w:t>пунктами 34</w:t>
      </w:r>
      <w:r>
        <w:t xml:space="preserve">, </w:t>
      </w:r>
      <w:r>
        <w:rPr>
          <w:rStyle w:val="a4"/>
        </w:rPr>
        <w:t>36 (b)</w:t>
      </w:r>
      <w:r>
        <w:t xml:space="preserve"> МСФО (IFRS) 7. </w:t>
      </w:r>
    </w:p>
    <w:p w:rsidR="00000000" w:rsidRDefault="00CC5D55">
      <w:r>
        <w:t>2. В настоящей таблице раскрывается состав статьи "Депозиты в кредитных организациях и банках-нерезидентах" отчета о финансовом по</w:t>
      </w:r>
      <w:r>
        <w:t>ложении (бухгалтерского баланса). </w:t>
      </w:r>
    </w:p>
    <w:p w:rsidR="00000000" w:rsidRDefault="00CC5D55">
      <w:r>
        <w:t xml:space="preserve">3. По </w:t>
      </w:r>
      <w:r>
        <w:rPr>
          <w:rStyle w:val="a4"/>
        </w:rPr>
        <w:t>строкам 1 - 4</w:t>
      </w:r>
      <w:r>
        <w:t xml:space="preserve"> настоящей таблицы отражаются остатки по соответствующим счетам бухгалтерского учета в соответствии с </w:t>
      </w:r>
      <w:r>
        <w:rPr>
          <w:rStyle w:val="a4"/>
        </w:rPr>
        <w:t>приложением 14</w:t>
      </w:r>
      <w:r>
        <w:t xml:space="preserve"> к настоящему Положению. </w:t>
      </w:r>
    </w:p>
    <w:p w:rsidR="00000000" w:rsidRDefault="00CC5D55">
      <w:r>
        <w:t xml:space="preserve">4. По </w:t>
      </w:r>
      <w:r>
        <w:rPr>
          <w:rStyle w:val="a4"/>
        </w:rPr>
        <w:t>строке 1</w:t>
      </w:r>
      <w:r>
        <w:t xml:space="preserve"> и </w:t>
      </w:r>
      <w:r>
        <w:rPr>
          <w:rStyle w:val="a4"/>
        </w:rPr>
        <w:t>2</w:t>
      </w:r>
      <w:r>
        <w:t xml:space="preserve"> настоящей таблицы отражаются депозиты в кредитных организациях и банках-нерезидентах, кроме классифицированных как денежные эквиваленты, а также активы, переданные в доверительное управление. </w:t>
      </w:r>
    </w:p>
    <w:p w:rsidR="00000000" w:rsidRDefault="00CC5D55">
      <w:r>
        <w:t>5.</w:t>
      </w:r>
      <w:r>
        <w:t xml:space="preserve"> По </w:t>
      </w:r>
      <w:r>
        <w:rPr>
          <w:rStyle w:val="a4"/>
        </w:rPr>
        <w:t>строке 3</w:t>
      </w:r>
      <w:r>
        <w:t xml:space="preserve"> настоящей таблицы отражаются аккредитивы, а также отражается покупка прочих денежных документов. </w:t>
      </w:r>
    </w:p>
    <w:p w:rsidR="00000000" w:rsidRDefault="00CC5D55">
      <w:r>
        <w:t xml:space="preserve">6. По </w:t>
      </w:r>
      <w:r>
        <w:rPr>
          <w:rStyle w:val="a4"/>
        </w:rPr>
        <w:t>строке 4</w:t>
      </w:r>
      <w:r>
        <w:t xml:space="preserve"> настоящей таблицы отражаются резервы под обесценение по депозитам, кроме классиф</w:t>
      </w:r>
      <w:r>
        <w:t>ицированных как денежные эквиваленты, резервы под обесценение по аккредитивам и прочим специальным счетам, а также обязательства по операциям доверительного управления. </w:t>
      </w:r>
    </w:p>
    <w:p w:rsidR="00000000" w:rsidRDefault="00CC5D55">
      <w:r>
        <w:t xml:space="preserve">7. По </w:t>
      </w:r>
      <w:r>
        <w:rPr>
          <w:rStyle w:val="a4"/>
        </w:rPr>
        <w:t>строке 5</w:t>
      </w:r>
      <w:r>
        <w:t xml:space="preserve"> настоящей таблицы отражается сумма строк с </w:t>
      </w:r>
      <w:r>
        <w:rPr>
          <w:rStyle w:val="a4"/>
        </w:rPr>
        <w:t>1 по 3</w:t>
      </w:r>
      <w:r>
        <w:t xml:space="preserve"> за вычетом </w:t>
      </w:r>
      <w:r>
        <w:rPr>
          <w:rStyle w:val="a4"/>
        </w:rPr>
        <w:t>строки 4</w:t>
      </w:r>
      <w:r>
        <w:t>. </w:t>
      </w:r>
    </w:p>
    <w:p w:rsidR="00000000" w:rsidRDefault="00CC5D55">
      <w:r>
        <w:t xml:space="preserve">8. В </w:t>
      </w:r>
      <w:r>
        <w:rPr>
          <w:rStyle w:val="a4"/>
        </w:rPr>
        <w:t>пояснениях</w:t>
      </w:r>
      <w:r>
        <w:t xml:space="preserve"> к настоящей таблице раскрывается информация о концентрации рисков путем раскрытия количества кредитных организаций и банков-нерезиденто</w:t>
      </w:r>
      <w:r>
        <w:t>в, сумма остатка денежных средств и их эквивалентов в которых превышает установленный страховщиком лимит суммы, сумма остатков денежных средств и их эквивалентов в указанных кредитных организациях и банках-нерезидентах, доля этой суммы в процентном выражен</w:t>
      </w:r>
      <w:r>
        <w:t>ии от общей суммы остатка денежных средств и их эквивалентов. </w:t>
      </w:r>
    </w:p>
    <w:p w:rsidR="00000000" w:rsidRDefault="00CC5D55"/>
    <w:p w:rsidR="00000000" w:rsidRDefault="00CC5D55">
      <w:pPr>
        <w:pStyle w:val="1"/>
      </w:pPr>
      <w:r>
        <w:t>Информация по номинальным процентным ставкам и ожидаемым срокам погашения по депозитам в кредитных организациях и банках-нерезидентах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6.2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2800"/>
        <w:gridCol w:w="1540"/>
        <w:gridCol w:w="1540"/>
        <w:gridCol w:w="1540"/>
        <w:gridCol w:w="15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549" w:name="sub_6200"/>
            <w:r w:rsidRPr="00CC5D55">
              <w:rPr>
                <w:rFonts w:eastAsiaTheme="minorEastAsia"/>
              </w:rPr>
              <w:t>Номер строки</w:t>
            </w:r>
            <w:bookmarkEnd w:id="549"/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</w:t>
            </w:r>
            <w:r w:rsidRPr="00CC5D55">
              <w:rPr>
                <w:rFonts w:eastAsiaTheme="minorEastAsia"/>
              </w:rPr>
              <w:t>казателя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______20__ г.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Диапазон процентных ставок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Временной интервал сроков погашения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Диапазон процентных ставок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Временной интервал сроков погашения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Депозиты в кредитных организациях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Депозиты в банках-нерезидентах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Специальные счета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Порядок составления таблицы 6.2 и пояснений к ней</w:t>
      </w:r>
    </w:p>
    <w:p w:rsidR="00000000" w:rsidRDefault="00CC5D55"/>
    <w:p w:rsidR="00000000" w:rsidRDefault="00CC5D55">
      <w:r>
        <w:t xml:space="preserve">1. Настоящая таблица заполняется в соответствии с </w:t>
      </w:r>
      <w:r>
        <w:rPr>
          <w:rStyle w:val="a4"/>
        </w:rPr>
        <w:t>пунктами 7</w:t>
      </w:r>
      <w:r>
        <w:t xml:space="preserve">, </w:t>
      </w:r>
      <w:r>
        <w:rPr>
          <w:rStyle w:val="a4"/>
        </w:rPr>
        <w:t>8</w:t>
      </w:r>
      <w:r>
        <w:t xml:space="preserve">, </w:t>
      </w:r>
      <w:r>
        <w:rPr>
          <w:rStyle w:val="a4"/>
        </w:rPr>
        <w:t>16</w:t>
      </w:r>
      <w:r>
        <w:t xml:space="preserve">, </w:t>
      </w:r>
      <w:r>
        <w:rPr>
          <w:rStyle w:val="a4"/>
        </w:rPr>
        <w:t>42</w:t>
      </w:r>
      <w:r>
        <w:t xml:space="preserve">, </w:t>
      </w:r>
      <w:r>
        <w:rPr>
          <w:rStyle w:val="a4"/>
        </w:rPr>
        <w:t>77</w:t>
      </w:r>
      <w:r>
        <w:t xml:space="preserve"> МСФО (IAS) 1. </w:t>
      </w:r>
    </w:p>
    <w:p w:rsidR="00000000" w:rsidRDefault="00CC5D55">
      <w:r>
        <w:t xml:space="preserve">2. В </w:t>
      </w:r>
      <w:r>
        <w:rPr>
          <w:rStyle w:val="a4"/>
        </w:rPr>
        <w:t>графах 3</w:t>
      </w:r>
      <w:r>
        <w:t xml:space="preserve"> и </w:t>
      </w:r>
      <w:r>
        <w:rPr>
          <w:rStyle w:val="a4"/>
        </w:rPr>
        <w:t>5</w:t>
      </w:r>
      <w:r>
        <w:t xml:space="preserve"> настоящей таблицы необходимо отразить диапазон контрактных процентных ставок. </w:t>
      </w:r>
    </w:p>
    <w:p w:rsidR="00000000" w:rsidRDefault="00CC5D55">
      <w:r>
        <w:t xml:space="preserve">3. В </w:t>
      </w:r>
      <w:r>
        <w:rPr>
          <w:rStyle w:val="a4"/>
        </w:rPr>
        <w:t>графах 4</w:t>
      </w:r>
      <w:r>
        <w:t xml:space="preserve"> и </w:t>
      </w:r>
      <w:r>
        <w:rPr>
          <w:rStyle w:val="a4"/>
        </w:rPr>
        <w:t>6</w:t>
      </w:r>
      <w:r>
        <w:t xml:space="preserve"> настоящей таблицы необходимо отразить временной интервал сроков погашения. </w:t>
      </w:r>
    </w:p>
    <w:p w:rsidR="00000000" w:rsidRDefault="00CC5D55"/>
    <w:p w:rsidR="00000000" w:rsidRDefault="00CC5D55">
      <w:pPr>
        <w:pStyle w:val="1"/>
      </w:pPr>
      <w:bookmarkStart w:id="550" w:name="sub_9007"/>
      <w:r>
        <w:t>Примечание 7. "Финансовые активы, оцениваемые по справедливой стоимости, изменения которой отражаются в сост</w:t>
      </w:r>
      <w:r>
        <w:t>аве прибыли или убытка"</w:t>
      </w:r>
    </w:p>
    <w:bookmarkEnd w:id="550"/>
    <w:p w:rsidR="00000000" w:rsidRDefault="00CC5D55"/>
    <w:p w:rsidR="00000000" w:rsidRDefault="00CC5D55">
      <w:pPr>
        <w:pStyle w:val="1"/>
      </w:pPr>
      <w:r>
        <w:t>Финансовые активы, оцениваемые по справедливой стоимости, изменения которой отражаются в составе прибыли или убытка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7.1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420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551" w:name="sub_711"/>
            <w:r w:rsidRPr="00CC5D55">
              <w:rPr>
                <w:rFonts w:eastAsiaTheme="minorEastAsia"/>
              </w:rPr>
              <w:t>1</w:t>
            </w:r>
            <w:bookmarkEnd w:id="551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активы, оцениваемые по справедливой стоимости, изменения которой отражаются в составе прибыли или убытка, предназначенные для торговли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552" w:name="sub_712"/>
            <w:r w:rsidRPr="00CC5D55">
              <w:rPr>
                <w:rFonts w:eastAsiaTheme="minorEastAsia"/>
              </w:rPr>
              <w:t>2</w:t>
            </w:r>
            <w:bookmarkEnd w:id="552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финансовые активы, оцениваемые по справедливой стоимости, изменения которой отражают</w:t>
            </w:r>
            <w:r w:rsidRPr="00CC5D55">
              <w:rPr>
                <w:rFonts w:eastAsiaTheme="minorEastAsia"/>
              </w:rPr>
              <w:t>ся в составе прибыли или убытка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553" w:name="sub_713"/>
            <w:r w:rsidRPr="00CC5D55">
              <w:rPr>
                <w:rFonts w:eastAsiaTheme="minorEastAsia"/>
              </w:rPr>
              <w:t>3</w:t>
            </w:r>
            <w:bookmarkEnd w:id="553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активы, оцениваемые по справедливой стоимости, изменения которой отражаются в составе прибыли или убытка, переданные без прекращения признания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554" w:name="sub_714"/>
            <w:r w:rsidRPr="00CC5D55">
              <w:rPr>
                <w:rFonts w:eastAsiaTheme="minorEastAsia"/>
              </w:rPr>
              <w:t>4</w:t>
            </w:r>
            <w:bookmarkEnd w:id="554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Порядок составления таблицы 7.1 и пояснений к ней</w:t>
      </w:r>
    </w:p>
    <w:p w:rsidR="00000000" w:rsidRDefault="00CC5D55"/>
    <w:p w:rsidR="00000000" w:rsidRDefault="00CC5D55">
      <w:r>
        <w:t>1. В настоящей таблице раскрывается состав статьи "Финансовые активы, оцениваемые по справедливой стоимости, изменения которой отражаются в составе прибыли или убытка" отчета о финансовом положении (бухгал</w:t>
      </w:r>
      <w:r>
        <w:t xml:space="preserve">терского баланса) в соответствии с </w:t>
      </w:r>
      <w:r>
        <w:rPr>
          <w:rStyle w:val="a4"/>
        </w:rPr>
        <w:t>пунктом 9</w:t>
      </w:r>
      <w:r>
        <w:t xml:space="preserve"> МСФО (IAS) 39, </w:t>
      </w:r>
      <w:r>
        <w:rPr>
          <w:rStyle w:val="a4"/>
        </w:rPr>
        <w:t>пунктом 8 (а)</w:t>
      </w:r>
      <w:r>
        <w:t xml:space="preserve"> МСФО (IFRS) 7. </w:t>
      </w:r>
    </w:p>
    <w:p w:rsidR="00000000" w:rsidRDefault="00CC5D55">
      <w:r>
        <w:t xml:space="preserve">2. По </w:t>
      </w:r>
      <w:r>
        <w:rPr>
          <w:rStyle w:val="a4"/>
        </w:rPr>
        <w:t>строкам 1</w:t>
      </w:r>
      <w:r>
        <w:t xml:space="preserve">, </w:t>
      </w:r>
      <w:r>
        <w:rPr>
          <w:rStyle w:val="a4"/>
        </w:rPr>
        <w:t>2</w:t>
      </w:r>
      <w:r>
        <w:t xml:space="preserve"> настоящей таблицы от</w:t>
      </w:r>
      <w:r>
        <w:t xml:space="preserve">ражаются остатки по соответствующим счетам бухгалтерского учета в соответствии с </w:t>
      </w:r>
      <w:r>
        <w:rPr>
          <w:rStyle w:val="a4"/>
        </w:rPr>
        <w:t>приложением 14</w:t>
      </w:r>
      <w:r>
        <w:t xml:space="preserve"> к настоящему Положению. </w:t>
      </w:r>
    </w:p>
    <w:p w:rsidR="00000000" w:rsidRDefault="00CC5D55">
      <w:r>
        <w:t xml:space="preserve">3. По </w:t>
      </w:r>
      <w:r>
        <w:rPr>
          <w:rStyle w:val="a4"/>
        </w:rPr>
        <w:t>строке 4</w:t>
      </w:r>
      <w:r>
        <w:t xml:space="preserve"> настоящей таблицы отражается сумма </w:t>
      </w:r>
      <w:r>
        <w:rPr>
          <w:rStyle w:val="a4"/>
        </w:rPr>
        <w:t>строк 1 - 3</w:t>
      </w:r>
      <w:r>
        <w:t>. </w:t>
      </w:r>
    </w:p>
    <w:p w:rsidR="00000000" w:rsidRDefault="00CC5D55"/>
    <w:p w:rsidR="00000000" w:rsidRDefault="00CC5D55">
      <w:pPr>
        <w:pStyle w:val="1"/>
      </w:pPr>
      <w:r>
        <w:t>Финансовые активы, оцениваемые по справедливой стоимости, изменения которой отражаются в составе прибыли или убытка, предназначенные для торговли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7.2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420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555" w:name="sub_721"/>
            <w:r w:rsidRPr="00CC5D55">
              <w:rPr>
                <w:rFonts w:eastAsiaTheme="minorEastAsia"/>
              </w:rPr>
              <w:t>1</w:t>
            </w:r>
            <w:bookmarkEnd w:id="555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Российские государственные облигации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556" w:name="sub_722"/>
            <w:r w:rsidRPr="00CC5D55">
              <w:rPr>
                <w:rFonts w:eastAsiaTheme="minorEastAsia"/>
              </w:rPr>
              <w:t>2</w:t>
            </w:r>
            <w:bookmarkEnd w:id="556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Муниципальные облигации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557" w:name="sub_723"/>
            <w:r w:rsidRPr="00CC5D55">
              <w:rPr>
                <w:rFonts w:eastAsiaTheme="minorEastAsia"/>
              </w:rPr>
              <w:t>3</w:t>
            </w:r>
            <w:bookmarkEnd w:id="557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Облигации Банка России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558" w:name="sub_724"/>
            <w:r w:rsidRPr="00CC5D55">
              <w:rPr>
                <w:rFonts w:eastAsiaTheme="minorEastAsia"/>
              </w:rPr>
              <w:t>4</w:t>
            </w:r>
            <w:bookmarkEnd w:id="558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Корпоративные облигации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559" w:name="sub_725"/>
            <w:r w:rsidRPr="00CC5D55">
              <w:rPr>
                <w:rFonts w:eastAsiaTheme="minorEastAsia"/>
              </w:rPr>
              <w:t>5</w:t>
            </w:r>
            <w:bookmarkEnd w:id="559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Долговые ценные бумаги иностранных государств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560" w:name="sub_726"/>
            <w:r w:rsidRPr="00CC5D55">
              <w:rPr>
                <w:rFonts w:eastAsiaTheme="minorEastAsia"/>
              </w:rPr>
              <w:t>6</w:t>
            </w:r>
            <w:bookmarkEnd w:id="560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Векселя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561" w:name="sub_727"/>
            <w:r w:rsidRPr="00CC5D55">
              <w:rPr>
                <w:rFonts w:eastAsiaTheme="minorEastAsia"/>
              </w:rPr>
              <w:t>7</w:t>
            </w:r>
            <w:bookmarkEnd w:id="561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долговых ценных бумаг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562" w:name="sub_728"/>
            <w:r w:rsidRPr="00CC5D55">
              <w:rPr>
                <w:rFonts w:eastAsiaTheme="minorEastAsia"/>
              </w:rPr>
              <w:t>8</w:t>
            </w:r>
            <w:bookmarkEnd w:id="562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Долевые ценные бумаги, имеющие котировки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563" w:name="sub_729"/>
            <w:r w:rsidRPr="00CC5D55">
              <w:rPr>
                <w:rFonts w:eastAsiaTheme="minorEastAsia"/>
              </w:rPr>
              <w:t>9</w:t>
            </w:r>
            <w:bookmarkEnd w:id="563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Долевые ценные бумаги, не имеющие котировок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564" w:name="sub_7210"/>
            <w:r w:rsidRPr="00CC5D55">
              <w:rPr>
                <w:rFonts w:eastAsiaTheme="minorEastAsia"/>
              </w:rPr>
              <w:t>10</w:t>
            </w:r>
            <w:bookmarkEnd w:id="564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долевых ценных бумаг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565" w:name="sub_7211"/>
            <w:r w:rsidRPr="00CC5D55">
              <w:rPr>
                <w:rFonts w:eastAsiaTheme="minorEastAsia"/>
              </w:rPr>
              <w:t>11</w:t>
            </w:r>
            <w:bookmarkEnd w:id="565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Производные финансовые инструменты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566" w:name="sub_7212"/>
            <w:r w:rsidRPr="00CC5D55">
              <w:rPr>
                <w:rFonts w:eastAsiaTheme="minorEastAsia"/>
              </w:rPr>
              <w:t>12</w:t>
            </w:r>
            <w:bookmarkEnd w:id="566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bookmarkStart w:id="567" w:name="sub_7201"/>
      <w:r>
        <w:t>7.2.1. Российские государственные облигации представлены ____________. </w:t>
      </w:r>
    </w:p>
    <w:bookmarkEnd w:id="567"/>
    <w:p w:rsidR="00000000" w:rsidRDefault="00CC5D55">
      <w:r>
        <w:t>7.2.2. Муниципальные облигации представлены _______________________. </w:t>
      </w:r>
    </w:p>
    <w:p w:rsidR="00000000" w:rsidRDefault="00CC5D55">
      <w:r>
        <w:t>7.2.3. </w:t>
      </w:r>
      <w:r>
        <w:t>Корпоративные облигации представлены ________________________. </w:t>
      </w:r>
    </w:p>
    <w:p w:rsidR="00000000" w:rsidRDefault="00CC5D55">
      <w:r>
        <w:t>7.2.4. Долевые ценные бумаги представлены __________________________. </w:t>
      </w:r>
    </w:p>
    <w:p w:rsidR="00000000" w:rsidRDefault="00CC5D55">
      <w:r>
        <w:t>7.2.5. Векселя представлены _______________________________________. </w:t>
      </w:r>
    </w:p>
    <w:p w:rsidR="00000000" w:rsidRDefault="00CC5D55"/>
    <w:p w:rsidR="00000000" w:rsidRDefault="00CC5D55">
      <w:pPr>
        <w:pStyle w:val="1"/>
      </w:pPr>
      <w:r>
        <w:t>Порядок составления таблицы 7.2 и пояснений к ней</w:t>
      </w:r>
    </w:p>
    <w:p w:rsidR="00000000" w:rsidRDefault="00CC5D55"/>
    <w:p w:rsidR="00000000" w:rsidRDefault="00CC5D55">
      <w:r>
        <w:t xml:space="preserve">1. В настоящей таблице раскрывается информация о финансовых активах, оцениваемых по справедливой стоимости, изменения которой отражаются в составе прибыли или убытка, предназначенных для торговли в соответствии с </w:t>
      </w:r>
      <w:r>
        <w:rPr>
          <w:rStyle w:val="a4"/>
        </w:rPr>
        <w:t xml:space="preserve">пунктом </w:t>
      </w:r>
      <w:r>
        <w:rPr>
          <w:rStyle w:val="a4"/>
        </w:rPr>
        <w:t>77</w:t>
      </w:r>
      <w:r>
        <w:t xml:space="preserve"> МСФО (IAS) 1, </w:t>
      </w:r>
      <w:r>
        <w:rPr>
          <w:rStyle w:val="a4"/>
        </w:rPr>
        <w:t>пунктом 8 (а)</w:t>
      </w:r>
      <w:r>
        <w:t xml:space="preserve"> МСФО (IFRS) 7. </w:t>
      </w:r>
    </w:p>
    <w:p w:rsidR="00000000" w:rsidRDefault="00CC5D55">
      <w:r>
        <w:t>2. Настоящая таблица составляется на основании информации, имеющейся у страховщика относительно долговых и долевых ценных бумаг, производных финансовых инструментов клас</w:t>
      </w:r>
      <w:r>
        <w:t>сифицируемых в категорию "Финансовые активы, оцениваемые по справедливой стоимости, изменения которой отражаются в составе прибыли или убытка, предназначенные для торговли" на конец отчетного периода. </w:t>
      </w:r>
    </w:p>
    <w:p w:rsidR="00000000" w:rsidRDefault="00CC5D55">
      <w:r>
        <w:t xml:space="preserve">3. По </w:t>
      </w:r>
      <w:r>
        <w:rPr>
          <w:rStyle w:val="a4"/>
        </w:rPr>
        <w:t>строкам 1 - 6</w:t>
      </w:r>
      <w:r>
        <w:t xml:space="preserve">, </w:t>
      </w:r>
      <w:r>
        <w:rPr>
          <w:rStyle w:val="a4"/>
        </w:rPr>
        <w:t>8</w:t>
      </w:r>
      <w:r>
        <w:t xml:space="preserve">, </w:t>
      </w:r>
      <w:r>
        <w:rPr>
          <w:rStyle w:val="a4"/>
        </w:rPr>
        <w:t>9</w:t>
      </w:r>
      <w:r>
        <w:t xml:space="preserve">, </w:t>
      </w:r>
      <w:r>
        <w:rPr>
          <w:rStyle w:val="a4"/>
        </w:rPr>
        <w:t>11</w:t>
      </w:r>
      <w:r>
        <w:t xml:space="preserve"> настоящей таблицы отражаются остатки по соответствующим счетам бухгалтерского учета в соответствии с </w:t>
      </w:r>
      <w:r>
        <w:rPr>
          <w:rStyle w:val="a4"/>
        </w:rPr>
        <w:t>приложением 14</w:t>
      </w:r>
      <w:r>
        <w:t xml:space="preserve"> к настоящему Положению. </w:t>
      </w:r>
    </w:p>
    <w:p w:rsidR="00000000" w:rsidRDefault="00CC5D55">
      <w:r>
        <w:t xml:space="preserve">4. По </w:t>
      </w:r>
      <w:r>
        <w:rPr>
          <w:rStyle w:val="a4"/>
        </w:rPr>
        <w:t>строке 7</w:t>
      </w:r>
      <w:r>
        <w:t xml:space="preserve"> настоящей таблицы отражается сумма строк с </w:t>
      </w:r>
      <w:r>
        <w:rPr>
          <w:rStyle w:val="a4"/>
        </w:rPr>
        <w:t>1 по 6</w:t>
      </w:r>
      <w:r>
        <w:t>. </w:t>
      </w:r>
    </w:p>
    <w:p w:rsidR="00000000" w:rsidRDefault="00CC5D55">
      <w:r>
        <w:t xml:space="preserve">5. По </w:t>
      </w:r>
      <w:r>
        <w:rPr>
          <w:rStyle w:val="a4"/>
        </w:rPr>
        <w:t>строке 10</w:t>
      </w:r>
      <w:r>
        <w:t xml:space="preserve"> настоящей таблицы отражается сумма </w:t>
      </w:r>
      <w:r>
        <w:rPr>
          <w:rStyle w:val="a4"/>
        </w:rPr>
        <w:t>строк 8</w:t>
      </w:r>
      <w:r>
        <w:t xml:space="preserve">, </w:t>
      </w:r>
      <w:r>
        <w:rPr>
          <w:rStyle w:val="a4"/>
        </w:rPr>
        <w:t>9</w:t>
      </w:r>
      <w:r>
        <w:t>. </w:t>
      </w:r>
    </w:p>
    <w:p w:rsidR="00000000" w:rsidRDefault="00CC5D55">
      <w:r>
        <w:t xml:space="preserve">6. По </w:t>
      </w:r>
      <w:r>
        <w:rPr>
          <w:rStyle w:val="a4"/>
        </w:rPr>
        <w:t>строке 12</w:t>
      </w:r>
      <w:r>
        <w:t xml:space="preserve"> настоящей таблицы отражается сумма </w:t>
      </w:r>
      <w:r>
        <w:rPr>
          <w:rStyle w:val="a4"/>
        </w:rPr>
        <w:t>строк 7</w:t>
      </w:r>
      <w:r>
        <w:t xml:space="preserve">, </w:t>
      </w:r>
      <w:r>
        <w:rPr>
          <w:rStyle w:val="a4"/>
        </w:rPr>
        <w:t>10</w:t>
      </w:r>
      <w:r>
        <w:t xml:space="preserve">, </w:t>
      </w:r>
      <w:r>
        <w:rPr>
          <w:rStyle w:val="a4"/>
        </w:rPr>
        <w:t>11</w:t>
      </w:r>
      <w:r>
        <w:t>. </w:t>
      </w:r>
    </w:p>
    <w:p w:rsidR="00000000" w:rsidRDefault="00CC5D55">
      <w:r>
        <w:t xml:space="preserve">7. В </w:t>
      </w:r>
      <w:r>
        <w:rPr>
          <w:rStyle w:val="a4"/>
        </w:rPr>
        <w:t>пояснениях</w:t>
      </w:r>
      <w:r>
        <w:t xml:space="preserve"> к настоящей таблице раскрывается информация в со</w:t>
      </w:r>
      <w:r>
        <w:t xml:space="preserve">ответствии с </w:t>
      </w:r>
      <w:r>
        <w:rPr>
          <w:rStyle w:val="a4"/>
        </w:rPr>
        <w:t>пунктом 7</w:t>
      </w:r>
      <w:r>
        <w:t xml:space="preserve"> МСФО (IFRS) 7 и </w:t>
      </w:r>
      <w:r>
        <w:rPr>
          <w:rStyle w:val="a4"/>
        </w:rPr>
        <w:t>пунктом 92</w:t>
      </w:r>
      <w:r>
        <w:t xml:space="preserve"> МСФО (IFRS) 13. </w:t>
      </w:r>
    </w:p>
    <w:p w:rsidR="00000000" w:rsidRDefault="00CC5D55"/>
    <w:p w:rsidR="00000000" w:rsidRDefault="00CC5D55">
      <w:pPr>
        <w:pStyle w:val="1"/>
      </w:pPr>
      <w:r>
        <w:t>Финансовые активы, оцениваемые по справедливой стоимости, изменения которой отражаются в составе прибыли или убыт</w:t>
      </w:r>
      <w:r>
        <w:t>ка, предназначенные для торговли, не имеющие котировок на активном рынке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7.3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420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568" w:name="sub_731"/>
            <w:r w:rsidRPr="00CC5D55">
              <w:rPr>
                <w:rFonts w:eastAsiaTheme="minorEastAsia"/>
              </w:rPr>
              <w:t>1</w:t>
            </w:r>
            <w:bookmarkEnd w:id="568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Российские государственные и муниципальные облигации, не имеющие котировок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569" w:name="sub_732"/>
            <w:r w:rsidRPr="00CC5D55">
              <w:rPr>
                <w:rFonts w:eastAsiaTheme="minorEastAsia"/>
              </w:rPr>
              <w:t>2</w:t>
            </w:r>
            <w:bookmarkEnd w:id="569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Корпоративные облигации, не имеющие котировок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570" w:name="sub_733"/>
            <w:r w:rsidRPr="00CC5D55">
              <w:rPr>
                <w:rFonts w:eastAsiaTheme="minorEastAsia"/>
              </w:rPr>
              <w:t>3</w:t>
            </w:r>
            <w:bookmarkEnd w:id="570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Долговые ценные бумаги иностранных государств, не имеющие котировок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571" w:name="sub_734"/>
            <w:r w:rsidRPr="00CC5D55">
              <w:rPr>
                <w:rFonts w:eastAsiaTheme="minorEastAsia"/>
              </w:rPr>
              <w:t>4</w:t>
            </w:r>
            <w:bookmarkEnd w:id="571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Векселя, не имеющие котировок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572" w:name="sub_735"/>
            <w:r w:rsidRPr="00CC5D55">
              <w:rPr>
                <w:rFonts w:eastAsiaTheme="minorEastAsia"/>
              </w:rPr>
              <w:t>5</w:t>
            </w:r>
            <w:bookmarkEnd w:id="572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долговых ценных бумаг, не имеющих котировок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573" w:name="sub_736"/>
            <w:r w:rsidRPr="00CC5D55">
              <w:rPr>
                <w:rFonts w:eastAsiaTheme="minorEastAsia"/>
              </w:rPr>
              <w:t>6</w:t>
            </w:r>
            <w:bookmarkEnd w:id="573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Долевые ценные бумаги, не имеющие котировок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574" w:name="sub_737"/>
            <w:r w:rsidRPr="00CC5D55">
              <w:rPr>
                <w:rFonts w:eastAsiaTheme="minorEastAsia"/>
              </w:rPr>
              <w:t>7</w:t>
            </w:r>
            <w:bookmarkEnd w:id="574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r>
        <w:t>7.3.1. </w:t>
      </w:r>
      <w:r>
        <w:t>Справедливая стоимость долговых финансовых активов, предназначенных для торговли, не имеющих котировок, определяется путем __________. Информация о справедливой стоимости, долговых финансовых активов, предназначенных для торговли, не имеющих котировок раск</w:t>
      </w:r>
      <w:r>
        <w:t xml:space="preserve">рывается в </w:t>
      </w:r>
      <w:r>
        <w:rPr>
          <w:rStyle w:val="a4"/>
        </w:rPr>
        <w:t>примечании 66</w:t>
      </w:r>
      <w:r>
        <w:t xml:space="preserve"> настоящего приложения в соответствии с </w:t>
      </w:r>
      <w:r>
        <w:rPr>
          <w:rStyle w:val="a4"/>
        </w:rPr>
        <w:t>пунктом 94</w:t>
      </w:r>
      <w:r>
        <w:t xml:space="preserve"> МСФО (IFRS) 13. </w:t>
      </w:r>
    </w:p>
    <w:p w:rsidR="00000000" w:rsidRDefault="00CC5D55">
      <w:r>
        <w:t>7.3.2. Финансовые активы, предназначенные для торговли, отражаются по справедливой стоимости, что т</w:t>
      </w:r>
      <w:r>
        <w:t>акже отражает списание, обусловленное кредитным риском. Так как торговые ценные бумаги отражаются по справедливой стоимости, определенной на основе наблюдаемых рыночных данных, страховщик не анализирует и не отслеживает признаки обесценения. </w:t>
      </w:r>
    </w:p>
    <w:p w:rsidR="00000000" w:rsidRDefault="00CC5D55"/>
    <w:p w:rsidR="00000000" w:rsidRDefault="00CC5D55">
      <w:pPr>
        <w:pStyle w:val="1"/>
      </w:pPr>
      <w:r>
        <w:t>Порядок сост</w:t>
      </w:r>
      <w:r>
        <w:t>авления таблицы 7.3 и пояснений к ней</w:t>
      </w:r>
    </w:p>
    <w:p w:rsidR="00000000" w:rsidRDefault="00CC5D55"/>
    <w:p w:rsidR="00000000" w:rsidRDefault="00CC5D55">
      <w:r>
        <w:t>1. В настоящей таблице раскрывается информация о финансовых активах, оцениваемых по справедливой стоимости, изменения которой отражаются в составе прибыли или убытка, предназначенных для торговли, не имеющих котировок</w:t>
      </w:r>
      <w:r>
        <w:t xml:space="preserve"> на активном рынке. </w:t>
      </w:r>
    </w:p>
    <w:p w:rsidR="00000000" w:rsidRDefault="00CC5D55">
      <w:r>
        <w:t xml:space="preserve">2. Настоящая таблица составляется на основании информации, имеющейся у страховщика на конец отчетного периода, в соответствии с </w:t>
      </w:r>
      <w:r>
        <w:rPr>
          <w:rStyle w:val="a4"/>
        </w:rPr>
        <w:t>пунктом 36 (а)</w:t>
      </w:r>
      <w:r>
        <w:t xml:space="preserve"> МСФО (IFRS) 7. </w:t>
      </w:r>
    </w:p>
    <w:p w:rsidR="00000000" w:rsidRDefault="00CC5D55">
      <w:r>
        <w:t>3. </w:t>
      </w:r>
      <w:r>
        <w:t xml:space="preserve">Требуется раскрыть информацию об обеспечении долговых финансовых активов в соответствии с </w:t>
      </w:r>
      <w:r>
        <w:rPr>
          <w:rStyle w:val="a4"/>
        </w:rPr>
        <w:t>пунктом 36 (b)</w:t>
      </w:r>
      <w:r>
        <w:t xml:space="preserve"> МСФО (IFRS) 7. </w:t>
      </w:r>
    </w:p>
    <w:p w:rsidR="00000000" w:rsidRDefault="00CC5D55">
      <w:r>
        <w:t>4. Требуется раскрыть информацию о финансовых активах, оцениваемых по справедливой стоимости чере</w:t>
      </w:r>
      <w:r>
        <w:t xml:space="preserve">з прибыль или убыток, предназначенных для торговли, предоставленных в качестве обеспечения в соответствии с </w:t>
      </w:r>
      <w:r>
        <w:rPr>
          <w:rStyle w:val="a4"/>
        </w:rPr>
        <w:t>пунктами 14</w:t>
      </w:r>
      <w:r>
        <w:t xml:space="preserve"> и </w:t>
      </w:r>
      <w:r>
        <w:rPr>
          <w:rStyle w:val="a4"/>
        </w:rPr>
        <w:t>В48</w:t>
      </w:r>
      <w:r>
        <w:t xml:space="preserve"> МСФО (IFRS) 7. </w:t>
      </w:r>
    </w:p>
    <w:p w:rsidR="00000000" w:rsidRDefault="00CC5D55">
      <w:r>
        <w:t>5. Информация о качестве долговых фин</w:t>
      </w:r>
      <w:r>
        <w:t xml:space="preserve">ансовых активов, предназначенных для торговли, в отношении кредитного риска раскрывается в </w:t>
      </w:r>
      <w:r>
        <w:rPr>
          <w:rStyle w:val="a4"/>
        </w:rPr>
        <w:t>примечании 62</w:t>
      </w:r>
      <w:r>
        <w:t xml:space="preserve"> настоящего приложения в соответствии с </w:t>
      </w:r>
      <w:r>
        <w:rPr>
          <w:rStyle w:val="a4"/>
        </w:rPr>
        <w:t>пунктами 34</w:t>
      </w:r>
      <w:r>
        <w:t xml:space="preserve">, </w:t>
      </w:r>
      <w:r>
        <w:rPr>
          <w:rStyle w:val="a4"/>
        </w:rPr>
        <w:t>36</w:t>
      </w:r>
      <w:r>
        <w:t xml:space="preserve">, </w:t>
      </w:r>
      <w:r>
        <w:rPr>
          <w:rStyle w:val="a4"/>
        </w:rPr>
        <w:t>37</w:t>
      </w:r>
      <w:r>
        <w:t xml:space="preserve"> МСФО (IFRS) 7. </w:t>
      </w:r>
    </w:p>
    <w:p w:rsidR="00000000" w:rsidRDefault="00CC5D55">
      <w:r>
        <w:t>6. Анализ процентных ставок, сроков погашения и географический анализ финансовых активов, оцениваемых по справедливой стоимости через прибыль или убыток, предназначенных для торговли, раскрыва</w:t>
      </w:r>
      <w:r>
        <w:t xml:space="preserve">ется в </w:t>
      </w:r>
      <w:r>
        <w:rPr>
          <w:rStyle w:val="a4"/>
        </w:rPr>
        <w:t>примечании 62</w:t>
      </w:r>
      <w:r>
        <w:t xml:space="preserve"> настоящего приложения в соответствии с </w:t>
      </w:r>
      <w:r>
        <w:rPr>
          <w:rStyle w:val="a4"/>
        </w:rPr>
        <w:t>пунктом 34</w:t>
      </w:r>
      <w:r>
        <w:t xml:space="preserve"> МСФО (IFRS) 7. Информация по операциям со связанными сторонами раскрывается в </w:t>
      </w:r>
      <w:r>
        <w:rPr>
          <w:rStyle w:val="a4"/>
        </w:rPr>
        <w:t>примечании 69</w:t>
      </w:r>
      <w:r>
        <w:t xml:space="preserve"> наст</w:t>
      </w:r>
      <w:r>
        <w:t>оящего приложения. </w:t>
      </w:r>
    </w:p>
    <w:p w:rsidR="00000000" w:rsidRDefault="00CC5D55"/>
    <w:p w:rsidR="00000000" w:rsidRDefault="00CC5D55">
      <w:pPr>
        <w:pStyle w:val="1"/>
      </w:pPr>
      <w:r>
        <w:t>Прочие финансовые активы, оцениваемые по справедливой стоимости, изменения которой отражаются в составе прибыли или убытка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7.4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420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575" w:name="sub_741"/>
            <w:r w:rsidRPr="00CC5D55">
              <w:rPr>
                <w:rFonts w:eastAsiaTheme="minorEastAsia"/>
              </w:rPr>
              <w:t>1</w:t>
            </w:r>
            <w:bookmarkEnd w:id="575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Российс</w:t>
            </w:r>
            <w:r w:rsidRPr="00CC5D55">
              <w:rPr>
                <w:rFonts w:eastAsiaTheme="minorEastAsia"/>
              </w:rPr>
              <w:t>кие государственные облигации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576" w:name="sub_742"/>
            <w:r w:rsidRPr="00CC5D55">
              <w:rPr>
                <w:rFonts w:eastAsiaTheme="minorEastAsia"/>
              </w:rPr>
              <w:t>2</w:t>
            </w:r>
            <w:bookmarkEnd w:id="576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Муниципальные облигации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577" w:name="sub_743"/>
            <w:r w:rsidRPr="00CC5D55">
              <w:rPr>
                <w:rFonts w:eastAsiaTheme="minorEastAsia"/>
              </w:rPr>
              <w:t>3</w:t>
            </w:r>
            <w:bookmarkEnd w:id="577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Облигации Банка России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578" w:name="sub_744"/>
            <w:r w:rsidRPr="00CC5D55">
              <w:rPr>
                <w:rFonts w:eastAsiaTheme="minorEastAsia"/>
              </w:rPr>
              <w:t>4</w:t>
            </w:r>
            <w:bookmarkEnd w:id="578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Корпоративные облигации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579" w:name="sub_745"/>
            <w:r w:rsidRPr="00CC5D55">
              <w:rPr>
                <w:rFonts w:eastAsiaTheme="minorEastAsia"/>
              </w:rPr>
              <w:t>5</w:t>
            </w:r>
            <w:bookmarkEnd w:id="579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Долговые ценные бумаги иностранных государств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580" w:name="sub_746"/>
            <w:r w:rsidRPr="00CC5D55">
              <w:rPr>
                <w:rFonts w:eastAsiaTheme="minorEastAsia"/>
              </w:rPr>
              <w:t>6</w:t>
            </w:r>
            <w:bookmarkEnd w:id="580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Векселя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581" w:name="sub_747"/>
            <w:r w:rsidRPr="00CC5D55">
              <w:rPr>
                <w:rFonts w:eastAsiaTheme="minorEastAsia"/>
              </w:rPr>
              <w:t>7</w:t>
            </w:r>
            <w:bookmarkEnd w:id="581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долговых ценных бумаг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582" w:name="sub_748"/>
            <w:r w:rsidRPr="00CC5D55">
              <w:rPr>
                <w:rFonts w:eastAsiaTheme="minorEastAsia"/>
              </w:rPr>
              <w:t>8</w:t>
            </w:r>
            <w:bookmarkEnd w:id="582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Долевые ценные бумаги, имеющие котировки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583" w:name="sub_749"/>
            <w:r w:rsidRPr="00CC5D55">
              <w:rPr>
                <w:rFonts w:eastAsiaTheme="minorEastAsia"/>
              </w:rPr>
              <w:t>9</w:t>
            </w:r>
            <w:bookmarkEnd w:id="583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Долевые ценные бумаги, не имеющие котировок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584" w:name="sub_7410"/>
            <w:r w:rsidRPr="00CC5D55">
              <w:rPr>
                <w:rFonts w:eastAsiaTheme="minorEastAsia"/>
              </w:rPr>
              <w:t>10</w:t>
            </w:r>
            <w:bookmarkEnd w:id="584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долевых ценных бумаг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585" w:name="sub_7411"/>
            <w:r w:rsidRPr="00CC5D55">
              <w:rPr>
                <w:rFonts w:eastAsiaTheme="minorEastAsia"/>
              </w:rPr>
              <w:t>11</w:t>
            </w:r>
            <w:bookmarkEnd w:id="585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r>
        <w:t>7.4.1. </w:t>
      </w:r>
      <w:r>
        <w:t>Российские государственные облигации представлены ____________. </w:t>
      </w:r>
    </w:p>
    <w:p w:rsidR="00000000" w:rsidRDefault="00CC5D55">
      <w:r>
        <w:t>7.4.2. Муниципальные облигации представлены _______________________. </w:t>
      </w:r>
    </w:p>
    <w:p w:rsidR="00000000" w:rsidRDefault="00CC5D55">
      <w:r>
        <w:t>7.4.3. Корпоративные облигации представлены ________________________. </w:t>
      </w:r>
    </w:p>
    <w:p w:rsidR="00000000" w:rsidRDefault="00CC5D55">
      <w:r>
        <w:t>7.4.4. Долевые ценные бумаги представлены ________</w:t>
      </w:r>
      <w:r>
        <w:t>__________________. </w:t>
      </w:r>
    </w:p>
    <w:p w:rsidR="00000000" w:rsidRDefault="00CC5D55">
      <w:r>
        <w:t>7.4.5. Векселя представлены _______________________________________. </w:t>
      </w:r>
    </w:p>
    <w:p w:rsidR="00000000" w:rsidRDefault="00CC5D55"/>
    <w:p w:rsidR="00000000" w:rsidRDefault="00CC5D55">
      <w:pPr>
        <w:pStyle w:val="1"/>
      </w:pPr>
      <w:r>
        <w:t>Порядок составления таблицы 7.4 и пояснений к ней</w:t>
      </w:r>
    </w:p>
    <w:p w:rsidR="00000000" w:rsidRDefault="00CC5D55"/>
    <w:p w:rsidR="00000000" w:rsidRDefault="00CC5D55">
      <w:r>
        <w:t>1. В настоящей таблице раскрывается состав статьи "Прочие финансовые активы, оцениваемые по справедливой стоимост</w:t>
      </w:r>
      <w:r>
        <w:t xml:space="preserve">и через прибыль или убыток" в соответствии с </w:t>
      </w:r>
      <w:r>
        <w:rPr>
          <w:rStyle w:val="a4"/>
        </w:rPr>
        <w:t>пунктом 77</w:t>
      </w:r>
      <w:r>
        <w:t xml:space="preserve"> МСФО (IAS) 1 и </w:t>
      </w:r>
      <w:r>
        <w:rPr>
          <w:rStyle w:val="a4"/>
        </w:rPr>
        <w:t>пунктом 8(a)</w:t>
      </w:r>
      <w:r>
        <w:t xml:space="preserve"> МСФО(IFRS) 7. </w:t>
      </w:r>
    </w:p>
    <w:p w:rsidR="00000000" w:rsidRDefault="00CC5D55">
      <w:r>
        <w:t xml:space="preserve">2. Настоящая таблица составляется на основании информации, имеющейся у страховщика </w:t>
      </w:r>
      <w:r>
        <w:t>относительно долговых и долевых ценных бумаг, классифицируемых в категорию "Прочие финансовые активы, оцениваемые по справедливой стоимости, изменения которой отражаются в составе прибыли или убытка" на конец отчетного периода. </w:t>
      </w:r>
    </w:p>
    <w:p w:rsidR="00000000" w:rsidRDefault="00CC5D55">
      <w:r>
        <w:t xml:space="preserve">3. По </w:t>
      </w:r>
      <w:r>
        <w:rPr>
          <w:rStyle w:val="a4"/>
        </w:rPr>
        <w:t>строкам 1 - 6</w:t>
      </w:r>
      <w:r>
        <w:t xml:space="preserve">, </w:t>
      </w:r>
      <w:r>
        <w:rPr>
          <w:rStyle w:val="a4"/>
        </w:rPr>
        <w:t>8</w:t>
      </w:r>
      <w:r>
        <w:t xml:space="preserve">, </w:t>
      </w:r>
      <w:r>
        <w:rPr>
          <w:rStyle w:val="a4"/>
        </w:rPr>
        <w:t>9</w:t>
      </w:r>
      <w:r>
        <w:t xml:space="preserve"> настоящей таблицы отражаются остатки по соответствующим счетам бухгалтерского учета в соответствии с </w:t>
      </w:r>
      <w:r>
        <w:rPr>
          <w:rStyle w:val="a4"/>
        </w:rPr>
        <w:t>приложением 14</w:t>
      </w:r>
      <w:r>
        <w:t xml:space="preserve"> к настоящему Положению. </w:t>
      </w:r>
    </w:p>
    <w:p w:rsidR="00000000" w:rsidRDefault="00CC5D55">
      <w:r>
        <w:t xml:space="preserve">4. По </w:t>
      </w:r>
      <w:r>
        <w:rPr>
          <w:rStyle w:val="a4"/>
        </w:rPr>
        <w:t>строке 7</w:t>
      </w:r>
      <w:r>
        <w:t xml:space="preserve"> настоящей таблицы отражается сумма строк с </w:t>
      </w:r>
      <w:r>
        <w:rPr>
          <w:rStyle w:val="a4"/>
        </w:rPr>
        <w:t>1 по 6</w:t>
      </w:r>
      <w:r>
        <w:t>. </w:t>
      </w:r>
    </w:p>
    <w:p w:rsidR="00000000" w:rsidRDefault="00CC5D55">
      <w:r>
        <w:t xml:space="preserve">5. По </w:t>
      </w:r>
      <w:r>
        <w:rPr>
          <w:rStyle w:val="a4"/>
        </w:rPr>
        <w:t>строке 10</w:t>
      </w:r>
      <w:r>
        <w:t xml:space="preserve"> настоящей таблицы отражается сумма </w:t>
      </w:r>
      <w:r>
        <w:rPr>
          <w:rStyle w:val="a4"/>
        </w:rPr>
        <w:t>строк 8</w:t>
      </w:r>
      <w:r>
        <w:t xml:space="preserve">, </w:t>
      </w:r>
      <w:r>
        <w:rPr>
          <w:rStyle w:val="a4"/>
        </w:rPr>
        <w:t>9</w:t>
      </w:r>
      <w:r>
        <w:t>. </w:t>
      </w:r>
    </w:p>
    <w:p w:rsidR="00000000" w:rsidRDefault="00CC5D55">
      <w:r>
        <w:t xml:space="preserve">6. По </w:t>
      </w:r>
      <w:r>
        <w:rPr>
          <w:rStyle w:val="a4"/>
        </w:rPr>
        <w:t>строке 11</w:t>
      </w:r>
      <w:r>
        <w:t xml:space="preserve"> настоящей таблицы отражается сумма </w:t>
      </w:r>
      <w:r>
        <w:rPr>
          <w:rStyle w:val="a4"/>
        </w:rPr>
        <w:t>строк 7</w:t>
      </w:r>
      <w:r>
        <w:t xml:space="preserve">, </w:t>
      </w:r>
      <w:r>
        <w:rPr>
          <w:rStyle w:val="a4"/>
        </w:rPr>
        <w:t>10</w:t>
      </w:r>
      <w:r>
        <w:t>. </w:t>
      </w:r>
    </w:p>
    <w:p w:rsidR="00000000" w:rsidRDefault="00CC5D55">
      <w:r>
        <w:t>7. Требуется раскрыть причину классификации финансовых активов, не являющихся частью торгового портфеля как прочие финан</w:t>
      </w:r>
      <w:r>
        <w:t>совые активы, оцениваемые по справедливой стоимости, изменения которой отражаются в составе прибыли или убытка. </w:t>
      </w:r>
    </w:p>
    <w:p w:rsidR="00000000" w:rsidRDefault="00CC5D55">
      <w:r>
        <w:t>8. Требуется раскрыть наиболее существенные прочие финансовые активы, оцениваемые по справедливой стоимости через прибыль или убыток. </w:t>
      </w:r>
    </w:p>
    <w:p w:rsidR="00000000" w:rsidRDefault="00CC5D55">
      <w:r>
        <w:t>9. Инфор</w:t>
      </w:r>
      <w:r>
        <w:t xml:space="preserve">мация о качестве прочих долговых финансовых активов, оцениваемых по справедливой стоимости, изменения которой отражаются в составе прибыли или убытка, в отношении кредитного риска раскрывается в </w:t>
      </w:r>
      <w:r>
        <w:rPr>
          <w:rStyle w:val="a4"/>
        </w:rPr>
        <w:t>примечании 62</w:t>
      </w:r>
      <w:r>
        <w:t xml:space="preserve"> настоящего приложения</w:t>
      </w:r>
      <w:r>
        <w:t xml:space="preserve"> в соответствии с </w:t>
      </w:r>
      <w:r>
        <w:rPr>
          <w:rStyle w:val="a4"/>
        </w:rPr>
        <w:t>пунктами 34</w:t>
      </w:r>
      <w:r>
        <w:t xml:space="preserve">, </w:t>
      </w:r>
      <w:r>
        <w:rPr>
          <w:rStyle w:val="a4"/>
        </w:rPr>
        <w:t>36</w:t>
      </w:r>
      <w:r>
        <w:t xml:space="preserve">, </w:t>
      </w:r>
      <w:r>
        <w:rPr>
          <w:rStyle w:val="a4"/>
        </w:rPr>
        <w:t>37</w:t>
      </w:r>
      <w:r>
        <w:t xml:space="preserve"> МСФО (IFRS) 7. </w:t>
      </w:r>
    </w:p>
    <w:p w:rsidR="00000000" w:rsidRDefault="00CC5D55">
      <w:r>
        <w:t>10. Требуется раскрыть информацию об обеспечении долговых финансовых активов в соответст</w:t>
      </w:r>
      <w:r>
        <w:t xml:space="preserve">вии с </w:t>
      </w:r>
      <w:r>
        <w:rPr>
          <w:rStyle w:val="a4"/>
        </w:rPr>
        <w:t>пунктом 36(b)</w:t>
      </w:r>
      <w:r>
        <w:t xml:space="preserve"> МСФО (IFRS) 7. </w:t>
      </w:r>
    </w:p>
    <w:p w:rsidR="00000000" w:rsidRDefault="00CC5D55">
      <w:r>
        <w:t>11. Требуется раскрыть информацию о прочих финансовых активах, оцениваемых по справедливой стоимости, изменения которой отражаются в составе прибыли или убытка, предоставленных в кач</w:t>
      </w:r>
      <w:r>
        <w:t xml:space="preserve">естве обеспечения в соответствии с </w:t>
      </w:r>
      <w:r>
        <w:rPr>
          <w:rStyle w:val="a4"/>
        </w:rPr>
        <w:t>пунктами 14</w:t>
      </w:r>
      <w:r>
        <w:t xml:space="preserve"> и </w:t>
      </w:r>
      <w:r>
        <w:rPr>
          <w:rStyle w:val="a4"/>
        </w:rPr>
        <w:t>В48</w:t>
      </w:r>
      <w:r>
        <w:t xml:space="preserve"> МСФО (IFRS) 7. </w:t>
      </w:r>
    </w:p>
    <w:p w:rsidR="00000000" w:rsidRDefault="00CC5D55">
      <w:r>
        <w:t xml:space="preserve">12. Анализ процентных ставок, сроков погашения и географический анализ прочих финансовых активов, оцениваемых </w:t>
      </w:r>
      <w:r>
        <w:t xml:space="preserve">по справедливой стоимости, изменения которой отражаются в составе прибыли или убытка, раскрывается в </w:t>
      </w:r>
      <w:r>
        <w:rPr>
          <w:rStyle w:val="a4"/>
        </w:rPr>
        <w:t>примечании 62</w:t>
      </w:r>
      <w:r>
        <w:t xml:space="preserve"> настоящего приложения. Информация по операциям со связанными сторонами раскрывается в </w:t>
      </w:r>
      <w:r>
        <w:rPr>
          <w:rStyle w:val="a4"/>
        </w:rPr>
        <w:t>примеч</w:t>
      </w:r>
      <w:r>
        <w:rPr>
          <w:rStyle w:val="a4"/>
        </w:rPr>
        <w:t>ании 69</w:t>
      </w:r>
      <w:r>
        <w:t xml:space="preserve"> настоящего приложения. </w:t>
      </w:r>
    </w:p>
    <w:p w:rsidR="00000000" w:rsidRDefault="00CC5D55"/>
    <w:p w:rsidR="00000000" w:rsidRDefault="00CC5D55">
      <w:pPr>
        <w:pStyle w:val="1"/>
      </w:pPr>
      <w:r>
        <w:t>Финансовые активы, оцениваемые по справедливой стоимости, изменения которой отражаются в составе прибыли или убытка, переданные без прекращения признания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7.5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420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</w:t>
            </w:r>
            <w:r w:rsidRPr="00CC5D55">
              <w:rPr>
                <w:rFonts w:eastAsiaTheme="minorEastAsia"/>
              </w:rPr>
              <w:t>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586" w:name="sub_751"/>
            <w:r w:rsidRPr="00CC5D55">
              <w:rPr>
                <w:rFonts w:eastAsiaTheme="minorEastAsia"/>
              </w:rPr>
              <w:t>1</w:t>
            </w:r>
            <w:bookmarkEnd w:id="586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Российские государственные облигации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587" w:name="sub_752"/>
            <w:r w:rsidRPr="00CC5D55">
              <w:rPr>
                <w:rFonts w:eastAsiaTheme="minorEastAsia"/>
              </w:rPr>
              <w:t>2</w:t>
            </w:r>
            <w:bookmarkEnd w:id="587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Муниципальные облигации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588" w:name="sub_753"/>
            <w:r w:rsidRPr="00CC5D55">
              <w:rPr>
                <w:rFonts w:eastAsiaTheme="minorEastAsia"/>
              </w:rPr>
              <w:t>3</w:t>
            </w:r>
            <w:bookmarkEnd w:id="588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Облигации Банка России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589" w:name="sub_754"/>
            <w:r w:rsidRPr="00CC5D55">
              <w:rPr>
                <w:rFonts w:eastAsiaTheme="minorEastAsia"/>
              </w:rPr>
              <w:t>4</w:t>
            </w:r>
            <w:bookmarkEnd w:id="589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Корпоративные облигации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590" w:name="sub_755"/>
            <w:r w:rsidRPr="00CC5D55">
              <w:rPr>
                <w:rFonts w:eastAsiaTheme="minorEastAsia"/>
              </w:rPr>
              <w:t>5</w:t>
            </w:r>
            <w:bookmarkEnd w:id="590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Долговые ценные бумаги иностранных государств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591" w:name="sub_756"/>
            <w:r w:rsidRPr="00CC5D55">
              <w:rPr>
                <w:rFonts w:eastAsiaTheme="minorEastAsia"/>
              </w:rPr>
              <w:t>6</w:t>
            </w:r>
            <w:bookmarkEnd w:id="591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Векселя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592" w:name="sub_757"/>
            <w:r w:rsidRPr="00CC5D55">
              <w:rPr>
                <w:rFonts w:eastAsiaTheme="minorEastAsia"/>
              </w:rPr>
              <w:t>7</w:t>
            </w:r>
            <w:bookmarkEnd w:id="592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долговых ценных бумаг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593" w:name="sub_758"/>
            <w:r w:rsidRPr="00CC5D55">
              <w:rPr>
                <w:rFonts w:eastAsiaTheme="minorEastAsia"/>
              </w:rPr>
              <w:t>8</w:t>
            </w:r>
            <w:bookmarkEnd w:id="593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Долевые ценные бумаги, имеющие котировки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594" w:name="sub_759"/>
            <w:r w:rsidRPr="00CC5D55">
              <w:rPr>
                <w:rFonts w:eastAsiaTheme="minorEastAsia"/>
              </w:rPr>
              <w:t>9</w:t>
            </w:r>
            <w:bookmarkEnd w:id="594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Долевые ценные бумаги, не имеющие котировок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595" w:name="sub_7510"/>
            <w:r w:rsidRPr="00CC5D55">
              <w:rPr>
                <w:rFonts w:eastAsiaTheme="minorEastAsia"/>
              </w:rPr>
              <w:t>10</w:t>
            </w:r>
            <w:bookmarkEnd w:id="595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долевых ценных бумаг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596" w:name="sub_7511"/>
            <w:r w:rsidRPr="00CC5D55">
              <w:rPr>
                <w:rFonts w:eastAsiaTheme="minorEastAsia"/>
              </w:rPr>
              <w:t>11</w:t>
            </w:r>
            <w:bookmarkEnd w:id="596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bookmarkStart w:id="597" w:name="sub_7501"/>
      <w:r>
        <w:t>7.5.1. Российские государственные облигации представлены ____________. </w:t>
      </w:r>
    </w:p>
    <w:bookmarkEnd w:id="597"/>
    <w:p w:rsidR="00000000" w:rsidRDefault="00CC5D55">
      <w:r>
        <w:t>7.5.2. Муниципальные облигации представлены _______________________. </w:t>
      </w:r>
    </w:p>
    <w:p w:rsidR="00000000" w:rsidRDefault="00CC5D55">
      <w:r>
        <w:t>7.5.3. </w:t>
      </w:r>
      <w:r>
        <w:t>Корпоративные облигации представлены ________________________. </w:t>
      </w:r>
    </w:p>
    <w:p w:rsidR="00000000" w:rsidRDefault="00CC5D55">
      <w:r>
        <w:t>7.5.4. Долевые ценные бумаги представлены __________________________. </w:t>
      </w:r>
    </w:p>
    <w:p w:rsidR="00000000" w:rsidRDefault="00CC5D55">
      <w:r>
        <w:t>7.5.5. Векселя представлены _______________________________________. </w:t>
      </w:r>
    </w:p>
    <w:p w:rsidR="00000000" w:rsidRDefault="00CC5D55"/>
    <w:p w:rsidR="00000000" w:rsidRDefault="00CC5D55">
      <w:pPr>
        <w:pStyle w:val="1"/>
      </w:pPr>
      <w:r>
        <w:t>Порядок составления таблицы 7.5 и пояснений к ней</w:t>
      </w:r>
    </w:p>
    <w:p w:rsidR="00000000" w:rsidRDefault="00CC5D55"/>
    <w:p w:rsidR="00000000" w:rsidRDefault="00CC5D55">
      <w:r>
        <w:t xml:space="preserve">1. В настоящей таблице раскрывается состав статьи "Финансовые активы, оцениваемые по справедливой стоимости, изменения которой отражаются в составе прибыли или убытка, переданные без прекращения признания" в соответствии с </w:t>
      </w:r>
      <w:r>
        <w:rPr>
          <w:rStyle w:val="a4"/>
        </w:rPr>
        <w:t>пунктом 77</w:t>
      </w:r>
      <w:r>
        <w:t xml:space="preserve"> МСФО (IAS) 1 и </w:t>
      </w:r>
      <w:r>
        <w:rPr>
          <w:rStyle w:val="a4"/>
        </w:rPr>
        <w:t>пунктом 8 (а)</w:t>
      </w:r>
      <w:r>
        <w:t xml:space="preserve"> МСФО(IFRS) 7. </w:t>
      </w:r>
    </w:p>
    <w:p w:rsidR="00000000" w:rsidRDefault="00CC5D55">
      <w:r>
        <w:t>2. Настоящая таблица составляется на основании информации, имеющейся у страховщика относительно долговых и долевых ценных бумаг, классифицируемых в категорию "</w:t>
      </w:r>
      <w:r>
        <w:t>Финансовые активы, оцениваемые по справедливой стоимости, изменения которой отражаются в составе прибыли или убытка, переданные без прекращения признания" на конец отчетного периода. </w:t>
      </w:r>
    </w:p>
    <w:p w:rsidR="00000000" w:rsidRDefault="00CC5D55">
      <w:r>
        <w:t xml:space="preserve">3. По </w:t>
      </w:r>
      <w:r>
        <w:rPr>
          <w:rStyle w:val="a4"/>
        </w:rPr>
        <w:t>строкам 1 - 6</w:t>
      </w:r>
      <w:r>
        <w:t xml:space="preserve">, </w:t>
      </w:r>
      <w:r>
        <w:rPr>
          <w:rStyle w:val="a4"/>
        </w:rPr>
        <w:t>8</w:t>
      </w:r>
      <w:r>
        <w:t xml:space="preserve">, </w:t>
      </w:r>
      <w:r>
        <w:rPr>
          <w:rStyle w:val="a4"/>
        </w:rPr>
        <w:t>9</w:t>
      </w:r>
      <w:r>
        <w:t xml:space="preserve"> настоящей таблицы отражаются остатки по соответствующим счетам бухгалтерского учета в соответствии с </w:t>
      </w:r>
      <w:r>
        <w:rPr>
          <w:rStyle w:val="a4"/>
        </w:rPr>
        <w:t>приложением 14</w:t>
      </w:r>
      <w:r>
        <w:t xml:space="preserve"> к настоящему Положению. </w:t>
      </w:r>
    </w:p>
    <w:p w:rsidR="00000000" w:rsidRDefault="00CC5D55">
      <w:r>
        <w:t xml:space="preserve">4. По </w:t>
      </w:r>
      <w:r>
        <w:rPr>
          <w:rStyle w:val="a4"/>
        </w:rPr>
        <w:t>строке 7</w:t>
      </w:r>
      <w:r>
        <w:t xml:space="preserve"> настоящей таблицы о</w:t>
      </w:r>
      <w:r>
        <w:t xml:space="preserve">тражается сумма строк с </w:t>
      </w:r>
      <w:r>
        <w:rPr>
          <w:rStyle w:val="a4"/>
        </w:rPr>
        <w:t>1 по 6</w:t>
      </w:r>
      <w:r>
        <w:t>. </w:t>
      </w:r>
    </w:p>
    <w:p w:rsidR="00000000" w:rsidRDefault="00CC5D55">
      <w:r>
        <w:t xml:space="preserve">5. По </w:t>
      </w:r>
      <w:r>
        <w:rPr>
          <w:rStyle w:val="a4"/>
        </w:rPr>
        <w:t>строке 10</w:t>
      </w:r>
      <w:r>
        <w:t xml:space="preserve"> настоящей таблицы отражается сумма </w:t>
      </w:r>
      <w:r>
        <w:rPr>
          <w:rStyle w:val="a4"/>
        </w:rPr>
        <w:t>строк 8</w:t>
      </w:r>
      <w:r>
        <w:t xml:space="preserve">, </w:t>
      </w:r>
      <w:r>
        <w:rPr>
          <w:rStyle w:val="a4"/>
        </w:rPr>
        <w:t>9</w:t>
      </w:r>
      <w:r>
        <w:t>. </w:t>
      </w:r>
    </w:p>
    <w:p w:rsidR="00000000" w:rsidRDefault="00CC5D55">
      <w:r>
        <w:t xml:space="preserve">6. По </w:t>
      </w:r>
      <w:r>
        <w:rPr>
          <w:rStyle w:val="a4"/>
        </w:rPr>
        <w:t>строке 11</w:t>
      </w:r>
      <w:r>
        <w:t xml:space="preserve"> наст</w:t>
      </w:r>
      <w:r>
        <w:t xml:space="preserve">оящей таблицы отражается сумма </w:t>
      </w:r>
      <w:r>
        <w:rPr>
          <w:rStyle w:val="a4"/>
        </w:rPr>
        <w:t>строк 7</w:t>
      </w:r>
      <w:r>
        <w:t xml:space="preserve">, </w:t>
      </w:r>
      <w:r>
        <w:rPr>
          <w:rStyle w:val="a4"/>
        </w:rPr>
        <w:t>10</w:t>
      </w:r>
      <w:r>
        <w:t>. </w:t>
      </w:r>
    </w:p>
    <w:p w:rsidR="00000000" w:rsidRDefault="00CC5D55">
      <w:r>
        <w:t>7. Требуется раскрыть наиболее существенные финансовые активы, оцениваемые по справедливой стоимости, изменения которой отражаются в составе прибыли или убытка,</w:t>
      </w:r>
      <w:r>
        <w:t xml:space="preserve"> переданные без прекращения признания. </w:t>
      </w:r>
    </w:p>
    <w:p w:rsidR="00000000" w:rsidRDefault="00CC5D55">
      <w:r>
        <w:t>8. Информация о качестве долговых финансовых активов, оцениваемых по справедливой стоимости, изменения которой отражаются в составе прибыли или убытка, переданных без прекращения признания в отношении кредитного риск</w:t>
      </w:r>
      <w:r>
        <w:t xml:space="preserve">а раскрывается в </w:t>
      </w:r>
      <w:r>
        <w:rPr>
          <w:rStyle w:val="a4"/>
        </w:rPr>
        <w:t>примечании 62</w:t>
      </w:r>
      <w:r>
        <w:t xml:space="preserve"> в соответствии с </w:t>
      </w:r>
      <w:r>
        <w:rPr>
          <w:rStyle w:val="a4"/>
        </w:rPr>
        <w:t>пунктами 34</w:t>
      </w:r>
      <w:r>
        <w:t xml:space="preserve">, </w:t>
      </w:r>
      <w:r>
        <w:rPr>
          <w:rStyle w:val="a4"/>
        </w:rPr>
        <w:t>36</w:t>
      </w:r>
      <w:r>
        <w:t xml:space="preserve">, </w:t>
      </w:r>
      <w:r>
        <w:rPr>
          <w:rStyle w:val="a4"/>
        </w:rPr>
        <w:t>37</w:t>
      </w:r>
      <w:r>
        <w:t xml:space="preserve"> МСФО (IFRS) 7. </w:t>
      </w:r>
    </w:p>
    <w:p w:rsidR="00000000" w:rsidRDefault="00CC5D55">
      <w:r>
        <w:t>9. </w:t>
      </w:r>
      <w:r>
        <w:t xml:space="preserve">Требуется раскрыть информацию об обеспечении долговых финансовых активов в соответствии с </w:t>
      </w:r>
      <w:r>
        <w:rPr>
          <w:rStyle w:val="a4"/>
        </w:rPr>
        <w:t>пунктом 36(b)</w:t>
      </w:r>
      <w:r>
        <w:t xml:space="preserve"> МСФО (IFRS) 7. </w:t>
      </w:r>
    </w:p>
    <w:p w:rsidR="00000000" w:rsidRDefault="00CC5D55">
      <w:r>
        <w:t>10. Требуется раскрыть информацию о финансовых активах, оцениваемых по справедливой стоимости, изм</w:t>
      </w:r>
      <w:r>
        <w:t xml:space="preserve">енения которой отражаются в составе прибыли или убытка, переданных без прекращения признания, предоставленных в качестве обеспечения в соответствии с </w:t>
      </w:r>
      <w:r>
        <w:rPr>
          <w:rStyle w:val="a4"/>
        </w:rPr>
        <w:t>пунктами 14</w:t>
      </w:r>
      <w:r>
        <w:t xml:space="preserve"> и </w:t>
      </w:r>
      <w:r>
        <w:rPr>
          <w:rStyle w:val="a4"/>
        </w:rPr>
        <w:t>В48</w:t>
      </w:r>
      <w:r>
        <w:t xml:space="preserve"> МСФО (IFRS)</w:t>
      </w:r>
      <w:r>
        <w:t xml:space="preserve"> 7. </w:t>
      </w:r>
    </w:p>
    <w:p w:rsidR="00000000" w:rsidRDefault="00CC5D55">
      <w:r>
        <w:t xml:space="preserve">11. Анализ процентных ставок, сроков погашения и географический анализ финансовых активов, оцениваемых по справедливой стоимости, изменения которой отражаются в составе прибыли или убытка, переданных без прекращения признания, раскрывается в </w:t>
      </w:r>
      <w:r>
        <w:rPr>
          <w:rStyle w:val="a4"/>
        </w:rPr>
        <w:t>примечании 62</w:t>
      </w:r>
      <w:r>
        <w:t xml:space="preserve"> настоящего приложения в соответствии с </w:t>
      </w:r>
      <w:r>
        <w:rPr>
          <w:rStyle w:val="a4"/>
        </w:rPr>
        <w:t>пунктом 34</w:t>
      </w:r>
      <w:r>
        <w:t xml:space="preserve"> МСФО (IFRS) 7. Информация по операциям со связанными сторонами раскрывается в </w:t>
      </w:r>
      <w:r>
        <w:rPr>
          <w:rStyle w:val="a4"/>
        </w:rPr>
        <w:t>примечании 69</w:t>
      </w:r>
      <w:r>
        <w:t xml:space="preserve"> настоящего приложени</w:t>
      </w:r>
      <w:r>
        <w:t>я. </w:t>
      </w:r>
    </w:p>
    <w:p w:rsidR="00000000" w:rsidRDefault="00CC5D55">
      <w:r>
        <w:t xml:space="preserve">12. В </w:t>
      </w:r>
      <w:r>
        <w:rPr>
          <w:rStyle w:val="a4"/>
        </w:rPr>
        <w:t>пояснениях</w:t>
      </w:r>
      <w:r>
        <w:t xml:space="preserve"> к настоящей таблице раскрывается информация в соответствии с </w:t>
      </w:r>
      <w:r>
        <w:rPr>
          <w:rStyle w:val="a4"/>
        </w:rPr>
        <w:t>пунктом 7</w:t>
      </w:r>
      <w:r>
        <w:t xml:space="preserve"> МСФО (IFRS) 7 и </w:t>
      </w:r>
      <w:r>
        <w:rPr>
          <w:rStyle w:val="a4"/>
        </w:rPr>
        <w:t>пунктом 92</w:t>
      </w:r>
      <w:r>
        <w:t xml:space="preserve"> МСФО (IFRS) 13. </w:t>
      </w:r>
    </w:p>
    <w:p w:rsidR="00000000" w:rsidRDefault="00CC5D55"/>
    <w:p w:rsidR="00000000" w:rsidRDefault="00CC5D55">
      <w:pPr>
        <w:pStyle w:val="1"/>
      </w:pPr>
      <w:bookmarkStart w:id="598" w:name="sub_9008"/>
      <w:r>
        <w:t>Примечание</w:t>
      </w:r>
      <w:r>
        <w:t xml:space="preserve"> 8. "Финансовые активы, имеющиеся в наличии для продажи"</w:t>
      </w:r>
    </w:p>
    <w:bookmarkEnd w:id="598"/>
    <w:p w:rsidR="00000000" w:rsidRDefault="00CC5D55"/>
    <w:p w:rsidR="00000000" w:rsidRDefault="00CC5D55">
      <w:pPr>
        <w:pStyle w:val="1"/>
      </w:pPr>
      <w:r>
        <w:t>Финансовые активы, имеющиеся в наличии для продажи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8.1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420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599" w:name="sub_811"/>
            <w:r w:rsidRPr="00CC5D55">
              <w:rPr>
                <w:rFonts w:eastAsiaTheme="minorEastAsia"/>
              </w:rPr>
              <w:t>1</w:t>
            </w:r>
            <w:bookmarkEnd w:id="599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Российские государственные облигации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600" w:name="sub_812"/>
            <w:r w:rsidRPr="00CC5D55">
              <w:rPr>
                <w:rFonts w:eastAsiaTheme="minorEastAsia"/>
              </w:rPr>
              <w:t>2</w:t>
            </w:r>
            <w:bookmarkEnd w:id="600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Муниципальные облигации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601" w:name="sub_813"/>
            <w:r w:rsidRPr="00CC5D55">
              <w:rPr>
                <w:rFonts w:eastAsiaTheme="minorEastAsia"/>
              </w:rPr>
              <w:t>3</w:t>
            </w:r>
            <w:bookmarkEnd w:id="601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Облигации Банка России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602" w:name="sub_814"/>
            <w:r w:rsidRPr="00CC5D55">
              <w:rPr>
                <w:rFonts w:eastAsiaTheme="minorEastAsia"/>
              </w:rPr>
              <w:t>4</w:t>
            </w:r>
            <w:bookmarkEnd w:id="602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Корпоративные облигации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603" w:name="sub_815"/>
            <w:r w:rsidRPr="00CC5D55">
              <w:rPr>
                <w:rFonts w:eastAsiaTheme="minorEastAsia"/>
              </w:rPr>
              <w:t>5</w:t>
            </w:r>
            <w:bookmarkEnd w:id="603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Долговые ценные бумаги иностранных государств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604" w:name="sub_816"/>
            <w:r w:rsidRPr="00CC5D55">
              <w:rPr>
                <w:rFonts w:eastAsiaTheme="minorEastAsia"/>
              </w:rPr>
              <w:t>6</w:t>
            </w:r>
            <w:bookmarkEnd w:id="604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Векселя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605" w:name="sub_817"/>
            <w:r w:rsidRPr="00CC5D55">
              <w:rPr>
                <w:rFonts w:eastAsiaTheme="minorEastAsia"/>
              </w:rPr>
              <w:t>7</w:t>
            </w:r>
            <w:bookmarkEnd w:id="605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долговых ценных бумаг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606" w:name="sub_818"/>
            <w:r w:rsidRPr="00CC5D55">
              <w:rPr>
                <w:rFonts w:eastAsiaTheme="minorEastAsia"/>
              </w:rPr>
              <w:t>8</w:t>
            </w:r>
            <w:bookmarkEnd w:id="606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Долевые ценные бумаги, имеющие котировки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607" w:name="sub_819"/>
            <w:r w:rsidRPr="00CC5D55">
              <w:rPr>
                <w:rFonts w:eastAsiaTheme="minorEastAsia"/>
              </w:rPr>
              <w:t>9</w:t>
            </w:r>
            <w:bookmarkEnd w:id="607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Долевые ценные бумаги, не имеющие котировок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608" w:name="sub_8110"/>
            <w:r w:rsidRPr="00CC5D55">
              <w:rPr>
                <w:rFonts w:eastAsiaTheme="minorEastAsia"/>
              </w:rPr>
              <w:t>10</w:t>
            </w:r>
            <w:bookmarkEnd w:id="608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долевых ценных бумаг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609" w:name="sub_8111"/>
            <w:r w:rsidRPr="00CC5D55">
              <w:rPr>
                <w:rFonts w:eastAsiaTheme="minorEastAsia"/>
              </w:rPr>
              <w:t>11</w:t>
            </w:r>
            <w:bookmarkEnd w:id="609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 под обесценение финансовых активов, имеющиеся в наличии для продажи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610" w:name="sub_8112"/>
            <w:r w:rsidRPr="00CC5D55">
              <w:rPr>
                <w:rFonts w:eastAsiaTheme="minorEastAsia"/>
              </w:rPr>
              <w:t>12</w:t>
            </w:r>
            <w:bookmarkEnd w:id="610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r>
        <w:t>8.1.1. </w:t>
      </w:r>
      <w:r>
        <w:t>Финансовые активы, имеющиеся в наличии для продажи, включают ценные бумаги, предоставленные в качестве обеспечения по договорам продажи и обратного выкупа ("репо"), справедливая стоимость которых по состоянию на ________ 20__ года составила ____ тысяч рубл</w:t>
      </w:r>
      <w:r>
        <w:t xml:space="preserve">ей (20__ года:______ тысяч рублей). Информация раскрывается в соответствии с </w:t>
      </w:r>
      <w:r>
        <w:rPr>
          <w:rStyle w:val="a4"/>
        </w:rPr>
        <w:t>пунктами 14</w:t>
      </w:r>
      <w:r>
        <w:t xml:space="preserve"> и </w:t>
      </w:r>
      <w:r>
        <w:rPr>
          <w:rStyle w:val="a4"/>
        </w:rPr>
        <w:t>В48</w:t>
      </w:r>
      <w:r>
        <w:t xml:space="preserve"> МСФО (IFRS) 7. </w:t>
      </w:r>
    </w:p>
    <w:p w:rsidR="00000000" w:rsidRDefault="00CC5D55">
      <w:r>
        <w:t>8.1.2. Финансовые активы, имеющиеся в наличии для продажи, со справе</w:t>
      </w:r>
      <w:r>
        <w:t xml:space="preserve">дливой стоимостью _____ тысяч рублей (_____20__ года: _____ тысяч рублей) были предоставлены в качестве обеспечения без права продажи. Информация раскрывается в соответствии с </w:t>
      </w:r>
      <w:r>
        <w:rPr>
          <w:rStyle w:val="a4"/>
        </w:rPr>
        <w:t>пунктом 14</w:t>
      </w:r>
      <w:r>
        <w:t xml:space="preserve"> МСФО (IFRS) 7. </w:t>
      </w:r>
    </w:p>
    <w:p w:rsidR="00000000" w:rsidRDefault="00CC5D55">
      <w:r>
        <w:t>8.1.3. Информаци</w:t>
      </w:r>
      <w:r>
        <w:t xml:space="preserve">я о качестве долговых финансовых активов, имеющихся в наличии для продажи, в отношении кредитного риска раскрывается в </w:t>
      </w:r>
      <w:r>
        <w:rPr>
          <w:rStyle w:val="a4"/>
        </w:rPr>
        <w:t>примечании 62</w:t>
      </w:r>
      <w:r>
        <w:t xml:space="preserve"> настоящего приложения в соответствии с </w:t>
      </w:r>
      <w:r>
        <w:rPr>
          <w:rStyle w:val="a4"/>
        </w:rPr>
        <w:t>пунктами 34</w:t>
      </w:r>
      <w:r>
        <w:t xml:space="preserve">, </w:t>
      </w:r>
      <w:r>
        <w:rPr>
          <w:rStyle w:val="a4"/>
        </w:rPr>
        <w:t>36</w:t>
      </w:r>
      <w:r>
        <w:t xml:space="preserve">, </w:t>
      </w:r>
      <w:r>
        <w:rPr>
          <w:rStyle w:val="a4"/>
        </w:rPr>
        <w:t>37</w:t>
      </w:r>
      <w:r>
        <w:t xml:space="preserve"> МСФО (IFRS) 7. </w:t>
      </w:r>
    </w:p>
    <w:p w:rsidR="00000000" w:rsidRDefault="00CC5D55">
      <w:r>
        <w:t xml:space="preserve">8.1.4. Информация об оценочной справедливой стоимости финансовых активов, имеющихся в наличии для продажи, раскрывается в </w:t>
      </w:r>
      <w:r>
        <w:rPr>
          <w:rStyle w:val="a4"/>
        </w:rPr>
        <w:t>примечании 66</w:t>
      </w:r>
      <w:r>
        <w:t xml:space="preserve"> на</w:t>
      </w:r>
      <w:r>
        <w:t xml:space="preserve">стоящего приложения в соответствии с </w:t>
      </w:r>
      <w:r>
        <w:rPr>
          <w:rStyle w:val="a4"/>
        </w:rPr>
        <w:t>пунктом 25</w:t>
      </w:r>
      <w:r>
        <w:t xml:space="preserve"> МСФО (IFRS) 7. </w:t>
      </w:r>
    </w:p>
    <w:p w:rsidR="00000000" w:rsidRDefault="00CC5D55"/>
    <w:p w:rsidR="00000000" w:rsidRDefault="00CC5D55">
      <w:pPr>
        <w:pStyle w:val="1"/>
      </w:pPr>
      <w:r>
        <w:t>Порядок составления таблицы 8.1 и пояснения к ней</w:t>
      </w:r>
    </w:p>
    <w:p w:rsidR="00000000" w:rsidRDefault="00CC5D55"/>
    <w:p w:rsidR="00000000" w:rsidRDefault="00CC5D55">
      <w:r>
        <w:t>1. </w:t>
      </w:r>
      <w:r>
        <w:t xml:space="preserve">В настоящей таблице раскрывается состав балансовой статьи "Финансовые активы, имеющиеся в наличии для продажи" в соответствии с </w:t>
      </w:r>
      <w:r>
        <w:rPr>
          <w:rStyle w:val="a4"/>
        </w:rPr>
        <w:t>пунктом 77</w:t>
      </w:r>
      <w:r>
        <w:t xml:space="preserve"> МСФО (IAS) 1, </w:t>
      </w:r>
      <w:r>
        <w:rPr>
          <w:rStyle w:val="a4"/>
        </w:rPr>
        <w:t>пунктом 8 (d)</w:t>
      </w:r>
      <w:r>
        <w:t xml:space="preserve"> МСФО (IFRS) 7. </w:t>
      </w:r>
    </w:p>
    <w:p w:rsidR="00000000" w:rsidRDefault="00CC5D55">
      <w:r>
        <w:t xml:space="preserve">2. В графах 3, 4 по </w:t>
      </w:r>
      <w:r>
        <w:rPr>
          <w:rStyle w:val="a4"/>
        </w:rPr>
        <w:t>строкам 1 - 6</w:t>
      </w:r>
      <w:r>
        <w:t xml:space="preserve">, </w:t>
      </w:r>
      <w:r>
        <w:rPr>
          <w:rStyle w:val="a4"/>
        </w:rPr>
        <w:t>8</w:t>
      </w:r>
      <w:r>
        <w:t xml:space="preserve">, </w:t>
      </w:r>
      <w:r>
        <w:rPr>
          <w:rStyle w:val="a4"/>
        </w:rPr>
        <w:t>9</w:t>
      </w:r>
      <w:r>
        <w:t xml:space="preserve">, </w:t>
      </w:r>
      <w:r>
        <w:rPr>
          <w:rStyle w:val="a4"/>
        </w:rPr>
        <w:t>11</w:t>
      </w:r>
      <w:r>
        <w:t xml:space="preserve"> настоящей таблицы отражаются остатки по соответствующим счетам бухгалтерского учета в соответствии с </w:t>
      </w:r>
      <w:r>
        <w:rPr>
          <w:rStyle w:val="a4"/>
        </w:rPr>
        <w:t>приложением 14</w:t>
      </w:r>
      <w:r>
        <w:t xml:space="preserve"> к настоящему Положению. </w:t>
      </w:r>
    </w:p>
    <w:p w:rsidR="00000000" w:rsidRDefault="00CC5D55">
      <w:r>
        <w:t xml:space="preserve">3. По </w:t>
      </w:r>
      <w:r>
        <w:rPr>
          <w:rStyle w:val="a4"/>
        </w:rPr>
        <w:t>строке 7</w:t>
      </w:r>
      <w:r>
        <w:t xml:space="preserve"> настоящей таблицы отражается сумма строк с </w:t>
      </w:r>
      <w:r>
        <w:rPr>
          <w:rStyle w:val="a4"/>
        </w:rPr>
        <w:t>1 по 6</w:t>
      </w:r>
      <w:r>
        <w:t>. </w:t>
      </w:r>
    </w:p>
    <w:p w:rsidR="00000000" w:rsidRDefault="00CC5D55">
      <w:r>
        <w:t xml:space="preserve">4. По </w:t>
      </w:r>
      <w:r>
        <w:rPr>
          <w:rStyle w:val="a4"/>
        </w:rPr>
        <w:t>строке 10</w:t>
      </w:r>
      <w:r>
        <w:t xml:space="preserve"> настоящей таблицы отражается сумма </w:t>
      </w:r>
      <w:r>
        <w:rPr>
          <w:rStyle w:val="a4"/>
        </w:rPr>
        <w:t>строк 8</w:t>
      </w:r>
      <w:r>
        <w:t xml:space="preserve">, </w:t>
      </w:r>
      <w:r>
        <w:rPr>
          <w:rStyle w:val="a4"/>
        </w:rPr>
        <w:t>9</w:t>
      </w:r>
      <w:r>
        <w:t>. </w:t>
      </w:r>
    </w:p>
    <w:p w:rsidR="00000000" w:rsidRDefault="00CC5D55">
      <w:r>
        <w:t xml:space="preserve">5. По </w:t>
      </w:r>
      <w:r>
        <w:rPr>
          <w:rStyle w:val="a4"/>
        </w:rPr>
        <w:t>строке 12</w:t>
      </w:r>
      <w:r>
        <w:t xml:space="preserve"> настоящей таблицы отражается сумма </w:t>
      </w:r>
      <w:r>
        <w:rPr>
          <w:rStyle w:val="a4"/>
        </w:rPr>
        <w:t>строк 7</w:t>
      </w:r>
      <w:r>
        <w:t xml:space="preserve">, </w:t>
      </w:r>
      <w:r>
        <w:rPr>
          <w:rStyle w:val="a4"/>
        </w:rPr>
        <w:t>10</w:t>
      </w:r>
      <w:r>
        <w:t xml:space="preserve"> за минусом значения по </w:t>
      </w:r>
      <w:r>
        <w:rPr>
          <w:rStyle w:val="a4"/>
        </w:rPr>
        <w:t>строке 11</w:t>
      </w:r>
      <w:r>
        <w:t>. </w:t>
      </w:r>
    </w:p>
    <w:p w:rsidR="00000000" w:rsidRDefault="00CC5D55"/>
    <w:p w:rsidR="00000000" w:rsidRDefault="00CC5D55">
      <w:pPr>
        <w:pStyle w:val="1"/>
      </w:pPr>
      <w:r>
        <w:t>Основные вложения в долевые финансовые активы, имеющиеся в наличии для продажи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8.2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2100"/>
        <w:gridCol w:w="1680"/>
        <w:gridCol w:w="1680"/>
        <w:gridCol w:w="1820"/>
        <w:gridCol w:w="182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611" w:name="sub_820"/>
            <w:r w:rsidRPr="00CC5D55">
              <w:rPr>
                <w:rFonts w:eastAsiaTheme="minorEastAsia"/>
              </w:rPr>
              <w:t>Номер строки</w:t>
            </w:r>
            <w:bookmarkEnd w:id="611"/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эмитента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Вид деятельности эмитента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Страна регистрации эмитента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Справедливая стоимость вложения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______20__ г.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Порядок составления таблицы 8.2 и пояснения к ней</w:t>
      </w:r>
    </w:p>
    <w:p w:rsidR="00000000" w:rsidRDefault="00CC5D55"/>
    <w:p w:rsidR="00000000" w:rsidRDefault="00CC5D55">
      <w:r>
        <w:t xml:space="preserve">1. В настоящей таблице раскрывается информация о вложениях в долевые финансовые активы, имеющиеся в наличии для продажи, в соответствии с </w:t>
      </w:r>
      <w:r>
        <w:rPr>
          <w:rStyle w:val="a4"/>
        </w:rPr>
        <w:t>пунктом 34 (с)</w:t>
      </w:r>
      <w:r>
        <w:t xml:space="preserve"> МСФО (IFRS) 7. </w:t>
      </w:r>
    </w:p>
    <w:p w:rsidR="00000000" w:rsidRDefault="00CC5D55">
      <w:r>
        <w:t xml:space="preserve">2. В </w:t>
      </w:r>
      <w:r>
        <w:rPr>
          <w:rStyle w:val="a4"/>
        </w:rPr>
        <w:t>графе 2</w:t>
      </w:r>
      <w:r>
        <w:t xml:space="preserve"> настоящей таблицы приводится сокращенное наименование эмитента (при отсутствии последнего приводится полное наименование эмитента) . Наименование нер</w:t>
      </w:r>
      <w:r>
        <w:t>езидента-эмитента указывается в соответствии с наименованием, приведенным в учредительных документах. </w:t>
      </w:r>
    </w:p>
    <w:p w:rsidR="00000000" w:rsidRDefault="00CC5D55">
      <w:r>
        <w:t xml:space="preserve">3. В </w:t>
      </w:r>
      <w:r>
        <w:rPr>
          <w:rStyle w:val="a4"/>
        </w:rPr>
        <w:t>графе 3</w:t>
      </w:r>
      <w:r>
        <w:t xml:space="preserve"> настоящей таблицы указывается основной вид экономической деятельности эмитента в соответствии с классом, определенным </w:t>
      </w:r>
      <w:r>
        <w:rPr>
          <w:rStyle w:val="a4"/>
        </w:rPr>
        <w:t>Общероссийским классификатором</w:t>
      </w:r>
      <w:r>
        <w:t xml:space="preserve"> видов экономической деятельности (ОКВЭД). Источником получения информа</w:t>
      </w:r>
      <w:r>
        <w:t>ции о виде экономической деятельности эмитента является информационная система Федеральной службы государственной статистики. По эмитентам-нерезидентам графа 3 заполняется с использованием кода ОКВЭД, соответствующего (или приближенного по содержанию) осно</w:t>
      </w:r>
      <w:r>
        <w:t>вному виду деятельности эмитента-нерезидента, указанному в его учредительных документах. Если осуществлены вложения в паи (доли) инвестиционных фондов графа 3 не заполняется. </w:t>
      </w:r>
    </w:p>
    <w:p w:rsidR="00000000" w:rsidRDefault="00CC5D55">
      <w:r>
        <w:t xml:space="preserve">4. В </w:t>
      </w:r>
      <w:r>
        <w:rPr>
          <w:rStyle w:val="a4"/>
        </w:rPr>
        <w:t>графе 4</w:t>
      </w:r>
      <w:r>
        <w:t xml:space="preserve"> настоящей таблицы указывается краткое наим</w:t>
      </w:r>
      <w:r>
        <w:t xml:space="preserve">енование страны эмитента в соответствии с </w:t>
      </w:r>
      <w:r>
        <w:rPr>
          <w:rStyle w:val="a4"/>
        </w:rPr>
        <w:t>Общероссийским классификатором</w:t>
      </w:r>
      <w:r>
        <w:t xml:space="preserve"> стран мира (ОКСМ). </w:t>
      </w:r>
    </w:p>
    <w:p w:rsidR="00000000" w:rsidRDefault="00CC5D55"/>
    <w:p w:rsidR="00000000" w:rsidRDefault="00CC5D55">
      <w:pPr>
        <w:pStyle w:val="1"/>
      </w:pPr>
      <w:r>
        <w:t>Финансовые активы, имеющиеся в наличии для продажи, переданные без прекращения признания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8.3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420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</w:t>
            </w:r>
            <w:r w:rsidRPr="00CC5D55">
              <w:rPr>
                <w:rFonts w:eastAsiaTheme="minorEastAsia"/>
              </w:rPr>
              <w:t>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612" w:name="sub_831"/>
            <w:r w:rsidRPr="00CC5D55">
              <w:rPr>
                <w:rFonts w:eastAsiaTheme="minorEastAsia"/>
              </w:rPr>
              <w:t>1</w:t>
            </w:r>
            <w:bookmarkEnd w:id="612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Российские государственные облигации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613" w:name="sub_832"/>
            <w:r w:rsidRPr="00CC5D55">
              <w:rPr>
                <w:rFonts w:eastAsiaTheme="minorEastAsia"/>
              </w:rPr>
              <w:t>2</w:t>
            </w:r>
            <w:bookmarkEnd w:id="613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Муниципальные облигации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614" w:name="sub_833"/>
            <w:r w:rsidRPr="00CC5D55">
              <w:rPr>
                <w:rFonts w:eastAsiaTheme="minorEastAsia"/>
              </w:rPr>
              <w:t>3</w:t>
            </w:r>
            <w:bookmarkEnd w:id="614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Облигации Банка России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615" w:name="sub_834"/>
            <w:r w:rsidRPr="00CC5D55">
              <w:rPr>
                <w:rFonts w:eastAsiaTheme="minorEastAsia"/>
              </w:rPr>
              <w:t>4</w:t>
            </w:r>
            <w:bookmarkEnd w:id="615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Корпоративные облигации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616" w:name="sub_835"/>
            <w:r w:rsidRPr="00CC5D55">
              <w:rPr>
                <w:rFonts w:eastAsiaTheme="minorEastAsia"/>
              </w:rPr>
              <w:t>5</w:t>
            </w:r>
            <w:bookmarkEnd w:id="616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Долговые ценные бумаги иностранных государств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617" w:name="sub_836"/>
            <w:r w:rsidRPr="00CC5D55">
              <w:rPr>
                <w:rFonts w:eastAsiaTheme="minorEastAsia"/>
              </w:rPr>
              <w:t>6</w:t>
            </w:r>
            <w:bookmarkEnd w:id="617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Векселя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618" w:name="sub_837"/>
            <w:r w:rsidRPr="00CC5D55">
              <w:rPr>
                <w:rFonts w:eastAsiaTheme="minorEastAsia"/>
              </w:rPr>
              <w:t>7</w:t>
            </w:r>
            <w:bookmarkEnd w:id="618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долговых ценных бумаг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619" w:name="sub_838"/>
            <w:r w:rsidRPr="00CC5D55">
              <w:rPr>
                <w:rFonts w:eastAsiaTheme="minorEastAsia"/>
              </w:rPr>
              <w:t>8</w:t>
            </w:r>
            <w:bookmarkEnd w:id="619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Долевые ценные бумаги, имеющие котировки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620" w:name="sub_839"/>
            <w:r w:rsidRPr="00CC5D55">
              <w:rPr>
                <w:rFonts w:eastAsiaTheme="minorEastAsia"/>
              </w:rPr>
              <w:t>9</w:t>
            </w:r>
            <w:bookmarkEnd w:id="620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Долевые ценные бумаги, не имеющие котировок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621" w:name="sub_8310"/>
            <w:r w:rsidRPr="00CC5D55">
              <w:rPr>
                <w:rFonts w:eastAsiaTheme="minorEastAsia"/>
              </w:rPr>
              <w:t>10</w:t>
            </w:r>
            <w:bookmarkEnd w:id="621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долевых ценных бумаг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622" w:name="sub_8311"/>
            <w:r w:rsidRPr="00CC5D55">
              <w:rPr>
                <w:rFonts w:eastAsiaTheme="minorEastAsia"/>
              </w:rPr>
              <w:t>11</w:t>
            </w:r>
            <w:bookmarkEnd w:id="622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r>
        <w:t>8.3.1. </w:t>
      </w:r>
      <w:r>
        <w:t>Финансовые активы, имеющиеся в наличии для продажи, переданные без прекращения признания, включают ценные бумаги, предоставленные в качестве обеспечения по договорам продажи и обратного выкупа ("репо"), справедливая стоимость которых составила на ______ 20</w:t>
      </w:r>
      <w:r>
        <w:t>__ года ____ тысяч рублей (________20__ года: _____ тысяч рублей). </w:t>
      </w:r>
    </w:p>
    <w:p w:rsidR="00000000" w:rsidRDefault="00CC5D55">
      <w:r>
        <w:t>8.3.2. Финансовые активы, имеющиеся в наличии для продажи, переданные без прекращения признания, включают ценные бумаги, предоставленные на возвратной основе в качестве займа, справедливая</w:t>
      </w:r>
      <w:r>
        <w:t xml:space="preserve"> стоимость которых составила на ______ 20__ года ____ тысяч рублей (________20__ года: _____ тысяч рублей). </w:t>
      </w:r>
    </w:p>
    <w:p w:rsidR="00000000" w:rsidRDefault="00CC5D55">
      <w:r>
        <w:t>8.3.3. Информация о качестве долговых финансовых активов, имеющихся в наличии для продажи, переданных без прекращения признания, в отношении кредит</w:t>
      </w:r>
      <w:r>
        <w:t>ного риска раскрывается в примечании 62 настоящего приложения. </w:t>
      </w:r>
    </w:p>
    <w:p w:rsidR="00000000" w:rsidRDefault="00CC5D55">
      <w:r>
        <w:t>8.3.4. Информация об оценочной справедливой стоимости финансовых активов, имеющихся в наличии для продажи, переданных без прекращения признания, раскрывается в примечании 66 настоящего приложе</w:t>
      </w:r>
      <w:r>
        <w:t>ния. </w:t>
      </w:r>
    </w:p>
    <w:p w:rsidR="00000000" w:rsidRDefault="00CC5D55"/>
    <w:p w:rsidR="00000000" w:rsidRDefault="00CC5D55">
      <w:pPr>
        <w:pStyle w:val="1"/>
      </w:pPr>
      <w:r>
        <w:t>Порядок составления таблицы 8.3 и пояснения к ней</w:t>
      </w:r>
    </w:p>
    <w:p w:rsidR="00000000" w:rsidRDefault="00CC5D55"/>
    <w:p w:rsidR="00000000" w:rsidRDefault="00CC5D55">
      <w:r>
        <w:t>1. В настоящей таблице раскрывается информация о составе балансовой статьи "Финансовые активы, имеющиеся в наличии для продажи, переданные без прекращения признания" отчета о финансовом положении (б</w:t>
      </w:r>
      <w:r>
        <w:t xml:space="preserve">ухгалтерского баланса) в соответствии с </w:t>
      </w:r>
      <w:r>
        <w:rPr>
          <w:rStyle w:val="a4"/>
        </w:rPr>
        <w:t>пунктом 77</w:t>
      </w:r>
      <w:r>
        <w:t xml:space="preserve"> МСФО (IAS) 1 и </w:t>
      </w:r>
      <w:r>
        <w:rPr>
          <w:rStyle w:val="a4"/>
        </w:rPr>
        <w:t>пунктом 8 (d)</w:t>
      </w:r>
      <w:r>
        <w:t xml:space="preserve"> МСФО (IFRS) 7. </w:t>
      </w:r>
    </w:p>
    <w:p w:rsidR="00000000" w:rsidRDefault="00CC5D55">
      <w:r>
        <w:t xml:space="preserve">2. По </w:t>
      </w:r>
      <w:r>
        <w:rPr>
          <w:rStyle w:val="a4"/>
        </w:rPr>
        <w:t>строкам 1 - 6</w:t>
      </w:r>
      <w:r>
        <w:t xml:space="preserve">, </w:t>
      </w:r>
      <w:r>
        <w:rPr>
          <w:rStyle w:val="a4"/>
        </w:rPr>
        <w:t>8</w:t>
      </w:r>
      <w:r>
        <w:t xml:space="preserve">, </w:t>
      </w:r>
      <w:r>
        <w:rPr>
          <w:rStyle w:val="a4"/>
        </w:rPr>
        <w:t>9</w:t>
      </w:r>
      <w:r>
        <w:t xml:space="preserve"> настоящей таблицы отражаются остатки по соответствующим счетам бухгалтерского учета в соответствии с </w:t>
      </w:r>
      <w:r>
        <w:rPr>
          <w:rStyle w:val="a4"/>
        </w:rPr>
        <w:t>приложением 14</w:t>
      </w:r>
      <w:r>
        <w:t xml:space="preserve"> к настоящему Положению. </w:t>
      </w:r>
    </w:p>
    <w:p w:rsidR="00000000" w:rsidRDefault="00CC5D55">
      <w:r>
        <w:t xml:space="preserve">3. По </w:t>
      </w:r>
      <w:r>
        <w:rPr>
          <w:rStyle w:val="a4"/>
        </w:rPr>
        <w:t>строке 7</w:t>
      </w:r>
      <w:r>
        <w:t xml:space="preserve"> настоящей таблицы отражается сумм</w:t>
      </w:r>
      <w:r>
        <w:t xml:space="preserve">а </w:t>
      </w:r>
      <w:r>
        <w:rPr>
          <w:rStyle w:val="a4"/>
        </w:rPr>
        <w:t>строк 1 - 6</w:t>
      </w:r>
      <w:r>
        <w:t>. </w:t>
      </w:r>
    </w:p>
    <w:p w:rsidR="00000000" w:rsidRDefault="00CC5D55">
      <w:r>
        <w:t xml:space="preserve">4. По </w:t>
      </w:r>
      <w:r>
        <w:rPr>
          <w:rStyle w:val="a4"/>
        </w:rPr>
        <w:t>строке 10</w:t>
      </w:r>
      <w:r>
        <w:t xml:space="preserve"> настоящей таблицы отражается сумма </w:t>
      </w:r>
      <w:r>
        <w:rPr>
          <w:rStyle w:val="a4"/>
        </w:rPr>
        <w:t>строк 8</w:t>
      </w:r>
      <w:r>
        <w:t xml:space="preserve">, </w:t>
      </w:r>
      <w:r>
        <w:rPr>
          <w:rStyle w:val="a4"/>
        </w:rPr>
        <w:t>9</w:t>
      </w:r>
      <w:r>
        <w:t>. </w:t>
      </w:r>
    </w:p>
    <w:p w:rsidR="00000000" w:rsidRDefault="00CC5D55">
      <w:r>
        <w:t xml:space="preserve">5. По </w:t>
      </w:r>
      <w:r>
        <w:rPr>
          <w:rStyle w:val="a4"/>
        </w:rPr>
        <w:t>строке 11</w:t>
      </w:r>
      <w:r>
        <w:t xml:space="preserve"> настоящей таблицы отражается сумм</w:t>
      </w:r>
      <w:r>
        <w:t xml:space="preserve">а </w:t>
      </w:r>
      <w:r>
        <w:rPr>
          <w:rStyle w:val="a4"/>
        </w:rPr>
        <w:t>строк 7</w:t>
      </w:r>
      <w:r>
        <w:t xml:space="preserve">, </w:t>
      </w:r>
      <w:r>
        <w:rPr>
          <w:rStyle w:val="a4"/>
        </w:rPr>
        <w:t>10</w:t>
      </w:r>
      <w:r>
        <w:t>. </w:t>
      </w:r>
    </w:p>
    <w:p w:rsidR="00000000" w:rsidRDefault="00CC5D55"/>
    <w:p w:rsidR="00000000" w:rsidRDefault="00CC5D55">
      <w:pPr>
        <w:pStyle w:val="1"/>
      </w:pPr>
      <w:r>
        <w:t>Основные вложения в долевые финансовые активы, имеющиеся в наличии для продажи, переданные без прекращения признания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8.4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2100"/>
        <w:gridCol w:w="1680"/>
        <w:gridCol w:w="1680"/>
        <w:gridCol w:w="1820"/>
        <w:gridCol w:w="182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623" w:name="sub_840"/>
            <w:r w:rsidRPr="00CC5D55">
              <w:rPr>
                <w:rFonts w:eastAsiaTheme="minorEastAsia"/>
              </w:rPr>
              <w:t>Номер строки</w:t>
            </w:r>
            <w:bookmarkEnd w:id="623"/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эмитента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Вид деятельности эмитента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Страна регистрации эмитента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Справедливая стоимость вложения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______20__ г.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Порядок составления таблицы 8.4 и пояснения к ней</w:t>
      </w:r>
    </w:p>
    <w:p w:rsidR="00000000" w:rsidRDefault="00CC5D55"/>
    <w:p w:rsidR="00000000" w:rsidRDefault="00CC5D55">
      <w:r>
        <w:t>1. В настоящей табл</w:t>
      </w:r>
      <w:r>
        <w:t xml:space="preserve">ице раскрывается информация о вложениях в долевые финансовые активы, имеющиеся в наличии для продажи, в соответствии с </w:t>
      </w:r>
      <w:r>
        <w:rPr>
          <w:rStyle w:val="a4"/>
        </w:rPr>
        <w:t>пунктом 34 (с)</w:t>
      </w:r>
      <w:r>
        <w:t xml:space="preserve"> МСФО (IFRS) 7. </w:t>
      </w:r>
    </w:p>
    <w:p w:rsidR="00000000" w:rsidRDefault="00CC5D55">
      <w:r>
        <w:t xml:space="preserve">2. В </w:t>
      </w:r>
      <w:r>
        <w:rPr>
          <w:rStyle w:val="a4"/>
        </w:rPr>
        <w:t>графе 2</w:t>
      </w:r>
      <w:r>
        <w:t xml:space="preserve"> настоящей таблицы приводится с</w:t>
      </w:r>
      <w:r>
        <w:t>окращенное наименование эмитента (при отсутствии последнего приводится полное наименование эмитента). Наименование нерезидента-эмитента указывается в соответствии с наименованием, приведенным в учредительных документах. </w:t>
      </w:r>
    </w:p>
    <w:p w:rsidR="00000000" w:rsidRDefault="00CC5D55">
      <w:r>
        <w:t xml:space="preserve">3. В </w:t>
      </w:r>
      <w:r>
        <w:rPr>
          <w:rStyle w:val="a4"/>
        </w:rPr>
        <w:t>графе 3</w:t>
      </w:r>
      <w:r>
        <w:t xml:space="preserve"> настоящей таблицы указывается основной вид экономической деятельности эмитента в соответствии с классом, определенным </w:t>
      </w:r>
      <w:r>
        <w:rPr>
          <w:rStyle w:val="a4"/>
        </w:rPr>
        <w:t>Общероссийским классификатором</w:t>
      </w:r>
      <w:r>
        <w:t xml:space="preserve"> видов экономической деятельности (ОКВЭД). Источником получения инфор</w:t>
      </w:r>
      <w:r>
        <w:t>мации о виде экономической деятельности эмитента является информационная система Федеральной службы государственной статистики. По эмитентам-нерезидентам графа 3 заполняется с использованием кода ОКВЭД, соответствующего (или приближенного по содержанию) ос</w:t>
      </w:r>
      <w:r>
        <w:t>новному виду деятельности эмитента-нерезидента, указанному в его учредительных документах. Если осуществлены вложения в паи (доли) инвестиционных фондов графа 3 не заполняется. </w:t>
      </w:r>
    </w:p>
    <w:p w:rsidR="00000000" w:rsidRDefault="00CC5D55">
      <w:r>
        <w:t xml:space="preserve">4. В </w:t>
      </w:r>
      <w:r>
        <w:rPr>
          <w:rStyle w:val="a4"/>
        </w:rPr>
        <w:t>графе 4</w:t>
      </w:r>
      <w:r>
        <w:t xml:space="preserve"> настоящей таблицы указывается краткое наименование страны эмитента в соответствии с </w:t>
      </w:r>
      <w:r>
        <w:rPr>
          <w:rStyle w:val="a4"/>
        </w:rPr>
        <w:t>Общероссийским классификатором</w:t>
      </w:r>
      <w:r>
        <w:t xml:space="preserve"> стран мира (ОКСМ). </w:t>
      </w:r>
    </w:p>
    <w:p w:rsidR="00000000" w:rsidRDefault="00CC5D55"/>
    <w:p w:rsidR="00000000" w:rsidRDefault="00CC5D55">
      <w:pPr>
        <w:pStyle w:val="1"/>
      </w:pPr>
      <w:bookmarkStart w:id="624" w:name="sub_9009"/>
      <w:r>
        <w:t>Примечание 9. "Финансовые активы, удерживаемые до погашения"</w:t>
      </w:r>
    </w:p>
    <w:bookmarkEnd w:id="624"/>
    <w:p w:rsidR="00000000" w:rsidRDefault="00CC5D55"/>
    <w:p w:rsidR="00000000" w:rsidRDefault="00CC5D55">
      <w:pPr>
        <w:pStyle w:val="1"/>
      </w:pPr>
      <w:r>
        <w:t>Финан</w:t>
      </w:r>
      <w:r>
        <w:t>совые активы, удерживаемые до погашения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9.1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420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 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 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625" w:name="sub_911"/>
            <w:r w:rsidRPr="00CC5D55">
              <w:rPr>
                <w:rFonts w:eastAsiaTheme="minorEastAsia"/>
              </w:rPr>
              <w:t>1</w:t>
            </w:r>
            <w:bookmarkEnd w:id="625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Российские государственные облигации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626" w:name="sub_912"/>
            <w:r w:rsidRPr="00CC5D55">
              <w:rPr>
                <w:rFonts w:eastAsiaTheme="minorEastAsia"/>
              </w:rPr>
              <w:t>2</w:t>
            </w:r>
            <w:bookmarkEnd w:id="626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Муниципальные облигации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627" w:name="sub_913"/>
            <w:r w:rsidRPr="00CC5D55">
              <w:rPr>
                <w:rFonts w:eastAsiaTheme="minorEastAsia"/>
              </w:rPr>
              <w:t>3</w:t>
            </w:r>
            <w:bookmarkEnd w:id="627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Облигации Банка России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628" w:name="sub_914"/>
            <w:r w:rsidRPr="00CC5D55">
              <w:rPr>
                <w:rFonts w:eastAsiaTheme="minorEastAsia"/>
              </w:rPr>
              <w:t>4</w:t>
            </w:r>
            <w:bookmarkEnd w:id="628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Корпоративные облигации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629" w:name="sub_915"/>
            <w:r w:rsidRPr="00CC5D55">
              <w:rPr>
                <w:rFonts w:eastAsiaTheme="minorEastAsia"/>
              </w:rPr>
              <w:t>5</w:t>
            </w:r>
            <w:bookmarkEnd w:id="629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Долговые ценные бумаги иностранных государств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630" w:name="sub_916"/>
            <w:r w:rsidRPr="00CC5D55">
              <w:rPr>
                <w:rFonts w:eastAsiaTheme="minorEastAsia"/>
              </w:rPr>
              <w:t>6</w:t>
            </w:r>
            <w:bookmarkEnd w:id="630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Векселя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631" w:name="sub_917"/>
            <w:r w:rsidRPr="00CC5D55">
              <w:rPr>
                <w:rFonts w:eastAsiaTheme="minorEastAsia"/>
              </w:rPr>
              <w:t>7</w:t>
            </w:r>
            <w:bookmarkEnd w:id="631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долговых ценных бумаг до вычета резерва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632" w:name="sub_918"/>
            <w:r w:rsidRPr="00CC5D55">
              <w:rPr>
                <w:rFonts w:eastAsiaTheme="minorEastAsia"/>
              </w:rPr>
              <w:t>8</w:t>
            </w:r>
            <w:bookmarkEnd w:id="632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 под обесценение финансовых активов, удерживаемых до погашения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633" w:name="sub_919"/>
            <w:r w:rsidRPr="00CC5D55">
              <w:rPr>
                <w:rFonts w:eastAsiaTheme="minorEastAsia"/>
              </w:rPr>
              <w:t>9</w:t>
            </w:r>
            <w:bookmarkEnd w:id="633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r>
        <w:t>9.1.1. Финансовые активы, удерживаемые до погашения, включают ценные бумаги, предоставленные в качестве об</w:t>
      </w:r>
      <w:r>
        <w:t>еспечения по договорам продажи и обратного выкупа ("репо"), справедливая стоимость которых по состоянию на ________ 20__ года составила ____ тысяч рублей (20__ года:______ тысяч рублей). Указанное обеспечение передано без права продажи или передачи в залог</w:t>
      </w:r>
      <w:r>
        <w:t>. </w:t>
      </w:r>
    </w:p>
    <w:p w:rsidR="00000000" w:rsidRDefault="00CC5D55">
      <w:r>
        <w:t>9.1.2. Кроме того, финансовые активы, удерживаемые до погашения, с балансовой стоимостью ______ тысяч рублей (20__ года: _____ тысяч рублей) были предоставлены в качестве обеспечения третьим сторонам без права продажи. </w:t>
      </w:r>
    </w:p>
    <w:p w:rsidR="00000000" w:rsidRDefault="00CC5D55">
      <w:r>
        <w:t>9.1.3. Информация о качестве долг</w:t>
      </w:r>
      <w:r>
        <w:t xml:space="preserve">овых финансовых активов, отнесенных к категории удерживаемых до погашения, в отношении кредитного риска раскрывается в </w:t>
      </w:r>
      <w:r>
        <w:rPr>
          <w:rStyle w:val="a4"/>
        </w:rPr>
        <w:t>примечании 62</w:t>
      </w:r>
      <w:r>
        <w:t xml:space="preserve"> настоящего приложения. </w:t>
      </w:r>
    </w:p>
    <w:p w:rsidR="00000000" w:rsidRDefault="00CC5D55">
      <w:r>
        <w:t>9.1.4. Информация о справедливой стоимости финансовых активов, отнесенных</w:t>
      </w:r>
      <w:r>
        <w:t xml:space="preserve"> к категории удерживаемых до погашения раскрывается в </w:t>
      </w:r>
      <w:r>
        <w:rPr>
          <w:rStyle w:val="a4"/>
        </w:rPr>
        <w:t>примечании 66</w:t>
      </w:r>
      <w:r>
        <w:t xml:space="preserve"> настоящего приложения. </w:t>
      </w:r>
    </w:p>
    <w:p w:rsidR="00000000" w:rsidRDefault="00CC5D55">
      <w:r>
        <w:t xml:space="preserve">9.1.5. Информация об изменениях сумм резерва под обесценение финансовых активов, удерживаемых до погашения, раскрывается в </w:t>
      </w:r>
      <w:r>
        <w:rPr>
          <w:rStyle w:val="a4"/>
        </w:rPr>
        <w:t>таблице 25.3</w:t>
      </w:r>
      <w:r>
        <w:t xml:space="preserve"> примечания 25 настоящего приложения. </w:t>
      </w:r>
    </w:p>
    <w:p w:rsidR="00000000" w:rsidRDefault="00CC5D55"/>
    <w:p w:rsidR="00000000" w:rsidRDefault="00CC5D55">
      <w:pPr>
        <w:pStyle w:val="1"/>
      </w:pPr>
      <w:r>
        <w:t>Порядок составления таблицы 9.1 и пояснения к ней</w:t>
      </w:r>
    </w:p>
    <w:p w:rsidR="00000000" w:rsidRDefault="00CC5D55"/>
    <w:p w:rsidR="00000000" w:rsidRDefault="00CC5D55">
      <w:r>
        <w:t xml:space="preserve">1. В настоящей таблице раскрывается информация о финансовых активах, удерживаемых до погашения в соответствии с </w:t>
      </w:r>
      <w:r>
        <w:rPr>
          <w:rStyle w:val="a4"/>
        </w:rPr>
        <w:t>пунктом 77</w:t>
      </w:r>
      <w:r>
        <w:t xml:space="preserve"> МСФО (IAS) 1, </w:t>
      </w:r>
      <w:r>
        <w:rPr>
          <w:rStyle w:val="a4"/>
        </w:rPr>
        <w:t>пунктами 8 (d)</w:t>
      </w:r>
      <w:r>
        <w:t xml:space="preserve">, </w:t>
      </w:r>
      <w:r>
        <w:rPr>
          <w:rStyle w:val="a4"/>
        </w:rPr>
        <w:t>14</w:t>
      </w:r>
      <w:r>
        <w:t xml:space="preserve">, </w:t>
      </w:r>
      <w:r>
        <w:rPr>
          <w:rStyle w:val="a4"/>
        </w:rPr>
        <w:t>(В48)</w:t>
      </w:r>
      <w:r>
        <w:t xml:space="preserve">, </w:t>
      </w:r>
      <w:r>
        <w:rPr>
          <w:rStyle w:val="a4"/>
        </w:rPr>
        <w:t>16</w:t>
      </w:r>
      <w:r>
        <w:t xml:space="preserve">, </w:t>
      </w:r>
      <w:r>
        <w:rPr>
          <w:rStyle w:val="a4"/>
        </w:rPr>
        <w:t>20 (e)</w:t>
      </w:r>
      <w:r>
        <w:t xml:space="preserve">, </w:t>
      </w:r>
      <w:r>
        <w:rPr>
          <w:rStyle w:val="a4"/>
        </w:rPr>
        <w:t>25</w:t>
      </w:r>
      <w:r>
        <w:t xml:space="preserve">, </w:t>
      </w:r>
      <w:r>
        <w:rPr>
          <w:rStyle w:val="a4"/>
        </w:rPr>
        <w:t>34</w:t>
      </w:r>
      <w:r>
        <w:t xml:space="preserve">, </w:t>
      </w:r>
      <w:r>
        <w:rPr>
          <w:rStyle w:val="a4"/>
        </w:rPr>
        <w:t>36</w:t>
      </w:r>
      <w:r>
        <w:t xml:space="preserve">, </w:t>
      </w:r>
      <w:r>
        <w:rPr>
          <w:rStyle w:val="a4"/>
        </w:rPr>
        <w:t>37</w:t>
      </w:r>
      <w:r>
        <w:t xml:space="preserve"> МСФО (IFRS) 7, </w:t>
      </w:r>
      <w:r>
        <w:rPr>
          <w:rStyle w:val="a4"/>
        </w:rPr>
        <w:t>пунктами 58</w:t>
      </w:r>
      <w:r>
        <w:t xml:space="preserve">, </w:t>
      </w:r>
      <w:r>
        <w:rPr>
          <w:rStyle w:val="a4"/>
        </w:rPr>
        <w:t>63</w:t>
      </w:r>
      <w:r>
        <w:t xml:space="preserve">, </w:t>
      </w:r>
      <w:r>
        <w:rPr>
          <w:rStyle w:val="a4"/>
        </w:rPr>
        <w:t>(AG84)</w:t>
      </w:r>
      <w:r>
        <w:t xml:space="preserve"> МСФО (IAS) 39. </w:t>
      </w:r>
    </w:p>
    <w:p w:rsidR="00000000" w:rsidRDefault="00CC5D55">
      <w:r>
        <w:t xml:space="preserve">2. По </w:t>
      </w:r>
      <w:r>
        <w:rPr>
          <w:rStyle w:val="a4"/>
        </w:rPr>
        <w:t>строкам 1 - 6</w:t>
      </w:r>
      <w:r>
        <w:t xml:space="preserve">, </w:t>
      </w:r>
      <w:r>
        <w:rPr>
          <w:rStyle w:val="a4"/>
        </w:rPr>
        <w:t>8</w:t>
      </w:r>
      <w:r>
        <w:t xml:space="preserve"> настоящей таблицы отражаются остатки по соответствующим счетам бухгалтерского учета в соответст</w:t>
      </w:r>
      <w:r>
        <w:t xml:space="preserve">вии с </w:t>
      </w:r>
      <w:r>
        <w:rPr>
          <w:rStyle w:val="a4"/>
        </w:rPr>
        <w:t>приложением 14</w:t>
      </w:r>
      <w:r>
        <w:t xml:space="preserve"> к настоящему Положению. </w:t>
      </w:r>
    </w:p>
    <w:p w:rsidR="00000000" w:rsidRDefault="00CC5D55">
      <w:r>
        <w:t xml:space="preserve">3. По </w:t>
      </w:r>
      <w:r>
        <w:rPr>
          <w:rStyle w:val="a4"/>
        </w:rPr>
        <w:t>строке 7</w:t>
      </w:r>
      <w:r>
        <w:t xml:space="preserve"> настоящей таблицы отражается сумма строк с </w:t>
      </w:r>
      <w:r>
        <w:rPr>
          <w:rStyle w:val="a4"/>
        </w:rPr>
        <w:t>1 по 6</w:t>
      </w:r>
      <w:r>
        <w:t>. </w:t>
      </w:r>
    </w:p>
    <w:p w:rsidR="00000000" w:rsidRDefault="00CC5D55">
      <w:r>
        <w:t xml:space="preserve">4. По </w:t>
      </w:r>
      <w:r>
        <w:rPr>
          <w:rStyle w:val="a4"/>
        </w:rPr>
        <w:t>строке 8</w:t>
      </w:r>
      <w:r>
        <w:t xml:space="preserve"> настоящей таблицы отражается сумма резерва под обесценение финансовых активов, удерживаемых до погашения. </w:t>
      </w:r>
    </w:p>
    <w:p w:rsidR="00000000" w:rsidRDefault="00CC5D55">
      <w:r>
        <w:t xml:space="preserve">5. По </w:t>
      </w:r>
      <w:r>
        <w:rPr>
          <w:rStyle w:val="a4"/>
        </w:rPr>
        <w:t>строке 9</w:t>
      </w:r>
      <w:r>
        <w:t xml:space="preserve"> настоящей таблицы отражается итоговая сумма, рассчитанная как значение по </w:t>
      </w:r>
      <w:r>
        <w:rPr>
          <w:rStyle w:val="a4"/>
        </w:rPr>
        <w:t>строке 7</w:t>
      </w:r>
      <w:r>
        <w:t xml:space="preserve"> </w:t>
      </w:r>
      <w:r>
        <w:t xml:space="preserve">за вычетом значения по </w:t>
      </w:r>
      <w:r>
        <w:rPr>
          <w:rStyle w:val="a4"/>
        </w:rPr>
        <w:t>строке 8</w:t>
      </w:r>
      <w:r>
        <w:t>. </w:t>
      </w:r>
    </w:p>
    <w:p w:rsidR="00000000" w:rsidRDefault="00CC5D55"/>
    <w:p w:rsidR="00000000" w:rsidRDefault="00CC5D55">
      <w:pPr>
        <w:pStyle w:val="1"/>
      </w:pPr>
      <w:r>
        <w:t>Финансовые активы, удерживаемые до погашения, переданные без прекращения признания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9.2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420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 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 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634" w:name="sub_921"/>
            <w:r w:rsidRPr="00CC5D55">
              <w:rPr>
                <w:rFonts w:eastAsiaTheme="minorEastAsia"/>
              </w:rPr>
              <w:t>1</w:t>
            </w:r>
            <w:bookmarkEnd w:id="634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Российские государственные облигации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635" w:name="sub_922"/>
            <w:r w:rsidRPr="00CC5D55">
              <w:rPr>
                <w:rFonts w:eastAsiaTheme="minorEastAsia"/>
              </w:rPr>
              <w:t>2</w:t>
            </w:r>
            <w:bookmarkEnd w:id="635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Муниципальные облигации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636" w:name="sub_923"/>
            <w:r w:rsidRPr="00CC5D55">
              <w:rPr>
                <w:rFonts w:eastAsiaTheme="minorEastAsia"/>
              </w:rPr>
              <w:t>3</w:t>
            </w:r>
            <w:bookmarkEnd w:id="636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Облигации Банка России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637" w:name="sub_924"/>
            <w:r w:rsidRPr="00CC5D55">
              <w:rPr>
                <w:rFonts w:eastAsiaTheme="minorEastAsia"/>
              </w:rPr>
              <w:t>4</w:t>
            </w:r>
            <w:bookmarkEnd w:id="637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Корпоративные облигации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638" w:name="sub_925"/>
            <w:r w:rsidRPr="00CC5D55">
              <w:rPr>
                <w:rFonts w:eastAsiaTheme="minorEastAsia"/>
              </w:rPr>
              <w:t>5</w:t>
            </w:r>
            <w:bookmarkEnd w:id="638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Долговые ценные бумаги иностранных государств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639" w:name="sub_926"/>
            <w:r w:rsidRPr="00CC5D55">
              <w:rPr>
                <w:rFonts w:eastAsiaTheme="minorEastAsia"/>
              </w:rPr>
              <w:t>6</w:t>
            </w:r>
            <w:bookmarkEnd w:id="639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Векселя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640" w:name="sub_927"/>
            <w:r w:rsidRPr="00CC5D55">
              <w:rPr>
                <w:rFonts w:eastAsiaTheme="minorEastAsia"/>
              </w:rPr>
              <w:t>7</w:t>
            </w:r>
            <w:bookmarkEnd w:id="640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долговых ценных бумаг до вычета резерва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641" w:name="sub_928"/>
            <w:r w:rsidRPr="00CC5D55">
              <w:rPr>
                <w:rFonts w:eastAsiaTheme="minorEastAsia"/>
              </w:rPr>
              <w:t>8</w:t>
            </w:r>
            <w:bookmarkEnd w:id="641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 под обесценение финансовых активов, удерживаемых до погашения, переданных без прекращения признания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642" w:name="sub_929"/>
            <w:r w:rsidRPr="00CC5D55">
              <w:rPr>
                <w:rFonts w:eastAsiaTheme="minorEastAsia"/>
              </w:rPr>
              <w:t>9</w:t>
            </w:r>
            <w:bookmarkEnd w:id="642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r>
        <w:t>9.2.1. </w:t>
      </w:r>
      <w:r>
        <w:t>Финансовые активы, удерживаемые до погашения, переданные без прекращения признания, включают ценные бумаги, предоставленные в качестве обеспечения по договорам продажи и обратного выкупа ("репо"), справедливая стоимость которых составила на _______ 20__ го</w:t>
      </w:r>
      <w:r>
        <w:t>да _____ тысяч рублей (20__ года: _____ тысяч рублей). </w:t>
      </w:r>
    </w:p>
    <w:p w:rsidR="00000000" w:rsidRDefault="00CC5D55">
      <w:r>
        <w:t>9.2.2. Финансовые активы, удерживаемые до погашения, переданные без прекращения признания, включают ценные бумаги, предоставленные на возвратной основе в качестве займа, справедливая стоимость которых</w:t>
      </w:r>
      <w:r>
        <w:t xml:space="preserve"> составила на ______ 20__ года ____ тысяч рублей (________20__ года: _____ тысяч рублей). </w:t>
      </w:r>
    </w:p>
    <w:p w:rsidR="00000000" w:rsidRDefault="00CC5D55">
      <w:r>
        <w:t xml:space="preserve">9.2.3. Информация о качестве долговых финансовых активов, отнесенных к категории удерживаемых до погашения, в отношении кредитного риска раскрывается в </w:t>
      </w:r>
      <w:r>
        <w:rPr>
          <w:rStyle w:val="a4"/>
        </w:rPr>
        <w:t>примечании 62</w:t>
      </w:r>
      <w:r>
        <w:t xml:space="preserve"> настоящего приложения. </w:t>
      </w:r>
    </w:p>
    <w:p w:rsidR="00000000" w:rsidRDefault="00CC5D55">
      <w:r>
        <w:t xml:space="preserve">9.2.4. Информация о справедливой стоимости финансовых активов, отнесенных к категории удерживаемых до погашения раскрывается в </w:t>
      </w:r>
      <w:r>
        <w:rPr>
          <w:rStyle w:val="a4"/>
        </w:rPr>
        <w:t>примечании 66</w:t>
      </w:r>
      <w:r>
        <w:t xml:space="preserve"> настоящего приложения. </w:t>
      </w:r>
    </w:p>
    <w:p w:rsidR="00000000" w:rsidRDefault="00CC5D55">
      <w:r>
        <w:t>9.2.5. Информа</w:t>
      </w:r>
      <w:r>
        <w:t xml:space="preserve">ция об изменениях сумм резерва под обесценение финансовых активов, удерживаемых до погашения, раскрывается в </w:t>
      </w:r>
      <w:r>
        <w:rPr>
          <w:rStyle w:val="a4"/>
        </w:rPr>
        <w:t>таблице 25.3</w:t>
      </w:r>
      <w:r>
        <w:t xml:space="preserve"> примечания 25 настоящего приложения. </w:t>
      </w:r>
    </w:p>
    <w:p w:rsidR="00000000" w:rsidRDefault="00CC5D55"/>
    <w:p w:rsidR="00000000" w:rsidRDefault="00CC5D55">
      <w:pPr>
        <w:pStyle w:val="1"/>
      </w:pPr>
      <w:r>
        <w:t>Порядок составления таблицы 9.2 и пояснения к ней</w:t>
      </w:r>
    </w:p>
    <w:p w:rsidR="00000000" w:rsidRDefault="00CC5D55"/>
    <w:p w:rsidR="00000000" w:rsidRDefault="00CC5D55">
      <w:r>
        <w:t>1. </w:t>
      </w:r>
      <w:r>
        <w:t xml:space="preserve">В настоящей таблице раскрывается информация о финансовых активах, удерживаемых до погашения, переданных без прекращения признания в соответствии с </w:t>
      </w:r>
      <w:r>
        <w:rPr>
          <w:rStyle w:val="a4"/>
        </w:rPr>
        <w:t>пунктами 58</w:t>
      </w:r>
      <w:r>
        <w:t xml:space="preserve">, </w:t>
      </w:r>
      <w:r>
        <w:rPr>
          <w:rStyle w:val="a4"/>
        </w:rPr>
        <w:t>63</w:t>
      </w:r>
      <w:r>
        <w:t xml:space="preserve">, </w:t>
      </w:r>
      <w:r>
        <w:rPr>
          <w:rStyle w:val="a4"/>
        </w:rPr>
        <w:t>(AG84)</w:t>
      </w:r>
      <w:r>
        <w:t xml:space="preserve"> МСФО (IAS) 39, </w:t>
      </w:r>
      <w:r>
        <w:rPr>
          <w:rStyle w:val="a4"/>
        </w:rPr>
        <w:t>пунктами 8(b)</w:t>
      </w:r>
      <w:r>
        <w:t xml:space="preserve">, </w:t>
      </w:r>
      <w:r>
        <w:rPr>
          <w:rStyle w:val="a4"/>
        </w:rPr>
        <w:t>14</w:t>
      </w:r>
      <w:r>
        <w:t xml:space="preserve">, </w:t>
      </w:r>
      <w:r>
        <w:rPr>
          <w:rStyle w:val="a4"/>
        </w:rPr>
        <w:t>16</w:t>
      </w:r>
      <w:r>
        <w:t xml:space="preserve">, </w:t>
      </w:r>
      <w:r>
        <w:rPr>
          <w:rStyle w:val="a4"/>
        </w:rPr>
        <w:t>20(e)</w:t>
      </w:r>
      <w:r>
        <w:t xml:space="preserve">, </w:t>
      </w:r>
      <w:r>
        <w:rPr>
          <w:rStyle w:val="a4"/>
        </w:rPr>
        <w:t>25</w:t>
      </w:r>
      <w:r>
        <w:t xml:space="preserve">, </w:t>
      </w:r>
      <w:r>
        <w:rPr>
          <w:rStyle w:val="a4"/>
        </w:rPr>
        <w:t>34</w:t>
      </w:r>
      <w:r>
        <w:t xml:space="preserve">, </w:t>
      </w:r>
      <w:r>
        <w:rPr>
          <w:rStyle w:val="a4"/>
        </w:rPr>
        <w:t>36</w:t>
      </w:r>
      <w:r>
        <w:t xml:space="preserve">, </w:t>
      </w:r>
      <w:r>
        <w:rPr>
          <w:rStyle w:val="a4"/>
        </w:rPr>
        <w:t>37</w:t>
      </w:r>
      <w:r>
        <w:t xml:space="preserve"> МСФО (IFRS) 7, </w:t>
      </w:r>
      <w:r>
        <w:rPr>
          <w:rStyle w:val="a4"/>
        </w:rPr>
        <w:t>пунктом 77</w:t>
      </w:r>
      <w:r>
        <w:t xml:space="preserve"> МСФО (IAS) 1. </w:t>
      </w:r>
    </w:p>
    <w:p w:rsidR="00000000" w:rsidRDefault="00CC5D55">
      <w:r>
        <w:t xml:space="preserve">2. По </w:t>
      </w:r>
      <w:r>
        <w:rPr>
          <w:rStyle w:val="a4"/>
        </w:rPr>
        <w:t>строкам 1 -</w:t>
      </w:r>
      <w:r>
        <w:rPr>
          <w:rStyle w:val="a4"/>
        </w:rPr>
        <w:t xml:space="preserve"> 6</w:t>
      </w:r>
      <w:r>
        <w:t xml:space="preserve">, </w:t>
      </w:r>
      <w:r>
        <w:rPr>
          <w:rStyle w:val="a4"/>
        </w:rPr>
        <w:t>8</w:t>
      </w:r>
      <w:r>
        <w:t xml:space="preserve"> настоящей таблицы отражаются остатки по соответствующим счетам бухгалтерского учета в соответствии с </w:t>
      </w:r>
      <w:r>
        <w:rPr>
          <w:rStyle w:val="a4"/>
        </w:rPr>
        <w:t>приложением 14</w:t>
      </w:r>
      <w:r>
        <w:t xml:space="preserve"> к настоящему Положению. </w:t>
      </w:r>
    </w:p>
    <w:p w:rsidR="00000000" w:rsidRDefault="00CC5D55">
      <w:r>
        <w:t xml:space="preserve">3. По </w:t>
      </w:r>
      <w:r>
        <w:rPr>
          <w:rStyle w:val="a4"/>
        </w:rPr>
        <w:t>строке 7</w:t>
      </w:r>
      <w:r>
        <w:t xml:space="preserve"> настоящей таблицы отражается сумма строк с </w:t>
      </w:r>
      <w:r>
        <w:rPr>
          <w:rStyle w:val="a4"/>
        </w:rPr>
        <w:t>1 по 6</w:t>
      </w:r>
      <w:r>
        <w:t>. </w:t>
      </w:r>
    </w:p>
    <w:p w:rsidR="00000000" w:rsidRDefault="00CC5D55">
      <w:r>
        <w:t xml:space="preserve">4. По </w:t>
      </w:r>
      <w:r>
        <w:rPr>
          <w:rStyle w:val="a4"/>
        </w:rPr>
        <w:t>строке 8</w:t>
      </w:r>
      <w:r>
        <w:t xml:space="preserve"> настоящей таблицы отражается сумма резерва под обесценение финансовых активов, удерживаемых до погашения. </w:t>
      </w:r>
    </w:p>
    <w:p w:rsidR="00000000" w:rsidRDefault="00CC5D55">
      <w:r>
        <w:t xml:space="preserve">5. По </w:t>
      </w:r>
      <w:r>
        <w:rPr>
          <w:rStyle w:val="a4"/>
        </w:rPr>
        <w:t>стр</w:t>
      </w:r>
      <w:r>
        <w:rPr>
          <w:rStyle w:val="a4"/>
        </w:rPr>
        <w:t>оке 9</w:t>
      </w:r>
      <w:r>
        <w:t xml:space="preserve"> настоящей таблицы отражается итоговая сумма, рассчитанная как значение по </w:t>
      </w:r>
      <w:r>
        <w:rPr>
          <w:rStyle w:val="a4"/>
        </w:rPr>
        <w:t>строке 7</w:t>
      </w:r>
      <w:r>
        <w:t xml:space="preserve"> за вычетом значения по </w:t>
      </w:r>
      <w:r>
        <w:rPr>
          <w:rStyle w:val="a4"/>
        </w:rPr>
        <w:t>строке 8</w:t>
      </w:r>
      <w:r>
        <w:t>. </w:t>
      </w:r>
    </w:p>
    <w:p w:rsidR="00000000" w:rsidRDefault="00CC5D55"/>
    <w:p w:rsidR="00000000" w:rsidRDefault="00CC5D55">
      <w:pPr>
        <w:pStyle w:val="1"/>
      </w:pPr>
      <w:bookmarkStart w:id="643" w:name="sub_9010"/>
      <w:r>
        <w:t>Примечание 10. "Дебиторская задолженность по операциям страхования, сос</w:t>
      </w:r>
      <w:r>
        <w:t>трахования и перестрахования"</w:t>
      </w:r>
    </w:p>
    <w:bookmarkEnd w:id="643"/>
    <w:p w:rsidR="00000000" w:rsidRDefault="00CC5D55"/>
    <w:p w:rsidR="00000000" w:rsidRDefault="00CC5D55">
      <w:pPr>
        <w:pStyle w:val="1"/>
      </w:pPr>
      <w:r>
        <w:t>Дебиторская задолженность по операциям страхования, сострахования и перестрахования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10.1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420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_______ 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_______ 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644" w:name="sub_10101"/>
            <w:r w:rsidRPr="00CC5D55">
              <w:rPr>
                <w:rFonts w:eastAsiaTheme="minorEastAsia"/>
              </w:rPr>
              <w:t>1</w:t>
            </w:r>
            <w:bookmarkEnd w:id="644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Дебиторская задолженность по страхованию жизни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645" w:name="sub_10102"/>
            <w:r w:rsidRPr="00CC5D55">
              <w:rPr>
                <w:rFonts w:eastAsiaTheme="minorEastAsia"/>
              </w:rPr>
              <w:t>2</w:t>
            </w:r>
            <w:bookmarkEnd w:id="645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Дебиторская задолженность по страхованию иному, чем страхование жизни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646" w:name="sub_10103"/>
            <w:r w:rsidRPr="00CC5D55">
              <w:rPr>
                <w:rFonts w:eastAsiaTheme="minorEastAsia"/>
              </w:rPr>
              <w:t>3</w:t>
            </w:r>
            <w:bookmarkEnd w:id="646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bookmarkStart w:id="647" w:name="sub_10010"/>
      <w:r>
        <w:t>10.1. </w:t>
      </w:r>
      <w:r>
        <w:t xml:space="preserve">Анализ дебиторской задолженности по операциям страхования, сострахования и перестрахования по срокам, оставшимся до погашения (на основе договорных недисконтированных денежных потоков) раскрывается в </w:t>
      </w:r>
      <w:r>
        <w:rPr>
          <w:rStyle w:val="a4"/>
        </w:rPr>
        <w:t>примечании 62</w:t>
      </w:r>
      <w:r>
        <w:t xml:space="preserve"> настоящего прило</w:t>
      </w:r>
      <w:r>
        <w:t xml:space="preserve">жения в соответствии с </w:t>
      </w:r>
      <w:r>
        <w:rPr>
          <w:rStyle w:val="a4"/>
        </w:rPr>
        <w:t>пунктом 39 (а)</w:t>
      </w:r>
      <w:r>
        <w:t xml:space="preserve"> МСФО (IFRS) 7. </w:t>
      </w:r>
    </w:p>
    <w:bookmarkEnd w:id="647"/>
    <w:p w:rsidR="00000000" w:rsidRDefault="00CC5D55"/>
    <w:p w:rsidR="00000000" w:rsidRDefault="00CC5D55">
      <w:pPr>
        <w:pStyle w:val="1"/>
      </w:pPr>
      <w:r>
        <w:t>Порядок составления таблицы 10.1 и пояснений к ней</w:t>
      </w:r>
    </w:p>
    <w:p w:rsidR="00000000" w:rsidRDefault="00CC5D55"/>
    <w:p w:rsidR="00000000" w:rsidRDefault="00CC5D55">
      <w:r>
        <w:t>1. В настоящей таблице раскрывается состав статьи "Дебиторская задолженность по операциям с</w:t>
      </w:r>
      <w:r>
        <w:t xml:space="preserve">трахования, сострахования и перестрахования" в соответствии с </w:t>
      </w:r>
      <w:r>
        <w:rPr>
          <w:rStyle w:val="a4"/>
        </w:rPr>
        <w:t>пунктом 37 (b)</w:t>
      </w:r>
      <w:r>
        <w:t xml:space="preserve"> МСФО (IFRS) 4, пунктом 6 (b) МСФО (IFRS) 7. </w:t>
      </w:r>
    </w:p>
    <w:p w:rsidR="00000000" w:rsidRDefault="00CC5D55">
      <w:r>
        <w:t xml:space="preserve">2. По </w:t>
      </w:r>
      <w:r>
        <w:rPr>
          <w:rStyle w:val="a4"/>
        </w:rPr>
        <w:t>строке 1</w:t>
      </w:r>
      <w:r>
        <w:t xml:space="preserve"> настоящей таблицы отражается дебиторская задолженнос</w:t>
      </w:r>
      <w:r>
        <w:t xml:space="preserve">ть по операциям страхования, сострахования и перестрахования по договорам страхования жизни, детализация состава которой представлена в </w:t>
      </w:r>
      <w:r>
        <w:rPr>
          <w:rStyle w:val="a4"/>
        </w:rPr>
        <w:t>таблице 10.2</w:t>
      </w:r>
      <w:r>
        <w:t xml:space="preserve"> настоящего примечания. </w:t>
      </w:r>
    </w:p>
    <w:p w:rsidR="00000000" w:rsidRDefault="00CC5D55">
      <w:r>
        <w:t xml:space="preserve">3. По </w:t>
      </w:r>
      <w:r>
        <w:rPr>
          <w:rStyle w:val="a4"/>
        </w:rPr>
        <w:t>строке 2</w:t>
      </w:r>
      <w:r>
        <w:t xml:space="preserve"> настоящей таблиц</w:t>
      </w:r>
      <w:r>
        <w:t xml:space="preserve">ы отражается дебиторская задолженность по операциям страхования, сострахования и перестрахования по договорам страхования иного, чем страхование жизни, детализация состава которой представлена в </w:t>
      </w:r>
      <w:r>
        <w:rPr>
          <w:rStyle w:val="a4"/>
        </w:rPr>
        <w:t>таблице 10.3</w:t>
      </w:r>
      <w:r>
        <w:t xml:space="preserve"> настоящего примечания. </w:t>
      </w:r>
    </w:p>
    <w:p w:rsidR="00000000" w:rsidRDefault="00CC5D55">
      <w:r>
        <w:t xml:space="preserve">4. По </w:t>
      </w:r>
      <w:r>
        <w:rPr>
          <w:rStyle w:val="a4"/>
        </w:rPr>
        <w:t>строке 3</w:t>
      </w:r>
      <w:r>
        <w:t xml:space="preserve"> настоящей таблицы отражается сумма </w:t>
      </w:r>
      <w:r>
        <w:rPr>
          <w:rStyle w:val="a4"/>
        </w:rPr>
        <w:t>строк 1</w:t>
      </w:r>
      <w:r>
        <w:t xml:space="preserve"> и </w:t>
      </w:r>
      <w:r>
        <w:rPr>
          <w:rStyle w:val="a4"/>
        </w:rPr>
        <w:t>2</w:t>
      </w:r>
      <w:r>
        <w:t>. Значение по строке 3 настоящей таблицы должно быть</w:t>
      </w:r>
      <w:r>
        <w:t xml:space="preserve"> равно значению статьи "Дебиторская задолженность по операциям страхования, сострахования и перестрахования" отчета о финансовом положении (бухгалтерского баланса) (приложение 1, 2 к настоящему Положению). </w:t>
      </w:r>
    </w:p>
    <w:p w:rsidR="00000000" w:rsidRDefault="00CC5D55">
      <w:r>
        <w:t xml:space="preserve">5. В </w:t>
      </w:r>
      <w:r>
        <w:rPr>
          <w:rStyle w:val="a4"/>
        </w:rPr>
        <w:t>пояснениях</w:t>
      </w:r>
      <w:r>
        <w:t xml:space="preserve"> к наст</w:t>
      </w:r>
      <w:r>
        <w:t>оящей таблице указывается номер примечания, в котором раскрывается анализ дебиторской задолженности по операциям страхования, сострахования и перестрахования по срокам, оставшимся до погашения (на основе договорных недисконтированных денежных потоков). </w:t>
      </w:r>
    </w:p>
    <w:p w:rsidR="00000000" w:rsidRDefault="00CC5D55"/>
    <w:p w:rsidR="00000000" w:rsidRDefault="00CC5D55">
      <w:pPr>
        <w:pStyle w:val="1"/>
      </w:pPr>
      <w:bookmarkStart w:id="648" w:name="sub_120"/>
      <w:r>
        <w:t>Дебиторская задолженность по страхованию жизни</w:t>
      </w:r>
    </w:p>
    <w:bookmarkEnd w:id="648"/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10.2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420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______ 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_______ 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649" w:name="sub_10210"/>
            <w:r w:rsidRPr="00CC5D55">
              <w:rPr>
                <w:rFonts w:eastAsiaTheme="minorEastAsia"/>
              </w:rPr>
              <w:t>1</w:t>
            </w:r>
            <w:bookmarkEnd w:id="649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Дебиторская задолженность по договорам, классифицированным как страховые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650" w:name="sub_10220"/>
            <w:r w:rsidRPr="00CC5D55">
              <w:rPr>
                <w:rFonts w:eastAsiaTheme="minorEastAsia"/>
              </w:rPr>
              <w:t>2</w:t>
            </w:r>
            <w:bookmarkEnd w:id="650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Дебиторская задолженность по договорам, классифицированным как инвестиционные с НВПДВ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651" w:name="sub_10230"/>
            <w:r w:rsidRPr="00CC5D55">
              <w:rPr>
                <w:rFonts w:eastAsiaTheme="minorEastAsia"/>
              </w:rPr>
              <w:t>3</w:t>
            </w:r>
            <w:bookmarkEnd w:id="651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Дебиторская задолженность по договорам, классифицированным как страховые, принятым в перестрахование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652" w:name="sub_10240"/>
            <w:r w:rsidRPr="00CC5D55">
              <w:rPr>
                <w:rFonts w:eastAsiaTheme="minorEastAsia"/>
              </w:rPr>
              <w:t>4</w:t>
            </w:r>
            <w:bookmarkEnd w:id="652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Дебиторская задолженность по договорам, классифицированным как инвестиционные с НВПДВ, принятым в перестрахование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653" w:name="sub_10250"/>
            <w:r w:rsidRPr="00CC5D55">
              <w:rPr>
                <w:rFonts w:eastAsiaTheme="minorEastAsia"/>
              </w:rPr>
              <w:t>5</w:t>
            </w:r>
            <w:bookmarkEnd w:id="653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Дебиторская задолженность по договорам, классифицированным как страховые, переданным в перестрахование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654" w:name="sub_10260"/>
            <w:r w:rsidRPr="00CC5D55">
              <w:rPr>
                <w:rFonts w:eastAsiaTheme="minorEastAsia"/>
              </w:rPr>
              <w:t>6</w:t>
            </w:r>
            <w:bookmarkEnd w:id="654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Дебиторская задолженность по договорам, классифицированным как инвестиционные с НВПДВ, переданным в перестрахование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655" w:name="sub_10270"/>
            <w:r w:rsidRPr="00CC5D55">
              <w:rPr>
                <w:rFonts w:eastAsiaTheme="minorEastAsia"/>
              </w:rPr>
              <w:t>7</w:t>
            </w:r>
            <w:bookmarkEnd w:id="655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Дебиторская задолженность перед страховщиками - участниками операций сострахования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656" w:name="sub_10280"/>
            <w:r w:rsidRPr="00CC5D55">
              <w:rPr>
                <w:rFonts w:eastAsiaTheme="minorEastAsia"/>
              </w:rPr>
              <w:t>8</w:t>
            </w:r>
            <w:bookmarkEnd w:id="656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Дебиторская задолженность перед страхователями по договорам, классифицированным как страховые, по операциям сострахования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657" w:name="sub_10290"/>
            <w:r w:rsidRPr="00CC5D55">
              <w:rPr>
                <w:rFonts w:eastAsiaTheme="minorEastAsia"/>
              </w:rPr>
              <w:t>9</w:t>
            </w:r>
            <w:bookmarkEnd w:id="657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Дебиторская задолженность перед страхователями по договорам, классифицированным как инвестиционные с НВПДВ по о</w:t>
            </w:r>
            <w:r w:rsidRPr="00CC5D55">
              <w:rPr>
                <w:rFonts w:eastAsiaTheme="minorEastAsia"/>
              </w:rPr>
              <w:t>перациям сострахования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658" w:name="sub_102100"/>
            <w:r w:rsidRPr="00CC5D55">
              <w:rPr>
                <w:rFonts w:eastAsiaTheme="minorEastAsia"/>
              </w:rPr>
              <w:t>10</w:t>
            </w:r>
            <w:bookmarkEnd w:id="658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Расчеты по депо премий и убытков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659" w:name="sub_10211"/>
            <w:r w:rsidRPr="00CC5D55">
              <w:rPr>
                <w:rFonts w:eastAsiaTheme="minorEastAsia"/>
              </w:rPr>
              <w:t>11</w:t>
            </w:r>
            <w:bookmarkEnd w:id="659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Дебиторская задолженность по расчетам с агентами и брокерами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660" w:name="sub_10212"/>
            <w:r w:rsidRPr="00CC5D55">
              <w:rPr>
                <w:rFonts w:eastAsiaTheme="minorEastAsia"/>
              </w:rPr>
              <w:t>12</w:t>
            </w:r>
            <w:bookmarkEnd w:id="660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Незавершенные расчеты по операциям страхования и перестрахования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661" w:name="sub_10213"/>
            <w:r w:rsidRPr="00CC5D55">
              <w:rPr>
                <w:rFonts w:eastAsiaTheme="minorEastAsia"/>
              </w:rPr>
              <w:t>13</w:t>
            </w:r>
            <w:bookmarkEnd w:id="661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Прочая дебиторская задолженность по операциям страхования, сострахования и перестрахования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662" w:name="sub_10214"/>
            <w:r w:rsidRPr="00CC5D55">
              <w:rPr>
                <w:rFonts w:eastAsiaTheme="minorEastAsia"/>
              </w:rPr>
              <w:t>14</w:t>
            </w:r>
            <w:bookmarkEnd w:id="662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(Резерв под обесценение)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663" w:name="sub_10215"/>
            <w:r w:rsidRPr="00CC5D55">
              <w:rPr>
                <w:rFonts w:eastAsiaTheme="minorEastAsia"/>
              </w:rPr>
              <w:t>15</w:t>
            </w:r>
            <w:bookmarkEnd w:id="663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bookmarkStart w:id="664" w:name="sub_100200"/>
      <w:r>
        <w:t>10.2.1. </w:t>
      </w:r>
      <w:r>
        <w:t xml:space="preserve">Анализ резерва под обесценение дебиторской задолженности по операциям страхования, сострахования и перестрахования по договорам страхования жизни раскрывается в </w:t>
      </w:r>
      <w:r>
        <w:rPr>
          <w:rStyle w:val="a4"/>
        </w:rPr>
        <w:t>таблице 25.5</w:t>
      </w:r>
      <w:r>
        <w:t xml:space="preserve"> примечания 25 настоящего приложения в соответствии с </w:t>
      </w:r>
      <w:r>
        <w:rPr>
          <w:rStyle w:val="a4"/>
        </w:rPr>
        <w:t>пунктом 16</w:t>
      </w:r>
      <w:r>
        <w:t xml:space="preserve"> МСФО (IFRS) 7. </w:t>
      </w:r>
    </w:p>
    <w:bookmarkEnd w:id="664"/>
    <w:p w:rsidR="00000000" w:rsidRDefault="00CC5D55">
      <w:r>
        <w:t xml:space="preserve">10.2.2. Анализ кредитного качества дебиторской задолженности по операциям страхования, сострахования и перестрахования по договорам страхования жизни раскрывается в </w:t>
      </w:r>
      <w:r>
        <w:rPr>
          <w:rStyle w:val="a4"/>
        </w:rPr>
        <w:t>примечании 62</w:t>
      </w:r>
      <w:r>
        <w:t xml:space="preserve"> настоящего приложения в соответствии с </w:t>
      </w:r>
      <w:r>
        <w:rPr>
          <w:rStyle w:val="a4"/>
        </w:rPr>
        <w:t>пунктами 36 (с)</w:t>
      </w:r>
      <w:r>
        <w:t xml:space="preserve">, </w:t>
      </w:r>
      <w:r>
        <w:rPr>
          <w:rStyle w:val="a4"/>
        </w:rPr>
        <w:t>37 (а</w:t>
      </w:r>
      <w:r>
        <w:t xml:space="preserve">, </w:t>
      </w:r>
      <w:r>
        <w:rPr>
          <w:rStyle w:val="a4"/>
        </w:rPr>
        <w:t>b)</w:t>
      </w:r>
      <w:r>
        <w:t xml:space="preserve"> МСФО (IFRS) 7. </w:t>
      </w:r>
    </w:p>
    <w:p w:rsidR="00000000" w:rsidRDefault="00CC5D55">
      <w:r>
        <w:t>10.2.3. Страховщик анализирует обесценени</w:t>
      </w:r>
      <w:r>
        <w:t>е дебиторской задолженности, исходя из соотношения срока действия договора страхования и срока, фактически оплаченного страховой премией. Просроченная дебиторская задолженность по операциям прямого страхования не считается обесцененной, если только не исте</w:t>
      </w:r>
      <w:r>
        <w:t>к срок соответствующих договоров страхования, так как существует возможность аннулировать договор страхования или уменьшить сумму выплат по договору страхования на сумму неполученных премий. Страховщик отслеживает случаи, когда незаработанная премия недост</w:t>
      </w:r>
      <w:r>
        <w:t>аточна для покрытия просроченной дебиторской задолженности, и в необходимых случаях создает резерв под обесценение. Оценка размера резерва под обесценение основана на анализе будущих потоков денежных средств по обесцененной дебиторской задолженности по опе</w:t>
      </w:r>
      <w:r>
        <w:t>рациям страхования с учетом следующих факторов:________________________________________</w:t>
      </w:r>
    </w:p>
    <w:p w:rsidR="00000000" w:rsidRDefault="00CC5D55">
      <w:r>
        <w:t>10.2.4. По состоянию на ___________20__ года было ____________ дебиторов (___________20__ </w:t>
      </w:r>
      <w:r>
        <w:t>г.: _________ дебиторов, сумма задолженности которых составляла свыше ________ тысяч рублей (_________20__ г.: _____ тысяч рублей) по каждому дебитору. Общая сумма задолженности этих дебиторов составляет ___________ тысяч рублей (_________20__ г.:_________</w:t>
      </w:r>
      <w:r>
        <w:t>_ тысяч рублей), или ____ процентов от общей суммы дебиторской задолженности по операциям страхования, сострахования и перестрахования по договорам страхования жизни до вычета резерва под обесценение (20__ г.: _____ процентов). </w:t>
      </w:r>
    </w:p>
    <w:p w:rsidR="00000000" w:rsidRDefault="00CC5D55">
      <w:r>
        <w:t>10.2.5. По состоянию на ___</w:t>
      </w:r>
      <w:r>
        <w:t>________20__ года и __________20__ года существенные концентрации дебиторской задолженности по операциям страхования, сострахования и перестрахования по договорам страхования жизни отсутствовали. </w:t>
      </w:r>
    </w:p>
    <w:p w:rsidR="00000000" w:rsidRDefault="00CC5D55">
      <w:r>
        <w:t>10.2.6. Оценочная справедливая стоимость дебиторской задолж</w:t>
      </w:r>
      <w:r>
        <w:t xml:space="preserve">енности по операциям страхования, сострахования и перестрахования по договорам страхования жизни и ее сопоставление с балансовой стоимостью раскрывается в </w:t>
      </w:r>
      <w:r>
        <w:rPr>
          <w:rStyle w:val="a4"/>
        </w:rPr>
        <w:t>примечании 66</w:t>
      </w:r>
      <w:r>
        <w:t xml:space="preserve"> настоящего приложения в соответствии с </w:t>
      </w:r>
      <w:r>
        <w:rPr>
          <w:rStyle w:val="a4"/>
        </w:rPr>
        <w:t>пунктом 25</w:t>
      </w:r>
      <w:r>
        <w:t xml:space="preserve"> МСФО (IFRS) 7. </w:t>
      </w:r>
    </w:p>
    <w:p w:rsidR="00000000" w:rsidRDefault="00CC5D55"/>
    <w:p w:rsidR="00000000" w:rsidRDefault="00CC5D55">
      <w:pPr>
        <w:pStyle w:val="1"/>
      </w:pPr>
      <w:r>
        <w:t>Порядок составления таблицы 10.2 и пояснений к ней</w:t>
      </w:r>
    </w:p>
    <w:p w:rsidR="00000000" w:rsidRDefault="00CC5D55"/>
    <w:p w:rsidR="00000000" w:rsidRDefault="00CC5D55">
      <w:r>
        <w:t xml:space="preserve">1. В настоящей таблице и пояснениях к ней раскрывается состав статьи "Дебиторская задолженность по страхованию жизни" в соответствии с </w:t>
      </w:r>
      <w:r>
        <w:rPr>
          <w:rStyle w:val="a4"/>
        </w:rPr>
        <w:t>пунктом 37 (b)</w:t>
      </w:r>
      <w:r>
        <w:t xml:space="preserve"> МСФО (IFRS) 4, </w:t>
      </w:r>
      <w:r>
        <w:rPr>
          <w:rStyle w:val="a4"/>
        </w:rPr>
        <w:t>пунктами 16</w:t>
      </w:r>
      <w:r>
        <w:t xml:space="preserve">, </w:t>
      </w:r>
      <w:r>
        <w:rPr>
          <w:rStyle w:val="a4"/>
        </w:rPr>
        <w:t>36 (с)</w:t>
      </w:r>
      <w:r>
        <w:t xml:space="preserve">, </w:t>
      </w:r>
      <w:r>
        <w:rPr>
          <w:rStyle w:val="a4"/>
        </w:rPr>
        <w:t>37 (а</w:t>
      </w:r>
      <w:r>
        <w:t xml:space="preserve">, </w:t>
      </w:r>
      <w:r>
        <w:rPr>
          <w:rStyle w:val="a4"/>
        </w:rPr>
        <w:t>b)</w:t>
      </w:r>
      <w:r>
        <w:t xml:space="preserve"> МСФО (IFRS) 7. </w:t>
      </w:r>
    </w:p>
    <w:p w:rsidR="00000000" w:rsidRDefault="00CC5D55">
      <w:r>
        <w:t xml:space="preserve">2. По </w:t>
      </w:r>
      <w:r>
        <w:rPr>
          <w:rStyle w:val="a4"/>
        </w:rPr>
        <w:t>строкам 1 - 14</w:t>
      </w:r>
      <w:r>
        <w:t xml:space="preserve"> настоящей таблицы отражаются остатки по соответствующим счетам бухгалтерского учета в соответствии с </w:t>
      </w:r>
      <w:r>
        <w:rPr>
          <w:rStyle w:val="a4"/>
        </w:rPr>
        <w:t>приложением 14</w:t>
      </w:r>
      <w:r>
        <w:t xml:space="preserve"> к настоящему Положению. </w:t>
      </w:r>
    </w:p>
    <w:p w:rsidR="00000000" w:rsidRDefault="00CC5D55">
      <w:r>
        <w:t xml:space="preserve">3. По </w:t>
      </w:r>
      <w:r>
        <w:rPr>
          <w:rStyle w:val="a4"/>
        </w:rPr>
        <w:t>строке 15</w:t>
      </w:r>
      <w:r>
        <w:t xml:space="preserve"> настоящей т</w:t>
      </w:r>
      <w:r>
        <w:t xml:space="preserve">аблицы отражается сумма по </w:t>
      </w:r>
      <w:r>
        <w:rPr>
          <w:rStyle w:val="a4"/>
        </w:rPr>
        <w:t>строкам 1 - 13</w:t>
      </w:r>
      <w:r>
        <w:t xml:space="preserve"> за вычетом значения по </w:t>
      </w:r>
      <w:r>
        <w:rPr>
          <w:rStyle w:val="a4"/>
        </w:rPr>
        <w:t>строке 14</w:t>
      </w:r>
      <w:r>
        <w:t>. </w:t>
      </w:r>
    </w:p>
    <w:p w:rsidR="00000000" w:rsidRDefault="00CC5D55">
      <w:r>
        <w:t xml:space="preserve">4. В </w:t>
      </w:r>
      <w:r>
        <w:rPr>
          <w:rStyle w:val="a4"/>
        </w:rPr>
        <w:t>пояснениях</w:t>
      </w:r>
      <w:r>
        <w:t xml:space="preserve"> к настоящей таблице указывается номер примечания, в котором раскрывается движение</w:t>
      </w:r>
      <w:r>
        <w:t xml:space="preserve"> резерва под обесценение. </w:t>
      </w:r>
    </w:p>
    <w:p w:rsidR="00000000" w:rsidRDefault="00CC5D55">
      <w:r>
        <w:t xml:space="preserve">5. В </w:t>
      </w:r>
      <w:r>
        <w:rPr>
          <w:rStyle w:val="a4"/>
        </w:rPr>
        <w:t>пояснениях</w:t>
      </w:r>
      <w:r>
        <w:t xml:space="preserve"> к настоящей таблице указывается номер примечания, в котором раскрывается анализ кредитного качества дебиторской задолженности, анализ срока жизни дебиторской задолженности, которая явля</w:t>
      </w:r>
      <w:r>
        <w:t>ется просроченной, но не является обесцененной, анализ срока жизни дебиторской задолженности, которая определена как обесцененная, факторы, которые предприятие рассматривало при установлении факта обесценения этой дебиторской задолженности. </w:t>
      </w:r>
    </w:p>
    <w:p w:rsidR="00000000" w:rsidRDefault="00CC5D55">
      <w:r>
        <w:t xml:space="preserve">6. В </w:t>
      </w:r>
      <w:r>
        <w:rPr>
          <w:rStyle w:val="a4"/>
        </w:rPr>
        <w:t>пояснениях</w:t>
      </w:r>
      <w:r>
        <w:t xml:space="preserve"> к настоящей таблице описывается в произвольной форме удерживаемое обеспечение и другие механизмы повышения кредитного качества, либо указывается на отсутствие обеспечения. </w:t>
      </w:r>
    </w:p>
    <w:p w:rsidR="00000000" w:rsidRDefault="00CC5D55">
      <w:r>
        <w:t xml:space="preserve">7. В </w:t>
      </w:r>
      <w:r>
        <w:rPr>
          <w:rStyle w:val="a4"/>
        </w:rPr>
        <w:t>пояснениях</w:t>
      </w:r>
      <w:r>
        <w:t xml:space="preserve"> к настоящ</w:t>
      </w:r>
      <w:r>
        <w:t>ей таблице раскрывается информация о количестве дебиторов по операциям страхования, сострахования и перестрахования по договорам страхования жизни, сумма задолженности по которым по состоянию на отчетную дату превышала установленный лимит суммы, совокупная</w:t>
      </w:r>
      <w:r>
        <w:t xml:space="preserve"> сумма остатков задолженности этих дебиторов по состоянию на отчетную дату и доля этой суммы в общей сумме дебиторской задолженности по операциям страхования, сострахования и перестрахования по договорам страхования жизни. </w:t>
      </w:r>
    </w:p>
    <w:p w:rsidR="00000000" w:rsidRDefault="00CC5D55">
      <w:r>
        <w:t xml:space="preserve">В случае, если на отчетную дату </w:t>
      </w:r>
      <w:r>
        <w:t xml:space="preserve">дебиторы, сумма задолженности по которым по состоянию на отчетную дату превышала установленный лимит суммы, отсутствовали, то в </w:t>
      </w:r>
      <w:r>
        <w:rPr>
          <w:rStyle w:val="a4"/>
        </w:rPr>
        <w:t>пояснениях</w:t>
      </w:r>
      <w:r>
        <w:t xml:space="preserve"> к настоящей таблице сообщается об отсутствии существенной концентрации дебиторской задолж</w:t>
      </w:r>
      <w:r>
        <w:t>енности. </w:t>
      </w:r>
    </w:p>
    <w:p w:rsidR="00000000" w:rsidRDefault="00CC5D55">
      <w:r>
        <w:t xml:space="preserve">8. В </w:t>
      </w:r>
      <w:r>
        <w:rPr>
          <w:rStyle w:val="a4"/>
        </w:rPr>
        <w:t>пояснениях</w:t>
      </w:r>
      <w:r>
        <w:t xml:space="preserve"> к настоящей таблице указывается номер примечания, в котором раскрывается справедливая стоимость дебиторской задолженности и ее сопоставление с балансовой стоимостью. </w:t>
      </w:r>
    </w:p>
    <w:p w:rsidR="00000000" w:rsidRDefault="00CC5D55"/>
    <w:p w:rsidR="00000000" w:rsidRDefault="00CC5D55">
      <w:pPr>
        <w:pStyle w:val="1"/>
      </w:pPr>
      <w:bookmarkStart w:id="665" w:name="sub_130"/>
      <w:r>
        <w:t>Дебиторская задолженность п</w:t>
      </w:r>
      <w:r>
        <w:t>о страхованию иному, чем страхование жизни</w:t>
      </w:r>
    </w:p>
    <w:bookmarkEnd w:id="665"/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Таблица10.3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420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______ 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_______ 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666" w:name="sub_10310"/>
            <w:r w:rsidRPr="00CC5D55">
              <w:rPr>
                <w:rFonts w:eastAsiaTheme="minorEastAsia"/>
              </w:rPr>
              <w:t>1</w:t>
            </w:r>
            <w:bookmarkEnd w:id="666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Дебиторская задолженность по расчетам ПВУ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667" w:name="sub_10320"/>
            <w:r w:rsidRPr="00CC5D55">
              <w:rPr>
                <w:rFonts w:eastAsiaTheme="minorEastAsia"/>
              </w:rPr>
              <w:t>2</w:t>
            </w:r>
            <w:bookmarkEnd w:id="667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Дебиторская задолженность по страховым договорам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668" w:name="sub_10330"/>
            <w:r w:rsidRPr="00CC5D55">
              <w:rPr>
                <w:rFonts w:eastAsiaTheme="minorEastAsia"/>
              </w:rPr>
              <w:t>3</w:t>
            </w:r>
            <w:bookmarkEnd w:id="668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Дебиторская задолженность перед страховщиками-участниками операций сострахования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669" w:name="sub_10340"/>
            <w:r w:rsidRPr="00CC5D55">
              <w:rPr>
                <w:rFonts w:eastAsiaTheme="minorEastAsia"/>
              </w:rPr>
              <w:t>4</w:t>
            </w:r>
            <w:bookmarkEnd w:id="669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Дебиторская задолженность перед страхователями по операциям сострахования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670" w:name="sub_10350"/>
            <w:r w:rsidRPr="00CC5D55">
              <w:rPr>
                <w:rFonts w:eastAsiaTheme="minorEastAsia"/>
              </w:rPr>
              <w:t>5</w:t>
            </w:r>
            <w:bookmarkEnd w:id="670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Дебиторская задолженность по договорам, принятым в перестрахование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671" w:name="sub_10360"/>
            <w:r w:rsidRPr="00CC5D55">
              <w:rPr>
                <w:rFonts w:eastAsiaTheme="minorEastAsia"/>
              </w:rPr>
              <w:t>6</w:t>
            </w:r>
            <w:bookmarkEnd w:id="671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Дебиторская задолженность по договорам, переданным в перестрахование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672" w:name="sub_10370"/>
            <w:r w:rsidRPr="00CC5D55">
              <w:rPr>
                <w:rFonts w:eastAsiaTheme="minorEastAsia"/>
              </w:rPr>
              <w:t>7</w:t>
            </w:r>
            <w:bookmarkEnd w:id="672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Дебиторская задолженность по депо премий и убытков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673" w:name="sub_10380"/>
            <w:r w:rsidRPr="00CC5D55">
              <w:rPr>
                <w:rFonts w:eastAsiaTheme="minorEastAsia"/>
              </w:rPr>
              <w:t>8</w:t>
            </w:r>
            <w:bookmarkEnd w:id="673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Дебиторская задолженность по суброгациям и регрессам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674" w:name="sub_10390"/>
            <w:r w:rsidRPr="00CC5D55">
              <w:rPr>
                <w:rFonts w:eastAsiaTheme="minorEastAsia"/>
              </w:rPr>
              <w:t>9</w:t>
            </w:r>
            <w:bookmarkEnd w:id="674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Дебиторская задолженность по расчетам с агентами и брокерами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675" w:name="sub_103100"/>
            <w:r w:rsidRPr="00CC5D55">
              <w:rPr>
                <w:rFonts w:eastAsiaTheme="minorEastAsia"/>
              </w:rPr>
              <w:t>10</w:t>
            </w:r>
            <w:bookmarkEnd w:id="675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Незавершенные расчеты по операциям страхования и перестрахования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676" w:name="sub_10311"/>
            <w:r w:rsidRPr="00CC5D55">
              <w:rPr>
                <w:rFonts w:eastAsiaTheme="minorEastAsia"/>
              </w:rPr>
              <w:t>11</w:t>
            </w:r>
            <w:bookmarkEnd w:id="676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Прочая дебиторская задолженность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677" w:name="sub_10312"/>
            <w:r w:rsidRPr="00CC5D55">
              <w:rPr>
                <w:rFonts w:eastAsiaTheme="minorEastAsia"/>
              </w:rPr>
              <w:t>12</w:t>
            </w:r>
            <w:bookmarkEnd w:id="677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(Резерв под обесценение)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678" w:name="sub_10313"/>
            <w:r w:rsidRPr="00CC5D55">
              <w:rPr>
                <w:rFonts w:eastAsiaTheme="minorEastAsia"/>
              </w:rPr>
              <w:t>13</w:t>
            </w:r>
            <w:bookmarkEnd w:id="678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bookmarkStart w:id="679" w:name="sub_100300"/>
      <w:r>
        <w:t>10.3.1. </w:t>
      </w:r>
      <w:r>
        <w:t xml:space="preserve">Анализ резерва под обесценение дебиторской задолженности по страхованию иному, чем страхование жизни раскрывается в </w:t>
      </w:r>
      <w:r>
        <w:rPr>
          <w:rStyle w:val="a4"/>
        </w:rPr>
        <w:t>таблице 25.6</w:t>
      </w:r>
      <w:r>
        <w:t xml:space="preserve"> примечания 25 настоящего приложения. </w:t>
      </w:r>
    </w:p>
    <w:bookmarkEnd w:id="679"/>
    <w:p w:rsidR="00000000" w:rsidRDefault="00CC5D55">
      <w:r>
        <w:t>10.3.2. </w:t>
      </w:r>
      <w:r>
        <w:t xml:space="preserve">Анализ кредитного качества дебиторской задолженности по операциям страхования, сострахования и перестрахования по договорам страхования иного, чем страхование жизни раскрывается в </w:t>
      </w:r>
      <w:r>
        <w:rPr>
          <w:rStyle w:val="a4"/>
        </w:rPr>
        <w:t>примечании 62</w:t>
      </w:r>
      <w:r>
        <w:t xml:space="preserve"> настоящего приложения в соответствии</w:t>
      </w:r>
      <w:r>
        <w:t xml:space="preserve"> с </w:t>
      </w:r>
      <w:r>
        <w:rPr>
          <w:rStyle w:val="a4"/>
        </w:rPr>
        <w:t>пунктами 36 (с)</w:t>
      </w:r>
      <w:r>
        <w:t xml:space="preserve">, </w:t>
      </w:r>
      <w:r>
        <w:rPr>
          <w:rStyle w:val="a4"/>
        </w:rPr>
        <w:t>37 (а</w:t>
      </w:r>
      <w:r>
        <w:t xml:space="preserve">, </w:t>
      </w:r>
      <w:r>
        <w:rPr>
          <w:rStyle w:val="a4"/>
        </w:rPr>
        <w:t>b)</w:t>
      </w:r>
      <w:r>
        <w:t xml:space="preserve"> МСФО (IFRS) 7. </w:t>
      </w:r>
    </w:p>
    <w:p w:rsidR="00000000" w:rsidRDefault="00CC5D55">
      <w:r>
        <w:t>10.3.3. </w:t>
      </w:r>
      <w:r>
        <w:t xml:space="preserve">Страховщик анализирует обесценение дебиторской задолженности, исходя из соотношения срока действия договора страхования и срока, фактически оплаченного страховой премией. Просроченная дебиторская задолженность по операциям прямого страхования не считается </w:t>
      </w:r>
      <w:r>
        <w:t>обесцененной, если только не истек срок соответствующих договоров страхования, так как существует возможность аннулировать договор страхования или уменьшить сумму выплат по договору страхования на сумму неполученных премий. Страховщик отслеживает случаи, к</w:t>
      </w:r>
      <w:r>
        <w:t>огда незаработанная премия недостаточна для покрытия просроченной дебиторской задолженности, и в необходимых случаях создает резерв под обесценение. Оценка размера резерва под обесценение основана на анализе будущих потоков денежных средств по обесцененной</w:t>
      </w:r>
      <w:r>
        <w:t xml:space="preserve"> дебиторской задолженности по операциям страхования с учетом следующих факторов: ___________________________________________. </w:t>
      </w:r>
    </w:p>
    <w:p w:rsidR="00000000" w:rsidRDefault="00CC5D55">
      <w:r>
        <w:t>10.3.4. По состоянию на ___________20__ года было ____________ дебиторов (___________20__ г.: _________ дебиторов, сумма задолжен</w:t>
      </w:r>
      <w:r>
        <w:t>ности которых составляла свыше ________ тысяч рублей (_________20__ г.: _____ тысяч рублей) по каждому дебитору. Общая сумма задолженности этих дебиторов составляет ___________ тысяч рублей (________20__ г.:__________ тысяч рублей), или ____ процентов от о</w:t>
      </w:r>
      <w:r>
        <w:t>бщей суммы дебиторской задолженности по операциям страхования, сострахования и перестрахования по договорам страхования жизни до вычета резерва под обесценение (20__ г.: _____ процентов). </w:t>
      </w:r>
    </w:p>
    <w:p w:rsidR="00000000" w:rsidRDefault="00CC5D55">
      <w:r>
        <w:t xml:space="preserve">10.3.5. По состоянию на ___________20__ года и __________20__ года </w:t>
      </w:r>
      <w:r>
        <w:t>существенные концентрации дебиторской задолженности по операциям страхования, сострахования и перестрахования по договорам страхования иного, чем страхование жизни отсутствовали. </w:t>
      </w:r>
    </w:p>
    <w:p w:rsidR="00000000" w:rsidRDefault="00CC5D55">
      <w:r>
        <w:t>10.3.6. Оценочная справедливая стоимость дебиторской задолженности по операц</w:t>
      </w:r>
      <w:r>
        <w:t xml:space="preserve">иям страхования, сострахования и перестрахования по договорам страхования жизни и ее сопоставление с балансовой стоимостью раскрывается в </w:t>
      </w:r>
      <w:r>
        <w:rPr>
          <w:rStyle w:val="a4"/>
        </w:rPr>
        <w:t>примечании 66</w:t>
      </w:r>
      <w:r>
        <w:t xml:space="preserve"> настоящего приложения в соответствии с </w:t>
      </w:r>
      <w:r>
        <w:rPr>
          <w:rStyle w:val="a4"/>
        </w:rPr>
        <w:t>пункт</w:t>
      </w:r>
      <w:r>
        <w:rPr>
          <w:rStyle w:val="a4"/>
        </w:rPr>
        <w:t>ом 25</w:t>
      </w:r>
      <w:r>
        <w:t xml:space="preserve"> МСФО (IFRS) 7. </w:t>
      </w:r>
    </w:p>
    <w:p w:rsidR="00000000" w:rsidRDefault="00CC5D55"/>
    <w:p w:rsidR="00000000" w:rsidRDefault="00CC5D55">
      <w:pPr>
        <w:pStyle w:val="1"/>
      </w:pPr>
      <w:r>
        <w:t>Порядок составления таблицы 10.3 и пояснений к ней</w:t>
      </w:r>
    </w:p>
    <w:p w:rsidR="00000000" w:rsidRDefault="00CC5D55"/>
    <w:p w:rsidR="00000000" w:rsidRDefault="00CC5D55">
      <w:r>
        <w:t xml:space="preserve">1. В настоящей таблице и пояснениях к ней раскрывается состав статьи "Дебиторская задолженность по страхованию иному, чем страхование жизни" в соответствии с </w:t>
      </w:r>
      <w:r>
        <w:rPr>
          <w:rStyle w:val="a4"/>
        </w:rPr>
        <w:t>пунктом 37 (b)</w:t>
      </w:r>
      <w:r>
        <w:t xml:space="preserve"> МСФО (IFRS) 4, </w:t>
      </w:r>
      <w:r>
        <w:rPr>
          <w:rStyle w:val="a4"/>
        </w:rPr>
        <w:t>пунктами 16</w:t>
      </w:r>
      <w:r>
        <w:t xml:space="preserve">, </w:t>
      </w:r>
      <w:r>
        <w:rPr>
          <w:rStyle w:val="a4"/>
        </w:rPr>
        <w:t>34 (с)</w:t>
      </w:r>
      <w:r>
        <w:t xml:space="preserve">, </w:t>
      </w:r>
      <w:r>
        <w:rPr>
          <w:rStyle w:val="a4"/>
        </w:rPr>
        <w:t>36 (b</w:t>
      </w:r>
      <w:r>
        <w:t xml:space="preserve">, </w:t>
      </w:r>
      <w:r>
        <w:rPr>
          <w:rStyle w:val="a4"/>
        </w:rPr>
        <w:t>с)</w:t>
      </w:r>
      <w:r>
        <w:t xml:space="preserve">, </w:t>
      </w:r>
      <w:r>
        <w:rPr>
          <w:rStyle w:val="a4"/>
        </w:rPr>
        <w:t>37 (а</w:t>
      </w:r>
      <w:r>
        <w:t xml:space="preserve">, </w:t>
      </w:r>
      <w:r>
        <w:rPr>
          <w:rStyle w:val="a4"/>
        </w:rPr>
        <w:t>b)</w:t>
      </w:r>
      <w:r>
        <w:t xml:space="preserve"> МСФО (IFRS) 7. </w:t>
      </w:r>
    </w:p>
    <w:p w:rsidR="00000000" w:rsidRDefault="00CC5D55">
      <w:r>
        <w:t xml:space="preserve">2. По </w:t>
      </w:r>
      <w:r>
        <w:rPr>
          <w:rStyle w:val="a4"/>
        </w:rPr>
        <w:t>строкам 1 - 13</w:t>
      </w:r>
      <w:r>
        <w:t xml:space="preserve"> настоящей таблицы отражаются остатки по соответствующим счетам бухгалтерского учета в соответствии с </w:t>
      </w:r>
      <w:r>
        <w:rPr>
          <w:rStyle w:val="a4"/>
        </w:rPr>
        <w:t>прил</w:t>
      </w:r>
      <w:r>
        <w:rPr>
          <w:rStyle w:val="a4"/>
        </w:rPr>
        <w:t>ожением 14</w:t>
      </w:r>
      <w:r>
        <w:t xml:space="preserve"> к настоящему Положению. </w:t>
      </w:r>
    </w:p>
    <w:p w:rsidR="00000000" w:rsidRDefault="00CC5D55">
      <w:r>
        <w:t xml:space="preserve">3. По </w:t>
      </w:r>
      <w:r>
        <w:rPr>
          <w:rStyle w:val="a4"/>
        </w:rPr>
        <w:t>строке 13</w:t>
      </w:r>
      <w:r>
        <w:t xml:space="preserve"> настоящей таблицы отражается сумма по </w:t>
      </w:r>
      <w:r>
        <w:rPr>
          <w:rStyle w:val="a4"/>
        </w:rPr>
        <w:t>строкам 1 - 11</w:t>
      </w:r>
      <w:r>
        <w:t xml:space="preserve"> за вычетом значения по </w:t>
      </w:r>
      <w:r>
        <w:rPr>
          <w:rStyle w:val="a4"/>
        </w:rPr>
        <w:t>строке 12</w:t>
      </w:r>
      <w:r>
        <w:t>. </w:t>
      </w:r>
    </w:p>
    <w:p w:rsidR="00000000" w:rsidRDefault="00CC5D55">
      <w:r>
        <w:t xml:space="preserve">4. В </w:t>
      </w:r>
      <w:r>
        <w:rPr>
          <w:rStyle w:val="a4"/>
        </w:rPr>
        <w:t>по</w:t>
      </w:r>
      <w:r>
        <w:rPr>
          <w:rStyle w:val="a4"/>
        </w:rPr>
        <w:t>яснениях</w:t>
      </w:r>
      <w:r>
        <w:t xml:space="preserve"> к настоящей таблице указывается номер примечания, в котором раскрывается движение резерва под обесценение. </w:t>
      </w:r>
    </w:p>
    <w:p w:rsidR="00000000" w:rsidRDefault="00CC5D55">
      <w:r>
        <w:t xml:space="preserve">5. В </w:t>
      </w:r>
      <w:r>
        <w:rPr>
          <w:rStyle w:val="a4"/>
        </w:rPr>
        <w:t>пояснениях</w:t>
      </w:r>
      <w:r>
        <w:t xml:space="preserve"> к настоящей таблице указывается номер примечания, в котором раскрывается анализ кредитного к</w:t>
      </w:r>
      <w:r>
        <w:t>ачества дебиторской задолженности, анализ срока жизни дебиторской задолженности, которая является просроченной, но не является обесцененной, анализ дебиторской задолженности, которая определена как обесцененная, факторы, которые предприятие рассматривало п</w:t>
      </w:r>
      <w:r>
        <w:t>ри установлении факта обесценения дебиторской задолженности. </w:t>
      </w:r>
    </w:p>
    <w:p w:rsidR="00000000" w:rsidRDefault="00CC5D55">
      <w:r>
        <w:t xml:space="preserve">6. В </w:t>
      </w:r>
      <w:r>
        <w:rPr>
          <w:rStyle w:val="a4"/>
        </w:rPr>
        <w:t>пояснениях</w:t>
      </w:r>
      <w:r>
        <w:t xml:space="preserve"> к настоящей таблице описывается в произвольной форме удерживаемое обеспечение и другие механизмы повышения кредитного качества, либо указывается на от</w:t>
      </w:r>
      <w:r>
        <w:t>сутствие обеспечения. </w:t>
      </w:r>
    </w:p>
    <w:p w:rsidR="00000000" w:rsidRDefault="00CC5D55">
      <w:r>
        <w:t xml:space="preserve">7. В </w:t>
      </w:r>
      <w:r>
        <w:rPr>
          <w:rStyle w:val="a4"/>
        </w:rPr>
        <w:t>пояснениях</w:t>
      </w:r>
      <w:r>
        <w:t xml:space="preserve"> к настоящей таблице раскрывается информация о количестве дебиторов по операциям страхования, сострахования и перестрахования по договорам страхования иного, чем страхование жизни, сумма зад</w:t>
      </w:r>
      <w:r>
        <w:t>олженности по которым по состоянию на отчетную дату превышала установленный лимит суммы, совокупная сумма остатков задолженности этих дебиторов по состоянию на отчетную дату и доля этой суммы в общей сумме дебиторской задолженности по операциям страхования</w:t>
      </w:r>
      <w:r>
        <w:t>, сострахования и перестрахования по договорам страхования жизни. </w:t>
      </w:r>
    </w:p>
    <w:p w:rsidR="00000000" w:rsidRDefault="00CC5D55">
      <w:r>
        <w:t xml:space="preserve">8. В случае если на отчетную дату дебиторы, сумма задолженности по которым по состоянию на отчетную дату превышала установленный лимит суммы, отсутствовали, то в </w:t>
      </w:r>
      <w:r>
        <w:rPr>
          <w:rStyle w:val="a4"/>
        </w:rPr>
        <w:t>по</w:t>
      </w:r>
      <w:r>
        <w:rPr>
          <w:rStyle w:val="a4"/>
        </w:rPr>
        <w:t>яснениях</w:t>
      </w:r>
      <w:r>
        <w:t xml:space="preserve"> к настоящей таблице сообщается об отсутствии существенной концентрации дебиторской задолженности. </w:t>
      </w:r>
    </w:p>
    <w:p w:rsidR="00000000" w:rsidRDefault="00CC5D55">
      <w:r>
        <w:t xml:space="preserve">9. В </w:t>
      </w:r>
      <w:r>
        <w:rPr>
          <w:rStyle w:val="a4"/>
        </w:rPr>
        <w:t>пояснениях</w:t>
      </w:r>
      <w:r>
        <w:t xml:space="preserve"> к настоящей таблице указывается номер примечания, в котором раскрывается справедливая стоимость дебит</w:t>
      </w:r>
      <w:r>
        <w:t>орской задолженности и ее сопоставление с балансовой стоимостью. </w:t>
      </w:r>
    </w:p>
    <w:p w:rsidR="00000000" w:rsidRDefault="00CC5D55"/>
    <w:p w:rsidR="00000000" w:rsidRDefault="00CC5D55">
      <w:pPr>
        <w:pStyle w:val="1"/>
      </w:pPr>
      <w:bookmarkStart w:id="680" w:name="sub_9011"/>
      <w:r>
        <w:t>Примечание 11. "Дебиторская задолженность по операциям в сфере обязательного медицинского страхования"</w:t>
      </w:r>
    </w:p>
    <w:bookmarkEnd w:id="680"/>
    <w:p w:rsidR="00000000" w:rsidRDefault="00CC5D55"/>
    <w:p w:rsidR="00000000" w:rsidRDefault="00CC5D55">
      <w:pPr>
        <w:pStyle w:val="1"/>
      </w:pPr>
      <w:r>
        <w:t>Дебиторская задолженность по операциям в сфере обязательного медицинс</w:t>
      </w:r>
      <w:r>
        <w:t>кого страхования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11.1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420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_______20__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_______ 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681" w:name="sub_1111"/>
            <w:r w:rsidRPr="00CC5D55">
              <w:rPr>
                <w:rFonts w:eastAsiaTheme="minorEastAsia"/>
              </w:rPr>
              <w:t>1</w:t>
            </w:r>
            <w:bookmarkEnd w:id="681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Предоплаты по операциям обязательного медицинского страхования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682" w:name="sub_1112"/>
            <w:r w:rsidRPr="00CC5D55">
              <w:rPr>
                <w:rFonts w:eastAsiaTheme="minorEastAsia"/>
              </w:rPr>
              <w:t>2</w:t>
            </w:r>
            <w:bookmarkEnd w:id="682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Дебиторская задолженность по расчетам с территориальными фондами по обязательному медицинскому страхованию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683" w:name="sub_1113"/>
            <w:r w:rsidRPr="00CC5D55">
              <w:rPr>
                <w:rFonts w:eastAsiaTheme="minorEastAsia"/>
              </w:rPr>
              <w:t>3</w:t>
            </w:r>
            <w:bookmarkEnd w:id="683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Дебиторская задолженность по расчетам с медицинскими организациями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684" w:name="sub_1114"/>
            <w:r w:rsidRPr="00CC5D55">
              <w:rPr>
                <w:rFonts w:eastAsiaTheme="minorEastAsia"/>
              </w:rPr>
              <w:t>4</w:t>
            </w:r>
            <w:bookmarkEnd w:id="684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Дебиторская задолженность по регрессам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685" w:name="sub_1115"/>
            <w:r w:rsidRPr="00CC5D55">
              <w:rPr>
                <w:rFonts w:eastAsiaTheme="minorEastAsia"/>
              </w:rPr>
              <w:t>5</w:t>
            </w:r>
            <w:bookmarkEnd w:id="685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Прочая дебиторская задолженность по операциям обязательного медицинского страхования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686" w:name="sub_1116"/>
            <w:r w:rsidRPr="00CC5D55">
              <w:rPr>
                <w:rFonts w:eastAsiaTheme="minorEastAsia"/>
              </w:rPr>
              <w:t>6</w:t>
            </w:r>
            <w:bookmarkEnd w:id="686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(Резерв под обесценение)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687" w:name="sub_1117"/>
            <w:r w:rsidRPr="00CC5D55">
              <w:rPr>
                <w:rFonts w:eastAsiaTheme="minorEastAsia"/>
              </w:rPr>
              <w:t>7</w:t>
            </w:r>
            <w:bookmarkEnd w:id="687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bookmarkStart w:id="688" w:name="sub_11110"/>
      <w:r>
        <w:t>11.1.1. </w:t>
      </w:r>
      <w:r>
        <w:t>Предоплаты по операциям обязательного медицинского страхования представляют собой средства на финансовое обеспечение обязательного медицинского страхования, перечисленные авансом страховым медицинским организациям за медицинские услуги, которые еще не были</w:t>
      </w:r>
      <w:r>
        <w:t xml:space="preserve"> оказаны. </w:t>
      </w:r>
    </w:p>
    <w:bookmarkEnd w:id="688"/>
    <w:p w:rsidR="00000000" w:rsidRDefault="00CC5D55">
      <w:r>
        <w:t>Дебиторская задолженность по расчетам с территориальными фондами по обязательному медицинскому страхованию представляет собой сумму задолженности территориальных фондов перед страховщиком по вознаграждению за выполнение условий, предусм</w:t>
      </w:r>
      <w:r>
        <w:t>отренных договором о финансовом обеспечении обязательного медицинского страхования, целевым средствам в связи с ___________________________. </w:t>
      </w:r>
    </w:p>
    <w:p w:rsidR="00000000" w:rsidRDefault="00CC5D55">
      <w:r>
        <w:t>11.1.2. Дебиторская задолженность по расчетам с медицинскими организациями представляет собой задолженность медици</w:t>
      </w:r>
      <w:r>
        <w:t>нских организаций по _________________________________________________________. </w:t>
      </w:r>
    </w:p>
    <w:p w:rsidR="00000000" w:rsidRDefault="00CC5D55">
      <w:r>
        <w:t>Дебиторская задолженность по регрессам представляет собой задолженность лиц виновных в причинении вреда здоровью застрахованных лиц по компенсации расходов на лечение. </w:t>
      </w:r>
    </w:p>
    <w:p w:rsidR="00000000" w:rsidRDefault="00CC5D55">
      <w:r>
        <w:t>11.1.3</w:t>
      </w:r>
      <w:r>
        <w:t xml:space="preserve">. Анализ дебиторской задолженности по операциям в сфере обязательного медицинского страхования по срокам, оставшимся до погашения (на основе договорных недисконтированных денежных потоков) раскрывается в </w:t>
      </w:r>
      <w:r>
        <w:rPr>
          <w:rStyle w:val="a4"/>
        </w:rPr>
        <w:t>примечании 62</w:t>
      </w:r>
      <w:r>
        <w:t xml:space="preserve"> настоящего п</w:t>
      </w:r>
      <w:r>
        <w:t>риложения. </w:t>
      </w:r>
    </w:p>
    <w:p w:rsidR="00000000" w:rsidRDefault="00CC5D55">
      <w:r>
        <w:t xml:space="preserve">11.1.4. Анализ резерва под обесценение дебиторской задолженности по операциям в сфере обязательного медицинского страхования раскрывается в </w:t>
      </w:r>
      <w:r>
        <w:rPr>
          <w:rStyle w:val="a4"/>
        </w:rPr>
        <w:t>таблице 25.7</w:t>
      </w:r>
      <w:r>
        <w:t xml:space="preserve"> примечания 25 настоящего приложения. </w:t>
      </w:r>
    </w:p>
    <w:p w:rsidR="00000000" w:rsidRDefault="00CC5D55">
      <w:r>
        <w:t>11.1.5. </w:t>
      </w:r>
      <w:r>
        <w:t xml:space="preserve">Анализ кредитного качества дебиторской задолженности по операциям в сфере обязательного медицинского страхования раскрывается в </w:t>
      </w:r>
      <w:r>
        <w:rPr>
          <w:rStyle w:val="a4"/>
        </w:rPr>
        <w:t>примечании 62</w:t>
      </w:r>
      <w:r>
        <w:t xml:space="preserve"> настоящего приложения. </w:t>
      </w:r>
    </w:p>
    <w:p w:rsidR="00000000" w:rsidRDefault="00CC5D55">
      <w:r>
        <w:t>11.1.7. По состоянию на ___________20__ года было _______ медици</w:t>
      </w:r>
      <w:r>
        <w:t>нских организаций (________ 20__ г.: ______ медицинских организаций), сумма задолженности которых составляла свыше ________ тысяч рублей (_________20__ г.: _____ тысяч рублей) по каждой медицинской организаций. Общая сумма задолженности этих медицинских ор</w:t>
      </w:r>
      <w:r>
        <w:t>ганизаций составляет _____________ тысяч рублей (_______ 20__ г.:__________ тысяч рублей), или ____ процентов от общей суммы дебиторской задолженности по операциям в сфере обязательного медицинского страхования до вычета резерва под обесценение (_______20_</w:t>
      </w:r>
      <w:r>
        <w:t>_ г.: _____ процентов). </w:t>
      </w:r>
    </w:p>
    <w:p w:rsidR="00000000" w:rsidRDefault="00CC5D55">
      <w:r>
        <w:t>По состоянию на __________20__ года и _______20__ года существенные концентрации дебиторской задолженности в сфере обязательного медицинского страхования отсутствовали. </w:t>
      </w:r>
    </w:p>
    <w:p w:rsidR="00000000" w:rsidRDefault="00CC5D55">
      <w:r>
        <w:t>11.1.8. Оценочная справедливая стоимость дебиторской задолжен</w:t>
      </w:r>
      <w:r>
        <w:t xml:space="preserve">ности по операциям в сфере обязательного медицинского страхования и ее сопоставление с балансовой стоимостью раскрываются в </w:t>
      </w:r>
      <w:r>
        <w:rPr>
          <w:rStyle w:val="a4"/>
        </w:rPr>
        <w:t>примечании 66</w:t>
      </w:r>
      <w:r>
        <w:t xml:space="preserve"> настоящего приложения. </w:t>
      </w:r>
    </w:p>
    <w:p w:rsidR="00000000" w:rsidRDefault="00CC5D55"/>
    <w:p w:rsidR="00000000" w:rsidRDefault="00CC5D55">
      <w:pPr>
        <w:pStyle w:val="1"/>
      </w:pPr>
      <w:r>
        <w:t>Порядок составления таблицы 11.1 и пояснений к ней</w:t>
      </w:r>
    </w:p>
    <w:p w:rsidR="00000000" w:rsidRDefault="00CC5D55"/>
    <w:p w:rsidR="00000000" w:rsidRDefault="00CC5D55">
      <w:r>
        <w:t xml:space="preserve">1. В настоящей </w:t>
      </w:r>
      <w:r>
        <w:t xml:space="preserve">таблице раскрывается информация о дебиторской задолженности по операциям в сфере обязательного медицинского страхования в соответствии с </w:t>
      </w:r>
      <w:r>
        <w:rPr>
          <w:rStyle w:val="a4"/>
        </w:rPr>
        <w:t>пунктом 37 (b)</w:t>
      </w:r>
      <w:r>
        <w:t xml:space="preserve"> МСФО (IFRS) 4, пунктами 6 (b), </w:t>
      </w:r>
      <w:r>
        <w:rPr>
          <w:rStyle w:val="a4"/>
        </w:rPr>
        <w:t>39 (а)</w:t>
      </w:r>
      <w:r>
        <w:t xml:space="preserve">, </w:t>
      </w:r>
      <w:r>
        <w:rPr>
          <w:rStyle w:val="a4"/>
        </w:rPr>
        <w:t>16</w:t>
      </w:r>
      <w:r>
        <w:t xml:space="preserve">, </w:t>
      </w:r>
      <w:r>
        <w:rPr>
          <w:rStyle w:val="a4"/>
        </w:rPr>
        <w:t>34 (c)</w:t>
      </w:r>
      <w:r>
        <w:t xml:space="preserve">, </w:t>
      </w:r>
      <w:r>
        <w:rPr>
          <w:rStyle w:val="a4"/>
        </w:rPr>
        <w:t>36 (b</w:t>
      </w:r>
      <w:r>
        <w:t xml:space="preserve">, </w:t>
      </w:r>
      <w:r>
        <w:rPr>
          <w:rStyle w:val="a4"/>
        </w:rPr>
        <w:t>c)</w:t>
      </w:r>
      <w:r>
        <w:t xml:space="preserve">, </w:t>
      </w:r>
      <w:r>
        <w:rPr>
          <w:rStyle w:val="a4"/>
        </w:rPr>
        <w:t>37 (а</w:t>
      </w:r>
      <w:r>
        <w:t xml:space="preserve">, </w:t>
      </w:r>
      <w:r>
        <w:rPr>
          <w:rStyle w:val="a4"/>
        </w:rPr>
        <w:t>b)</w:t>
      </w:r>
      <w:r>
        <w:t xml:space="preserve"> МСФО (IFRS) 7. </w:t>
      </w:r>
    </w:p>
    <w:p w:rsidR="00000000" w:rsidRDefault="00CC5D55">
      <w:r>
        <w:t xml:space="preserve">2. В настоящей таблице раскрывается состав </w:t>
      </w:r>
      <w:r>
        <w:rPr>
          <w:rStyle w:val="a4"/>
        </w:rPr>
        <w:t>статьи</w:t>
      </w:r>
      <w:r>
        <w:t xml:space="preserve"> "Дебиторская задолженность в сфере обязательного медицинского страхования". Настоящая таблица заполняется только страховыми</w:t>
      </w:r>
      <w:r>
        <w:t xml:space="preserve"> медицинскими организациями, осуществляющими деятельность в сфере обязательного медицинского страхования. </w:t>
      </w:r>
    </w:p>
    <w:p w:rsidR="00000000" w:rsidRDefault="00CC5D55">
      <w:r>
        <w:t xml:space="preserve">3. По строкам с </w:t>
      </w:r>
      <w:r>
        <w:rPr>
          <w:rStyle w:val="a4"/>
        </w:rPr>
        <w:t>1 по 6</w:t>
      </w:r>
      <w:r>
        <w:t xml:space="preserve"> настоящей таблицы отражаются остатки по соответствующим счетам бухгалтерского учета в соответствии с</w:t>
      </w:r>
      <w:r>
        <w:t xml:space="preserve"> </w:t>
      </w:r>
      <w:r>
        <w:rPr>
          <w:rStyle w:val="a4"/>
        </w:rPr>
        <w:t>приложением 14</w:t>
      </w:r>
      <w:r>
        <w:t xml:space="preserve"> к настоящему Положению. </w:t>
      </w:r>
    </w:p>
    <w:p w:rsidR="00000000" w:rsidRDefault="00CC5D55">
      <w:r>
        <w:t xml:space="preserve">4. По </w:t>
      </w:r>
      <w:r>
        <w:rPr>
          <w:rStyle w:val="a4"/>
        </w:rPr>
        <w:t>строке 7</w:t>
      </w:r>
      <w:r>
        <w:t xml:space="preserve"> настоящей таблицы отражается сумма строк с </w:t>
      </w:r>
      <w:r>
        <w:rPr>
          <w:rStyle w:val="a4"/>
        </w:rPr>
        <w:t>1 по 5</w:t>
      </w:r>
      <w:r>
        <w:t xml:space="preserve"> за вычетом значения по </w:t>
      </w:r>
      <w:r>
        <w:rPr>
          <w:rStyle w:val="a4"/>
        </w:rPr>
        <w:t>строке 6</w:t>
      </w:r>
      <w:r>
        <w:t>. </w:t>
      </w:r>
    </w:p>
    <w:p w:rsidR="00000000" w:rsidRDefault="00CC5D55">
      <w:r>
        <w:t xml:space="preserve">5. В </w:t>
      </w:r>
      <w:r>
        <w:rPr>
          <w:rStyle w:val="a4"/>
        </w:rPr>
        <w:t>пояснениях</w:t>
      </w:r>
      <w:r>
        <w:t xml:space="preserve"> к настоящей таблице раскрывается содержание строк таблицы, включая, причину возникновения дебиторской задолженности страховщика перед территориальными фондами по обязательному медицинскому страхованию, например:</w:t>
      </w:r>
    </w:p>
    <w:p w:rsidR="00000000" w:rsidRDefault="00CC5D55">
      <w:r>
        <w:t>превышение р</w:t>
      </w:r>
      <w:r>
        <w:t>асходов по договорам на оказание и оплату медицинских услуг над объемом средств, предназначенных для их оплаты в результате роста тарифов и (или) увеличения количества застрахованных лиц;</w:t>
      </w:r>
    </w:p>
    <w:p w:rsidR="00000000" w:rsidRDefault="00CC5D55">
      <w:r>
        <w:t>основание возникновения дебиторской задолженности перед медицинскими</w:t>
      </w:r>
      <w:r>
        <w:t xml:space="preserve"> организациями, например, возврат целевых средств, штрафы и пени, предъявленные им страховщиком. </w:t>
      </w:r>
    </w:p>
    <w:p w:rsidR="00000000" w:rsidRDefault="00CC5D55">
      <w:r>
        <w:t xml:space="preserve">6. В </w:t>
      </w:r>
      <w:r>
        <w:rPr>
          <w:rStyle w:val="a4"/>
        </w:rPr>
        <w:t>пояснениях</w:t>
      </w:r>
      <w:r>
        <w:t xml:space="preserve"> к настоящей таблице указывается номер примечания, в котором раскрывается анализ дебиторской задолженности по операц</w:t>
      </w:r>
      <w:r>
        <w:t xml:space="preserve">иям в сфере обязательного медицинского страхования по срокам, оставшимся до погашения (на основе договорных недисконтированных денежных потоков) в соответствии с </w:t>
      </w:r>
      <w:r>
        <w:rPr>
          <w:rStyle w:val="a4"/>
        </w:rPr>
        <w:t>пунктом 39 (а)</w:t>
      </w:r>
      <w:r>
        <w:t xml:space="preserve"> МСФО (IFRS) 7. </w:t>
      </w:r>
    </w:p>
    <w:p w:rsidR="00000000" w:rsidRDefault="00CC5D55">
      <w:r>
        <w:t xml:space="preserve">7. В </w:t>
      </w:r>
      <w:r>
        <w:rPr>
          <w:rStyle w:val="a4"/>
        </w:rPr>
        <w:t>пояснениях</w:t>
      </w:r>
      <w:r>
        <w:t xml:space="preserve"> к настоящей таблице указывается номер примечания, в котором раскрывается движение резерва под обесценение в соответствии с </w:t>
      </w:r>
      <w:r>
        <w:rPr>
          <w:rStyle w:val="a4"/>
        </w:rPr>
        <w:t>пунктом 16</w:t>
      </w:r>
      <w:r>
        <w:t xml:space="preserve"> МСФО (IFRS) 7. </w:t>
      </w:r>
    </w:p>
    <w:p w:rsidR="00000000" w:rsidRDefault="00CC5D55">
      <w:r>
        <w:t xml:space="preserve">8. В </w:t>
      </w:r>
      <w:r>
        <w:rPr>
          <w:rStyle w:val="a4"/>
        </w:rPr>
        <w:t>пояснениях</w:t>
      </w:r>
      <w:r>
        <w:t xml:space="preserve"> к наст</w:t>
      </w:r>
      <w:r>
        <w:t>оящей таблице указывается номер примечания, в котором раскрывается анализ кредитного качества дебиторской задолженности, анализ срока жизни дебиторской задолженности, которая является просроченной, но не является обесцененной, анализ дебиторской задолженно</w:t>
      </w:r>
      <w:r>
        <w:t xml:space="preserve">сти, которая определена как обесцененная, факторы, которые предприятие рассматривало при установлении факта обесценения дебиторской задолженности в соответствии с </w:t>
      </w:r>
      <w:r>
        <w:rPr>
          <w:rStyle w:val="a4"/>
        </w:rPr>
        <w:t>пунктами 36 (c)</w:t>
      </w:r>
      <w:r>
        <w:t xml:space="preserve">, </w:t>
      </w:r>
      <w:r>
        <w:rPr>
          <w:rStyle w:val="a4"/>
        </w:rPr>
        <w:t xml:space="preserve">37 </w:t>
      </w:r>
      <w:r>
        <w:rPr>
          <w:rStyle w:val="a4"/>
        </w:rPr>
        <w:t>(а</w:t>
      </w:r>
      <w:r>
        <w:t xml:space="preserve">, </w:t>
      </w:r>
      <w:r>
        <w:rPr>
          <w:rStyle w:val="a4"/>
        </w:rPr>
        <w:t>b)</w:t>
      </w:r>
      <w:r>
        <w:t xml:space="preserve"> МСФО (IFRS) 7. </w:t>
      </w:r>
    </w:p>
    <w:p w:rsidR="00000000" w:rsidRDefault="00CC5D55">
      <w:r>
        <w:t xml:space="preserve">9. В </w:t>
      </w:r>
      <w:r>
        <w:rPr>
          <w:rStyle w:val="a4"/>
        </w:rPr>
        <w:t>пояснениях</w:t>
      </w:r>
      <w:r>
        <w:t xml:space="preserve"> к настоящей таблице описывается в произвольной форме удерживаемое обеспечение и другие механизмы повышения кредитного качества, либо указывается на о</w:t>
      </w:r>
      <w:r>
        <w:t xml:space="preserve">тсутствие обеспечения в соответствии с </w:t>
      </w:r>
      <w:r>
        <w:rPr>
          <w:rStyle w:val="a4"/>
        </w:rPr>
        <w:t>пунктом 36 (b)</w:t>
      </w:r>
      <w:r>
        <w:t xml:space="preserve"> МСФО (IFRS) 7. </w:t>
      </w:r>
    </w:p>
    <w:p w:rsidR="00000000" w:rsidRDefault="00CC5D55">
      <w:r>
        <w:t xml:space="preserve">10. В </w:t>
      </w:r>
      <w:r>
        <w:rPr>
          <w:rStyle w:val="a4"/>
        </w:rPr>
        <w:t>пояснениях</w:t>
      </w:r>
      <w:r>
        <w:t xml:space="preserve"> к настоящей таблице раскрывается информация о количестве дебиторов по операциям в сфере обязательного ме</w:t>
      </w:r>
      <w:r>
        <w:t>дицинского страхования, сумма задолженности по которым по состоянию на отчетную дату превышала установленный лимит суммы, совокупная сумма остатков задолженности этих дебиторов по состоянию на отчетную дату и доля этой суммы в общей сумме дебиторской задол</w:t>
      </w:r>
      <w:r>
        <w:t xml:space="preserve">женности по операциям в сфере обязательного медицинского страхования в соответствии с </w:t>
      </w:r>
      <w:r>
        <w:rPr>
          <w:rStyle w:val="a4"/>
        </w:rPr>
        <w:t>пунктом 34 (c)</w:t>
      </w:r>
      <w:r>
        <w:t xml:space="preserve"> МСФО (IFRS) 7. </w:t>
      </w:r>
    </w:p>
    <w:p w:rsidR="00000000" w:rsidRDefault="00CC5D55">
      <w:r>
        <w:t xml:space="preserve">11. В случае если на отчетную дату дебиторы, сумма задолженности по которым по состоянию на отчетную </w:t>
      </w:r>
      <w:r>
        <w:t xml:space="preserve">дату превышала установленный лимит суммы, отсутствовали, то в </w:t>
      </w:r>
      <w:r>
        <w:rPr>
          <w:rStyle w:val="a4"/>
        </w:rPr>
        <w:t>пояснениях</w:t>
      </w:r>
      <w:r>
        <w:t xml:space="preserve"> к настоящей таблице сообщается об отсутствии существенной концентрации дебиторской задолженности в соответствии с </w:t>
      </w:r>
      <w:r>
        <w:rPr>
          <w:rStyle w:val="a4"/>
        </w:rPr>
        <w:t>пунктом</w:t>
      </w:r>
      <w:r>
        <w:rPr>
          <w:rStyle w:val="a4"/>
        </w:rPr>
        <w:t xml:space="preserve"> 34 (с)</w:t>
      </w:r>
      <w:r>
        <w:t xml:space="preserve"> МСФО (IFRS) 7. </w:t>
      </w:r>
    </w:p>
    <w:p w:rsidR="00000000" w:rsidRDefault="00CC5D55">
      <w:r>
        <w:t xml:space="preserve">12. В </w:t>
      </w:r>
      <w:r>
        <w:rPr>
          <w:rStyle w:val="a4"/>
        </w:rPr>
        <w:t>пояснениях</w:t>
      </w:r>
      <w:r>
        <w:t xml:space="preserve"> к настоящей таблице указывается номер примечания, в котором раскрывается справедливая стоимость дебиторской задолженности и ее сопоставление с балансовой стоимостью в соответствии с </w:t>
      </w:r>
      <w:r>
        <w:rPr>
          <w:rStyle w:val="a4"/>
        </w:rPr>
        <w:t>пунктом 25</w:t>
      </w:r>
      <w:r>
        <w:t xml:space="preserve"> МСФО (IFRS) 7. </w:t>
      </w:r>
    </w:p>
    <w:p w:rsidR="00000000" w:rsidRDefault="00CC5D55"/>
    <w:p w:rsidR="00000000" w:rsidRDefault="00CC5D55">
      <w:pPr>
        <w:pStyle w:val="1"/>
      </w:pPr>
      <w:bookmarkStart w:id="689" w:name="sub_9012"/>
      <w:r>
        <w:t>Примечание 12. "Займы и прочая дебиторская задолженность"</w:t>
      </w:r>
    </w:p>
    <w:bookmarkEnd w:id="689"/>
    <w:p w:rsidR="00000000" w:rsidRDefault="00CC5D55"/>
    <w:p w:rsidR="00000000" w:rsidRDefault="00CC5D55">
      <w:pPr>
        <w:pStyle w:val="1"/>
      </w:pPr>
      <w:r>
        <w:t>Займы и прочая дебиторская задолженность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12.1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420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_______ 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_______ 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690" w:name="sub_1211"/>
            <w:r w:rsidRPr="00CC5D55">
              <w:rPr>
                <w:rFonts w:eastAsiaTheme="minorEastAsia"/>
              </w:rPr>
              <w:t>1</w:t>
            </w:r>
            <w:bookmarkEnd w:id="690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Расчеты по брокерским операциям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691" w:name="sub_1212"/>
            <w:r w:rsidRPr="00CC5D55">
              <w:rPr>
                <w:rFonts w:eastAsiaTheme="minorEastAsia"/>
              </w:rPr>
              <w:t>2</w:t>
            </w:r>
            <w:bookmarkEnd w:id="691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Займы выданные (юридические лица)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692" w:name="sub_1213"/>
            <w:r w:rsidRPr="00CC5D55">
              <w:rPr>
                <w:rFonts w:eastAsiaTheme="minorEastAsia"/>
              </w:rPr>
              <w:t>3</w:t>
            </w:r>
            <w:bookmarkEnd w:id="692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Займы выданные (физические лица)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693" w:name="sub_1214"/>
            <w:r w:rsidRPr="00CC5D55">
              <w:rPr>
                <w:rFonts w:eastAsiaTheme="minorEastAsia"/>
              </w:rPr>
              <w:t>4</w:t>
            </w:r>
            <w:bookmarkEnd w:id="693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Операции финансовой аренды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694" w:name="sub_1215"/>
            <w:r w:rsidRPr="00CC5D55">
              <w:rPr>
                <w:rFonts w:eastAsiaTheme="minorEastAsia"/>
              </w:rPr>
              <w:t>5</w:t>
            </w:r>
            <w:bookmarkEnd w:id="694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Вл</w:t>
            </w:r>
            <w:r w:rsidRPr="00CC5D55">
              <w:rPr>
                <w:rFonts w:eastAsiaTheme="minorEastAsia"/>
              </w:rPr>
              <w:t>ожения в приобретенные права требования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695" w:name="sub_1216"/>
            <w:r w:rsidRPr="00CC5D55">
              <w:rPr>
                <w:rFonts w:eastAsiaTheme="minorEastAsia"/>
              </w:rPr>
              <w:t>6</w:t>
            </w:r>
            <w:bookmarkEnd w:id="695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Суммы, выплаченные по предоставленным гарантиям и поручительствам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696" w:name="sub_1217"/>
            <w:r w:rsidRPr="00CC5D55">
              <w:rPr>
                <w:rFonts w:eastAsiaTheme="minorEastAsia"/>
              </w:rPr>
              <w:t>7</w:t>
            </w:r>
            <w:bookmarkEnd w:id="696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Прочее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697" w:name="sub_1218"/>
            <w:r w:rsidRPr="00CC5D55">
              <w:rPr>
                <w:rFonts w:eastAsiaTheme="minorEastAsia"/>
              </w:rPr>
              <w:t>8</w:t>
            </w:r>
            <w:bookmarkEnd w:id="697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 под обесценение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698" w:name="sub_1219"/>
            <w:r w:rsidRPr="00CC5D55">
              <w:rPr>
                <w:rFonts w:eastAsiaTheme="minorEastAsia"/>
              </w:rPr>
              <w:t>9</w:t>
            </w:r>
            <w:bookmarkEnd w:id="698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r>
        <w:t>12.1.1. </w:t>
      </w:r>
      <w:r>
        <w:t xml:space="preserve">Дебиторская задолженность по финансовой аренде в сумме _______ тысяч рублей (20__ г.: тысяч рублей) и _______ тысяч рублей (20__ г.: _______ тысяч рублей) представлена арендой оборудования и объектов недвижимости соответственно. Займы и прочая дебиторская </w:t>
      </w:r>
      <w:r>
        <w:t>задолженность не имеет обеспечения. </w:t>
      </w:r>
    </w:p>
    <w:p w:rsidR="00000000" w:rsidRDefault="00CC5D55">
      <w:r>
        <w:t>12.1.2. В случае если статья "Займы и прочая дебиторская задолженность" отчета о финансовом положении (бухгалтерского баланса) существенна и составляет более 5 процентов от величины активов страховщика, необходимо раскр</w:t>
      </w:r>
      <w:r>
        <w:t>ыть информацию о концентрации кредитного риска в отношении займов и прочей дебиторской задолженности и включить в примечание информацию о крупнейших дебиторах, их количестве и величине займов и прочей дебиторской задолженности, приходящейся на их долю. </w:t>
      </w:r>
    </w:p>
    <w:p w:rsidR="00000000" w:rsidRDefault="00CC5D55">
      <w:r>
        <w:t>12</w:t>
      </w:r>
      <w:r>
        <w:t xml:space="preserve">.1.3. Информация об оценочной справедливой стоимости займов и прочей дебиторской задолженности раскрывается в </w:t>
      </w:r>
      <w:r>
        <w:rPr>
          <w:rStyle w:val="a4"/>
        </w:rPr>
        <w:t>примечании 66</w:t>
      </w:r>
      <w:r>
        <w:t xml:space="preserve"> настоящего приложения. </w:t>
      </w:r>
    </w:p>
    <w:p w:rsidR="00000000" w:rsidRDefault="00CC5D55"/>
    <w:p w:rsidR="00000000" w:rsidRDefault="00CC5D55">
      <w:pPr>
        <w:pStyle w:val="1"/>
      </w:pPr>
      <w:r>
        <w:t>Порядок составления таблицы 12.1 и пояснений к ней</w:t>
      </w:r>
    </w:p>
    <w:p w:rsidR="00000000" w:rsidRDefault="00CC5D55"/>
    <w:p w:rsidR="00000000" w:rsidRDefault="00CC5D55">
      <w:r>
        <w:t>1. </w:t>
      </w:r>
      <w:r>
        <w:t xml:space="preserve">В настоящей таблице раскрывается состав балансовой статьи "Займы и прочая дебиторская задолженность" отчета о финансовом положении (бухгалтерского баланса) в соответствии с МСФО (IАS) 1, </w:t>
      </w:r>
      <w:r>
        <w:rPr>
          <w:rStyle w:val="a4"/>
        </w:rPr>
        <w:t>пунктами 25</w:t>
      </w:r>
      <w:r>
        <w:t xml:space="preserve">, </w:t>
      </w:r>
      <w:r>
        <w:rPr>
          <w:rStyle w:val="a4"/>
        </w:rPr>
        <w:t>34(с)</w:t>
      </w:r>
      <w:r>
        <w:t xml:space="preserve">, </w:t>
      </w:r>
      <w:r>
        <w:rPr>
          <w:rStyle w:val="a4"/>
        </w:rPr>
        <w:t>(B3)</w:t>
      </w:r>
      <w:r>
        <w:t xml:space="preserve"> МСФО (IFRS) 7, </w:t>
      </w:r>
      <w:r>
        <w:rPr>
          <w:rStyle w:val="a4"/>
        </w:rPr>
        <w:t>пунктом 47 (f)</w:t>
      </w:r>
      <w:r>
        <w:t xml:space="preserve"> МСФО (IAS) 17. </w:t>
      </w:r>
    </w:p>
    <w:p w:rsidR="00000000" w:rsidRDefault="00CC5D55">
      <w:r>
        <w:t xml:space="preserve">2. По строкам с </w:t>
      </w:r>
      <w:r>
        <w:rPr>
          <w:rStyle w:val="a4"/>
        </w:rPr>
        <w:t>1 по 8</w:t>
      </w:r>
      <w:r>
        <w:t xml:space="preserve"> отражаются остатки по соответствующим счетам бухгалтерского учета в соответствии с </w:t>
      </w:r>
      <w:r>
        <w:rPr>
          <w:rStyle w:val="a4"/>
        </w:rPr>
        <w:t>приложением 14</w:t>
      </w:r>
      <w:r>
        <w:t xml:space="preserve"> к настоящему Положению. </w:t>
      </w:r>
    </w:p>
    <w:p w:rsidR="00000000" w:rsidRDefault="00CC5D55">
      <w:r>
        <w:t xml:space="preserve">4. По </w:t>
      </w:r>
      <w:r>
        <w:rPr>
          <w:rStyle w:val="a4"/>
        </w:rPr>
        <w:t>строке 9</w:t>
      </w:r>
      <w:r>
        <w:t xml:space="preserve"> настоящей таблицы отражается сумма строк с </w:t>
      </w:r>
      <w:r>
        <w:rPr>
          <w:rStyle w:val="a4"/>
        </w:rPr>
        <w:t>1 по 7</w:t>
      </w:r>
      <w:r>
        <w:t xml:space="preserve"> за вычетом значения по </w:t>
      </w:r>
      <w:r>
        <w:rPr>
          <w:rStyle w:val="a4"/>
        </w:rPr>
        <w:t>строке 8</w:t>
      </w:r>
      <w:r>
        <w:t>. </w:t>
      </w:r>
    </w:p>
    <w:p w:rsidR="00000000" w:rsidRDefault="00CC5D55"/>
    <w:p w:rsidR="00000000" w:rsidRDefault="00CC5D55">
      <w:pPr>
        <w:pStyle w:val="1"/>
      </w:pPr>
      <w:r>
        <w:t>Информация по платежам к получению по финансовой аренде (общая сумма инвестиций в аренду) и их дисконтированная стоимость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12.2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3080"/>
        <w:gridCol w:w="1540"/>
        <w:gridCol w:w="1540"/>
        <w:gridCol w:w="1540"/>
        <w:gridCol w:w="140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Менее 1 г</w:t>
            </w:r>
            <w:r w:rsidRPr="00CC5D55">
              <w:rPr>
                <w:rFonts w:eastAsiaTheme="minorEastAsia"/>
              </w:rPr>
              <w:t>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От 1 года до 5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Более 5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Платежи к получению по финансовой аренде по состоянию на _______ 20__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Незаработанный финансовый доход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 под обесценение дебиторской задолженности по финансовой аренде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Дисконтированная стоимость арендных платежей к получению по состоянию на _______ 20__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Платежи к получению по финансовой аренде по состоянию на _________ 20__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Незаработанный финансовый доход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 под обесценение дебиторской задолженности по финансовой аренде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Дисконтированная стоимость арендных платежей к получению по состоянию на _________ 20__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Порядок составления таблицы 12.2 и пояснений к ней</w:t>
      </w:r>
    </w:p>
    <w:p w:rsidR="00000000" w:rsidRDefault="00CC5D55"/>
    <w:p w:rsidR="00000000" w:rsidRDefault="00CC5D55">
      <w:r>
        <w:t>1. </w:t>
      </w:r>
      <w:r>
        <w:t xml:space="preserve">В настоящей таблице раскрывается информация о платежах к получению по финансовой аренде (общая сумма инвестиций в аренду) и их дисконтированная стоимость в соответствии с </w:t>
      </w:r>
      <w:r>
        <w:rPr>
          <w:rStyle w:val="a4"/>
        </w:rPr>
        <w:t>пунктами 47 (а</w:t>
      </w:r>
      <w:r>
        <w:t xml:space="preserve">, </w:t>
      </w:r>
      <w:r>
        <w:rPr>
          <w:rStyle w:val="a4"/>
        </w:rPr>
        <w:t>b</w:t>
      </w:r>
      <w:r>
        <w:t xml:space="preserve">, </w:t>
      </w:r>
      <w:r>
        <w:rPr>
          <w:rStyle w:val="a4"/>
        </w:rPr>
        <w:t>d)</w:t>
      </w:r>
      <w:r>
        <w:t xml:space="preserve"> МСФО (IАS) 17. </w:t>
      </w:r>
    </w:p>
    <w:p w:rsidR="00000000" w:rsidRDefault="00CC5D55">
      <w:r>
        <w:t xml:space="preserve">2. В соответствии с </w:t>
      </w:r>
      <w:r>
        <w:rPr>
          <w:rStyle w:val="a4"/>
        </w:rPr>
        <w:t>пунктом 34 (с)</w:t>
      </w:r>
      <w:r>
        <w:t xml:space="preserve"> МСФО (IFRS) 7 информацию по валовым и дисконтированным арендным платежам по финансовой аренде необходимо раскрывать </w:t>
      </w:r>
      <w:r>
        <w:t>только в случае, если величина дебиторской задолженности по финансовой аренде существенна. </w:t>
      </w:r>
    </w:p>
    <w:p w:rsidR="00000000" w:rsidRDefault="00CC5D55">
      <w:r>
        <w:t>3. Настоящая таблица составляется на основании информации, полученной из договоров финансовой аренды. </w:t>
      </w:r>
    </w:p>
    <w:p w:rsidR="00000000" w:rsidRDefault="00CC5D55">
      <w:r>
        <w:t xml:space="preserve">4. В соответствии с </w:t>
      </w:r>
      <w:r>
        <w:rPr>
          <w:rStyle w:val="a4"/>
        </w:rPr>
        <w:t>пункто</w:t>
      </w:r>
      <w:r>
        <w:rPr>
          <w:rStyle w:val="a4"/>
        </w:rPr>
        <w:t>м 47 (с)</w:t>
      </w:r>
      <w:r>
        <w:t xml:space="preserve"> МСФО (IAS) 17 балансовая стоимость дебиторской задолженности по финансовой аренде включает негарантированную остаточную стоимость в размере _______ тысяч рублей (20__ г.: _______ тысяч рублей), которая аккумулируется в пользу страховщика. </w:t>
      </w:r>
    </w:p>
    <w:p w:rsidR="00000000" w:rsidRDefault="00CC5D55"/>
    <w:p w:rsidR="00000000" w:rsidRDefault="00CC5D55">
      <w:pPr>
        <w:pStyle w:val="1"/>
      </w:pPr>
      <w:r>
        <w:t>Инф</w:t>
      </w:r>
      <w:r>
        <w:t>ормация по процентным ставкам и ожидаемым срокам погашения займов выданных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12.3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080"/>
        <w:gridCol w:w="1540"/>
        <w:gridCol w:w="1540"/>
        <w:gridCol w:w="1540"/>
        <w:gridCol w:w="15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_______20__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_______20__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Процентные ставки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Сроки погашения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Процентные ставки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Сроки погашения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Займы выда</w:t>
            </w:r>
            <w:r w:rsidRPr="00CC5D55">
              <w:rPr>
                <w:rFonts w:eastAsiaTheme="minorEastAsia"/>
              </w:rPr>
              <w:t>нные (юридические лица)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Займы выданные (физические лица)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Порядок составления таблицы 12.3 и пояснений к ней</w:t>
      </w:r>
    </w:p>
    <w:p w:rsidR="00000000" w:rsidRDefault="00CC5D55"/>
    <w:p w:rsidR="00000000" w:rsidRDefault="00CC5D55">
      <w:r>
        <w:t xml:space="preserve">1. В настоящей таблице раскрывается информация о процентных ставках и ожидаемых сроках погашения займов выданных в соответствии с </w:t>
      </w:r>
      <w:r>
        <w:rPr>
          <w:rStyle w:val="a4"/>
        </w:rPr>
        <w:t>пунктами 7</w:t>
      </w:r>
      <w:r>
        <w:t xml:space="preserve">, </w:t>
      </w:r>
      <w:r>
        <w:rPr>
          <w:rStyle w:val="a4"/>
        </w:rPr>
        <w:t>8</w:t>
      </w:r>
      <w:r>
        <w:t xml:space="preserve">, </w:t>
      </w:r>
      <w:r>
        <w:rPr>
          <w:rStyle w:val="a4"/>
        </w:rPr>
        <w:t>16</w:t>
      </w:r>
      <w:r>
        <w:t xml:space="preserve">, </w:t>
      </w:r>
      <w:r>
        <w:rPr>
          <w:rStyle w:val="a4"/>
        </w:rPr>
        <w:t>42</w:t>
      </w:r>
      <w:r>
        <w:t xml:space="preserve">, </w:t>
      </w:r>
      <w:r>
        <w:rPr>
          <w:rStyle w:val="a4"/>
        </w:rPr>
        <w:t>77</w:t>
      </w:r>
      <w:r>
        <w:t xml:space="preserve"> МСФО (IАS) 1. </w:t>
      </w:r>
    </w:p>
    <w:p w:rsidR="00000000" w:rsidRDefault="00CC5D55">
      <w:r>
        <w:t>2. В настоящей таблицы необходим</w:t>
      </w:r>
      <w:r>
        <w:t>о отразить диапазон контрактных процентных ставок по займам, выданным юридическим и физическим лицам в разрезе сроков погашения. </w:t>
      </w:r>
    </w:p>
    <w:p w:rsidR="00000000" w:rsidRDefault="00CC5D55"/>
    <w:p w:rsidR="00000000" w:rsidRDefault="00CC5D55">
      <w:pPr>
        <w:pStyle w:val="1"/>
      </w:pPr>
      <w:bookmarkStart w:id="699" w:name="sub_9013"/>
      <w:r>
        <w:t>Примечание 13. "Резервы по договорам страхования жизни, классифицированным как страховые"</w:t>
      </w:r>
    </w:p>
    <w:bookmarkEnd w:id="699"/>
    <w:p w:rsidR="00000000" w:rsidRDefault="00CC5D55"/>
    <w:p w:rsidR="00000000" w:rsidRDefault="00CC5D55">
      <w:pPr>
        <w:pStyle w:val="1"/>
      </w:pPr>
      <w:r>
        <w:t>Резерв по договора</w:t>
      </w:r>
      <w:r>
        <w:t>м страхования жизни, классифицированным как страховые и доля перестраховщиков в резервах по договорам страхования жизни, классифицированным как страховые по видам договоров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13.1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660"/>
        <w:gridCol w:w="1120"/>
        <w:gridCol w:w="1120"/>
        <w:gridCol w:w="1120"/>
        <w:gridCol w:w="1120"/>
        <w:gridCol w:w="1120"/>
        <w:gridCol w:w="98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700" w:name="sub_1310"/>
            <w:r w:rsidRPr="00CC5D55">
              <w:rPr>
                <w:rFonts w:eastAsiaTheme="minorEastAsia"/>
              </w:rPr>
              <w:t>Номер строки</w:t>
            </w:r>
            <w:bookmarkEnd w:id="700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____________20__ г.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____________20__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Доля пере-страховщиков в резервах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Резервы-нетто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Доля пере-страховщиков в резервах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Резервы-нетто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701" w:name="sub_1311"/>
            <w:r w:rsidRPr="00CC5D55">
              <w:rPr>
                <w:rFonts w:eastAsiaTheme="minorEastAsia"/>
              </w:rPr>
              <w:t>1</w:t>
            </w:r>
            <w:bookmarkEnd w:id="701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Резервы по договорам страхования жизни, классифицированным как страховые с НВПДВ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702" w:name="sub_1312"/>
            <w:r w:rsidRPr="00CC5D55">
              <w:rPr>
                <w:rFonts w:eastAsiaTheme="minorEastAsia"/>
              </w:rPr>
              <w:t>2</w:t>
            </w:r>
            <w:bookmarkEnd w:id="702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Резервы по договорам страхования жизни, классифицированным, как страховые без НВПДВ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703" w:name="sub_1313"/>
            <w:r w:rsidRPr="00CC5D55">
              <w:rPr>
                <w:rFonts w:eastAsiaTheme="minorEastAsia"/>
              </w:rPr>
              <w:t>3</w:t>
            </w:r>
            <w:bookmarkEnd w:id="703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Порядок составления таблицы 13.1 и пояснений к ней</w:t>
      </w:r>
    </w:p>
    <w:p w:rsidR="00000000" w:rsidRDefault="00CC5D55"/>
    <w:p w:rsidR="00000000" w:rsidRDefault="00CC5D55">
      <w:r>
        <w:t xml:space="preserve">1. В настоящей таблице раскрывается информация о резервах по договорам страхования в соответствии с </w:t>
      </w:r>
      <w:r>
        <w:rPr>
          <w:rStyle w:val="a4"/>
        </w:rPr>
        <w:t>пунктом 37 (b)</w:t>
      </w:r>
      <w:r>
        <w:t xml:space="preserve"> МСФО (IFRS) 4. </w:t>
      </w:r>
    </w:p>
    <w:p w:rsidR="00000000" w:rsidRDefault="00CC5D55">
      <w:r>
        <w:t>2. В настоящей таблице раскрывает</w:t>
      </w:r>
      <w:r>
        <w:t xml:space="preserve">ся состав статей "Резерв по договорам страхования жизни, классифицированным как страховые" и </w:t>
      </w:r>
      <w:r>
        <w:rPr>
          <w:rStyle w:val="a4"/>
        </w:rPr>
        <w:t>"Доля перестраховщиков в резервах по договорам страхования жизни, классифицированным как страховые"</w:t>
      </w:r>
      <w:r>
        <w:t xml:space="preserve"> отчета о финансовом положении (бухгал</w:t>
      </w:r>
      <w:r>
        <w:t>терского баланса). </w:t>
      </w:r>
    </w:p>
    <w:p w:rsidR="00000000" w:rsidRDefault="00CC5D55">
      <w:r>
        <w:t>3. </w:t>
      </w:r>
      <w:r>
        <w:rPr>
          <w:rStyle w:val="a4"/>
        </w:rPr>
        <w:t>Строки 1</w:t>
      </w:r>
      <w:r>
        <w:t xml:space="preserve"> и </w:t>
      </w:r>
      <w:r>
        <w:rPr>
          <w:rStyle w:val="a4"/>
        </w:rPr>
        <w:t>2</w:t>
      </w:r>
      <w:r>
        <w:t xml:space="preserve"> настоящей таблицы заполняются в соответствии с данными регистров бухгалтерского учета. </w:t>
      </w:r>
    </w:p>
    <w:p w:rsidR="00000000" w:rsidRDefault="00CC5D55">
      <w:r>
        <w:t xml:space="preserve">4. В </w:t>
      </w:r>
      <w:r>
        <w:rPr>
          <w:rStyle w:val="a4"/>
        </w:rPr>
        <w:t>графах 3</w:t>
      </w:r>
      <w:r>
        <w:t xml:space="preserve"> и </w:t>
      </w:r>
      <w:r>
        <w:rPr>
          <w:rStyle w:val="a4"/>
        </w:rPr>
        <w:t>6</w:t>
      </w:r>
      <w:r>
        <w:t xml:space="preserve"> настоящей </w:t>
      </w:r>
      <w:r>
        <w:t xml:space="preserve">таблицы отражаются остатки резервов, в </w:t>
      </w:r>
      <w:r>
        <w:rPr>
          <w:rStyle w:val="a4"/>
        </w:rPr>
        <w:t>графах 4</w:t>
      </w:r>
      <w:r>
        <w:t xml:space="preserve"> и </w:t>
      </w:r>
      <w:r>
        <w:rPr>
          <w:rStyle w:val="a4"/>
        </w:rPr>
        <w:t>7</w:t>
      </w:r>
      <w:r>
        <w:t xml:space="preserve"> настоящей таблицы отражаются остатки доли перестраховщиков в резервах, в </w:t>
      </w:r>
      <w:r>
        <w:rPr>
          <w:rStyle w:val="a4"/>
        </w:rPr>
        <w:t>графе 5</w:t>
      </w:r>
      <w:r>
        <w:t xml:space="preserve"> отражается разница значений граф 3 и 4, в </w:t>
      </w:r>
      <w:r>
        <w:rPr>
          <w:rStyle w:val="a4"/>
        </w:rPr>
        <w:t>графе 8</w:t>
      </w:r>
      <w:r>
        <w:t xml:space="preserve"> отражается разница значений граф 6 и 7. </w:t>
      </w:r>
    </w:p>
    <w:p w:rsidR="00000000" w:rsidRDefault="00CC5D55">
      <w:r>
        <w:t xml:space="preserve">По </w:t>
      </w:r>
      <w:r>
        <w:rPr>
          <w:rStyle w:val="a4"/>
        </w:rPr>
        <w:t>строке 3</w:t>
      </w:r>
      <w:r>
        <w:t xml:space="preserve"> настоящей таблицы отражается сумма </w:t>
      </w:r>
      <w:r>
        <w:rPr>
          <w:rStyle w:val="a4"/>
        </w:rPr>
        <w:t>строк 1</w:t>
      </w:r>
      <w:r>
        <w:t xml:space="preserve">, </w:t>
      </w:r>
      <w:r>
        <w:rPr>
          <w:rStyle w:val="a4"/>
        </w:rPr>
        <w:t>2</w:t>
      </w:r>
      <w:r>
        <w:t>. </w:t>
      </w:r>
    </w:p>
    <w:p w:rsidR="00000000" w:rsidRDefault="00CC5D55"/>
    <w:p w:rsidR="00000000" w:rsidRDefault="00CC5D55">
      <w:pPr>
        <w:pStyle w:val="1"/>
      </w:pPr>
      <w:r>
        <w:t>Резервы по договорам страхования жизни, классифицированным как страховые и доля перестраховщиков в резервах по договорам страхования жизни, классифицированным как страховые по видам резервов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13.2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660"/>
        <w:gridCol w:w="1120"/>
        <w:gridCol w:w="1120"/>
        <w:gridCol w:w="1120"/>
        <w:gridCol w:w="1120"/>
        <w:gridCol w:w="1120"/>
        <w:gridCol w:w="98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704" w:name="sub_1320"/>
            <w:r w:rsidRPr="00CC5D55">
              <w:rPr>
                <w:rFonts w:eastAsiaTheme="minorEastAsia"/>
              </w:rPr>
              <w:t>Номер строки</w:t>
            </w:r>
            <w:bookmarkEnd w:id="704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</w:t>
            </w:r>
            <w:r w:rsidRPr="00CC5D55">
              <w:rPr>
                <w:rFonts w:eastAsiaTheme="minorEastAsia"/>
              </w:rPr>
              <w:t>ля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____________20__ г.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____________20__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Доля перестраховщиков в резервах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Резервы-нетто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Доля перестраховщиков в резервах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Резервы-нетто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705" w:name="sub_1321"/>
            <w:r w:rsidRPr="00CC5D55">
              <w:rPr>
                <w:rFonts w:eastAsiaTheme="minorEastAsia"/>
              </w:rPr>
              <w:t>1</w:t>
            </w:r>
            <w:bookmarkEnd w:id="705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Математический резерв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706" w:name="sub_1322"/>
            <w:r w:rsidRPr="00CC5D55">
              <w:rPr>
                <w:rFonts w:eastAsiaTheme="minorEastAsia"/>
              </w:rPr>
              <w:t>2</w:t>
            </w:r>
            <w:bookmarkEnd w:id="706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 незаработанной премии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707" w:name="sub_1323"/>
            <w:r w:rsidRPr="00CC5D55">
              <w:rPr>
                <w:rFonts w:eastAsiaTheme="minorEastAsia"/>
              </w:rPr>
              <w:t>3</w:t>
            </w:r>
            <w:bookmarkEnd w:id="707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 расходов на обслуживание страховых обязательств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708" w:name="sub_1324"/>
            <w:r w:rsidRPr="00CC5D55">
              <w:rPr>
                <w:rFonts w:eastAsiaTheme="minorEastAsia"/>
              </w:rPr>
              <w:t>4</w:t>
            </w:r>
            <w:bookmarkEnd w:id="708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 выплат по заявленным, но неурегулированным страховым случаям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709" w:name="sub_1325"/>
            <w:r w:rsidRPr="00CC5D55">
              <w:rPr>
                <w:rFonts w:eastAsiaTheme="minorEastAsia"/>
              </w:rPr>
              <w:t>5</w:t>
            </w:r>
            <w:bookmarkEnd w:id="709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 выплат по произошедшим, но незаявленным страховым случаям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710" w:name="sub_1326"/>
            <w:r w:rsidRPr="00CC5D55">
              <w:rPr>
                <w:rFonts w:eastAsiaTheme="minorEastAsia"/>
              </w:rPr>
              <w:t>6</w:t>
            </w:r>
            <w:bookmarkEnd w:id="710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Резервы дополнительных выплат (страховых бонусов).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711" w:name="sub_1327"/>
            <w:r w:rsidRPr="00CC5D55">
              <w:rPr>
                <w:rFonts w:eastAsiaTheme="minorEastAsia"/>
              </w:rPr>
              <w:t>7</w:t>
            </w:r>
            <w:bookmarkEnd w:id="711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Выравнивающий резерв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712" w:name="sub_1328"/>
            <w:r w:rsidRPr="00CC5D55">
              <w:rPr>
                <w:rFonts w:eastAsiaTheme="minorEastAsia"/>
              </w:rPr>
              <w:t>8</w:t>
            </w:r>
            <w:bookmarkEnd w:id="712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Дооценка по результатам проверки на адекватность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713" w:name="sub_1329"/>
            <w:r w:rsidRPr="00CC5D55">
              <w:rPr>
                <w:rFonts w:eastAsiaTheme="minorEastAsia"/>
              </w:rPr>
              <w:t>9</w:t>
            </w:r>
            <w:bookmarkEnd w:id="713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bookmarkStart w:id="714" w:name="sub_13201"/>
      <w:r>
        <w:t>13.2.1. По состоянию на _________20__ года была проведена оценка адекватности резервов по договорам страхования жизни. </w:t>
      </w:r>
      <w:r>
        <w:t>По результатам проведения оценки была уменьшена стоимость __________________ на ________ тысяч рублей, произведена дооценка резервов по договорам страхования жизни, классифицированным как страховые на сумму ________ тысяч рублей, увеличена оценка доли пере</w:t>
      </w:r>
      <w:r>
        <w:t>страховщиков в резервах по договорам страхования жизни, классифицированным как страховые на _________ тысяч рублей. </w:t>
      </w:r>
    </w:p>
    <w:bookmarkEnd w:id="714"/>
    <w:p w:rsidR="00000000" w:rsidRDefault="00CC5D55">
      <w:r>
        <w:t>13.2.2. По состоянию на _________20__ года была проведена проверка доли перестраховщиков в резервах по договорам страхования жизни</w:t>
      </w:r>
      <w:r>
        <w:t>, классифицированным как страховые, на обесценение и был признан убыток от обесценения в размере __________ тысяч рублей (_______20__ г.: ________ тысяч рублей) в составе ____________________ расходов. </w:t>
      </w:r>
    </w:p>
    <w:p w:rsidR="00000000" w:rsidRDefault="00CC5D55">
      <w:r>
        <w:t>13.2.3. Информация о кредитном качестве доли перестра</w:t>
      </w:r>
      <w:r>
        <w:t xml:space="preserve">ховщиков в резервах по договорам страхования жизни, классифицированным как страховые, раскрывается в </w:t>
      </w:r>
      <w:r>
        <w:rPr>
          <w:rStyle w:val="a4"/>
        </w:rPr>
        <w:t>примечании 62</w:t>
      </w:r>
      <w:r>
        <w:t xml:space="preserve"> настоящего приложения. </w:t>
      </w:r>
    </w:p>
    <w:p w:rsidR="00000000" w:rsidRDefault="00CC5D55">
      <w:r>
        <w:t>13.2.4. Анализ резервов по договорам страхования иного, чем страхование жизни по срокам, ос</w:t>
      </w:r>
      <w:r>
        <w:t xml:space="preserve">тавшимся до погашения (на основе договорных недисконтированных денежных потоков) раскрывается в </w:t>
      </w:r>
      <w:r>
        <w:rPr>
          <w:rStyle w:val="a4"/>
        </w:rPr>
        <w:t>примечании 62</w:t>
      </w:r>
      <w:r>
        <w:t xml:space="preserve"> настоящего приложения. </w:t>
      </w:r>
    </w:p>
    <w:p w:rsidR="00000000" w:rsidRDefault="00CC5D55">
      <w:r>
        <w:t>13.2.5. Анализ доли перестраховщиков в обязательствах по договорам страхования жизни, классифици</w:t>
      </w:r>
      <w:r>
        <w:t xml:space="preserve">рованным как страховые, по срокам, оставшимся до погашения (на основе договорных недисконтированных денежных потоков) раскрывается в </w:t>
      </w:r>
      <w:r>
        <w:rPr>
          <w:rStyle w:val="a4"/>
        </w:rPr>
        <w:t>примечании 62</w:t>
      </w:r>
      <w:r>
        <w:t xml:space="preserve"> настоящего приложения. </w:t>
      </w:r>
    </w:p>
    <w:p w:rsidR="00000000" w:rsidRDefault="00CC5D55"/>
    <w:p w:rsidR="00000000" w:rsidRDefault="00CC5D55">
      <w:pPr>
        <w:pStyle w:val="1"/>
      </w:pPr>
      <w:r>
        <w:t>Порядок составления таблицы 13.2 и пояснений к ней</w:t>
      </w:r>
    </w:p>
    <w:p w:rsidR="00000000" w:rsidRDefault="00CC5D55"/>
    <w:p w:rsidR="00000000" w:rsidRDefault="00CC5D55">
      <w:r>
        <w:t>1. В н</w:t>
      </w:r>
      <w:r>
        <w:t xml:space="preserve">астоящей таблице раскрывается информация о резервах по договорам страхования жизни, классифицированным как страховые в соответствии с </w:t>
      </w:r>
      <w:r>
        <w:rPr>
          <w:rStyle w:val="a4"/>
        </w:rPr>
        <w:t>пунктами 14 (е)</w:t>
      </w:r>
      <w:r>
        <w:t xml:space="preserve">, </w:t>
      </w:r>
      <w:r>
        <w:rPr>
          <w:rStyle w:val="a4"/>
        </w:rPr>
        <w:t>15</w:t>
      </w:r>
      <w:r>
        <w:t xml:space="preserve">, </w:t>
      </w:r>
      <w:r>
        <w:rPr>
          <w:rStyle w:val="a4"/>
        </w:rPr>
        <w:t>37 (b)</w:t>
      </w:r>
      <w:r>
        <w:t xml:space="preserve">, </w:t>
      </w:r>
      <w:r>
        <w:rPr>
          <w:rStyle w:val="a4"/>
        </w:rPr>
        <w:t>39 (d)</w:t>
      </w:r>
      <w:r>
        <w:t xml:space="preserve"> МСФО (IFRS) 4. </w:t>
      </w:r>
    </w:p>
    <w:p w:rsidR="00000000" w:rsidRDefault="00CC5D55">
      <w:r>
        <w:t xml:space="preserve">2. В настоящей таблице раскрывается состав статей "Резервы по договорам страхования жизни, классифицированным как страховые" и </w:t>
      </w:r>
      <w:r>
        <w:rPr>
          <w:rStyle w:val="a4"/>
        </w:rPr>
        <w:t>"Доля перестраховщиков в резервах по договорам страхования жизни, классифицированным как страховые"</w:t>
      </w:r>
      <w:r>
        <w:t xml:space="preserve"> по видам резервов. </w:t>
      </w:r>
    </w:p>
    <w:p w:rsidR="00000000" w:rsidRDefault="00CC5D55">
      <w:r>
        <w:t xml:space="preserve">3. Строки с </w:t>
      </w:r>
      <w:r>
        <w:rPr>
          <w:rStyle w:val="a4"/>
        </w:rPr>
        <w:t>1 по 8</w:t>
      </w:r>
      <w:r>
        <w:t xml:space="preserve"> настоящей таблицы заполняются в соответствии с данными регистров бухгалтерского учета. </w:t>
      </w:r>
    </w:p>
    <w:p w:rsidR="00000000" w:rsidRDefault="00CC5D55">
      <w:r>
        <w:t xml:space="preserve">4. В </w:t>
      </w:r>
      <w:r>
        <w:rPr>
          <w:rStyle w:val="a4"/>
        </w:rPr>
        <w:t>графах 3</w:t>
      </w:r>
      <w:r>
        <w:t xml:space="preserve"> и </w:t>
      </w:r>
      <w:r>
        <w:rPr>
          <w:rStyle w:val="a4"/>
        </w:rPr>
        <w:t>6</w:t>
      </w:r>
      <w:r>
        <w:t xml:space="preserve"> настоящей таблицы отражаются остатки резервов, в </w:t>
      </w:r>
      <w:r>
        <w:rPr>
          <w:rStyle w:val="a4"/>
        </w:rPr>
        <w:t>графах 4</w:t>
      </w:r>
      <w:r>
        <w:t xml:space="preserve"> и </w:t>
      </w:r>
      <w:r>
        <w:rPr>
          <w:rStyle w:val="a4"/>
        </w:rPr>
        <w:t>7</w:t>
      </w:r>
      <w:r>
        <w:t xml:space="preserve"> настоящей таблицы отражаются остатки доли перестраховщиков в резервах, в</w:t>
      </w:r>
      <w:r>
        <w:t xml:space="preserve"> </w:t>
      </w:r>
      <w:r>
        <w:rPr>
          <w:rStyle w:val="a4"/>
        </w:rPr>
        <w:t>графе 5</w:t>
      </w:r>
      <w:r>
        <w:t xml:space="preserve"> отражается разность значений граф 3 и 4, в </w:t>
      </w:r>
      <w:r>
        <w:rPr>
          <w:rStyle w:val="a4"/>
        </w:rPr>
        <w:t>графе 8</w:t>
      </w:r>
      <w:r>
        <w:t xml:space="preserve"> отражается разность значений граф 6 и 7. </w:t>
      </w:r>
    </w:p>
    <w:p w:rsidR="00000000" w:rsidRDefault="00CC5D55">
      <w:r>
        <w:t xml:space="preserve">5. По </w:t>
      </w:r>
      <w:r>
        <w:rPr>
          <w:rStyle w:val="a4"/>
        </w:rPr>
        <w:t>строке 8</w:t>
      </w:r>
      <w:r>
        <w:t xml:space="preserve"> настоящей таблицы отражается сумма дооценки резервов по резул</w:t>
      </w:r>
      <w:r>
        <w:t>ьтатам проверки их на адекватность. </w:t>
      </w:r>
    </w:p>
    <w:p w:rsidR="00000000" w:rsidRDefault="00CC5D55">
      <w:r>
        <w:t xml:space="preserve">6. По </w:t>
      </w:r>
      <w:r>
        <w:rPr>
          <w:rStyle w:val="a4"/>
        </w:rPr>
        <w:t>строке 9</w:t>
      </w:r>
      <w:r>
        <w:t xml:space="preserve"> настоящей таблицы отражается сумма строк с </w:t>
      </w:r>
      <w:r>
        <w:rPr>
          <w:rStyle w:val="a4"/>
        </w:rPr>
        <w:t>1 по 8</w:t>
      </w:r>
      <w:r>
        <w:t>. </w:t>
      </w:r>
    </w:p>
    <w:p w:rsidR="00000000" w:rsidRDefault="00CC5D55">
      <w:r>
        <w:t xml:space="preserve">7. В соответствии с </w:t>
      </w:r>
      <w:r>
        <w:rPr>
          <w:rStyle w:val="a4"/>
        </w:rPr>
        <w:t>пунктом 15</w:t>
      </w:r>
      <w:r>
        <w:t xml:space="preserve"> МСФО (IFRS) 4 в </w:t>
      </w:r>
      <w:r>
        <w:rPr>
          <w:rStyle w:val="a4"/>
        </w:rPr>
        <w:t>пояснениях</w:t>
      </w:r>
      <w:r>
        <w:t xml:space="preserve"> к таблице 13.2 раскрывается информация о результатах проведения проверки адекватности резервов по договорам страхования жизни, классифицированным как страховые. </w:t>
      </w:r>
    </w:p>
    <w:p w:rsidR="00000000" w:rsidRDefault="00CC5D55">
      <w:r>
        <w:t xml:space="preserve">8. В соответствии с </w:t>
      </w:r>
      <w:r>
        <w:rPr>
          <w:rStyle w:val="a4"/>
        </w:rPr>
        <w:t>пунктом 14 (</w:t>
      </w:r>
      <w:r>
        <w:rPr>
          <w:rStyle w:val="a4"/>
        </w:rPr>
        <w:t>е)</w:t>
      </w:r>
      <w:r>
        <w:t xml:space="preserve"> МСФО (IFRS) 4 в </w:t>
      </w:r>
      <w:r>
        <w:rPr>
          <w:rStyle w:val="a4"/>
        </w:rPr>
        <w:t>пояснениях</w:t>
      </w:r>
      <w:r>
        <w:t xml:space="preserve"> к настоящей таблице раскрывается информация о результатах проведения проверки на обесценение доли перестраховщиков в резервах. </w:t>
      </w:r>
    </w:p>
    <w:p w:rsidR="00000000" w:rsidRDefault="00CC5D55">
      <w:r>
        <w:t xml:space="preserve">9. В соответствии с </w:t>
      </w:r>
      <w:r>
        <w:rPr>
          <w:rStyle w:val="a4"/>
        </w:rPr>
        <w:t xml:space="preserve">пунктом 39 </w:t>
      </w:r>
      <w:r>
        <w:rPr>
          <w:rStyle w:val="a4"/>
        </w:rPr>
        <w:t>(d)</w:t>
      </w:r>
      <w:r>
        <w:t xml:space="preserve"> МСФО (IFRS) 4 в </w:t>
      </w:r>
      <w:r>
        <w:rPr>
          <w:rStyle w:val="a4"/>
        </w:rPr>
        <w:t>пояснения</w:t>
      </w:r>
      <w:r>
        <w:t xml:space="preserve"> к настоящей таблице включается ссылка на примечание, в котором раскрывается информация о кредитном качестве доли перестраховщиков в резервах. </w:t>
      </w:r>
    </w:p>
    <w:p w:rsidR="00000000" w:rsidRDefault="00CC5D55">
      <w:r>
        <w:t xml:space="preserve">10. В соответствии с </w:t>
      </w:r>
      <w:r>
        <w:rPr>
          <w:rStyle w:val="a4"/>
        </w:rPr>
        <w:t>пунктом 39 (d)</w:t>
      </w:r>
      <w:r>
        <w:t xml:space="preserve"> МСФО (IFRS) 4 в </w:t>
      </w:r>
      <w:r>
        <w:rPr>
          <w:rStyle w:val="a4"/>
        </w:rPr>
        <w:t>пояснения</w:t>
      </w:r>
      <w:r>
        <w:t xml:space="preserve"> к настоящей таблице включается ссылка на примечание, в котором раскрывается анализ резервов по договорам страхования иного, чем страхование жизни по срокам, оставшимся до погашения</w:t>
      </w:r>
      <w:r>
        <w:t xml:space="preserve"> (на основе договорных недисконтированных денежных потоков). </w:t>
      </w:r>
    </w:p>
    <w:p w:rsidR="00000000" w:rsidRDefault="00CC5D55">
      <w:r>
        <w:t xml:space="preserve">11. В соответствии с </w:t>
      </w:r>
      <w:r>
        <w:rPr>
          <w:rStyle w:val="a4"/>
        </w:rPr>
        <w:t>пунктом 39 (d)</w:t>
      </w:r>
      <w:r>
        <w:t xml:space="preserve"> МСФО (IFRS) 4 в </w:t>
      </w:r>
      <w:r>
        <w:rPr>
          <w:rStyle w:val="a4"/>
        </w:rPr>
        <w:t>пояснения</w:t>
      </w:r>
      <w:r>
        <w:t xml:space="preserve"> к настоящей таблице включается ссылка на примечание, в котором ра</w:t>
      </w:r>
      <w:r>
        <w:t>скрывается анализ доли перестраховщиков в обязательствах по договорам страхования жизни, классифицированным как страховые, по срокам, оставшимся до погашения. </w:t>
      </w:r>
    </w:p>
    <w:p w:rsidR="00000000" w:rsidRDefault="00CC5D55"/>
    <w:p w:rsidR="00000000" w:rsidRDefault="00CC5D55">
      <w:pPr>
        <w:pStyle w:val="1"/>
      </w:pPr>
      <w:bookmarkStart w:id="715" w:name="sub_133"/>
      <w:r>
        <w:t>Движение математического резерва и доли перестраховщиков в математическом резерве</w:t>
      </w:r>
    </w:p>
    <w:bookmarkEnd w:id="715"/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13.3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660"/>
        <w:gridCol w:w="1120"/>
        <w:gridCol w:w="1120"/>
        <w:gridCol w:w="1120"/>
        <w:gridCol w:w="1120"/>
        <w:gridCol w:w="1120"/>
        <w:gridCol w:w="98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____________ 20__ г.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____________ 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Доля перестраховщиков в резервах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Резервы-нетто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Доля перестраховщиков в резервах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Резервы-нетто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716" w:name="sub_1331"/>
            <w:r w:rsidRPr="00CC5D55">
              <w:rPr>
                <w:rFonts w:eastAsiaTheme="minorEastAsia"/>
              </w:rPr>
              <w:t>1</w:t>
            </w:r>
            <w:bookmarkEnd w:id="716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 начало отчетного периода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717" w:name="sub_1332"/>
            <w:r w:rsidRPr="00CC5D55">
              <w:rPr>
                <w:rFonts w:eastAsiaTheme="minorEastAsia"/>
              </w:rPr>
              <w:t>2</w:t>
            </w:r>
            <w:bookmarkEnd w:id="717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резерва за счет премий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718" w:name="sub_1333"/>
            <w:r w:rsidRPr="00CC5D55">
              <w:rPr>
                <w:rFonts w:eastAsiaTheme="minorEastAsia"/>
              </w:rPr>
              <w:t>3</w:t>
            </w:r>
            <w:bookmarkEnd w:id="718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(Изменение резерва за счет произведенных выплат)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719" w:name="sub_1334"/>
            <w:r w:rsidRPr="00CC5D55">
              <w:rPr>
                <w:rFonts w:eastAsiaTheme="minorEastAsia"/>
              </w:rPr>
              <w:t>4</w:t>
            </w:r>
            <w:bookmarkEnd w:id="719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резерва за счет изменения актуарных предположений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720" w:name="sub_1335"/>
            <w:r w:rsidRPr="00CC5D55">
              <w:rPr>
                <w:rFonts w:eastAsiaTheme="minorEastAsia"/>
              </w:rPr>
              <w:t>5</w:t>
            </w:r>
            <w:bookmarkEnd w:id="720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резерва за счет изменения валютного курса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721" w:name="sub_1336"/>
            <w:r w:rsidRPr="00CC5D55">
              <w:rPr>
                <w:rFonts w:eastAsiaTheme="minorEastAsia"/>
              </w:rPr>
              <w:t>6</w:t>
            </w:r>
            <w:bookmarkEnd w:id="721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изменения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722" w:name="sub_1337"/>
            <w:r w:rsidRPr="00CC5D55">
              <w:rPr>
                <w:rFonts w:eastAsiaTheme="minorEastAsia"/>
              </w:rPr>
              <w:t>7</w:t>
            </w:r>
            <w:bookmarkEnd w:id="722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 конец отчетного периода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Порядок составления таблицы 13.3 и пояснений к ней</w:t>
      </w:r>
    </w:p>
    <w:p w:rsidR="00000000" w:rsidRDefault="00CC5D55"/>
    <w:p w:rsidR="00000000" w:rsidRDefault="00CC5D55">
      <w:r>
        <w:t xml:space="preserve">1. В настоящей таблице раскрывается выверка изменений математического резерва и доли перестраховщиков в математическом резерве, произошедших за отчетный период в соответствии с </w:t>
      </w:r>
      <w:r>
        <w:rPr>
          <w:rStyle w:val="a4"/>
        </w:rPr>
        <w:t>пунктом 37 (е)</w:t>
      </w:r>
      <w:r>
        <w:t xml:space="preserve"> МСФО (IFRS) 4. </w:t>
      </w:r>
    </w:p>
    <w:p w:rsidR="00000000" w:rsidRDefault="00CC5D55">
      <w:r>
        <w:t xml:space="preserve">2. Значения граф 6, 7, 8 </w:t>
      </w:r>
      <w:r>
        <w:rPr>
          <w:rStyle w:val="a4"/>
        </w:rPr>
        <w:t>строки 7</w:t>
      </w:r>
      <w:r>
        <w:t xml:space="preserve"> настоящей таблицы равны значениям граф 3, 4, 5 </w:t>
      </w:r>
      <w:r>
        <w:rPr>
          <w:rStyle w:val="a4"/>
        </w:rPr>
        <w:t>строки 1</w:t>
      </w:r>
      <w:r>
        <w:t xml:space="preserve"> соответственно. </w:t>
      </w:r>
    </w:p>
    <w:p w:rsidR="00000000" w:rsidRDefault="00CC5D55">
      <w:r>
        <w:t>3. </w:t>
      </w:r>
      <w:r>
        <w:rPr>
          <w:rStyle w:val="a4"/>
        </w:rPr>
        <w:t>Строки 1</w:t>
      </w:r>
      <w:r>
        <w:t xml:space="preserve">, </w:t>
      </w:r>
      <w:r>
        <w:rPr>
          <w:rStyle w:val="a4"/>
        </w:rPr>
        <w:t>5</w:t>
      </w:r>
      <w:r>
        <w:t xml:space="preserve"> настоящей таблицы заполняются в соответствии с данными регистров бухгалтерского учета. </w:t>
      </w:r>
    </w:p>
    <w:p w:rsidR="00000000" w:rsidRDefault="00CC5D55">
      <w:r>
        <w:t>4. </w:t>
      </w:r>
      <w:r>
        <w:rPr>
          <w:rStyle w:val="a4"/>
        </w:rPr>
        <w:t>Строки 2</w:t>
      </w:r>
      <w:r>
        <w:t xml:space="preserve">, </w:t>
      </w:r>
      <w:r>
        <w:rPr>
          <w:rStyle w:val="a4"/>
        </w:rPr>
        <w:t>3</w:t>
      </w:r>
      <w:r>
        <w:t xml:space="preserve">, </w:t>
      </w:r>
      <w:r>
        <w:rPr>
          <w:rStyle w:val="a4"/>
        </w:rPr>
        <w:t>4</w:t>
      </w:r>
      <w:r>
        <w:t xml:space="preserve">, </w:t>
      </w:r>
      <w:r>
        <w:rPr>
          <w:rStyle w:val="a4"/>
        </w:rPr>
        <w:t>6</w:t>
      </w:r>
      <w:r>
        <w:t xml:space="preserve"> настоящей таблицы заполняются</w:t>
      </w:r>
      <w:r>
        <w:t xml:space="preserve"> на основании актуарных данных. </w:t>
      </w:r>
    </w:p>
    <w:p w:rsidR="00000000" w:rsidRDefault="00CC5D55">
      <w:r>
        <w:t xml:space="preserve">5. По </w:t>
      </w:r>
      <w:r>
        <w:rPr>
          <w:rStyle w:val="a4"/>
        </w:rPr>
        <w:t>строке 2</w:t>
      </w:r>
      <w:r>
        <w:t xml:space="preserve"> настоящей таблицы отражается увеличение математического резерва за счет получения премий. </w:t>
      </w:r>
    </w:p>
    <w:p w:rsidR="00000000" w:rsidRDefault="00CC5D55">
      <w:r>
        <w:t xml:space="preserve">6. По </w:t>
      </w:r>
      <w:r>
        <w:rPr>
          <w:rStyle w:val="a4"/>
        </w:rPr>
        <w:t>строке 3</w:t>
      </w:r>
      <w:r>
        <w:t xml:space="preserve"> настоящей таблицы отражается уменьшение математического резерва за счет осуществления выплат. Значение по строке 3 показывается со знаком "минус". </w:t>
      </w:r>
    </w:p>
    <w:p w:rsidR="00000000" w:rsidRDefault="00CC5D55">
      <w:r>
        <w:t xml:space="preserve">7. По </w:t>
      </w:r>
      <w:r>
        <w:rPr>
          <w:rStyle w:val="a4"/>
        </w:rPr>
        <w:t>строке 4</w:t>
      </w:r>
      <w:r>
        <w:t xml:space="preserve"> настоящей таблицы отражается изменение математического резерва за </w:t>
      </w:r>
      <w:r>
        <w:t xml:space="preserve">счет изменения актуарных предположений в соответствии с </w:t>
      </w:r>
      <w:r>
        <w:rPr>
          <w:rStyle w:val="a4"/>
        </w:rPr>
        <w:t>пунктом 37 (d)</w:t>
      </w:r>
      <w:r>
        <w:t xml:space="preserve"> МСФО (IFRS) 4. </w:t>
      </w:r>
    </w:p>
    <w:p w:rsidR="00000000" w:rsidRDefault="00CC5D55">
      <w:r>
        <w:t xml:space="preserve">8. По </w:t>
      </w:r>
      <w:r>
        <w:rPr>
          <w:rStyle w:val="a4"/>
        </w:rPr>
        <w:t>строке 5</w:t>
      </w:r>
      <w:r>
        <w:t xml:space="preserve"> настоящей таблицы отражается изменение резерва за счет изменения валютного курса. Данная</w:t>
      </w:r>
      <w:r>
        <w:t xml:space="preserve"> сумма соответствует сумме переоценки резерва за счет изменения </w:t>
      </w:r>
      <w:r>
        <w:rPr>
          <w:rStyle w:val="a4"/>
        </w:rPr>
        <w:t>курса</w:t>
      </w:r>
      <w:r>
        <w:t xml:space="preserve"> валют по данным бухгалтерского учета. </w:t>
      </w:r>
    </w:p>
    <w:p w:rsidR="00000000" w:rsidRDefault="00CC5D55">
      <w:r>
        <w:t xml:space="preserve">9. По </w:t>
      </w:r>
      <w:r>
        <w:rPr>
          <w:rStyle w:val="a4"/>
        </w:rPr>
        <w:t>строке 6</w:t>
      </w:r>
      <w:r>
        <w:t xml:space="preserve"> настоящей таблицы отражаются прочие изменения математического резерва. В</w:t>
      </w:r>
      <w:r>
        <w:t xml:space="preserve"> частности, по этой строке отражаются изменения резерва, связанные с изменениями условий договоров. </w:t>
      </w:r>
    </w:p>
    <w:p w:rsidR="00000000" w:rsidRDefault="00CC5D55"/>
    <w:p w:rsidR="00000000" w:rsidRDefault="00CC5D55">
      <w:pPr>
        <w:pStyle w:val="1"/>
      </w:pPr>
      <w:r>
        <w:t>Движение резерва незаработанной премии и доли перестраховщиков в резерве незаработанной премии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13.4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660"/>
        <w:gridCol w:w="1120"/>
        <w:gridCol w:w="1120"/>
        <w:gridCol w:w="1120"/>
        <w:gridCol w:w="1120"/>
        <w:gridCol w:w="1120"/>
        <w:gridCol w:w="98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723" w:name="sub_1340"/>
            <w:r w:rsidRPr="00CC5D55">
              <w:rPr>
                <w:rFonts w:eastAsiaTheme="minorEastAsia"/>
              </w:rPr>
              <w:t>Номер строки</w:t>
            </w:r>
            <w:bookmarkEnd w:id="723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</w:t>
            </w:r>
            <w:r w:rsidRPr="00CC5D55">
              <w:rPr>
                <w:rFonts w:eastAsiaTheme="minorEastAsia"/>
              </w:rPr>
              <w:t>казателя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____________20__ г.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____________20__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Доля пере-страховщиков в резервах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Резервы-нетто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Доля пере-страховщиков в резервах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Резервы-нетто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724" w:name="sub_1341"/>
            <w:r w:rsidRPr="00CC5D55">
              <w:rPr>
                <w:rFonts w:eastAsiaTheme="minorEastAsia"/>
              </w:rPr>
              <w:t>1</w:t>
            </w:r>
            <w:bookmarkEnd w:id="724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 начало отчетного периода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725" w:name="sub_1342"/>
            <w:r w:rsidRPr="00CC5D55">
              <w:rPr>
                <w:rFonts w:eastAsiaTheme="minorEastAsia"/>
              </w:rPr>
              <w:t>2</w:t>
            </w:r>
            <w:bookmarkEnd w:id="725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Страховые премии по договорам, по которым создается резерв незаработанной премии, начисленные в течение отчетного периода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726" w:name="sub_1343"/>
            <w:r w:rsidRPr="00CC5D55">
              <w:rPr>
                <w:rFonts w:eastAsiaTheme="minorEastAsia"/>
              </w:rPr>
              <w:t>3</w:t>
            </w:r>
            <w:bookmarkEnd w:id="726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(Страховые премии по договорам, по которым создается резерв незаработанной премии, заработанные в течение отч</w:t>
            </w:r>
            <w:r w:rsidRPr="00CC5D55">
              <w:rPr>
                <w:rFonts w:eastAsiaTheme="minorEastAsia"/>
              </w:rPr>
              <w:t>етного периода)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727" w:name="sub_1344"/>
            <w:r w:rsidRPr="00CC5D55">
              <w:rPr>
                <w:rFonts w:eastAsiaTheme="minorEastAsia"/>
              </w:rPr>
              <w:t>4</w:t>
            </w:r>
            <w:bookmarkEnd w:id="727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резерва за счет изменения валютного курса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728" w:name="sub_1345"/>
            <w:r w:rsidRPr="00CC5D55">
              <w:rPr>
                <w:rFonts w:eastAsiaTheme="minorEastAsia"/>
              </w:rPr>
              <w:t>5</w:t>
            </w:r>
            <w:bookmarkEnd w:id="728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изменения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729" w:name="sub_1346"/>
            <w:r w:rsidRPr="00CC5D55">
              <w:rPr>
                <w:rFonts w:eastAsiaTheme="minorEastAsia"/>
              </w:rPr>
              <w:t>6</w:t>
            </w:r>
            <w:bookmarkEnd w:id="729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 конец отчетного периода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bookmarkStart w:id="730" w:name="sub_13401"/>
      <w:r>
        <w:t>13.4.1. </w:t>
      </w:r>
      <w:r>
        <w:t>Резерв незаработанной премии - это часть начисленной страховой премии по договору, относящаяся к периоду ответственности поставщика и предназначенная для покрытия возможных будущих убытков по договору страхования, относящаяся к периоду ответственности стра</w:t>
      </w:r>
      <w:r>
        <w:t>ховщика, а также для покрытия ответственности страховщика по возврату части полученной премии в случае досрочного расторжения договора страхования. </w:t>
      </w:r>
    </w:p>
    <w:bookmarkEnd w:id="730"/>
    <w:p w:rsidR="00000000" w:rsidRDefault="00CC5D55">
      <w:r>
        <w:t>13.4.2. Резерв незаработанной премии формируется по договорам, по которым риск наступления смерти,</w:t>
      </w:r>
      <w:r>
        <w:t xml:space="preserve"> как страхового события, является несущественным в виду непродолжительности периода несения ответственности страховщиком. </w:t>
      </w:r>
    </w:p>
    <w:p w:rsidR="00000000" w:rsidRDefault="00CC5D55">
      <w:r>
        <w:t>13.4.3. Для оценки резерва незаработанной премии используется следующий метод _______________________________. </w:t>
      </w:r>
    </w:p>
    <w:p w:rsidR="00000000" w:rsidRDefault="00CC5D55"/>
    <w:p w:rsidR="00000000" w:rsidRDefault="00CC5D55">
      <w:pPr>
        <w:pStyle w:val="1"/>
      </w:pPr>
      <w:r>
        <w:t xml:space="preserve">Порядок составления </w:t>
      </w:r>
      <w:r>
        <w:t>таблицы 13.4 и пояснений к ней</w:t>
      </w:r>
    </w:p>
    <w:p w:rsidR="00000000" w:rsidRDefault="00CC5D55"/>
    <w:p w:rsidR="00000000" w:rsidRDefault="00CC5D55">
      <w:r>
        <w:t xml:space="preserve">1. В настоящей таблице раскрывается выверка изменений в резерве незаработанной премии и доли перестраховщиков в резерве незаработанной премии, произошедших за отчетный период в соответствии с </w:t>
      </w:r>
      <w:r>
        <w:rPr>
          <w:rStyle w:val="a4"/>
        </w:rPr>
        <w:t>пунктом 37 (е)</w:t>
      </w:r>
      <w:r>
        <w:t xml:space="preserve"> МСФО (IFRS) 4. </w:t>
      </w:r>
    </w:p>
    <w:p w:rsidR="00000000" w:rsidRDefault="00CC5D55">
      <w:r>
        <w:t xml:space="preserve">2. Значения </w:t>
      </w:r>
      <w:r>
        <w:rPr>
          <w:rStyle w:val="a4"/>
        </w:rPr>
        <w:t>граф 6</w:t>
      </w:r>
      <w:r>
        <w:t xml:space="preserve">, </w:t>
      </w:r>
      <w:r>
        <w:rPr>
          <w:rStyle w:val="a4"/>
        </w:rPr>
        <w:t>7</w:t>
      </w:r>
      <w:r>
        <w:t xml:space="preserve">, </w:t>
      </w:r>
      <w:r>
        <w:rPr>
          <w:rStyle w:val="a4"/>
        </w:rPr>
        <w:t>8</w:t>
      </w:r>
      <w:r>
        <w:t xml:space="preserve"> строки 7 настоящей таблицы равны значениям граф 3, 4, 5 </w:t>
      </w:r>
      <w:r>
        <w:rPr>
          <w:rStyle w:val="a4"/>
        </w:rPr>
        <w:t>стр</w:t>
      </w:r>
      <w:r>
        <w:rPr>
          <w:rStyle w:val="a4"/>
        </w:rPr>
        <w:t>оки 1</w:t>
      </w:r>
      <w:r>
        <w:t xml:space="preserve"> соответственно. </w:t>
      </w:r>
    </w:p>
    <w:p w:rsidR="00000000" w:rsidRDefault="00CC5D55">
      <w:r>
        <w:t>3. </w:t>
      </w:r>
      <w:r>
        <w:rPr>
          <w:rStyle w:val="a4"/>
        </w:rPr>
        <w:t>Строки 1</w:t>
      </w:r>
      <w:r>
        <w:t xml:space="preserve">, </w:t>
      </w:r>
      <w:r>
        <w:rPr>
          <w:rStyle w:val="a4"/>
        </w:rPr>
        <w:t>2</w:t>
      </w:r>
      <w:r>
        <w:t xml:space="preserve">, </w:t>
      </w:r>
      <w:r>
        <w:rPr>
          <w:rStyle w:val="a4"/>
        </w:rPr>
        <w:t>3</w:t>
      </w:r>
      <w:r>
        <w:t xml:space="preserve">, </w:t>
      </w:r>
      <w:r>
        <w:rPr>
          <w:rStyle w:val="a4"/>
        </w:rPr>
        <w:t>4</w:t>
      </w:r>
      <w:r>
        <w:t xml:space="preserve"> настоящей таблицы заполняются в соответствии с данными регистров бухгалтерского учета. </w:t>
      </w:r>
    </w:p>
    <w:p w:rsidR="00000000" w:rsidRDefault="00CC5D55">
      <w:r>
        <w:t>4. </w:t>
      </w:r>
      <w:r>
        <w:rPr>
          <w:rStyle w:val="a4"/>
        </w:rPr>
        <w:t>Строка 5</w:t>
      </w:r>
      <w:r>
        <w:t xml:space="preserve"> настоящей таблицы заполняется на основании актуарных данных. В случае использования для оценки резерва незаработанной премии актуарных методов </w:t>
      </w:r>
      <w:r>
        <w:rPr>
          <w:rStyle w:val="a4"/>
        </w:rPr>
        <w:t>строка 3</w:t>
      </w:r>
      <w:r>
        <w:t xml:space="preserve"> также заполняется на основании актуарных данных. </w:t>
      </w:r>
    </w:p>
    <w:p w:rsidR="00000000" w:rsidRDefault="00CC5D55">
      <w:r>
        <w:t xml:space="preserve">5. По </w:t>
      </w:r>
      <w:r>
        <w:rPr>
          <w:rStyle w:val="a4"/>
        </w:rPr>
        <w:t>строке 2</w:t>
      </w:r>
      <w:r>
        <w:t xml:space="preserve"> настоящей таблицы отражается увеличение резерва незаработанной премии за счет премий, начисленных за отчетный период по договорам страхования жизни, классифицированным как страховые. Данная сумма соответствует суммам начис</w:t>
      </w:r>
      <w:r>
        <w:t>ленных премий по договорам страхования жизни, по которым создается резерв незаработанной премии по данным бухгалтерского учета. (По договорам страхования жизни, классифицированным как страховые, создается либо математический резерв, либо резерв незаработан</w:t>
      </w:r>
      <w:r>
        <w:t>ной премии). </w:t>
      </w:r>
    </w:p>
    <w:p w:rsidR="00000000" w:rsidRDefault="00CC5D55">
      <w:r>
        <w:t xml:space="preserve">6. По </w:t>
      </w:r>
      <w:r>
        <w:rPr>
          <w:rStyle w:val="a4"/>
        </w:rPr>
        <w:t>строке 3</w:t>
      </w:r>
      <w:r>
        <w:t xml:space="preserve"> настоящей таблицы отражается уменьшение резерва незаработанной премии за счет истечения части периода начисления премии. Значение по строке 3 показывается со знаком "минус". </w:t>
      </w:r>
    </w:p>
    <w:p w:rsidR="00000000" w:rsidRDefault="00CC5D55">
      <w:r>
        <w:t xml:space="preserve">7. По </w:t>
      </w:r>
      <w:r>
        <w:rPr>
          <w:rStyle w:val="a4"/>
        </w:rPr>
        <w:t>строке 4</w:t>
      </w:r>
      <w:r>
        <w:t xml:space="preserve"> настоящей таблицы отражается изменение резерва незаработанной премии за счет изменения валютного курса. </w:t>
      </w:r>
    </w:p>
    <w:p w:rsidR="00000000" w:rsidRDefault="00CC5D55">
      <w:r>
        <w:t xml:space="preserve">8. По </w:t>
      </w:r>
      <w:r>
        <w:rPr>
          <w:rStyle w:val="a4"/>
        </w:rPr>
        <w:t>строке 5</w:t>
      </w:r>
      <w:r>
        <w:t xml:space="preserve"> настоящей таблицы отражаются прочие изменения резерва незаработанной премии. </w:t>
      </w:r>
      <w:r>
        <w:t xml:space="preserve">В частности, отражаются изменения резерва незаработанной премии за счет изменения условий договоров в соответствии с </w:t>
      </w:r>
      <w:r>
        <w:rPr>
          <w:rStyle w:val="a4"/>
        </w:rPr>
        <w:t>пунктом 37 (d)</w:t>
      </w:r>
      <w:r>
        <w:t xml:space="preserve"> МСФО (IFRS) 4. </w:t>
      </w:r>
    </w:p>
    <w:p w:rsidR="00000000" w:rsidRDefault="00CC5D55">
      <w:r>
        <w:t xml:space="preserve">9. В </w:t>
      </w:r>
      <w:r>
        <w:rPr>
          <w:rStyle w:val="a4"/>
        </w:rPr>
        <w:t>пояснениях</w:t>
      </w:r>
      <w:r>
        <w:t xml:space="preserve"> к настоящей таблице раскр</w:t>
      </w:r>
      <w:r>
        <w:t>ывается наименование метода, используемого для оценки резерва незаработанной премии. </w:t>
      </w:r>
    </w:p>
    <w:p w:rsidR="00000000" w:rsidRDefault="00CC5D55">
      <w:r>
        <w:t>Для оценки резерва незаработанной премии используются следующие методы: "pro rata temporis", "1/24", "1/8", стохастические методы оценки. </w:t>
      </w:r>
    </w:p>
    <w:p w:rsidR="00000000" w:rsidRDefault="00CC5D55"/>
    <w:p w:rsidR="00000000" w:rsidRDefault="00CC5D55">
      <w:pPr>
        <w:pStyle w:val="1"/>
      </w:pPr>
      <w:bookmarkStart w:id="731" w:name="sub_135"/>
      <w:r>
        <w:t>Движение резерва расход</w:t>
      </w:r>
      <w:r>
        <w:t>ов на обслуживание страховых обязательств и доли перестраховщиков в резерве расходов на обслуживание страховых обязательств</w:t>
      </w:r>
    </w:p>
    <w:bookmarkEnd w:id="731"/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13.5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660"/>
        <w:gridCol w:w="1120"/>
        <w:gridCol w:w="1120"/>
        <w:gridCol w:w="1120"/>
        <w:gridCol w:w="1120"/>
        <w:gridCol w:w="1120"/>
        <w:gridCol w:w="98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732" w:name="sub_1350"/>
            <w:r w:rsidRPr="00CC5D55">
              <w:rPr>
                <w:rFonts w:eastAsiaTheme="minorEastAsia"/>
              </w:rPr>
              <w:t>Номер строки</w:t>
            </w:r>
            <w:bookmarkEnd w:id="732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____________20__ г.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____________20__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Доля перестраховщиков в резервах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Резервы-нетто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Доля пере-страховщиков в резервах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Резервы-нетто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733" w:name="sub_1351"/>
            <w:r w:rsidRPr="00CC5D55">
              <w:rPr>
                <w:rFonts w:eastAsiaTheme="minorEastAsia"/>
              </w:rPr>
              <w:t>1</w:t>
            </w:r>
            <w:bookmarkEnd w:id="733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 начало отчетного периода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734" w:name="sub_1352"/>
            <w:r w:rsidRPr="00CC5D55">
              <w:rPr>
                <w:rFonts w:eastAsiaTheme="minorEastAsia"/>
              </w:rPr>
              <w:t>2</w:t>
            </w:r>
            <w:bookmarkEnd w:id="734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резерва путем формирования по новым договорам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735" w:name="sub_1353"/>
            <w:r w:rsidRPr="00CC5D55">
              <w:rPr>
                <w:rFonts w:eastAsiaTheme="minorEastAsia"/>
              </w:rPr>
              <w:t>3</w:t>
            </w:r>
            <w:bookmarkEnd w:id="735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(Изменение резерва за счет договоров, прекративших свое действие)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736" w:name="sub_1354"/>
            <w:r w:rsidRPr="00CC5D55">
              <w:rPr>
                <w:rFonts w:eastAsiaTheme="minorEastAsia"/>
              </w:rPr>
              <w:t>4</w:t>
            </w:r>
            <w:bookmarkEnd w:id="736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резерва за счет изменение актуарных предположений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737" w:name="sub_1355"/>
            <w:r w:rsidRPr="00CC5D55">
              <w:rPr>
                <w:rFonts w:eastAsiaTheme="minorEastAsia"/>
              </w:rPr>
              <w:t>5</w:t>
            </w:r>
            <w:bookmarkEnd w:id="737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резерва за счет изменения валютного курса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738" w:name="sub_1356"/>
            <w:r w:rsidRPr="00CC5D55">
              <w:rPr>
                <w:rFonts w:eastAsiaTheme="minorEastAsia"/>
              </w:rPr>
              <w:t>6</w:t>
            </w:r>
            <w:bookmarkEnd w:id="738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изменения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739" w:name="sub_1357"/>
            <w:r w:rsidRPr="00CC5D55">
              <w:rPr>
                <w:rFonts w:eastAsiaTheme="minorEastAsia"/>
              </w:rPr>
              <w:t>7</w:t>
            </w:r>
            <w:bookmarkEnd w:id="739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 конец отчетного периода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Порядок составления таблицы 13.5 и пояснений к ней</w:t>
      </w:r>
    </w:p>
    <w:p w:rsidR="00000000" w:rsidRDefault="00CC5D55"/>
    <w:p w:rsidR="00000000" w:rsidRDefault="00CC5D55">
      <w:r>
        <w:t>1. </w:t>
      </w:r>
      <w:r>
        <w:t xml:space="preserve">В настоящей таблице представлена выверка изменений резерва расходов на обслуживание страховых обязательств и доли перестраховщиков в резерве расходов на обслуживание страховых обязательств, произошедших за отчетный период в соответствии с </w:t>
      </w:r>
      <w:r>
        <w:rPr>
          <w:rStyle w:val="a4"/>
        </w:rPr>
        <w:t>пунктом 37 (е)</w:t>
      </w:r>
      <w:r>
        <w:t xml:space="preserve"> МСФО (IFRS) 4. </w:t>
      </w:r>
    </w:p>
    <w:p w:rsidR="00000000" w:rsidRDefault="00CC5D55">
      <w:r>
        <w:t xml:space="preserve">2. Значения </w:t>
      </w:r>
      <w:r>
        <w:rPr>
          <w:rStyle w:val="a4"/>
        </w:rPr>
        <w:t>граф 6</w:t>
      </w:r>
      <w:r>
        <w:t xml:space="preserve">, </w:t>
      </w:r>
      <w:r>
        <w:rPr>
          <w:rStyle w:val="a4"/>
        </w:rPr>
        <w:t>7</w:t>
      </w:r>
      <w:r>
        <w:t xml:space="preserve">, </w:t>
      </w:r>
      <w:r>
        <w:rPr>
          <w:rStyle w:val="a4"/>
        </w:rPr>
        <w:t>8</w:t>
      </w:r>
      <w:r>
        <w:t xml:space="preserve"> строки 8 настоящей таблицы равны значениям граф 3, 4, 5 </w:t>
      </w:r>
      <w:r>
        <w:rPr>
          <w:rStyle w:val="a4"/>
        </w:rPr>
        <w:t>строки 1</w:t>
      </w:r>
      <w:r>
        <w:t>. </w:t>
      </w:r>
    </w:p>
    <w:p w:rsidR="00000000" w:rsidRDefault="00CC5D55">
      <w:r>
        <w:t>3. </w:t>
      </w:r>
      <w:r>
        <w:rPr>
          <w:rStyle w:val="a4"/>
        </w:rPr>
        <w:t>Строки 1</w:t>
      </w:r>
      <w:r>
        <w:t xml:space="preserve">, </w:t>
      </w:r>
      <w:r>
        <w:rPr>
          <w:rStyle w:val="a4"/>
        </w:rPr>
        <w:t>5</w:t>
      </w:r>
      <w:r>
        <w:t xml:space="preserve">, </w:t>
      </w:r>
      <w:r>
        <w:rPr>
          <w:rStyle w:val="a4"/>
        </w:rPr>
        <w:t>7</w:t>
      </w:r>
      <w:r>
        <w:t xml:space="preserve"> настоящей таблицы заполняются в соответствии с данными регистров бухгалтерского учета. </w:t>
      </w:r>
    </w:p>
    <w:p w:rsidR="00000000" w:rsidRDefault="00CC5D55">
      <w:r>
        <w:t>4. </w:t>
      </w:r>
      <w:r>
        <w:rPr>
          <w:rStyle w:val="a4"/>
        </w:rPr>
        <w:t>Строки 2</w:t>
      </w:r>
      <w:r>
        <w:t xml:space="preserve">, </w:t>
      </w:r>
      <w:r>
        <w:rPr>
          <w:rStyle w:val="a4"/>
        </w:rPr>
        <w:t>3</w:t>
      </w:r>
      <w:r>
        <w:t xml:space="preserve">, </w:t>
      </w:r>
      <w:r>
        <w:rPr>
          <w:rStyle w:val="a4"/>
        </w:rPr>
        <w:t>4</w:t>
      </w:r>
      <w:r>
        <w:t xml:space="preserve">, </w:t>
      </w:r>
      <w:r>
        <w:rPr>
          <w:rStyle w:val="a4"/>
        </w:rPr>
        <w:t>6</w:t>
      </w:r>
      <w:r>
        <w:t xml:space="preserve"> настоящей таблицы заполняются на основании актуарных данных. </w:t>
      </w:r>
    </w:p>
    <w:p w:rsidR="00000000" w:rsidRDefault="00CC5D55">
      <w:r>
        <w:t xml:space="preserve">5. По </w:t>
      </w:r>
      <w:r>
        <w:rPr>
          <w:rStyle w:val="a4"/>
        </w:rPr>
        <w:t>строке 2</w:t>
      </w:r>
      <w:r>
        <w:t xml:space="preserve"> настоящей таблицы отражается увеличение резерва расходов на обслуживание страховых обязательств и доли пер</w:t>
      </w:r>
      <w:r>
        <w:t>естраховщиков в резерве расходов на обслуживание страховых обязательств в связи с заключением новых договоров. </w:t>
      </w:r>
    </w:p>
    <w:p w:rsidR="00000000" w:rsidRDefault="00CC5D55">
      <w:r>
        <w:t xml:space="preserve">6. По </w:t>
      </w:r>
      <w:r>
        <w:rPr>
          <w:rStyle w:val="a4"/>
        </w:rPr>
        <w:t>строке 3</w:t>
      </w:r>
      <w:r>
        <w:t xml:space="preserve"> настоящей таблицы отражается уменьшение резерва расходов на обслуживание страховых обязательств и доли перестраховщиков в резерве расходов на обслуживание страховых обязательств в связи с прекращением действия договоров. Значение по строке 3 показывается </w:t>
      </w:r>
      <w:r>
        <w:t>со знаком "минус". </w:t>
      </w:r>
    </w:p>
    <w:p w:rsidR="00000000" w:rsidRDefault="00CC5D55">
      <w:r>
        <w:t xml:space="preserve">7. По </w:t>
      </w:r>
      <w:r>
        <w:rPr>
          <w:rStyle w:val="a4"/>
        </w:rPr>
        <w:t>строке 4</w:t>
      </w:r>
      <w:r>
        <w:t xml:space="preserve"> настоящей таблицы отражается изменение резерва расходов на обслуживание страховых обязательств и доли перестраховщиков в резерве расходов на обслуживание страховых обязательств за счет изменения </w:t>
      </w:r>
      <w:r>
        <w:t xml:space="preserve">актуарных предположений в соответствии с </w:t>
      </w:r>
      <w:r>
        <w:rPr>
          <w:rStyle w:val="a4"/>
        </w:rPr>
        <w:t>пунктом 37 (d)</w:t>
      </w:r>
      <w:r>
        <w:t xml:space="preserve"> МСФО (IFRS) 4. </w:t>
      </w:r>
    </w:p>
    <w:p w:rsidR="00000000" w:rsidRDefault="00CC5D55">
      <w:r>
        <w:t xml:space="preserve">8. По </w:t>
      </w:r>
      <w:r>
        <w:rPr>
          <w:rStyle w:val="a4"/>
        </w:rPr>
        <w:t>строке 5</w:t>
      </w:r>
      <w:r>
        <w:t xml:space="preserve"> настоящей таблицы отражается изменение резерва расходов на обслуживание страховых обязательств и доли п</w:t>
      </w:r>
      <w:r>
        <w:t>ерестраховщиков в резерве расходов на обслуживание страховых обязательств за счет изменений валютного курса. </w:t>
      </w:r>
    </w:p>
    <w:p w:rsidR="00000000" w:rsidRDefault="00CC5D55">
      <w:r>
        <w:t xml:space="preserve">9. По </w:t>
      </w:r>
      <w:r>
        <w:rPr>
          <w:rStyle w:val="a4"/>
        </w:rPr>
        <w:t>строке 6</w:t>
      </w:r>
      <w:r>
        <w:t xml:space="preserve"> настоящей таблицы отражаются прочие изменения резерва расходов на обслуживание страховых обязательств и д</w:t>
      </w:r>
      <w:r>
        <w:t>оли перестраховщиков в резерве расходов на обслуживание страховых обязательств. В частности, отражаются изменения резерва расходов на обслуживание страховых обязательств и доли перестраховщиков в них за счет изменения условий договоров. </w:t>
      </w:r>
    </w:p>
    <w:p w:rsidR="00000000" w:rsidRDefault="00CC5D55"/>
    <w:p w:rsidR="00000000" w:rsidRDefault="00CC5D55">
      <w:pPr>
        <w:pStyle w:val="1"/>
      </w:pPr>
      <w:bookmarkStart w:id="740" w:name="sub_136"/>
      <w:r>
        <w:t>Движение р</w:t>
      </w:r>
      <w:r>
        <w:t>езерва выплат по заявленным, но неурегулированным страховым случаям и доли перестраховщиков в резерве выплат по заявленным, но не урегулированным страховым случаям</w:t>
      </w:r>
    </w:p>
    <w:bookmarkEnd w:id="740"/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13.6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660"/>
        <w:gridCol w:w="1120"/>
        <w:gridCol w:w="1120"/>
        <w:gridCol w:w="1120"/>
        <w:gridCol w:w="1120"/>
        <w:gridCol w:w="1120"/>
        <w:gridCol w:w="98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____________20__ г.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____________2</w:t>
            </w:r>
            <w:r w:rsidRPr="00CC5D55">
              <w:rPr>
                <w:rFonts w:eastAsiaTheme="minorEastAsia"/>
              </w:rPr>
              <w:t>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Доля перестраховщиков в резервах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Резервы-нетто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Доля пере-страховщиков в резервах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Резервы-нетто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741" w:name="sub_1361"/>
            <w:r w:rsidRPr="00CC5D55">
              <w:rPr>
                <w:rFonts w:eastAsiaTheme="minorEastAsia"/>
              </w:rPr>
              <w:t>1</w:t>
            </w:r>
            <w:bookmarkEnd w:id="741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 начало отчетного периода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742" w:name="sub_1362"/>
            <w:r w:rsidRPr="00CC5D55">
              <w:rPr>
                <w:rFonts w:eastAsiaTheme="minorEastAsia"/>
              </w:rPr>
              <w:t>2</w:t>
            </w:r>
            <w:bookmarkEnd w:id="742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Убытки, произошедшие в текущем отчетном периоде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743" w:name="sub_1363"/>
            <w:r w:rsidRPr="00CC5D55">
              <w:rPr>
                <w:rFonts w:eastAsiaTheme="minorEastAsia"/>
              </w:rPr>
              <w:t>3</w:t>
            </w:r>
            <w:bookmarkEnd w:id="743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суммы убытков, произошедших в предыдущие отчетные периоды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744" w:name="sub_1364"/>
            <w:r w:rsidRPr="00CC5D55">
              <w:rPr>
                <w:rFonts w:eastAsiaTheme="minorEastAsia"/>
              </w:rPr>
              <w:t>4</w:t>
            </w:r>
            <w:bookmarkEnd w:id="744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(Страховые выплаты в течение отчетного периода)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745" w:name="sub_1365"/>
            <w:r w:rsidRPr="00CC5D55">
              <w:rPr>
                <w:rFonts w:eastAsiaTheme="minorEastAsia"/>
              </w:rPr>
              <w:t>5</w:t>
            </w:r>
            <w:bookmarkEnd w:id="745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резерва за счет изменения валютного курса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746" w:name="sub_1366"/>
            <w:r w:rsidRPr="00CC5D55">
              <w:rPr>
                <w:rFonts w:eastAsiaTheme="minorEastAsia"/>
              </w:rPr>
              <w:t>6</w:t>
            </w:r>
            <w:bookmarkEnd w:id="746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изменения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747" w:name="sub_1367"/>
            <w:r w:rsidRPr="00CC5D55">
              <w:rPr>
                <w:rFonts w:eastAsiaTheme="minorEastAsia"/>
              </w:rPr>
              <w:t>7</w:t>
            </w:r>
            <w:bookmarkEnd w:id="747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 конец отчетного периода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Порядок составления таблицы 13.6 и пояснений к ней</w:t>
      </w:r>
    </w:p>
    <w:p w:rsidR="00000000" w:rsidRDefault="00CC5D55"/>
    <w:p w:rsidR="00000000" w:rsidRDefault="00CC5D55">
      <w:r>
        <w:t>1. </w:t>
      </w:r>
      <w:r>
        <w:t>В настоящей таблице представлена выверка изменений резерва выплат по заявленным, но не урегулированным страховым случаям и доли перестраховщиков в резерве выплат по заявленным, но не урегулированным страховым случаям, произошедшим за отчетный период, в соо</w:t>
      </w:r>
      <w:r>
        <w:t xml:space="preserve">тветствии с </w:t>
      </w:r>
      <w:r>
        <w:rPr>
          <w:rStyle w:val="a4"/>
        </w:rPr>
        <w:t>пунктом 37 (е)</w:t>
      </w:r>
      <w:r>
        <w:t xml:space="preserve"> МСФО (IFRS) 4. </w:t>
      </w:r>
    </w:p>
    <w:p w:rsidR="00000000" w:rsidRDefault="00CC5D55">
      <w:r>
        <w:t>2. </w:t>
      </w:r>
      <w:r>
        <w:rPr>
          <w:rStyle w:val="a4"/>
        </w:rPr>
        <w:t>Строки 1</w:t>
      </w:r>
      <w:r>
        <w:t xml:space="preserve">, </w:t>
      </w:r>
      <w:r>
        <w:rPr>
          <w:rStyle w:val="a4"/>
        </w:rPr>
        <w:t>4</w:t>
      </w:r>
      <w:r>
        <w:t xml:space="preserve">, </w:t>
      </w:r>
      <w:r>
        <w:rPr>
          <w:rStyle w:val="a4"/>
        </w:rPr>
        <w:t>5</w:t>
      </w:r>
      <w:r>
        <w:t xml:space="preserve"> и </w:t>
      </w:r>
      <w:r>
        <w:rPr>
          <w:rStyle w:val="a4"/>
        </w:rPr>
        <w:t>7</w:t>
      </w:r>
      <w:r>
        <w:t xml:space="preserve"> настоящей таблицы заполняются в соответствии с </w:t>
      </w:r>
      <w:r>
        <w:t>данными регистров бухгалтерского учета. </w:t>
      </w:r>
    </w:p>
    <w:p w:rsidR="00000000" w:rsidRDefault="00CC5D55">
      <w:r>
        <w:t xml:space="preserve">3. По </w:t>
      </w:r>
      <w:r>
        <w:rPr>
          <w:rStyle w:val="a4"/>
        </w:rPr>
        <w:t>строке 2</w:t>
      </w:r>
      <w:r>
        <w:t xml:space="preserve"> настоящей таблицы отражается увеличение резерва выплат по заявленным, но не урегулированным страховым случаям и доли перестраховщиков в нем на сумму убытков, произошедших в т</w:t>
      </w:r>
      <w:r>
        <w:t>екущем отчетном периоде, по данным операционного учета. </w:t>
      </w:r>
    </w:p>
    <w:p w:rsidR="00000000" w:rsidRDefault="00CC5D55">
      <w:r>
        <w:t xml:space="preserve">4. По </w:t>
      </w:r>
      <w:r>
        <w:rPr>
          <w:rStyle w:val="a4"/>
        </w:rPr>
        <w:t>строке 3</w:t>
      </w:r>
      <w:r>
        <w:t xml:space="preserve"> настоящей таблицы отражается изменение резерва за счет изменения сумм убытков, произошедших в предыдущие отчетные периоды по данным операционного учета. </w:t>
      </w:r>
    </w:p>
    <w:p w:rsidR="00000000" w:rsidRDefault="00CC5D55">
      <w:r>
        <w:t>5. П</w:t>
      </w:r>
      <w:r>
        <w:t xml:space="preserve">о </w:t>
      </w:r>
      <w:r>
        <w:rPr>
          <w:rStyle w:val="a4"/>
        </w:rPr>
        <w:t>строке 4</w:t>
      </w:r>
      <w:r>
        <w:t xml:space="preserve"> настоящей таблицы отражается уменьшение резерва на суммы страховых выплат по договорам страхования жизни, классифицированным как страховые. Суммы выплат по договорам страхования жизни, классифици</w:t>
      </w:r>
      <w:r>
        <w:t>рованным как страховые, показываются со знаком "минус". </w:t>
      </w:r>
    </w:p>
    <w:p w:rsidR="00000000" w:rsidRDefault="00CC5D55">
      <w:r>
        <w:t xml:space="preserve">6. По </w:t>
      </w:r>
      <w:r>
        <w:rPr>
          <w:rStyle w:val="a4"/>
        </w:rPr>
        <w:t>строке 5</w:t>
      </w:r>
      <w:r>
        <w:t xml:space="preserve"> настоящей таблицы отражается изменение резерва за счет изменения валютного курса. </w:t>
      </w:r>
    </w:p>
    <w:p w:rsidR="00000000" w:rsidRDefault="00CC5D55">
      <w:r>
        <w:t xml:space="preserve">7. По </w:t>
      </w:r>
      <w:r>
        <w:rPr>
          <w:rStyle w:val="a4"/>
        </w:rPr>
        <w:t>строке 6</w:t>
      </w:r>
      <w:r>
        <w:t xml:space="preserve"> настоящей таблицы отражаются прочие изменения резерва выплат по заявленным, но не урегулированным страховым случаям, в соответствии с </w:t>
      </w:r>
      <w:r>
        <w:rPr>
          <w:rStyle w:val="a4"/>
        </w:rPr>
        <w:t>пунктом 37 (d)</w:t>
      </w:r>
      <w:r>
        <w:t xml:space="preserve"> МСФО (IFRS) 4. </w:t>
      </w:r>
    </w:p>
    <w:p w:rsidR="00000000" w:rsidRDefault="00CC5D55"/>
    <w:p w:rsidR="00000000" w:rsidRDefault="00CC5D55">
      <w:pPr>
        <w:pStyle w:val="1"/>
      </w:pPr>
      <w:bookmarkStart w:id="748" w:name="sub_137"/>
      <w:r>
        <w:t>Движение резерва выплат по произошедшим, н</w:t>
      </w:r>
      <w:r>
        <w:t>о незаявленным страховым случаям и доли перестраховщиков в резерве выплат по произошедшим, но не заявленным страховым случаям</w:t>
      </w:r>
    </w:p>
    <w:bookmarkEnd w:id="748"/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13.7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660"/>
        <w:gridCol w:w="1120"/>
        <w:gridCol w:w="1120"/>
        <w:gridCol w:w="1120"/>
        <w:gridCol w:w="1120"/>
        <w:gridCol w:w="1120"/>
        <w:gridCol w:w="98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____________20__ г.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____________20__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Доля перестраховщиков в резервах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Резервы-нетто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Доля пере-страховщиков в резервах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Резервы-нетто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749" w:name="sub_1371"/>
            <w:r w:rsidRPr="00CC5D55">
              <w:rPr>
                <w:rFonts w:eastAsiaTheme="minorEastAsia"/>
              </w:rPr>
              <w:t>1</w:t>
            </w:r>
            <w:bookmarkEnd w:id="749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 начало отчетного периода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750" w:name="sub_1372"/>
            <w:r w:rsidRPr="00CC5D55">
              <w:rPr>
                <w:rFonts w:eastAsiaTheme="minorEastAsia"/>
              </w:rPr>
              <w:t>2</w:t>
            </w:r>
            <w:bookmarkEnd w:id="750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Убытки, произошедшие в текущем отчетном периоде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751" w:name="sub_1373"/>
            <w:r w:rsidRPr="00CC5D55">
              <w:rPr>
                <w:rFonts w:eastAsiaTheme="minorEastAsia"/>
              </w:rPr>
              <w:t>3</w:t>
            </w:r>
            <w:bookmarkEnd w:id="751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суммы убытков, произошедших в предыдущие отчетные периоды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752" w:name="sub_1374"/>
            <w:r w:rsidRPr="00CC5D55">
              <w:rPr>
                <w:rFonts w:eastAsiaTheme="minorEastAsia"/>
              </w:rPr>
              <w:t>4</w:t>
            </w:r>
            <w:bookmarkEnd w:id="752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(Страховые выплаты в течение отчетного периода)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753" w:name="sub_1375"/>
            <w:r w:rsidRPr="00CC5D55">
              <w:rPr>
                <w:rFonts w:eastAsiaTheme="minorEastAsia"/>
              </w:rPr>
              <w:t>5</w:t>
            </w:r>
            <w:bookmarkEnd w:id="753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резерва за счет изменения валютного курса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754" w:name="sub_1376"/>
            <w:r w:rsidRPr="00CC5D55">
              <w:rPr>
                <w:rFonts w:eastAsiaTheme="minorEastAsia"/>
              </w:rPr>
              <w:t>6</w:t>
            </w:r>
            <w:bookmarkEnd w:id="754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изменения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755" w:name="sub_1377"/>
            <w:r w:rsidRPr="00CC5D55">
              <w:rPr>
                <w:rFonts w:eastAsiaTheme="minorEastAsia"/>
              </w:rPr>
              <w:t>7</w:t>
            </w:r>
            <w:bookmarkEnd w:id="755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 конец отчетного периода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bookmarkStart w:id="756" w:name="sub_13701"/>
      <w:r>
        <w:t>13.7.1. </w:t>
      </w:r>
      <w:r>
        <w:t>Оценка резерва выплат по произошедшим, но не заявленным страховым случаям и доли перестраховщиков в них осуществляется с использованием следующих актуарных методов _________________________. </w:t>
      </w:r>
    </w:p>
    <w:bookmarkEnd w:id="756"/>
    <w:p w:rsidR="00000000" w:rsidRDefault="00CC5D55"/>
    <w:p w:rsidR="00000000" w:rsidRDefault="00CC5D55">
      <w:pPr>
        <w:pStyle w:val="1"/>
      </w:pPr>
      <w:r>
        <w:t>Порядок составления таблицы 13.7 и пояснений к ней</w:t>
      </w:r>
    </w:p>
    <w:p w:rsidR="00000000" w:rsidRDefault="00CC5D55"/>
    <w:p w:rsidR="00000000" w:rsidRDefault="00CC5D55">
      <w:r>
        <w:t>1.</w:t>
      </w:r>
      <w:r>
        <w:t xml:space="preserve"> В настоящей таблице отражается выверка изменений резерва выплат по произошедшим, но не заявленным страховым случаям и доли перестраховщиков в резерве выплат по произошедшим, но не заявленным страховым случаям, в соответствии с </w:t>
      </w:r>
      <w:r>
        <w:rPr>
          <w:rStyle w:val="a4"/>
        </w:rPr>
        <w:t>пунктом 37 (с)</w:t>
      </w:r>
      <w:r>
        <w:t xml:space="preserve">, </w:t>
      </w:r>
      <w:r>
        <w:rPr>
          <w:rStyle w:val="a4"/>
        </w:rPr>
        <w:t>(е)</w:t>
      </w:r>
      <w:r>
        <w:t xml:space="preserve"> МСФО (IFRS) 4. </w:t>
      </w:r>
    </w:p>
    <w:p w:rsidR="00000000" w:rsidRDefault="00CC5D55">
      <w:r>
        <w:t xml:space="preserve">2. Значения в графах 3, 4, 5 </w:t>
      </w:r>
      <w:r>
        <w:rPr>
          <w:rStyle w:val="a4"/>
        </w:rPr>
        <w:t>строки 1</w:t>
      </w:r>
      <w:r>
        <w:t xml:space="preserve"> настоящей таблицы равны значениям граф 6, 7, 8 </w:t>
      </w:r>
      <w:r>
        <w:rPr>
          <w:rStyle w:val="a4"/>
        </w:rPr>
        <w:t>строки 7</w:t>
      </w:r>
      <w:r>
        <w:t xml:space="preserve"> соответственно. </w:t>
      </w:r>
    </w:p>
    <w:p w:rsidR="00000000" w:rsidRDefault="00CC5D55">
      <w:r>
        <w:t>3. </w:t>
      </w:r>
      <w:r>
        <w:rPr>
          <w:rStyle w:val="a4"/>
        </w:rPr>
        <w:t>Строки 1</w:t>
      </w:r>
      <w:r>
        <w:t xml:space="preserve">, </w:t>
      </w:r>
      <w:r>
        <w:rPr>
          <w:rStyle w:val="a4"/>
        </w:rPr>
        <w:t>4</w:t>
      </w:r>
      <w:r>
        <w:t xml:space="preserve">, </w:t>
      </w:r>
      <w:r>
        <w:rPr>
          <w:rStyle w:val="a4"/>
        </w:rPr>
        <w:t>5</w:t>
      </w:r>
      <w:r>
        <w:t xml:space="preserve"> и </w:t>
      </w:r>
      <w:r>
        <w:rPr>
          <w:rStyle w:val="a4"/>
        </w:rPr>
        <w:t>7</w:t>
      </w:r>
      <w:r>
        <w:t xml:space="preserve"> настоящей таблицы заполняются в соответствии с данными регистров бухгалтерского учета. </w:t>
      </w:r>
    </w:p>
    <w:p w:rsidR="00000000" w:rsidRDefault="00CC5D55">
      <w:r>
        <w:t>4. </w:t>
      </w:r>
      <w:r>
        <w:rPr>
          <w:rStyle w:val="a4"/>
        </w:rPr>
        <w:t>Строки 2</w:t>
      </w:r>
      <w:r>
        <w:t xml:space="preserve">, </w:t>
      </w:r>
      <w:r>
        <w:rPr>
          <w:rStyle w:val="a4"/>
        </w:rPr>
        <w:t>3</w:t>
      </w:r>
      <w:r>
        <w:t xml:space="preserve">, </w:t>
      </w:r>
      <w:r>
        <w:rPr>
          <w:rStyle w:val="a4"/>
        </w:rPr>
        <w:t>6</w:t>
      </w:r>
      <w:r>
        <w:t xml:space="preserve"> настоящей таблицы заполняются на основании актуарных данных. </w:t>
      </w:r>
    </w:p>
    <w:p w:rsidR="00000000" w:rsidRDefault="00CC5D55">
      <w:r>
        <w:t xml:space="preserve">5. По </w:t>
      </w:r>
      <w:r>
        <w:rPr>
          <w:rStyle w:val="a4"/>
        </w:rPr>
        <w:t>строке 2</w:t>
      </w:r>
      <w:r>
        <w:t xml:space="preserve"> настоящей таблицы отражается увеличение резерва выплат по произошедшим, но не заявленным страхов</w:t>
      </w:r>
      <w:r>
        <w:t>ым случаям и доли перестраховщиков в нем за счет убытков, произошедших в текущем отчетном периоде, по актуарным данным. </w:t>
      </w:r>
    </w:p>
    <w:p w:rsidR="00000000" w:rsidRDefault="00CC5D55">
      <w:r>
        <w:t xml:space="preserve">6. По </w:t>
      </w:r>
      <w:r>
        <w:rPr>
          <w:rStyle w:val="a4"/>
        </w:rPr>
        <w:t>строке 3</w:t>
      </w:r>
      <w:r>
        <w:t xml:space="preserve"> настоящей таблицы отражается изменение резерва выплат по произошедшим, но не заявленным страхо</w:t>
      </w:r>
      <w:r>
        <w:t>вым случаям и доли перестраховщиков в нем за счет изменения оценки суммы убытков, произошедших в предыдущие отчетные периоды. </w:t>
      </w:r>
    </w:p>
    <w:p w:rsidR="00000000" w:rsidRDefault="00CC5D55">
      <w:r>
        <w:t xml:space="preserve">7. По </w:t>
      </w:r>
      <w:r>
        <w:rPr>
          <w:rStyle w:val="a4"/>
        </w:rPr>
        <w:t>строке 4</w:t>
      </w:r>
      <w:r>
        <w:t xml:space="preserve"> настоящей таблицы отражается уменьшение резерва выплат по произошедшим, но не заявленным</w:t>
      </w:r>
      <w:r>
        <w:t xml:space="preserve"> страховым случаям и доли перестраховщиков на суммы страховых выплат. Значение по строке 4 показывается со знаком "минус". </w:t>
      </w:r>
    </w:p>
    <w:p w:rsidR="00000000" w:rsidRDefault="00CC5D55">
      <w:r>
        <w:t xml:space="preserve">8. По </w:t>
      </w:r>
      <w:r>
        <w:rPr>
          <w:rStyle w:val="a4"/>
        </w:rPr>
        <w:t>строке 5</w:t>
      </w:r>
      <w:r>
        <w:t xml:space="preserve"> настоящей таблицы отражаются изменения резерва выплат по произошедшим, но не заявленным стр</w:t>
      </w:r>
      <w:r>
        <w:t>аховым случаям и доли перестраховщиков в нем за счет изменения валютного курса. </w:t>
      </w:r>
    </w:p>
    <w:p w:rsidR="00000000" w:rsidRDefault="00CC5D55">
      <w:r>
        <w:t xml:space="preserve">9. По </w:t>
      </w:r>
      <w:r>
        <w:rPr>
          <w:rStyle w:val="a4"/>
        </w:rPr>
        <w:t>строке 6</w:t>
      </w:r>
      <w:r>
        <w:t xml:space="preserve"> настоящей таблицы отражаются прочие изменения резерва выплат по произошедшим, но не заявленным страховым случаям и доли перестраховщик</w:t>
      </w:r>
      <w:r>
        <w:t xml:space="preserve">ов в нем, в соответствии с </w:t>
      </w:r>
      <w:r>
        <w:rPr>
          <w:rStyle w:val="a4"/>
        </w:rPr>
        <w:t>пунктом 37 (d)</w:t>
      </w:r>
      <w:r>
        <w:t xml:space="preserve"> МСФО (IFRS) 4. </w:t>
      </w:r>
    </w:p>
    <w:p w:rsidR="00000000" w:rsidRDefault="00CC5D55">
      <w:r>
        <w:t xml:space="preserve">10. В </w:t>
      </w:r>
      <w:r>
        <w:rPr>
          <w:rStyle w:val="a4"/>
        </w:rPr>
        <w:t>пояснениях</w:t>
      </w:r>
      <w:r>
        <w:t xml:space="preserve"> к настоящей таблице раскрываются наименования актуарных методов, использованных при оценке резерва выплат по произ</w:t>
      </w:r>
      <w:r>
        <w:t>ошедшим, но не заявленным страховым случаям и доли перестраховщиков в нем. </w:t>
      </w:r>
    </w:p>
    <w:p w:rsidR="00000000" w:rsidRDefault="00CC5D55"/>
    <w:p w:rsidR="00000000" w:rsidRDefault="00CC5D55">
      <w:pPr>
        <w:pStyle w:val="1"/>
      </w:pPr>
      <w:bookmarkStart w:id="757" w:name="sub_138"/>
      <w:r>
        <w:t xml:space="preserve">Движение резерва дополнительных выплат (страховых бонусов) </w:t>
      </w:r>
    </w:p>
    <w:bookmarkEnd w:id="757"/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13.8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_______ 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______ 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758" w:name="sub_1381"/>
            <w:r w:rsidRPr="00CC5D55">
              <w:rPr>
                <w:rFonts w:eastAsiaTheme="minorEastAsia"/>
              </w:rPr>
              <w:t>1</w:t>
            </w:r>
            <w:bookmarkEnd w:id="758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 начало отчетного периода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759" w:name="sub_1382"/>
            <w:r w:rsidRPr="00CC5D55">
              <w:rPr>
                <w:rFonts w:eastAsiaTheme="minorEastAsia"/>
              </w:rPr>
              <w:t>2</w:t>
            </w:r>
            <w:bookmarkEnd w:id="75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Начисление дополнительных выплат по договорам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760" w:name="sub_1383"/>
            <w:r w:rsidRPr="00CC5D55">
              <w:rPr>
                <w:rFonts w:eastAsiaTheme="minorEastAsia"/>
              </w:rPr>
              <w:t>3</w:t>
            </w:r>
            <w:bookmarkEnd w:id="76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(Выплаты, произведенные в отчетном периоде)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761" w:name="sub_1384"/>
            <w:r w:rsidRPr="00CC5D55">
              <w:rPr>
                <w:rFonts w:eastAsiaTheme="minorEastAsia"/>
              </w:rPr>
              <w:t>4</w:t>
            </w:r>
            <w:bookmarkEnd w:id="761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резерва за счет изменения актуарных предположений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762" w:name="sub_1385"/>
            <w:r w:rsidRPr="00CC5D55">
              <w:rPr>
                <w:rFonts w:eastAsiaTheme="minorEastAsia"/>
              </w:rPr>
              <w:t>5</w:t>
            </w:r>
            <w:bookmarkEnd w:id="76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резерва за счет изменения валютного курса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763" w:name="sub_1386"/>
            <w:r w:rsidRPr="00CC5D55">
              <w:rPr>
                <w:rFonts w:eastAsiaTheme="minorEastAsia"/>
              </w:rPr>
              <w:t>6</w:t>
            </w:r>
            <w:bookmarkEnd w:id="76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изменения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764" w:name="sub_1387"/>
            <w:r w:rsidRPr="00CC5D55">
              <w:rPr>
                <w:rFonts w:eastAsiaTheme="minorEastAsia"/>
              </w:rPr>
              <w:t>7</w:t>
            </w:r>
            <w:bookmarkEnd w:id="76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 конец отчетного периода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r>
        <w:t>13.8.1. </w:t>
      </w:r>
      <w:r>
        <w:t>Резерв дополнительных выплат представляет собой оценку обязательств страховщика по причитающимся к уплате страховым бонусам. </w:t>
      </w:r>
    </w:p>
    <w:p w:rsidR="00000000" w:rsidRDefault="00CC5D55">
      <w:r>
        <w:t xml:space="preserve">13.8.2. Формирование резерва дополнительных выплат осуществляется ретроспективным методом с учетом страховых бонусов, начисленных </w:t>
      </w:r>
      <w:r>
        <w:t>страхователю до отчетной даты, за вычетом произведенных ранее выплат страховых бонусов. </w:t>
      </w:r>
    </w:p>
    <w:p w:rsidR="00000000" w:rsidRDefault="00CC5D55"/>
    <w:p w:rsidR="00000000" w:rsidRDefault="00CC5D55">
      <w:pPr>
        <w:pStyle w:val="1"/>
      </w:pPr>
      <w:r>
        <w:t>Порядок составления таблицы 13.8 и пояснений к ней</w:t>
      </w:r>
    </w:p>
    <w:p w:rsidR="00000000" w:rsidRDefault="00CC5D55"/>
    <w:p w:rsidR="00000000" w:rsidRDefault="00CC5D55">
      <w:r>
        <w:t>1. В настоящей таблице представлена выверка изменений резерва дополнительных выплат (страховых бонусов), произошед</w:t>
      </w:r>
      <w:r>
        <w:t xml:space="preserve">ших за отчетный период в соответствии с </w:t>
      </w:r>
      <w:r>
        <w:rPr>
          <w:rStyle w:val="a4"/>
        </w:rPr>
        <w:t>пунктом 37 (е)</w:t>
      </w:r>
      <w:r>
        <w:t xml:space="preserve"> МСФО (IFRS) 4. </w:t>
      </w:r>
    </w:p>
    <w:p w:rsidR="00000000" w:rsidRDefault="00CC5D55">
      <w:r>
        <w:t>2. </w:t>
      </w:r>
      <w:r>
        <w:rPr>
          <w:rStyle w:val="a4"/>
        </w:rPr>
        <w:t>Строки 1</w:t>
      </w:r>
      <w:r>
        <w:t xml:space="preserve">, </w:t>
      </w:r>
      <w:r>
        <w:rPr>
          <w:rStyle w:val="a4"/>
        </w:rPr>
        <w:t>3</w:t>
      </w:r>
      <w:r>
        <w:t xml:space="preserve">, </w:t>
      </w:r>
      <w:r>
        <w:rPr>
          <w:rStyle w:val="a4"/>
        </w:rPr>
        <w:t>5</w:t>
      </w:r>
      <w:r>
        <w:t xml:space="preserve">, </w:t>
      </w:r>
      <w:r>
        <w:rPr>
          <w:rStyle w:val="a4"/>
        </w:rPr>
        <w:t>7</w:t>
      </w:r>
      <w:r>
        <w:t xml:space="preserve"> настоящей таблицы за</w:t>
      </w:r>
      <w:r>
        <w:t>полняются в соответствии с данными регистров бухгалтерского учета. </w:t>
      </w:r>
    </w:p>
    <w:p w:rsidR="00000000" w:rsidRDefault="00CC5D55">
      <w:r>
        <w:t>3. </w:t>
      </w:r>
      <w:r>
        <w:rPr>
          <w:rStyle w:val="a4"/>
        </w:rPr>
        <w:t>Строки 2</w:t>
      </w:r>
      <w:r>
        <w:t xml:space="preserve">, </w:t>
      </w:r>
      <w:r>
        <w:rPr>
          <w:rStyle w:val="a4"/>
        </w:rPr>
        <w:t>4</w:t>
      </w:r>
      <w:r>
        <w:t xml:space="preserve">, </w:t>
      </w:r>
      <w:r>
        <w:rPr>
          <w:rStyle w:val="a4"/>
        </w:rPr>
        <w:t>6</w:t>
      </w:r>
      <w:r>
        <w:t xml:space="preserve"> настоящей таблицы заполняются на основании актуарных данных. </w:t>
      </w:r>
    </w:p>
    <w:p w:rsidR="00000000" w:rsidRDefault="00CC5D55">
      <w:r>
        <w:t xml:space="preserve">4. Значение в графе 5 по </w:t>
      </w:r>
      <w:r>
        <w:rPr>
          <w:rStyle w:val="a4"/>
        </w:rPr>
        <w:t>строке 7</w:t>
      </w:r>
      <w:r>
        <w:t xml:space="preserve"> настоящей таблицы равно значению в графе 4 по </w:t>
      </w:r>
      <w:r>
        <w:rPr>
          <w:rStyle w:val="a4"/>
        </w:rPr>
        <w:t>строке 1</w:t>
      </w:r>
      <w:r>
        <w:t>. </w:t>
      </w:r>
    </w:p>
    <w:p w:rsidR="00000000" w:rsidRDefault="00CC5D55">
      <w:r>
        <w:t xml:space="preserve">5. По </w:t>
      </w:r>
      <w:r>
        <w:rPr>
          <w:rStyle w:val="a4"/>
        </w:rPr>
        <w:t>строке 2</w:t>
      </w:r>
      <w:r>
        <w:t xml:space="preserve"> настоящей таблицы отражается увеличение резерва дополнительных выплат на сумму начисленных дополн</w:t>
      </w:r>
      <w:r>
        <w:t>ительных выплат по договорам. </w:t>
      </w:r>
    </w:p>
    <w:p w:rsidR="00000000" w:rsidRDefault="00CC5D55">
      <w:r>
        <w:t xml:space="preserve">6. По </w:t>
      </w:r>
      <w:r>
        <w:rPr>
          <w:rStyle w:val="a4"/>
        </w:rPr>
        <w:t>строке 3</w:t>
      </w:r>
      <w:r>
        <w:t xml:space="preserve"> настоящей таблицы отражается уменьшение резерва дополнительных выплат на сумму дополнительных выплат, произведенных в отчетном периоде. Значение по строке 3 показывается со знаком "мин</w:t>
      </w:r>
      <w:r>
        <w:t>ус". </w:t>
      </w:r>
    </w:p>
    <w:p w:rsidR="00000000" w:rsidRDefault="00CC5D55">
      <w:r>
        <w:t xml:space="preserve">7. По </w:t>
      </w:r>
      <w:r>
        <w:rPr>
          <w:rStyle w:val="a4"/>
        </w:rPr>
        <w:t>строке 4</w:t>
      </w:r>
      <w:r>
        <w:t xml:space="preserve"> настоящей таблицы отражается изменение резерва дополнительных выплат за счет изменения актуарных предположений. </w:t>
      </w:r>
    </w:p>
    <w:p w:rsidR="00000000" w:rsidRDefault="00CC5D55">
      <w:r>
        <w:t xml:space="preserve">8. По </w:t>
      </w:r>
      <w:r>
        <w:rPr>
          <w:rStyle w:val="a4"/>
        </w:rPr>
        <w:t>строке 5</w:t>
      </w:r>
      <w:r>
        <w:t xml:space="preserve"> настоящей таблицы отражается изменение резерва дополнит</w:t>
      </w:r>
      <w:r>
        <w:t>ельных выплат за счет изменения валютного курса. </w:t>
      </w:r>
    </w:p>
    <w:p w:rsidR="00000000" w:rsidRDefault="00CC5D55">
      <w:r>
        <w:t xml:space="preserve">9. По </w:t>
      </w:r>
      <w:r>
        <w:rPr>
          <w:rStyle w:val="a4"/>
        </w:rPr>
        <w:t>строке 6</w:t>
      </w:r>
      <w:r>
        <w:t xml:space="preserve"> настоящей таблицы отражаются прочие изменения резерва дополнительных выплат в соответствии с </w:t>
      </w:r>
      <w:r>
        <w:rPr>
          <w:rStyle w:val="a4"/>
        </w:rPr>
        <w:t>пунктом 37 (d)</w:t>
      </w:r>
      <w:r>
        <w:t xml:space="preserve"> МСФО (IFRS) 4. </w:t>
      </w:r>
    </w:p>
    <w:p w:rsidR="00000000" w:rsidRDefault="00CC5D55"/>
    <w:p w:rsidR="00000000" w:rsidRDefault="00CC5D55">
      <w:pPr>
        <w:pStyle w:val="1"/>
      </w:pPr>
      <w:bookmarkStart w:id="765" w:name="sub_139"/>
      <w:r>
        <w:t>Движение выравнивающего резерва и доли перестраховщиков в выравнивающем резерве</w:t>
      </w:r>
    </w:p>
    <w:bookmarkEnd w:id="765"/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13.9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660"/>
        <w:gridCol w:w="1120"/>
        <w:gridCol w:w="1120"/>
        <w:gridCol w:w="1120"/>
        <w:gridCol w:w="1120"/>
        <w:gridCol w:w="1120"/>
        <w:gridCol w:w="98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Но-мер строки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____________20__ г.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____________20__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Доля перестраховщиков в резервах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Резервы-нетто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Доля перестраховщиков в резервах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Резервы-нетто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766" w:name="sub_1391"/>
            <w:r w:rsidRPr="00CC5D55">
              <w:rPr>
                <w:rFonts w:eastAsiaTheme="minorEastAsia"/>
              </w:rPr>
              <w:t>1</w:t>
            </w:r>
            <w:bookmarkEnd w:id="766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 начало отчетного периода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767" w:name="sub_1392"/>
            <w:r w:rsidRPr="00CC5D55">
              <w:rPr>
                <w:rFonts w:eastAsiaTheme="minorEastAsia"/>
              </w:rPr>
              <w:t>2</w:t>
            </w:r>
            <w:bookmarkEnd w:id="767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Начисление резерва в отчетном периоде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768" w:name="sub_1393"/>
            <w:r w:rsidRPr="00CC5D55">
              <w:rPr>
                <w:rFonts w:eastAsiaTheme="minorEastAsia"/>
              </w:rPr>
              <w:t>3</w:t>
            </w:r>
            <w:bookmarkEnd w:id="768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(Использование резерва в отчетном периоде)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769" w:name="sub_1394"/>
            <w:r w:rsidRPr="00CC5D55">
              <w:rPr>
                <w:rFonts w:eastAsiaTheme="minorEastAsia"/>
              </w:rPr>
              <w:t>4</w:t>
            </w:r>
            <w:bookmarkEnd w:id="769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резерва за счет изменения валютного курса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770" w:name="sub_1395"/>
            <w:r w:rsidRPr="00CC5D55">
              <w:rPr>
                <w:rFonts w:eastAsiaTheme="minorEastAsia"/>
              </w:rPr>
              <w:t>5</w:t>
            </w:r>
            <w:bookmarkEnd w:id="770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изменения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771" w:name="sub_1396"/>
            <w:r w:rsidRPr="00CC5D55">
              <w:rPr>
                <w:rFonts w:eastAsiaTheme="minorEastAsia"/>
              </w:rPr>
              <w:t>6</w:t>
            </w:r>
            <w:bookmarkEnd w:id="771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 конец отчетного периода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r>
        <w:t>13.9.1. </w:t>
      </w:r>
      <w:r>
        <w:t xml:space="preserve">Выравнивающий резерв представляет собой оценку дополнительного обеспечения обязательств страховщика в случае дефицита страховых премий, возникшего в результате применения при расчете страховых резервов более консервативного базиса расчета, чем при расчете </w:t>
      </w:r>
      <w:r>
        <w:t>страховых премий. </w:t>
      </w:r>
    </w:p>
    <w:p w:rsidR="00000000" w:rsidRDefault="00CC5D55"/>
    <w:p w:rsidR="00000000" w:rsidRDefault="00CC5D55">
      <w:pPr>
        <w:pStyle w:val="1"/>
      </w:pPr>
      <w:r>
        <w:t>Порядок составления таблицы 13.9 и пояснений к ней</w:t>
      </w:r>
    </w:p>
    <w:p w:rsidR="00000000" w:rsidRDefault="00CC5D55"/>
    <w:p w:rsidR="00000000" w:rsidRDefault="00CC5D55">
      <w:r>
        <w:t xml:space="preserve">1. В настоящей таблице представлена выверка изменений выравнивающего резерва и доли перестраховщиков в выравнивающем резерве, в соответствии с </w:t>
      </w:r>
      <w:r>
        <w:rPr>
          <w:rStyle w:val="a4"/>
        </w:rPr>
        <w:t>пунк</w:t>
      </w:r>
      <w:r>
        <w:rPr>
          <w:rStyle w:val="a4"/>
        </w:rPr>
        <w:t>том 37 (е)</w:t>
      </w:r>
      <w:r>
        <w:t xml:space="preserve"> МСФО (IFRS) 4. </w:t>
      </w:r>
    </w:p>
    <w:p w:rsidR="00000000" w:rsidRDefault="00CC5D55">
      <w:r>
        <w:t xml:space="preserve">2. Значения граф 3, 4, 5 по </w:t>
      </w:r>
      <w:r>
        <w:rPr>
          <w:rStyle w:val="a4"/>
        </w:rPr>
        <w:t>строке 1</w:t>
      </w:r>
      <w:r>
        <w:t xml:space="preserve"> настоящей таблицы равны значениям граф 6, 7, 8 по </w:t>
      </w:r>
      <w:r>
        <w:rPr>
          <w:rStyle w:val="a4"/>
        </w:rPr>
        <w:t>строке 6</w:t>
      </w:r>
      <w:r>
        <w:t xml:space="preserve"> соответственно. </w:t>
      </w:r>
    </w:p>
    <w:p w:rsidR="00000000" w:rsidRDefault="00CC5D55">
      <w:r>
        <w:t>3. </w:t>
      </w:r>
      <w:r>
        <w:rPr>
          <w:rStyle w:val="a4"/>
        </w:rPr>
        <w:t>Строки 2</w:t>
      </w:r>
      <w:r>
        <w:t xml:space="preserve">, </w:t>
      </w:r>
      <w:r>
        <w:rPr>
          <w:rStyle w:val="a4"/>
        </w:rPr>
        <w:t>3</w:t>
      </w:r>
      <w:r>
        <w:t xml:space="preserve">, </w:t>
      </w:r>
      <w:r>
        <w:rPr>
          <w:rStyle w:val="a4"/>
        </w:rPr>
        <w:t>5</w:t>
      </w:r>
      <w:r>
        <w:t xml:space="preserve"> настоящей таблицы заполняются на основании актуарных данных. </w:t>
      </w:r>
    </w:p>
    <w:p w:rsidR="00000000" w:rsidRDefault="00CC5D55">
      <w:r>
        <w:t>4. </w:t>
      </w:r>
      <w:r>
        <w:rPr>
          <w:rStyle w:val="a4"/>
        </w:rPr>
        <w:t>Строки 1</w:t>
      </w:r>
      <w:r>
        <w:t xml:space="preserve">, </w:t>
      </w:r>
      <w:r>
        <w:rPr>
          <w:rStyle w:val="a4"/>
        </w:rPr>
        <w:t>4</w:t>
      </w:r>
      <w:r>
        <w:t xml:space="preserve">, </w:t>
      </w:r>
      <w:r>
        <w:rPr>
          <w:rStyle w:val="a4"/>
        </w:rPr>
        <w:t>6</w:t>
      </w:r>
      <w:r>
        <w:t xml:space="preserve"> настоящей таблицы заполняются в соответствии с данны</w:t>
      </w:r>
      <w:r>
        <w:t>ми регистров бухгалтерского учета. </w:t>
      </w:r>
    </w:p>
    <w:p w:rsidR="00000000" w:rsidRDefault="00CC5D55">
      <w:r>
        <w:t xml:space="preserve">5. По </w:t>
      </w:r>
      <w:r>
        <w:rPr>
          <w:rStyle w:val="a4"/>
        </w:rPr>
        <w:t>строке 2</w:t>
      </w:r>
      <w:r>
        <w:t xml:space="preserve"> настоящей таблицы отражается увеличение выравнивающего резерва на суммы резерва, начисленного в отчетном периоде. </w:t>
      </w:r>
    </w:p>
    <w:p w:rsidR="00000000" w:rsidRDefault="00CC5D55">
      <w:r>
        <w:t xml:space="preserve">6. По </w:t>
      </w:r>
      <w:r>
        <w:rPr>
          <w:rStyle w:val="a4"/>
        </w:rPr>
        <w:t>строке 3</w:t>
      </w:r>
      <w:r>
        <w:t xml:space="preserve"> настоящей таблицы отраж</w:t>
      </w:r>
      <w:r>
        <w:t>ается уменьшение выравнивающего резерва на суммы использования резерва в отчетном периоде. Значение по строке 3 показывается со знаком "минус". </w:t>
      </w:r>
    </w:p>
    <w:p w:rsidR="00000000" w:rsidRDefault="00CC5D55">
      <w:r>
        <w:t xml:space="preserve">7. По </w:t>
      </w:r>
      <w:r>
        <w:rPr>
          <w:rStyle w:val="a4"/>
        </w:rPr>
        <w:t>строке 4</w:t>
      </w:r>
      <w:r>
        <w:t xml:space="preserve"> настоящей таблицы отражается изменение выравнивающего резерва за счет </w:t>
      </w:r>
      <w:r>
        <w:t>изменения валютного курса. </w:t>
      </w:r>
    </w:p>
    <w:p w:rsidR="00000000" w:rsidRDefault="00CC5D55">
      <w:r>
        <w:t xml:space="preserve">8. По </w:t>
      </w:r>
      <w:r>
        <w:rPr>
          <w:rStyle w:val="a4"/>
        </w:rPr>
        <w:t>строке 5</w:t>
      </w:r>
      <w:r>
        <w:t xml:space="preserve"> настоящей таблицы отражаются прочие изменения выравнивающего резерва в соответствии с </w:t>
      </w:r>
      <w:r>
        <w:rPr>
          <w:rStyle w:val="a4"/>
        </w:rPr>
        <w:t>пунктом 37 (d)</w:t>
      </w:r>
      <w:r>
        <w:t xml:space="preserve"> МСФО (IFRS) 4. </w:t>
      </w:r>
    </w:p>
    <w:p w:rsidR="00000000" w:rsidRDefault="00CC5D55"/>
    <w:p w:rsidR="00000000" w:rsidRDefault="00CC5D55">
      <w:pPr>
        <w:pStyle w:val="1"/>
      </w:pPr>
      <w:bookmarkStart w:id="772" w:name="sub_9014"/>
      <w:r>
        <w:t xml:space="preserve">Примечание 14. "Доля </w:t>
      </w:r>
      <w:r>
        <w:t>перестраховщиков в обязательствах по договорам страхования жизни, классифицированным как инвестиционные"</w:t>
      </w:r>
    </w:p>
    <w:bookmarkEnd w:id="772"/>
    <w:p w:rsidR="00000000" w:rsidRDefault="00CC5D55"/>
    <w:p w:rsidR="00000000" w:rsidRDefault="00CC5D55">
      <w:pPr>
        <w:pStyle w:val="1"/>
      </w:pPr>
      <w:r>
        <w:t>Доля перестраховщиков в обязательствах по договорам страхования жизни, классифицированным как инвестиционные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14.1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</w:t>
            </w:r>
            <w:r w:rsidRPr="00CC5D55">
              <w:rPr>
                <w:rFonts w:eastAsiaTheme="minorEastAsia"/>
              </w:rPr>
              <w:t>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_______ 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_______ 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773" w:name="sub_1411"/>
            <w:r w:rsidRPr="00CC5D55">
              <w:rPr>
                <w:rFonts w:eastAsiaTheme="minorEastAsia"/>
              </w:rPr>
              <w:t>1</w:t>
            </w:r>
            <w:bookmarkEnd w:id="77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Доля перестраховщиков в обязательствах по договорам страхования жизни, классифицированным как инвестиционные с НВПДВ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774" w:name="sub_1412"/>
            <w:r w:rsidRPr="00CC5D55">
              <w:rPr>
                <w:rFonts w:eastAsiaTheme="minorEastAsia"/>
              </w:rPr>
              <w:t>2</w:t>
            </w:r>
            <w:bookmarkEnd w:id="77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Доля перестраховщиков в обязательствах по договорам страхования жизни, классифицированным как инвестиционные без НВПДВ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775" w:name="sub_1413"/>
            <w:r w:rsidRPr="00CC5D55">
              <w:rPr>
                <w:rFonts w:eastAsiaTheme="minorEastAsia"/>
              </w:rPr>
              <w:t>3</w:t>
            </w:r>
            <w:bookmarkEnd w:id="77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bookmarkStart w:id="776" w:name="sub_14101"/>
      <w:r>
        <w:t>14.1.1. </w:t>
      </w:r>
      <w:r>
        <w:t>По состоянию на ___________20__ года была проведена проверка доли перестраховщиков в обязательствах по договорам страхования жизни, классифицированным как инвестиционные с НВПДВ, на обесценение и был признан убыток от обесценения в размере _______ тысяч ру</w:t>
      </w:r>
      <w:r>
        <w:t>блей (________ 20__ г.: _________ тысяч рублей) в составе _____________ расходов. </w:t>
      </w:r>
    </w:p>
    <w:bookmarkEnd w:id="776"/>
    <w:p w:rsidR="00000000" w:rsidRDefault="00CC5D55">
      <w:r>
        <w:t>14.1.2. По состоянию на ___________ 20__ была проведена проверка доли перестраховщиков в обязательствах по договорам страхования жизни, классифицированным как инвес</w:t>
      </w:r>
      <w:r>
        <w:t>тиционные без НВПДВ, на обесценение и был признан убыток от обесценения в размере __________ тысяч рублей (_________ 20__ г.: ____________ тысяч рублей) в составе ______________ расходов. </w:t>
      </w:r>
    </w:p>
    <w:p w:rsidR="00000000" w:rsidRDefault="00CC5D55">
      <w:r>
        <w:t>14.1.3. Оценочная справедливая стоимость доли перестраховщиков в об</w:t>
      </w:r>
      <w:r>
        <w:t xml:space="preserve">язательствах по договорам страхования жизни, классифицированным как инвестиционные без НВПДВ и ее сопоставление с балансовой стоимостью раскрывается в </w:t>
      </w:r>
      <w:r>
        <w:rPr>
          <w:rStyle w:val="a4"/>
        </w:rPr>
        <w:t>примечании 66</w:t>
      </w:r>
      <w:r>
        <w:t xml:space="preserve"> настоящего приложения в соответствии с </w:t>
      </w:r>
      <w:r>
        <w:rPr>
          <w:rStyle w:val="a4"/>
        </w:rPr>
        <w:t>пунктом 25</w:t>
      </w:r>
      <w:r>
        <w:t xml:space="preserve"> МСФО (IFRS) 7. </w:t>
      </w:r>
    </w:p>
    <w:p w:rsidR="00000000" w:rsidRDefault="00CC5D55">
      <w:r>
        <w:t xml:space="preserve">14.1.4. Информация о кредитном качестве доли перестраховщиков в обязательствах по договорам страхования жизни, классифицированным как инвестиционные с НВПДВ, раскрывается в </w:t>
      </w:r>
      <w:r>
        <w:rPr>
          <w:rStyle w:val="a4"/>
        </w:rPr>
        <w:t>примечании 62</w:t>
      </w:r>
      <w:r>
        <w:t xml:space="preserve"> настоящего приложения в соответствии с </w:t>
      </w:r>
      <w:r>
        <w:rPr>
          <w:rStyle w:val="a4"/>
        </w:rPr>
        <w:t>пунктом 39 (d)</w:t>
      </w:r>
      <w:r>
        <w:t xml:space="preserve"> МСФО (IFRS) 4. </w:t>
      </w:r>
    </w:p>
    <w:p w:rsidR="00000000" w:rsidRDefault="00CC5D55">
      <w:r>
        <w:t>14.1.5. Информация о кредитном качестве доли перестраховщиков в обязательствах по договорам страхования жизни, классифицированным как инвестицион</w:t>
      </w:r>
      <w:r>
        <w:t xml:space="preserve">ные без НВПДВ, раскрывается в </w:t>
      </w:r>
      <w:r>
        <w:rPr>
          <w:rStyle w:val="a4"/>
        </w:rPr>
        <w:t>примечании 62</w:t>
      </w:r>
      <w:r>
        <w:t xml:space="preserve"> настоящего приложения в соответствии с </w:t>
      </w:r>
      <w:r>
        <w:rPr>
          <w:rStyle w:val="a4"/>
        </w:rPr>
        <w:t>пунктами 34</w:t>
      </w:r>
      <w:r>
        <w:t xml:space="preserve">, </w:t>
      </w:r>
      <w:r>
        <w:rPr>
          <w:rStyle w:val="a4"/>
        </w:rPr>
        <w:t>36</w:t>
      </w:r>
      <w:r>
        <w:t xml:space="preserve">, </w:t>
      </w:r>
      <w:r>
        <w:rPr>
          <w:rStyle w:val="a4"/>
        </w:rPr>
        <w:t>37</w:t>
      </w:r>
      <w:r>
        <w:t xml:space="preserve"> МСФО (IFRS) 7. </w:t>
      </w:r>
    </w:p>
    <w:p w:rsidR="00000000" w:rsidRDefault="00CC5D55">
      <w:r>
        <w:t>14.1.6. Анализ доли перестраховщиков в обязательствах по договорам страхования жизни, классифицированным как инвестиционные с НВПДВ, по срокам, оставшимся до погашения (на основе договорных недисконтированных денежных потоков) раскрывается</w:t>
      </w:r>
      <w:r>
        <w:t xml:space="preserve"> в </w:t>
      </w:r>
      <w:r>
        <w:rPr>
          <w:rStyle w:val="a4"/>
        </w:rPr>
        <w:t>примечании 62</w:t>
      </w:r>
      <w:r>
        <w:t xml:space="preserve"> настоящего приложения в соответствии с </w:t>
      </w:r>
      <w:r>
        <w:rPr>
          <w:rStyle w:val="a4"/>
        </w:rPr>
        <w:t>пунктом 39 (d)</w:t>
      </w:r>
      <w:r>
        <w:t xml:space="preserve"> МСФО (IFRS) 4. </w:t>
      </w:r>
    </w:p>
    <w:p w:rsidR="00000000" w:rsidRDefault="00CC5D55">
      <w:r>
        <w:t>14.1.7. Анализ доли перестраховщиков в обязательствах по договорам страхования жизни, классифицированны</w:t>
      </w:r>
      <w:r>
        <w:t xml:space="preserve">м как инвестиционные без НВПДВ, по срокам, оставшимся до погашения (на основе договорных недисконтированных денежных потоков) раскрывается в </w:t>
      </w:r>
      <w:r>
        <w:rPr>
          <w:rStyle w:val="a4"/>
        </w:rPr>
        <w:t>примечании 62</w:t>
      </w:r>
      <w:r>
        <w:t xml:space="preserve"> настоящего приложения в соответствии с </w:t>
      </w:r>
      <w:r>
        <w:rPr>
          <w:rStyle w:val="a4"/>
        </w:rPr>
        <w:t>пунктом 39 (а)</w:t>
      </w:r>
      <w:r>
        <w:t xml:space="preserve"> МСФО (IFRS) 7. </w:t>
      </w:r>
    </w:p>
    <w:p w:rsidR="00000000" w:rsidRDefault="00CC5D55">
      <w:r>
        <w:t xml:space="preserve">14.1.8. Анализ имевших место в отчетном периоде изменений доли перестраховщиков в обязательствах по договорам страхования жизни, классифицированным как инвестиционные с НВПДВ, раскрывается в </w:t>
      </w:r>
      <w:r>
        <w:rPr>
          <w:rStyle w:val="a4"/>
        </w:rPr>
        <w:t>примеча</w:t>
      </w:r>
      <w:r>
        <w:rPr>
          <w:rStyle w:val="a4"/>
        </w:rPr>
        <w:t>нии 31</w:t>
      </w:r>
      <w:r>
        <w:t xml:space="preserve"> настоящего приложения в соответствии с </w:t>
      </w:r>
      <w:r>
        <w:rPr>
          <w:rStyle w:val="a4"/>
        </w:rPr>
        <w:t>пунктом 37 (e)</w:t>
      </w:r>
      <w:r>
        <w:t xml:space="preserve"> МСФО (IFRS) 4. </w:t>
      </w:r>
    </w:p>
    <w:p w:rsidR="00000000" w:rsidRDefault="00CC5D55">
      <w:r>
        <w:t>14.1.9. Анализ имевших место в отчетном периоде изменений доли перестраховщиков в обязательствах по договорам страхования жизни, классиф</w:t>
      </w:r>
      <w:r>
        <w:t xml:space="preserve">ицированным как инвестиционные без НВПДВ, раскрывается в </w:t>
      </w:r>
      <w:r>
        <w:rPr>
          <w:rStyle w:val="a4"/>
        </w:rPr>
        <w:t>примечании 32</w:t>
      </w:r>
      <w:r>
        <w:t xml:space="preserve"> настоящего приложения в соответствии с </w:t>
      </w:r>
      <w:r>
        <w:rPr>
          <w:rStyle w:val="a4"/>
        </w:rPr>
        <w:t>пунктом 7</w:t>
      </w:r>
      <w:r>
        <w:t xml:space="preserve"> МСФО (IFRS) 7. </w:t>
      </w:r>
    </w:p>
    <w:p w:rsidR="00000000" w:rsidRDefault="00CC5D55"/>
    <w:p w:rsidR="00000000" w:rsidRDefault="00CC5D55">
      <w:pPr>
        <w:pStyle w:val="1"/>
      </w:pPr>
      <w:r>
        <w:t>Порядок составления таблицы 14.1 и пояснений к ней</w:t>
      </w:r>
    </w:p>
    <w:p w:rsidR="00000000" w:rsidRDefault="00CC5D55"/>
    <w:p w:rsidR="00000000" w:rsidRDefault="00CC5D55">
      <w:r>
        <w:t xml:space="preserve">1. В </w:t>
      </w:r>
      <w:r>
        <w:t xml:space="preserve">настоящей таблице раскрывается состав </w:t>
      </w:r>
      <w:r>
        <w:rPr>
          <w:rStyle w:val="a4"/>
        </w:rPr>
        <w:t>статьи</w:t>
      </w:r>
      <w:r>
        <w:t xml:space="preserve"> "Доля перестраховщиков в обязательствах по договорам страхования жизни, классифицированным как инвестиционные" в соответствии с </w:t>
      </w:r>
      <w:r>
        <w:rPr>
          <w:rStyle w:val="a4"/>
        </w:rPr>
        <w:t>пунктами 14 (d) (i)</w:t>
      </w:r>
      <w:r>
        <w:t xml:space="preserve">, </w:t>
      </w:r>
      <w:r>
        <w:rPr>
          <w:rStyle w:val="a4"/>
        </w:rPr>
        <w:t>(е)</w:t>
      </w:r>
      <w:r>
        <w:t xml:space="preserve">, </w:t>
      </w:r>
      <w:r>
        <w:rPr>
          <w:rStyle w:val="a4"/>
        </w:rPr>
        <w:t>37 (е)</w:t>
      </w:r>
      <w:r>
        <w:t xml:space="preserve">, </w:t>
      </w:r>
      <w:r>
        <w:rPr>
          <w:rStyle w:val="a4"/>
        </w:rPr>
        <w:t>39 (d)</w:t>
      </w:r>
      <w:r>
        <w:t xml:space="preserve"> МСФО (IFRS) 4, </w:t>
      </w:r>
      <w:r>
        <w:rPr>
          <w:rStyle w:val="a4"/>
        </w:rPr>
        <w:t>пунктом 42</w:t>
      </w:r>
      <w:r>
        <w:t xml:space="preserve"> МСФО (IAS) 39, </w:t>
      </w:r>
      <w:r>
        <w:rPr>
          <w:rStyle w:val="a4"/>
        </w:rPr>
        <w:t>пунктами 7</w:t>
      </w:r>
      <w:r>
        <w:t xml:space="preserve">, </w:t>
      </w:r>
      <w:r>
        <w:rPr>
          <w:rStyle w:val="a4"/>
        </w:rPr>
        <w:t>20 (е)</w:t>
      </w:r>
      <w:r>
        <w:t xml:space="preserve">, </w:t>
      </w:r>
      <w:r>
        <w:rPr>
          <w:rStyle w:val="a4"/>
        </w:rPr>
        <w:t>25</w:t>
      </w:r>
      <w:r>
        <w:t xml:space="preserve">, </w:t>
      </w:r>
      <w:r>
        <w:rPr>
          <w:rStyle w:val="a4"/>
        </w:rPr>
        <w:t>34</w:t>
      </w:r>
      <w:r>
        <w:t xml:space="preserve">, </w:t>
      </w:r>
      <w:r>
        <w:rPr>
          <w:rStyle w:val="a4"/>
        </w:rPr>
        <w:t>36</w:t>
      </w:r>
      <w:r>
        <w:t xml:space="preserve">, </w:t>
      </w:r>
      <w:r>
        <w:rPr>
          <w:rStyle w:val="a4"/>
        </w:rPr>
        <w:t>37</w:t>
      </w:r>
      <w:r>
        <w:t xml:space="preserve">, </w:t>
      </w:r>
      <w:r>
        <w:rPr>
          <w:rStyle w:val="a4"/>
        </w:rPr>
        <w:t>39 (а)</w:t>
      </w:r>
      <w:r>
        <w:t xml:space="preserve"> МСФО (IFRS) 7. </w:t>
      </w:r>
    </w:p>
    <w:p w:rsidR="00000000" w:rsidRDefault="00CC5D55">
      <w:r>
        <w:t xml:space="preserve">2. По </w:t>
      </w:r>
      <w:r>
        <w:rPr>
          <w:rStyle w:val="a4"/>
        </w:rPr>
        <w:t>строкам 1</w:t>
      </w:r>
      <w:r>
        <w:t xml:space="preserve"> и </w:t>
      </w:r>
      <w:r>
        <w:rPr>
          <w:rStyle w:val="a4"/>
        </w:rPr>
        <w:t>2</w:t>
      </w:r>
      <w:r>
        <w:t xml:space="preserve"> настоящей таблицы отражаются суммы по соответствующим счетам бухгалтерского учета в соответствии с </w:t>
      </w:r>
      <w:r>
        <w:rPr>
          <w:rStyle w:val="a4"/>
        </w:rPr>
        <w:t>приложением 14</w:t>
      </w:r>
      <w:r>
        <w:t xml:space="preserve"> к наст</w:t>
      </w:r>
      <w:r>
        <w:t>оящему Положению. </w:t>
      </w:r>
    </w:p>
    <w:p w:rsidR="00000000" w:rsidRDefault="00CC5D55">
      <w:r>
        <w:t xml:space="preserve">3. По </w:t>
      </w:r>
      <w:r>
        <w:rPr>
          <w:rStyle w:val="a4"/>
        </w:rPr>
        <w:t>строке 3</w:t>
      </w:r>
      <w:r>
        <w:t xml:space="preserve"> настоящей таблицы отражается сумма </w:t>
      </w:r>
      <w:r>
        <w:rPr>
          <w:rStyle w:val="a4"/>
        </w:rPr>
        <w:t>строк 1</w:t>
      </w:r>
      <w:r>
        <w:t xml:space="preserve"> и </w:t>
      </w:r>
      <w:r>
        <w:rPr>
          <w:rStyle w:val="a4"/>
        </w:rPr>
        <w:t>2</w:t>
      </w:r>
      <w:r>
        <w:t>. </w:t>
      </w:r>
    </w:p>
    <w:p w:rsidR="00000000" w:rsidRDefault="00CC5D55">
      <w:r>
        <w:t xml:space="preserve">4. В </w:t>
      </w:r>
      <w:r>
        <w:rPr>
          <w:rStyle w:val="a4"/>
        </w:rPr>
        <w:t>пояснениях</w:t>
      </w:r>
      <w:r>
        <w:t xml:space="preserve"> к настоящей таблице раскрывается информация о резуль</w:t>
      </w:r>
      <w:r>
        <w:t>татах проведения проверки на обесценение доли перестраховщиков в обязательствах, классифицированных как инвестиционные с НВПДВ. </w:t>
      </w:r>
    </w:p>
    <w:p w:rsidR="00000000" w:rsidRDefault="00CC5D55">
      <w:r>
        <w:t xml:space="preserve">5. В </w:t>
      </w:r>
      <w:r>
        <w:rPr>
          <w:rStyle w:val="a4"/>
        </w:rPr>
        <w:t>пояснениях</w:t>
      </w:r>
      <w:r>
        <w:t xml:space="preserve"> к настоящей таблице раскрывается информация о результатах проведения проверки на обе</w:t>
      </w:r>
      <w:r>
        <w:t>сценение доли перестраховщиков в обязательствах, классифицированных как инвестиционные без НВПДВ. </w:t>
      </w:r>
    </w:p>
    <w:p w:rsidR="00000000" w:rsidRDefault="00CC5D55">
      <w:r>
        <w:t xml:space="preserve">6. В </w:t>
      </w:r>
      <w:r>
        <w:rPr>
          <w:rStyle w:val="a4"/>
        </w:rPr>
        <w:t>пояснениях</w:t>
      </w:r>
      <w:r>
        <w:t xml:space="preserve"> к настоящей таблице приводится ссылк</w:t>
      </w:r>
      <w:r>
        <w:t>а на раскрытие оценочной справедливой стоимости доли перестраховщиков в обязательствах по договорам страхования жизни, классифицированным как инвестиционные без НВПДВ и ее сопоставление с балансовой стоимостью. </w:t>
      </w:r>
    </w:p>
    <w:p w:rsidR="00000000" w:rsidRDefault="00CC5D55">
      <w:r>
        <w:t xml:space="preserve">7. В </w:t>
      </w:r>
      <w:r>
        <w:rPr>
          <w:rStyle w:val="a4"/>
        </w:rPr>
        <w:t>пояснениях</w:t>
      </w:r>
      <w:r>
        <w:t xml:space="preserve"> к</w:t>
      </w:r>
      <w:r>
        <w:t xml:space="preserve"> настоящей таблице приводится ссылка на примечание, в котором раскрывается информация о кредитном качестве доли перестраховщиков в обязательствах по договорам страхования жизни, классифицированным как инвестиционные с НВПДВ. </w:t>
      </w:r>
    </w:p>
    <w:p w:rsidR="00000000" w:rsidRDefault="00CC5D55">
      <w:r>
        <w:t xml:space="preserve">8. В </w:t>
      </w:r>
      <w:r>
        <w:rPr>
          <w:rStyle w:val="a4"/>
        </w:rPr>
        <w:t>п</w:t>
      </w:r>
      <w:r>
        <w:rPr>
          <w:rStyle w:val="a4"/>
        </w:rPr>
        <w:t>ояснениях</w:t>
      </w:r>
      <w:r>
        <w:t xml:space="preserve"> к настоящей таблице приводится ссылка на примечание, в котором раскрывается информация о кредитном качестве доли перестраховщиков в обязательствах по договорам страхования жизни, классифицированным как инвестиционные без НВПДВ. </w:t>
      </w:r>
    </w:p>
    <w:p w:rsidR="00000000" w:rsidRDefault="00CC5D55">
      <w:r>
        <w:t xml:space="preserve">9. В </w:t>
      </w:r>
      <w:r>
        <w:rPr>
          <w:rStyle w:val="a4"/>
        </w:rPr>
        <w:t>пояснениях</w:t>
      </w:r>
      <w:r>
        <w:t xml:space="preserve"> к настоящей таблице приводится ссылка на примечание, в котором раскрывается информация по анализу доли перестраховщиков в обязательствах по договорам страхования жизни, классифицированным как инвестиционные с НВПДВ, по срокам, </w:t>
      </w:r>
      <w:r>
        <w:t>оставшимся до погашения (на основе договорных недисконтированных денежных потоков). </w:t>
      </w:r>
    </w:p>
    <w:p w:rsidR="00000000" w:rsidRDefault="00CC5D55">
      <w:r>
        <w:t xml:space="preserve">10. В </w:t>
      </w:r>
      <w:r>
        <w:rPr>
          <w:rStyle w:val="a4"/>
        </w:rPr>
        <w:t>пояснениях</w:t>
      </w:r>
      <w:r>
        <w:t xml:space="preserve"> к настоящей таблице приводится ссылка на примечание, в котором раскрывается информация по анализу доли перестраховщиков в обяза</w:t>
      </w:r>
      <w:r>
        <w:t>тельствах по договорам страхования жизни, классифицированным как инвестиционные без НВПДВ, по срокам, оставшимся до погашения (на основе договорных недисконтированных денежных потоков). </w:t>
      </w:r>
    </w:p>
    <w:p w:rsidR="00000000" w:rsidRDefault="00CC5D55">
      <w:r>
        <w:t xml:space="preserve">11. В </w:t>
      </w:r>
      <w:r>
        <w:rPr>
          <w:rStyle w:val="a4"/>
        </w:rPr>
        <w:t>пояснениях</w:t>
      </w:r>
      <w:r>
        <w:t xml:space="preserve"> к настоящей таблице приво</w:t>
      </w:r>
      <w:r>
        <w:t>дится ссылка на примечание, к котором представлена выверка изменений доли перестраховщиков в обязательствах по страхованию жизни, классифицированным как инвестиционные с НВПДВ. </w:t>
      </w:r>
    </w:p>
    <w:p w:rsidR="00000000" w:rsidRDefault="00CC5D55">
      <w:r>
        <w:t xml:space="preserve">12. В </w:t>
      </w:r>
      <w:r>
        <w:rPr>
          <w:rStyle w:val="a4"/>
        </w:rPr>
        <w:t>пояснениях</w:t>
      </w:r>
      <w:r>
        <w:t xml:space="preserve"> к настоящей таблице приводится ссы</w:t>
      </w:r>
      <w:r>
        <w:t>лка на примечание, в котором представлена выверка изменений доли перестраховщиков в обязательствах по страхованию жизни, классифицированным как инвестиционные без НВПДВ. </w:t>
      </w:r>
    </w:p>
    <w:p w:rsidR="00000000" w:rsidRDefault="00CC5D55"/>
    <w:p w:rsidR="00000000" w:rsidRDefault="00CC5D55">
      <w:pPr>
        <w:pStyle w:val="1"/>
      </w:pPr>
      <w:bookmarkStart w:id="777" w:name="sub_9015"/>
      <w:r>
        <w:t>Примечание 15. "Резервы по страхованию иному, чем страхование жизни"</w:t>
      </w:r>
    </w:p>
    <w:bookmarkEnd w:id="777"/>
    <w:p w:rsidR="00000000" w:rsidRDefault="00CC5D55"/>
    <w:p w:rsidR="00000000" w:rsidRDefault="00CC5D55">
      <w:pPr>
        <w:pStyle w:val="1"/>
      </w:pPr>
      <w:r>
        <w:t>Резервы по страхованию иному, чем страхование жизни и доля перестраховщиков в резервах по страхованию иному, чем страхование жизни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15.1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660"/>
        <w:gridCol w:w="1120"/>
        <w:gridCol w:w="1120"/>
        <w:gridCol w:w="1120"/>
        <w:gridCol w:w="1120"/>
        <w:gridCol w:w="1120"/>
        <w:gridCol w:w="98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778" w:name="sub_1510"/>
            <w:r w:rsidRPr="00CC5D55">
              <w:rPr>
                <w:rFonts w:eastAsiaTheme="minorEastAsia"/>
              </w:rPr>
              <w:t>Но-мер строки</w:t>
            </w:r>
            <w:bookmarkEnd w:id="778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____________20__ г.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____________20__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Доля перестраховщиков в резервах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Резервы-нетто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Доля перестраховщиков в резервах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Резервы-нетто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779" w:name="sub_1511"/>
            <w:r w:rsidRPr="00CC5D55">
              <w:rPr>
                <w:rFonts w:eastAsiaTheme="minorEastAsia"/>
              </w:rPr>
              <w:t>1</w:t>
            </w:r>
            <w:bookmarkEnd w:id="779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 незаработанной премии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780" w:name="sub_1512"/>
            <w:r w:rsidRPr="00CC5D55">
              <w:rPr>
                <w:rFonts w:eastAsiaTheme="minorEastAsia"/>
              </w:rPr>
              <w:t>2</w:t>
            </w:r>
            <w:bookmarkEnd w:id="780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 заявленных, но неурегулированных убытков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781" w:name="sub_1513"/>
            <w:r w:rsidRPr="00CC5D55">
              <w:rPr>
                <w:rFonts w:eastAsiaTheme="minorEastAsia"/>
              </w:rPr>
              <w:t>3</w:t>
            </w:r>
            <w:bookmarkEnd w:id="781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 произошедших, но незаявленных убытков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782" w:name="sub_1514"/>
            <w:r w:rsidRPr="00CC5D55">
              <w:rPr>
                <w:rFonts w:eastAsiaTheme="minorEastAsia"/>
              </w:rPr>
              <w:t>4</w:t>
            </w:r>
            <w:bookmarkEnd w:id="782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 расходов на урегулирование убытков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783" w:name="sub_1515"/>
            <w:r w:rsidRPr="00CC5D55">
              <w:rPr>
                <w:rFonts w:eastAsiaTheme="minorEastAsia"/>
              </w:rPr>
              <w:t>5</w:t>
            </w:r>
            <w:bookmarkEnd w:id="783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(Оценка будущих поступлений по суброгациям и регрессам)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784" w:name="sub_1516"/>
            <w:r w:rsidRPr="00CC5D55">
              <w:rPr>
                <w:rFonts w:eastAsiaTheme="minorEastAsia"/>
              </w:rPr>
              <w:t>6</w:t>
            </w:r>
            <w:bookmarkEnd w:id="784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 неистекшего риска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785" w:name="sub_1517"/>
            <w:r w:rsidRPr="00CC5D55">
              <w:rPr>
                <w:rFonts w:eastAsiaTheme="minorEastAsia"/>
              </w:rPr>
              <w:t>7</w:t>
            </w:r>
            <w:bookmarkEnd w:id="785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(Оценка будущих поступлений от реализации годных остатков)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786" w:name="sub_1518"/>
            <w:r w:rsidRPr="00CC5D55">
              <w:rPr>
                <w:rFonts w:eastAsiaTheme="minorEastAsia"/>
              </w:rPr>
              <w:t>8</w:t>
            </w:r>
            <w:bookmarkEnd w:id="786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bookmarkStart w:id="787" w:name="sub_15101"/>
      <w:r>
        <w:t>15.1.1. </w:t>
      </w:r>
      <w:r>
        <w:t>По состоянию на __________20__ года была проведена оценка адекватности резервов по договорам страхования иного, чем страхование жизни. По результатам проведения оценки была уменьшена стоимость __________________ на _____________ тысяч рублей, создан резерв</w:t>
      </w:r>
      <w:r>
        <w:t xml:space="preserve"> неистекшего риска на сумму ________________ тысяч рублей, увеличена оценка доли перестраховщиков в резервах по договорам страхования иного, чем страхование жизни на ___________ тысяч рублей. </w:t>
      </w:r>
    </w:p>
    <w:bookmarkEnd w:id="787"/>
    <w:p w:rsidR="00000000" w:rsidRDefault="00CC5D55">
      <w:r>
        <w:t>15.1.2. По состоянию на ___________20__ года была пров</w:t>
      </w:r>
      <w:r>
        <w:t>едена проверка доли перестраховщиков в резервах по договорам страхования иного, чем страхование жизни на обесценение и был признан убыток от обесценения в размере _______________ тысяч рублей (__________ 20__ г.: ________ тысяч рублей) в составе __________</w:t>
      </w:r>
      <w:r>
        <w:t>__________________ расходов. </w:t>
      </w:r>
    </w:p>
    <w:p w:rsidR="00000000" w:rsidRDefault="00CC5D55">
      <w:r>
        <w:t xml:space="preserve">15.1.3. Анализ резервов по договорам страхования иного, чем страхование жизни по срокам, оставшимся до погашения (на основе договорных недисконтированных денежных потоков) раскрывается в </w:t>
      </w:r>
      <w:r>
        <w:rPr>
          <w:rStyle w:val="a4"/>
        </w:rPr>
        <w:t>примечании 62</w:t>
      </w:r>
      <w:r>
        <w:t xml:space="preserve"> настоящего приложения в соответствии с </w:t>
      </w:r>
      <w:r>
        <w:rPr>
          <w:rStyle w:val="a4"/>
        </w:rPr>
        <w:t>пунктом 39 (d)</w:t>
      </w:r>
      <w:r>
        <w:t xml:space="preserve"> МСФО (IFRS) 4. </w:t>
      </w:r>
    </w:p>
    <w:p w:rsidR="00000000" w:rsidRDefault="00CC5D55">
      <w:r>
        <w:t xml:space="preserve">15.1.4. Информация о кредитном качестве доли перестраховщиков в резервах по договорам страхования иного, чем страхование жизни, раскрывается в </w:t>
      </w:r>
      <w:r>
        <w:rPr>
          <w:rStyle w:val="a4"/>
        </w:rPr>
        <w:t>примечании 62</w:t>
      </w:r>
      <w:r>
        <w:t xml:space="preserve"> настоящего приложения в соответствии с </w:t>
      </w:r>
      <w:r>
        <w:rPr>
          <w:rStyle w:val="a4"/>
        </w:rPr>
        <w:t>пунктом 39 (d)</w:t>
      </w:r>
      <w:r>
        <w:t xml:space="preserve"> МСФО (IFRS) 4. </w:t>
      </w:r>
    </w:p>
    <w:p w:rsidR="00000000" w:rsidRDefault="00CC5D55">
      <w:r>
        <w:t>15.1.5. Анализ доли перестраховщиков в резервах по договорам страхования иного, чем страхование жизни по сро</w:t>
      </w:r>
      <w:r>
        <w:t xml:space="preserve">кам, оставшимся до погашения (на основе договорных недисконтированных денежных потоков) раскрывается в </w:t>
      </w:r>
      <w:r>
        <w:rPr>
          <w:rStyle w:val="a4"/>
        </w:rPr>
        <w:t>примечании 62</w:t>
      </w:r>
      <w:r>
        <w:t xml:space="preserve"> настоящего приложения в соответствии с </w:t>
      </w:r>
      <w:r>
        <w:rPr>
          <w:rStyle w:val="a4"/>
        </w:rPr>
        <w:t>пунктом 39 (d)</w:t>
      </w:r>
      <w:r>
        <w:t xml:space="preserve"> МСФО (IFRS) 4. </w:t>
      </w:r>
    </w:p>
    <w:p w:rsidR="00000000" w:rsidRDefault="00CC5D55"/>
    <w:p w:rsidR="00000000" w:rsidRDefault="00CC5D55">
      <w:pPr>
        <w:pStyle w:val="1"/>
      </w:pPr>
      <w:r>
        <w:t>Порядок составления таблицы 15.1 и пояснений к ней</w:t>
      </w:r>
    </w:p>
    <w:p w:rsidR="00000000" w:rsidRDefault="00CC5D55"/>
    <w:p w:rsidR="00000000" w:rsidRDefault="00CC5D55">
      <w:r>
        <w:t xml:space="preserve">1. В настоящей таблице раскрывается состав статей "Резервы по страхованию иному, чем страхование жизни" и "Доля перестраховщиков в резервах по страхованию иному, чем страхование жизни" в соответствии с </w:t>
      </w:r>
      <w:r>
        <w:rPr>
          <w:rStyle w:val="a4"/>
        </w:rPr>
        <w:t>пунктами 4</w:t>
      </w:r>
      <w:r>
        <w:t xml:space="preserve">, </w:t>
      </w:r>
      <w:r>
        <w:rPr>
          <w:rStyle w:val="a4"/>
        </w:rPr>
        <w:t>14 (е)</w:t>
      </w:r>
      <w:r>
        <w:t xml:space="preserve">, </w:t>
      </w:r>
      <w:r>
        <w:rPr>
          <w:rStyle w:val="a4"/>
        </w:rPr>
        <w:t>15</w:t>
      </w:r>
      <w:r>
        <w:t xml:space="preserve">, </w:t>
      </w:r>
      <w:r>
        <w:rPr>
          <w:rStyle w:val="a4"/>
        </w:rPr>
        <w:t>37 (b)</w:t>
      </w:r>
      <w:r>
        <w:t xml:space="preserve"> МСФО (IFRS) 4. </w:t>
      </w:r>
    </w:p>
    <w:p w:rsidR="00000000" w:rsidRDefault="00CC5D55">
      <w:r>
        <w:t xml:space="preserve">2. Настоящая таблица заполняется в соответствии с </w:t>
      </w:r>
      <w:r>
        <w:rPr>
          <w:rStyle w:val="a4"/>
        </w:rPr>
        <w:t>приложением 14</w:t>
      </w:r>
      <w:r>
        <w:t xml:space="preserve"> к настоящему Положению. </w:t>
      </w:r>
    </w:p>
    <w:p w:rsidR="00000000" w:rsidRDefault="00CC5D55">
      <w:r>
        <w:t xml:space="preserve">3. В </w:t>
      </w:r>
      <w:r>
        <w:rPr>
          <w:rStyle w:val="a4"/>
        </w:rPr>
        <w:t>графах 3</w:t>
      </w:r>
      <w:r>
        <w:t xml:space="preserve"> и </w:t>
      </w:r>
      <w:r>
        <w:rPr>
          <w:rStyle w:val="a4"/>
        </w:rPr>
        <w:t>6</w:t>
      </w:r>
      <w:r>
        <w:t xml:space="preserve"> настоящей таблицы отражаются остатки резервов, в </w:t>
      </w:r>
      <w:r>
        <w:rPr>
          <w:rStyle w:val="a4"/>
        </w:rPr>
        <w:t>графах 4</w:t>
      </w:r>
      <w:r>
        <w:t xml:space="preserve"> и </w:t>
      </w:r>
      <w:r>
        <w:rPr>
          <w:rStyle w:val="a4"/>
        </w:rPr>
        <w:t>7</w:t>
      </w:r>
      <w:r>
        <w:t xml:space="preserve"> настоя</w:t>
      </w:r>
      <w:r>
        <w:t xml:space="preserve">щей таблицы отражаются остатки доли перестраховщиков в резервах. В </w:t>
      </w:r>
      <w:r>
        <w:rPr>
          <w:rStyle w:val="a4"/>
        </w:rPr>
        <w:t>графе 5</w:t>
      </w:r>
      <w:r>
        <w:t xml:space="preserve"> настоящей таблицы отражается разница значений граф 3 и 4, в </w:t>
      </w:r>
      <w:r>
        <w:rPr>
          <w:rStyle w:val="a4"/>
        </w:rPr>
        <w:t>графе 8</w:t>
      </w:r>
      <w:r>
        <w:t xml:space="preserve"> настоящей таблицы отражается разница значений граф 6 и 7. </w:t>
      </w:r>
    </w:p>
    <w:p w:rsidR="00000000" w:rsidRDefault="00CC5D55">
      <w:r>
        <w:t>4.</w:t>
      </w:r>
      <w:r>
        <w:t xml:space="preserve"> По </w:t>
      </w:r>
      <w:r>
        <w:rPr>
          <w:rStyle w:val="a4"/>
        </w:rPr>
        <w:t>строке 8</w:t>
      </w:r>
      <w:r>
        <w:t xml:space="preserve"> настоящей таблицы отражаются разность итоговой суммы по </w:t>
      </w:r>
      <w:r>
        <w:rPr>
          <w:rStyle w:val="a4"/>
        </w:rPr>
        <w:t>строкам 1</w:t>
      </w:r>
      <w:r>
        <w:t xml:space="preserve">, </w:t>
      </w:r>
      <w:r>
        <w:rPr>
          <w:rStyle w:val="a4"/>
        </w:rPr>
        <w:t>2</w:t>
      </w:r>
      <w:r>
        <w:t xml:space="preserve">, </w:t>
      </w:r>
      <w:r>
        <w:rPr>
          <w:rStyle w:val="a4"/>
        </w:rPr>
        <w:t>3</w:t>
      </w:r>
      <w:r>
        <w:t xml:space="preserve">, </w:t>
      </w:r>
      <w:r>
        <w:rPr>
          <w:rStyle w:val="a4"/>
        </w:rPr>
        <w:t>4</w:t>
      </w:r>
      <w:r>
        <w:t xml:space="preserve">, </w:t>
      </w:r>
      <w:r>
        <w:rPr>
          <w:rStyle w:val="a4"/>
        </w:rPr>
        <w:t>6</w:t>
      </w:r>
      <w:r>
        <w:t xml:space="preserve"> и итогово</w:t>
      </w:r>
      <w:r>
        <w:t xml:space="preserve">й суммы по </w:t>
      </w:r>
      <w:r>
        <w:rPr>
          <w:rStyle w:val="a4"/>
        </w:rPr>
        <w:t>строкам 5</w:t>
      </w:r>
      <w:r>
        <w:t xml:space="preserve"> и </w:t>
      </w:r>
      <w:r>
        <w:rPr>
          <w:rStyle w:val="a4"/>
        </w:rPr>
        <w:t>7</w:t>
      </w:r>
      <w:r>
        <w:t>. Значения строк 5 и 7 показываются со знаком "минус". </w:t>
      </w:r>
    </w:p>
    <w:p w:rsidR="00000000" w:rsidRDefault="00CC5D55">
      <w:r>
        <w:t xml:space="preserve">5. В </w:t>
      </w:r>
      <w:r>
        <w:rPr>
          <w:rStyle w:val="a4"/>
        </w:rPr>
        <w:t>пояснениях</w:t>
      </w:r>
      <w:r>
        <w:t xml:space="preserve"> к настоящей таблице раскрывается информация о результатах проведения оценки адекватности резервов. В пояснении раскрывается какие активы (нематериальные активы, полученные при покупке или передаче страхового портфеля, отложенные аквизиционные расходы) и к</w:t>
      </w:r>
      <w:r>
        <w:t>акой стоимости были списаны по результатам проверки адекватности резервов, указывается на какую сумму был создан резерв неистекшего риска, на какую сумму была изменена оценка доли перестраховщиков в резервах. </w:t>
      </w:r>
    </w:p>
    <w:p w:rsidR="00000000" w:rsidRDefault="00CC5D55">
      <w:r>
        <w:t xml:space="preserve">6. В </w:t>
      </w:r>
      <w:r>
        <w:rPr>
          <w:rStyle w:val="a4"/>
        </w:rPr>
        <w:t>пояснениях</w:t>
      </w:r>
      <w:r>
        <w:t xml:space="preserve"> к н</w:t>
      </w:r>
      <w:r>
        <w:t xml:space="preserve">астоящей таблице раскрывается информация о результатах проведения проверки на обесценение доли перестраховщиков в резервах в соответствии с </w:t>
      </w:r>
      <w:r>
        <w:rPr>
          <w:rStyle w:val="a4"/>
        </w:rPr>
        <w:t>пунктом 14 (е)</w:t>
      </w:r>
      <w:r>
        <w:t xml:space="preserve"> МСФО (IFRS) 4. </w:t>
      </w:r>
    </w:p>
    <w:p w:rsidR="00000000" w:rsidRDefault="00CC5D55">
      <w:r>
        <w:t xml:space="preserve">7. В </w:t>
      </w:r>
      <w:r>
        <w:rPr>
          <w:rStyle w:val="a4"/>
        </w:rPr>
        <w:t>пояснениях</w:t>
      </w:r>
      <w:r>
        <w:t xml:space="preserve"> к </w:t>
      </w:r>
      <w:r>
        <w:t>настоящей таблице приводится ссылка на примечание, в котором раскрывается анализ резервов и доли перестраховщиков в резервах по договорам страхования иного, чем страхование жизни по срокам, оставшимся до погашения (на основе договорных недисконтированных д</w:t>
      </w:r>
      <w:r>
        <w:t xml:space="preserve">енежных потоков) в соответствие с </w:t>
      </w:r>
      <w:r>
        <w:rPr>
          <w:rStyle w:val="a4"/>
        </w:rPr>
        <w:t>пунктом 39 (d)</w:t>
      </w:r>
      <w:r>
        <w:t xml:space="preserve"> МСФО (IFRS) 4. </w:t>
      </w:r>
    </w:p>
    <w:p w:rsidR="00000000" w:rsidRDefault="00CC5D55">
      <w:r>
        <w:t xml:space="preserve">8. В </w:t>
      </w:r>
      <w:r>
        <w:rPr>
          <w:rStyle w:val="a4"/>
        </w:rPr>
        <w:t>пояснениях</w:t>
      </w:r>
      <w:r>
        <w:t xml:space="preserve"> к настоящей таблице приводится ссылка на примечание, в котором представлена информация о кредитном качестве </w:t>
      </w:r>
      <w:r>
        <w:t xml:space="preserve">доли перестраховщиков в резервах в соответствие с </w:t>
      </w:r>
      <w:r>
        <w:rPr>
          <w:rStyle w:val="a4"/>
        </w:rPr>
        <w:t>пунктом 39 (d)</w:t>
      </w:r>
      <w:r>
        <w:t xml:space="preserve"> МСФО (IFRS) 4. </w:t>
      </w:r>
    </w:p>
    <w:p w:rsidR="00000000" w:rsidRDefault="00CC5D55"/>
    <w:p w:rsidR="00000000" w:rsidRDefault="00CC5D55">
      <w:pPr>
        <w:pStyle w:val="1"/>
      </w:pPr>
      <w:r>
        <w:t>Движение резерва незаработанной премии и доли перестраховщиков в резерве незаработанной премии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15.2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660"/>
        <w:gridCol w:w="1120"/>
        <w:gridCol w:w="1120"/>
        <w:gridCol w:w="1120"/>
        <w:gridCol w:w="1120"/>
        <w:gridCol w:w="1120"/>
        <w:gridCol w:w="98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788" w:name="sub_1520"/>
            <w:r w:rsidRPr="00CC5D55">
              <w:rPr>
                <w:rFonts w:eastAsiaTheme="minorEastAsia"/>
              </w:rPr>
              <w:t>Но-мер строки</w:t>
            </w:r>
            <w:bookmarkEnd w:id="788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____________20__ г.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____________20__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Доля перестраховщиков в резервах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Резервы-нетто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Доля перестраховщиков в резервах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Резервы-нетто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789" w:name="sub_1521"/>
            <w:r w:rsidRPr="00CC5D55">
              <w:rPr>
                <w:rFonts w:eastAsiaTheme="minorEastAsia"/>
              </w:rPr>
              <w:t>1</w:t>
            </w:r>
            <w:bookmarkEnd w:id="789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 начало отчетного периода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790" w:name="sub_1522"/>
            <w:r w:rsidRPr="00CC5D55">
              <w:rPr>
                <w:rFonts w:eastAsiaTheme="minorEastAsia"/>
              </w:rPr>
              <w:t>2</w:t>
            </w:r>
            <w:bookmarkEnd w:id="790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Страховые премии, начисленные в течение отчетного периода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791" w:name="sub_1523"/>
            <w:r w:rsidRPr="00CC5D55">
              <w:rPr>
                <w:rFonts w:eastAsiaTheme="minorEastAsia"/>
              </w:rPr>
              <w:t>3</w:t>
            </w:r>
            <w:bookmarkEnd w:id="791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(Страховые премии, заработанные в течение отчетного периода)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792" w:name="sub_1524"/>
            <w:r w:rsidRPr="00CC5D55">
              <w:rPr>
                <w:rFonts w:eastAsiaTheme="minorEastAsia"/>
              </w:rPr>
              <w:t>4</w:t>
            </w:r>
            <w:bookmarkEnd w:id="792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изменения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793" w:name="sub_1525"/>
            <w:r w:rsidRPr="00CC5D55">
              <w:rPr>
                <w:rFonts w:eastAsiaTheme="minorEastAsia"/>
              </w:rPr>
              <w:t>5</w:t>
            </w:r>
            <w:bookmarkEnd w:id="793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 конец отчетного периода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bookmarkStart w:id="794" w:name="sub_15201"/>
      <w:r>
        <w:t>15.2.1. Резерв незаработанной премии - это часть начисл</w:t>
      </w:r>
      <w:r>
        <w:t>енной страховой премии по договору, относящаяся к периоду ответственности поставщика и предназначенная для покрытия возможных будущих убытков по договору страхования, относящаяся к периоду ответственности страховщика, а также для покрытия ответственности с</w:t>
      </w:r>
      <w:r>
        <w:t>траховщика по возврату части полученной премии в случае досрочного расторжения договора страхования. </w:t>
      </w:r>
    </w:p>
    <w:bookmarkEnd w:id="794"/>
    <w:p w:rsidR="00000000" w:rsidRDefault="00CC5D55">
      <w:r>
        <w:t>15.2.2. Для оценки резерва незаработанной премии используется следующий метод: _______________________________. </w:t>
      </w:r>
    </w:p>
    <w:p w:rsidR="00000000" w:rsidRDefault="00CC5D55"/>
    <w:p w:rsidR="00000000" w:rsidRDefault="00CC5D55">
      <w:pPr>
        <w:pStyle w:val="1"/>
      </w:pPr>
      <w:r>
        <w:t>Порядок составления таблицы 15.</w:t>
      </w:r>
      <w:r>
        <w:t>2 и пояснений к ней</w:t>
      </w:r>
    </w:p>
    <w:p w:rsidR="00000000" w:rsidRDefault="00CC5D55"/>
    <w:p w:rsidR="00000000" w:rsidRDefault="00CC5D55">
      <w:r>
        <w:t xml:space="preserve">1. В настоящей таблице осуществляется выверка изменений резерва незаработанной премии и доли перестраховщиков в резерве незаработанной премии, произошедших за отчетный период в соответствии с </w:t>
      </w:r>
      <w:r>
        <w:rPr>
          <w:rStyle w:val="a4"/>
        </w:rPr>
        <w:t>пунктом 37 (е)</w:t>
      </w:r>
      <w:r>
        <w:t xml:space="preserve"> МСФО (IFRS) 4. </w:t>
      </w:r>
    </w:p>
    <w:p w:rsidR="00000000" w:rsidRDefault="00CC5D55">
      <w:r>
        <w:t xml:space="preserve">2. Значения </w:t>
      </w:r>
      <w:r>
        <w:rPr>
          <w:rStyle w:val="a4"/>
        </w:rPr>
        <w:t>граф 3</w:t>
      </w:r>
      <w:r>
        <w:t xml:space="preserve">, </w:t>
      </w:r>
      <w:r>
        <w:rPr>
          <w:rStyle w:val="a4"/>
        </w:rPr>
        <w:t>4</w:t>
      </w:r>
      <w:r>
        <w:t xml:space="preserve">, </w:t>
      </w:r>
      <w:r>
        <w:rPr>
          <w:rStyle w:val="a4"/>
        </w:rPr>
        <w:t>5</w:t>
      </w:r>
      <w:r>
        <w:t xml:space="preserve"> по строке 6 настоящей таблицы должны быть равны значениям граф 6, 7, 8 по </w:t>
      </w:r>
      <w:r>
        <w:rPr>
          <w:rStyle w:val="a4"/>
        </w:rPr>
        <w:t>строке 1</w:t>
      </w:r>
      <w:r>
        <w:t>. </w:t>
      </w:r>
    </w:p>
    <w:p w:rsidR="00000000" w:rsidRDefault="00CC5D55">
      <w:r>
        <w:t>3. </w:t>
      </w:r>
      <w:r>
        <w:rPr>
          <w:rStyle w:val="a4"/>
        </w:rPr>
        <w:t>Строки 1</w:t>
      </w:r>
      <w:r>
        <w:t xml:space="preserve">, </w:t>
      </w:r>
      <w:r>
        <w:rPr>
          <w:rStyle w:val="a4"/>
        </w:rPr>
        <w:t>2</w:t>
      </w:r>
      <w:r>
        <w:t xml:space="preserve">, </w:t>
      </w:r>
      <w:r>
        <w:rPr>
          <w:rStyle w:val="a4"/>
        </w:rPr>
        <w:t>3</w:t>
      </w:r>
      <w:r>
        <w:t xml:space="preserve">, </w:t>
      </w:r>
      <w:r>
        <w:rPr>
          <w:rStyle w:val="a4"/>
        </w:rPr>
        <w:t>4</w:t>
      </w:r>
      <w:r>
        <w:t xml:space="preserve"> и 6 настоящей таблицы заполняются в соответствии с </w:t>
      </w:r>
      <w:r>
        <w:rPr>
          <w:rStyle w:val="a4"/>
        </w:rPr>
        <w:t>приложением 14</w:t>
      </w:r>
      <w:r>
        <w:t xml:space="preserve"> к настоящему Положению. </w:t>
      </w:r>
    </w:p>
    <w:p w:rsidR="00000000" w:rsidRDefault="00CC5D55">
      <w:r>
        <w:t>4. </w:t>
      </w:r>
      <w:r>
        <w:rPr>
          <w:rStyle w:val="a4"/>
        </w:rPr>
        <w:t>Строка 5</w:t>
      </w:r>
      <w:r>
        <w:t xml:space="preserve"> настоящей таблицы заполняется на основании актуарных данных. </w:t>
      </w:r>
    </w:p>
    <w:p w:rsidR="00000000" w:rsidRDefault="00CC5D55">
      <w:r>
        <w:t xml:space="preserve">5. По </w:t>
      </w:r>
      <w:r>
        <w:rPr>
          <w:rStyle w:val="a4"/>
        </w:rPr>
        <w:t>строке 2</w:t>
      </w:r>
      <w:r>
        <w:t xml:space="preserve"> настоящей таблицы отражается увеличение резерва и доли перестраховщиков в резервах за счет начисления страховых премий к получению по за</w:t>
      </w:r>
      <w:r>
        <w:t>ключенным договорам. </w:t>
      </w:r>
    </w:p>
    <w:p w:rsidR="00000000" w:rsidRDefault="00CC5D55">
      <w:r>
        <w:t xml:space="preserve">6. По </w:t>
      </w:r>
      <w:r>
        <w:rPr>
          <w:rStyle w:val="a4"/>
        </w:rPr>
        <w:t>строке 3</w:t>
      </w:r>
      <w:r>
        <w:t xml:space="preserve"> настоящей таблицы отражается уменьшение резерва и доли перестраховщиков в резервах за счет истечения части периода начисления премии. </w:t>
      </w:r>
    </w:p>
    <w:p w:rsidR="00000000" w:rsidRDefault="00CC5D55">
      <w:r>
        <w:t xml:space="preserve">7. По </w:t>
      </w:r>
      <w:r>
        <w:rPr>
          <w:rStyle w:val="a4"/>
        </w:rPr>
        <w:t>строке 4</w:t>
      </w:r>
      <w:r>
        <w:t xml:space="preserve"> настоящей таблицы</w:t>
      </w:r>
      <w:r>
        <w:t xml:space="preserve"> отражается изменение резерва за счет прочих изменений в соответствии с </w:t>
      </w:r>
      <w:r>
        <w:rPr>
          <w:rStyle w:val="a4"/>
        </w:rPr>
        <w:t>пунктом 37 (d)</w:t>
      </w:r>
      <w:r>
        <w:t xml:space="preserve"> МСФО (IFRS) 4. В частности, отражаются изменения резерва незаработанной премии за счет приобретения и передачи портфелей договоро</w:t>
      </w:r>
      <w:r>
        <w:t>в. </w:t>
      </w:r>
    </w:p>
    <w:p w:rsidR="00000000" w:rsidRDefault="00CC5D55">
      <w:r>
        <w:t xml:space="preserve">8. В </w:t>
      </w:r>
      <w:r>
        <w:rPr>
          <w:rStyle w:val="a4"/>
        </w:rPr>
        <w:t>пояснениях</w:t>
      </w:r>
      <w:r>
        <w:t xml:space="preserve"> к настоящей таблице раскрывается наименование метода, используемого для оценки резерва незаработанной премии. </w:t>
      </w:r>
    </w:p>
    <w:p w:rsidR="00000000" w:rsidRDefault="00CC5D55">
      <w:r>
        <w:t>Для оценки резерва незаработанной премии используются следующие методы: "pro rata temporis", "1/24</w:t>
      </w:r>
      <w:r>
        <w:t>", "1/8", стохастические методы оценки. </w:t>
      </w:r>
    </w:p>
    <w:p w:rsidR="00000000" w:rsidRDefault="00CC5D55"/>
    <w:p w:rsidR="00000000" w:rsidRDefault="00CC5D55">
      <w:pPr>
        <w:pStyle w:val="1"/>
      </w:pPr>
      <w:r>
        <w:t>Движение резерва убытков и доли перестраховщиков в резерве убытков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15.3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660"/>
        <w:gridCol w:w="1120"/>
        <w:gridCol w:w="1120"/>
        <w:gridCol w:w="1120"/>
        <w:gridCol w:w="1120"/>
        <w:gridCol w:w="1120"/>
        <w:gridCol w:w="98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Но-мер строки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____________20__ г.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____________20__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Доля перестраховщиков в резервах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</w:t>
            </w:r>
            <w:r w:rsidRPr="00CC5D55">
              <w:rPr>
                <w:rFonts w:eastAsiaTheme="minorEastAsia"/>
              </w:rPr>
              <w:t>ы-нетто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Доля перестраховщиков в резервах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Резервы-нетто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795" w:name="sub_1531"/>
            <w:r w:rsidRPr="00CC5D55">
              <w:rPr>
                <w:rFonts w:eastAsiaTheme="minorEastAsia"/>
              </w:rPr>
              <w:t>1</w:t>
            </w:r>
            <w:bookmarkEnd w:id="795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 начало отчетного периода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796" w:name="sub_1532"/>
            <w:r w:rsidRPr="00CC5D55">
              <w:rPr>
                <w:rFonts w:eastAsiaTheme="minorEastAsia"/>
              </w:rPr>
              <w:t>2</w:t>
            </w:r>
            <w:bookmarkEnd w:id="796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Убытки, произошедшие в текущем отчетном периоде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797" w:name="sub_1533"/>
            <w:r w:rsidRPr="00CC5D55">
              <w:rPr>
                <w:rFonts w:eastAsiaTheme="minorEastAsia"/>
              </w:rPr>
              <w:t>3</w:t>
            </w:r>
            <w:bookmarkEnd w:id="797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суммы убытков, произошедших в предыдущие годы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798" w:name="sub_1534"/>
            <w:r w:rsidRPr="00CC5D55">
              <w:rPr>
                <w:rFonts w:eastAsiaTheme="minorEastAsia"/>
              </w:rPr>
              <w:t>4</w:t>
            </w:r>
            <w:bookmarkEnd w:id="798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(Страховые выплаты в течение отчетного периода)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799" w:name="sub_1535"/>
            <w:r w:rsidRPr="00CC5D55">
              <w:rPr>
                <w:rFonts w:eastAsiaTheme="minorEastAsia"/>
              </w:rPr>
              <w:t>5</w:t>
            </w:r>
            <w:bookmarkEnd w:id="799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изменения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800" w:name="sub_1536"/>
            <w:r w:rsidRPr="00CC5D55">
              <w:rPr>
                <w:rFonts w:eastAsiaTheme="minorEastAsia"/>
              </w:rPr>
              <w:t>6</w:t>
            </w:r>
            <w:bookmarkEnd w:id="800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 конец отчетного периода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bookmarkStart w:id="801" w:name="sub_15301"/>
      <w:r>
        <w:t>15.3.1. Оценка резерва произошедших, но не заявленных убытков и доли перестраховщиков в них осуществляется с использованием следующих актуарных методов: __________________________________. </w:t>
      </w:r>
    </w:p>
    <w:bookmarkEnd w:id="801"/>
    <w:p w:rsidR="00000000" w:rsidRDefault="00CC5D55"/>
    <w:p w:rsidR="00000000" w:rsidRDefault="00CC5D55">
      <w:pPr>
        <w:pStyle w:val="1"/>
      </w:pPr>
      <w:r>
        <w:t>Порядок составления таблицы 15.3 и пояснен</w:t>
      </w:r>
      <w:r>
        <w:t>ий к ней</w:t>
      </w:r>
    </w:p>
    <w:p w:rsidR="00000000" w:rsidRDefault="00CC5D55"/>
    <w:p w:rsidR="00000000" w:rsidRDefault="00CC5D55">
      <w:r>
        <w:t xml:space="preserve">1. В настоящей таблице осуществляется выверка изменений резерва убытков и доли перестраховщиков в резерве убытков в соответствии с </w:t>
      </w:r>
      <w:r>
        <w:rPr>
          <w:rStyle w:val="a4"/>
        </w:rPr>
        <w:t>пунктом 37 (d</w:t>
      </w:r>
      <w:r>
        <w:t xml:space="preserve">, </w:t>
      </w:r>
      <w:r>
        <w:rPr>
          <w:rStyle w:val="a4"/>
        </w:rPr>
        <w:t>е)</w:t>
      </w:r>
      <w:r>
        <w:t xml:space="preserve"> МСФО (IFRS) 4. </w:t>
      </w:r>
    </w:p>
    <w:p w:rsidR="00000000" w:rsidRDefault="00CC5D55">
      <w:r>
        <w:t>2</w:t>
      </w:r>
      <w:r>
        <w:t xml:space="preserve">. Значения в графах 3, 4, 5 </w:t>
      </w:r>
      <w:r>
        <w:rPr>
          <w:rStyle w:val="a4"/>
        </w:rPr>
        <w:t>строки 1</w:t>
      </w:r>
      <w:r>
        <w:t xml:space="preserve"> настоящей таблицы должны быть равны значения в графах 6, 7, 8 </w:t>
      </w:r>
      <w:r>
        <w:rPr>
          <w:rStyle w:val="a4"/>
        </w:rPr>
        <w:t>строки 6</w:t>
      </w:r>
      <w:r>
        <w:t>. </w:t>
      </w:r>
    </w:p>
    <w:p w:rsidR="00000000" w:rsidRDefault="00CC5D55">
      <w:r>
        <w:t xml:space="preserve">3. По </w:t>
      </w:r>
      <w:r>
        <w:rPr>
          <w:rStyle w:val="a4"/>
        </w:rPr>
        <w:t>строке 2</w:t>
      </w:r>
      <w:r>
        <w:t xml:space="preserve"> настоящей таблицы отражается увеличение резерва за счет суммы оценки заявленных убытков по страховым случаям, произошедшим в текущем отчетном периоде, а также оценки не заявленных убытков по страховым случаям, произошедшим в текущем отчетном периоде. </w:t>
      </w:r>
    </w:p>
    <w:p w:rsidR="00000000" w:rsidRDefault="00CC5D55">
      <w:r>
        <w:t>4. </w:t>
      </w:r>
      <w:r>
        <w:t xml:space="preserve">По </w:t>
      </w:r>
      <w:r>
        <w:rPr>
          <w:rStyle w:val="a4"/>
        </w:rPr>
        <w:t>строке 3</w:t>
      </w:r>
      <w:r>
        <w:t xml:space="preserve"> настоящей таблицы отражается изменение оценки убытков по страховым случаям, произошедшим в предыдущем отчетном периоде, то есть корректировка резерва, созданного в предыдущем отчетном периоде. </w:t>
      </w:r>
    </w:p>
    <w:p w:rsidR="00000000" w:rsidRDefault="00CC5D55">
      <w:r>
        <w:t xml:space="preserve">5. По </w:t>
      </w:r>
      <w:r>
        <w:rPr>
          <w:rStyle w:val="a4"/>
        </w:rPr>
        <w:t>строке 4</w:t>
      </w:r>
      <w:r>
        <w:t xml:space="preserve"> настоящей таблицы отражается уменьшение резерва на суммы страховых выплат, начисленных в течение отчетного периода. </w:t>
      </w:r>
    </w:p>
    <w:p w:rsidR="00000000" w:rsidRDefault="00CC5D55">
      <w:r>
        <w:t xml:space="preserve">6. По </w:t>
      </w:r>
      <w:r>
        <w:rPr>
          <w:rStyle w:val="a4"/>
        </w:rPr>
        <w:t>строке 5</w:t>
      </w:r>
      <w:r>
        <w:t xml:space="preserve"> настоящей таблицы отражаются прочие изменения резерва. </w:t>
      </w:r>
    </w:p>
    <w:p w:rsidR="00000000" w:rsidRDefault="00CC5D55">
      <w:r>
        <w:t>7. Настоящая таб</w:t>
      </w:r>
      <w:r>
        <w:t>лица заполняется на основании актуарных данных и данных операционного учета. </w:t>
      </w:r>
    </w:p>
    <w:p w:rsidR="00000000" w:rsidRDefault="00CC5D55">
      <w:r>
        <w:t xml:space="preserve">8. В </w:t>
      </w:r>
      <w:r>
        <w:rPr>
          <w:rStyle w:val="a4"/>
        </w:rPr>
        <w:t>пояснениях</w:t>
      </w:r>
      <w:r>
        <w:t xml:space="preserve"> к настоящей таблице раскрываются наименования актуарных методов (метод цепной лестницы, метод Борнхуэтера - Фергюсона, метод ожидаемой </w:t>
      </w:r>
      <w:r>
        <w:t>частоты и величины убытка), использованных при оценке резерва произошедших, но не заявленных убытков. </w:t>
      </w:r>
    </w:p>
    <w:p w:rsidR="00000000" w:rsidRDefault="00CC5D55"/>
    <w:p w:rsidR="00000000" w:rsidRDefault="00CC5D55">
      <w:pPr>
        <w:pStyle w:val="1"/>
      </w:pPr>
      <w:r>
        <w:t>Изменение резерва расходов на урегулирование убытков и доли перестраховщиков в резерве расходов на урегулирование убытков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15.4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660"/>
        <w:gridCol w:w="1120"/>
        <w:gridCol w:w="1120"/>
        <w:gridCol w:w="1120"/>
        <w:gridCol w:w="1120"/>
        <w:gridCol w:w="1120"/>
        <w:gridCol w:w="98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Но-мер строки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</w:t>
            </w:r>
            <w:r w:rsidRPr="00CC5D55">
              <w:rPr>
                <w:rFonts w:eastAsiaTheme="minorEastAsia"/>
              </w:rPr>
              <w:t>аименование показателя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____________20__ г.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____________20__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Доля перестраховщиков в резервах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Резервы-нетто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Доля перестраховщиков в резервах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Резервы-нетто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802" w:name="sub_1541"/>
            <w:r w:rsidRPr="00CC5D55">
              <w:rPr>
                <w:rFonts w:eastAsiaTheme="minorEastAsia"/>
              </w:rPr>
              <w:t>1</w:t>
            </w:r>
            <w:bookmarkEnd w:id="802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 начало отчетного периода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803" w:name="sub_1542"/>
            <w:r w:rsidRPr="00CC5D55">
              <w:rPr>
                <w:rFonts w:eastAsiaTheme="minorEastAsia"/>
              </w:rPr>
              <w:t>2</w:t>
            </w:r>
            <w:bookmarkEnd w:id="803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Расходы на урегулирование убытков, произошедших в текущем отчетном периоде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804" w:name="sub_1543"/>
            <w:r w:rsidRPr="00CC5D55">
              <w:rPr>
                <w:rFonts w:eastAsiaTheme="minorEastAsia"/>
              </w:rPr>
              <w:t>3</w:t>
            </w:r>
            <w:bookmarkEnd w:id="804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суммы состоявшихся расходов на урегулирование убытков, произошедших в предыдущие отчетные периоды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805" w:name="sub_1544"/>
            <w:r w:rsidRPr="00CC5D55">
              <w:rPr>
                <w:rFonts w:eastAsiaTheme="minorEastAsia"/>
              </w:rPr>
              <w:t>4</w:t>
            </w:r>
            <w:bookmarkEnd w:id="805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(Расходы на урегулирование убытков, оплаченные в течение отчетного периода)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806" w:name="sub_1545"/>
            <w:r w:rsidRPr="00CC5D55">
              <w:rPr>
                <w:rFonts w:eastAsiaTheme="minorEastAsia"/>
              </w:rPr>
              <w:t>5</w:t>
            </w:r>
            <w:bookmarkEnd w:id="806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 конец отчетного периода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Порядок составления таблицы 15.4 и пояснений к ней</w:t>
      </w:r>
    </w:p>
    <w:p w:rsidR="00000000" w:rsidRDefault="00CC5D55"/>
    <w:p w:rsidR="00000000" w:rsidRDefault="00CC5D55">
      <w:r>
        <w:t>1. </w:t>
      </w:r>
      <w:r>
        <w:t xml:space="preserve">В настоящей таблице осуществляется выверка изменений резерва расходов на урегулирование убытков и доли перестраховщиков в резерве расходов на урегулирование убытков в соответствии с </w:t>
      </w:r>
      <w:r>
        <w:rPr>
          <w:rStyle w:val="a4"/>
        </w:rPr>
        <w:t>пунктом 37 (e)</w:t>
      </w:r>
      <w:r>
        <w:t xml:space="preserve"> МСФО (IFRS) 4. </w:t>
      </w:r>
    </w:p>
    <w:p w:rsidR="00000000" w:rsidRDefault="00CC5D55">
      <w:r>
        <w:t>2. </w:t>
      </w:r>
      <w:r>
        <w:t xml:space="preserve">Значения в графах 3, 4, 5 </w:t>
      </w:r>
      <w:r>
        <w:rPr>
          <w:rStyle w:val="a4"/>
        </w:rPr>
        <w:t>строки 1</w:t>
      </w:r>
      <w:r>
        <w:t xml:space="preserve"> настоящей таблицы должны быть равны значениям в графах 6, 7, 8 </w:t>
      </w:r>
      <w:r>
        <w:rPr>
          <w:rStyle w:val="a4"/>
        </w:rPr>
        <w:t>строке 5</w:t>
      </w:r>
      <w:r>
        <w:t>. </w:t>
      </w:r>
    </w:p>
    <w:p w:rsidR="00000000" w:rsidRDefault="00CC5D55">
      <w:r>
        <w:t>3. Настоящая таблица заполняется на основании актуарных данных и данных операционного учета. </w:t>
      </w:r>
    </w:p>
    <w:p w:rsidR="00000000" w:rsidRDefault="00CC5D55">
      <w:r>
        <w:t xml:space="preserve">4. По </w:t>
      </w:r>
      <w:r>
        <w:rPr>
          <w:rStyle w:val="a4"/>
        </w:rPr>
        <w:t>строке 2</w:t>
      </w:r>
      <w:r>
        <w:t xml:space="preserve"> настоящей таблицы отражается увеличение резерва расходов на урегулирование убытков и доли перестраховщиков в нем на сумму оценки страховщиком расходов на урегулирование убытков, произошедших в текущем отчетном перио</w:t>
      </w:r>
      <w:r>
        <w:t xml:space="preserve">де (как заявленных, так и не заявленных) в соответствии с </w:t>
      </w:r>
      <w:r>
        <w:rPr>
          <w:rStyle w:val="a4"/>
        </w:rPr>
        <w:t>пунктом 37 (d)</w:t>
      </w:r>
      <w:r>
        <w:t xml:space="preserve"> МСФО (IFRS) 4. </w:t>
      </w:r>
    </w:p>
    <w:p w:rsidR="00000000" w:rsidRDefault="00CC5D55">
      <w:r>
        <w:t xml:space="preserve">5. По </w:t>
      </w:r>
      <w:r>
        <w:rPr>
          <w:rStyle w:val="a4"/>
        </w:rPr>
        <w:t>строке 3</w:t>
      </w:r>
      <w:r>
        <w:t xml:space="preserve"> настоящей таблицы отражается изменение резерва расходов на урегулирование убытков и до</w:t>
      </w:r>
      <w:r>
        <w:t>ли перестраховщиков в нем на суммы изменения состоявшихся расходов на урегулирование убытков, произошедших в предыдущие отчетные периоды. </w:t>
      </w:r>
    </w:p>
    <w:p w:rsidR="00000000" w:rsidRDefault="00CC5D55">
      <w:r>
        <w:t xml:space="preserve">6. По </w:t>
      </w:r>
      <w:r>
        <w:rPr>
          <w:rStyle w:val="a4"/>
        </w:rPr>
        <w:t>строке 4</w:t>
      </w:r>
      <w:r>
        <w:t xml:space="preserve"> настоящей таблицы отражается уменьшение резерва расходов на урегулирование у</w:t>
      </w:r>
      <w:r>
        <w:t>бытков и доли перестраховщиков в нем на суммы фактически понесенных в отчетном периоде расходов на урегулирование убытков. </w:t>
      </w:r>
    </w:p>
    <w:p w:rsidR="00000000" w:rsidRDefault="00CC5D55">
      <w:r>
        <w:t>7. Расходы на урегулирование убытков включают судебные расходы, связанные с урегулированием убытков, расходы страховщика, понесенные</w:t>
      </w:r>
      <w:r>
        <w:t xml:space="preserve"> в соответствии с законом о защите прав потребителей. </w:t>
      </w:r>
    </w:p>
    <w:p w:rsidR="00000000" w:rsidRDefault="00CC5D55"/>
    <w:p w:rsidR="00000000" w:rsidRDefault="00CC5D55">
      <w:pPr>
        <w:pStyle w:val="1"/>
      </w:pPr>
      <w:r>
        <w:t>Изменение оценки будущих поступлений по суброгациям и регрессам и доли перестраховщиков в оценке будущих поступлений по суброгациям и регрессам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15.5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660"/>
        <w:gridCol w:w="1120"/>
        <w:gridCol w:w="1120"/>
        <w:gridCol w:w="1120"/>
        <w:gridCol w:w="1120"/>
        <w:gridCol w:w="1120"/>
        <w:gridCol w:w="98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Но-мер строки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</w:t>
            </w:r>
            <w:r w:rsidRPr="00CC5D55">
              <w:rPr>
                <w:rFonts w:eastAsiaTheme="minorEastAsia"/>
              </w:rPr>
              <w:t>_________20__ г.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____________20__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Доля перестраховщиков в резервах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Резервы-нетто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Доля перестраховщиков в резервах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Резервы-нетто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807" w:name="sub_1551"/>
            <w:r w:rsidRPr="00CC5D55">
              <w:rPr>
                <w:rFonts w:eastAsiaTheme="minorEastAsia"/>
              </w:rPr>
              <w:t>1</w:t>
            </w:r>
            <w:bookmarkEnd w:id="807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 начало отчетного периода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808" w:name="sub_1552"/>
            <w:r w:rsidRPr="00CC5D55">
              <w:rPr>
                <w:rFonts w:eastAsiaTheme="minorEastAsia"/>
              </w:rPr>
              <w:t>2</w:t>
            </w:r>
            <w:bookmarkEnd w:id="808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Оценка доходов по суброгации и регрессам, связанных с убытками, произошедшими в отчетном периоде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809" w:name="sub_1553"/>
            <w:r w:rsidRPr="00CC5D55">
              <w:rPr>
                <w:rFonts w:eastAsiaTheme="minorEastAsia"/>
              </w:rPr>
              <w:t>3</w:t>
            </w:r>
            <w:bookmarkEnd w:id="809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(Доходы по суброгации и регрессам, полученные в течение отчетного периода)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810" w:name="sub_1554"/>
            <w:r w:rsidRPr="00CC5D55">
              <w:rPr>
                <w:rFonts w:eastAsiaTheme="minorEastAsia"/>
              </w:rPr>
              <w:t>4</w:t>
            </w:r>
            <w:bookmarkEnd w:id="810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оценки доходов по суброгации и регрессам, связанной с убытками, произошедшими в предыдущих отчетных периодах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811" w:name="sub_1555"/>
            <w:r w:rsidRPr="00CC5D55">
              <w:rPr>
                <w:rFonts w:eastAsiaTheme="minorEastAsia"/>
              </w:rPr>
              <w:t>5</w:t>
            </w:r>
            <w:bookmarkEnd w:id="811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изменения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812" w:name="sub_1556"/>
            <w:r w:rsidRPr="00CC5D55">
              <w:rPr>
                <w:rFonts w:eastAsiaTheme="minorEastAsia"/>
              </w:rPr>
              <w:t>6</w:t>
            </w:r>
            <w:bookmarkEnd w:id="812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 конец отчетного периода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Порядок составления таблицы 15.5 и пояснений к ней</w:t>
      </w:r>
    </w:p>
    <w:p w:rsidR="00000000" w:rsidRDefault="00CC5D55"/>
    <w:p w:rsidR="00000000" w:rsidRDefault="00CC5D55">
      <w:r>
        <w:t>1. В настоящей таблице осуществляется выверка изменений оценки будущих поступлений по суброгациям и регрессам и доли перестраховщиков в оценке будущих поступлений по суброгациям и регрессам в соответствии</w:t>
      </w:r>
      <w:r>
        <w:t xml:space="preserve"> с </w:t>
      </w:r>
      <w:r>
        <w:rPr>
          <w:rStyle w:val="a4"/>
        </w:rPr>
        <w:t>пунктом 37 (е)</w:t>
      </w:r>
      <w:r>
        <w:t xml:space="preserve"> МСФО (IFRS) 4. </w:t>
      </w:r>
    </w:p>
    <w:p w:rsidR="00000000" w:rsidRDefault="00CC5D55">
      <w:r>
        <w:t xml:space="preserve">2. Значения в графах 3, 4, 5 </w:t>
      </w:r>
      <w:r>
        <w:rPr>
          <w:rStyle w:val="a4"/>
        </w:rPr>
        <w:t>строки 1</w:t>
      </w:r>
      <w:r>
        <w:t xml:space="preserve"> настоящей таблицы должны быть равны значениям в графах 6, 7, 8 </w:t>
      </w:r>
      <w:r>
        <w:rPr>
          <w:rStyle w:val="a4"/>
        </w:rPr>
        <w:t>строки 6</w:t>
      </w:r>
      <w:r>
        <w:t>. </w:t>
      </w:r>
    </w:p>
    <w:p w:rsidR="00000000" w:rsidRDefault="00CC5D55">
      <w:r>
        <w:t>3. Настоящая табли</w:t>
      </w:r>
      <w:r>
        <w:t>ца заполняется на основании актуарных данных и данных операционного учета. </w:t>
      </w:r>
    </w:p>
    <w:p w:rsidR="00000000" w:rsidRDefault="00CC5D55">
      <w:r>
        <w:t xml:space="preserve">4. По </w:t>
      </w:r>
      <w:r>
        <w:rPr>
          <w:rStyle w:val="a4"/>
        </w:rPr>
        <w:t>строке 2</w:t>
      </w:r>
      <w:r>
        <w:t xml:space="preserve"> настоящей таблицы отражается увеличение оценки будущих поступлений по суброгациям и регрессам и доли перестраховщиков в ней за счет оценки </w:t>
      </w:r>
      <w:r>
        <w:t>будущих поступлений, связанной с убытками, произошедшими в отчетном периоде. </w:t>
      </w:r>
    </w:p>
    <w:p w:rsidR="00000000" w:rsidRDefault="00CC5D55">
      <w:r>
        <w:t xml:space="preserve">5. По </w:t>
      </w:r>
      <w:r>
        <w:rPr>
          <w:rStyle w:val="a4"/>
        </w:rPr>
        <w:t>строке 3</w:t>
      </w:r>
      <w:r>
        <w:t xml:space="preserve"> настоящей таблицы отражается уменьшение оценки будущих поступлений по суброгациям и регрессам на сумму фактически полученных в отчетном периоде доходов. </w:t>
      </w:r>
    </w:p>
    <w:p w:rsidR="00000000" w:rsidRDefault="00CC5D55">
      <w:r>
        <w:t xml:space="preserve">6. По </w:t>
      </w:r>
      <w:r>
        <w:rPr>
          <w:rStyle w:val="a4"/>
        </w:rPr>
        <w:t>строке 4</w:t>
      </w:r>
      <w:r>
        <w:t xml:space="preserve"> настоящей таблицы отражается изменение оценки будущих поступ</w:t>
      </w:r>
      <w:r>
        <w:t xml:space="preserve">лений по суброгациям и регрессам и доли перестраховщиков в ней за счет изменения оценки доходов по суброгации и регрессам, связанной с убытками, произошедшими в предыдущих отчетных периодах в соответствии с </w:t>
      </w:r>
      <w:r>
        <w:rPr>
          <w:rStyle w:val="a4"/>
        </w:rPr>
        <w:t>пунктом 37 (</w:t>
      </w:r>
      <w:r>
        <w:rPr>
          <w:rStyle w:val="a4"/>
        </w:rPr>
        <w:t>d)</w:t>
      </w:r>
      <w:r>
        <w:t xml:space="preserve"> МСФО (IFRS) 4. </w:t>
      </w:r>
    </w:p>
    <w:p w:rsidR="00000000" w:rsidRDefault="00CC5D55">
      <w:r>
        <w:t xml:space="preserve">7. По </w:t>
      </w:r>
      <w:r>
        <w:rPr>
          <w:rStyle w:val="a4"/>
        </w:rPr>
        <w:t>строке 5</w:t>
      </w:r>
      <w:r>
        <w:t xml:space="preserve"> настоящей таблицы отражаются прочие изменения оценки будущих поступлений по суброгациям и регрессам и доли перестраховщиков в ней. </w:t>
      </w:r>
    </w:p>
    <w:p w:rsidR="00000000" w:rsidRDefault="00CC5D55"/>
    <w:p w:rsidR="00000000" w:rsidRDefault="00CC5D55">
      <w:pPr>
        <w:pStyle w:val="1"/>
      </w:pPr>
      <w:r>
        <w:t>Движение резерва неистекшего риска и доли перестраховщиков в</w:t>
      </w:r>
      <w:r>
        <w:t xml:space="preserve"> резерве неистекшего риска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15.6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660"/>
        <w:gridCol w:w="1120"/>
        <w:gridCol w:w="1120"/>
        <w:gridCol w:w="1120"/>
        <w:gridCol w:w="1120"/>
        <w:gridCol w:w="1120"/>
        <w:gridCol w:w="98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Но-мер строки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____________20__ г.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____________20__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Доля перестраховщиков в резервах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Резервы-нетто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Доля перестраховщиков в резервах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Резервы-нетто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813" w:name="sub_1561"/>
            <w:r w:rsidRPr="00CC5D55">
              <w:rPr>
                <w:rFonts w:eastAsiaTheme="minorEastAsia"/>
              </w:rPr>
              <w:t>1</w:t>
            </w:r>
            <w:bookmarkEnd w:id="813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 начало отчетного периода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814" w:name="sub_1562"/>
            <w:r w:rsidRPr="00CC5D55">
              <w:rPr>
                <w:rFonts w:eastAsiaTheme="minorEastAsia"/>
              </w:rPr>
              <w:t>2</w:t>
            </w:r>
            <w:bookmarkEnd w:id="814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Начисление резерва в отчетном периоде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815" w:name="sub_1563"/>
            <w:r w:rsidRPr="00CC5D55">
              <w:rPr>
                <w:rFonts w:eastAsiaTheme="minorEastAsia"/>
              </w:rPr>
              <w:t>3</w:t>
            </w:r>
            <w:bookmarkEnd w:id="815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(Использование резерва в отчетном периоде)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816" w:name="sub_1564"/>
            <w:r w:rsidRPr="00CC5D55">
              <w:rPr>
                <w:rFonts w:eastAsiaTheme="minorEastAsia"/>
              </w:rPr>
              <w:t>4</w:t>
            </w:r>
            <w:bookmarkEnd w:id="816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изменения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817" w:name="sub_1565"/>
            <w:r w:rsidRPr="00CC5D55">
              <w:rPr>
                <w:rFonts w:eastAsiaTheme="minorEastAsia"/>
              </w:rPr>
              <w:t>5</w:t>
            </w:r>
            <w:bookmarkEnd w:id="817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 конец отчетного периода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Порядок составления таблицы 15.6 и пояснений к ней</w:t>
      </w:r>
    </w:p>
    <w:p w:rsidR="00000000" w:rsidRDefault="00CC5D55"/>
    <w:p w:rsidR="00000000" w:rsidRDefault="00CC5D55">
      <w:r>
        <w:t xml:space="preserve">1. В настоящей таблице осуществляется выверка изменений резерва неистекшего риска и доли перестраховщиков в резерве неистекшего риска в соответствии с </w:t>
      </w:r>
      <w:r>
        <w:rPr>
          <w:rStyle w:val="a4"/>
        </w:rPr>
        <w:t>пунктом 37 (е)</w:t>
      </w:r>
      <w:r>
        <w:t xml:space="preserve"> МСФО (IFRS) 4. Резерв неистекшего риска формируется при недостаточности страховых резервов, выявленной при проведении проверки их адекватности. </w:t>
      </w:r>
    </w:p>
    <w:p w:rsidR="00000000" w:rsidRDefault="00CC5D55">
      <w:r>
        <w:t xml:space="preserve">2. Значения в графах 3, 4, 5 </w:t>
      </w:r>
      <w:r>
        <w:rPr>
          <w:rStyle w:val="a4"/>
        </w:rPr>
        <w:t>стро</w:t>
      </w:r>
      <w:r>
        <w:rPr>
          <w:rStyle w:val="a4"/>
        </w:rPr>
        <w:t>ки 1</w:t>
      </w:r>
      <w:r>
        <w:t xml:space="preserve"> настоящей таблицы должны быть равны значениям в графах 6, 7, 8 </w:t>
      </w:r>
      <w:r>
        <w:rPr>
          <w:rStyle w:val="a4"/>
        </w:rPr>
        <w:t>строки 5</w:t>
      </w:r>
      <w:r>
        <w:t>. </w:t>
      </w:r>
    </w:p>
    <w:p w:rsidR="00000000" w:rsidRDefault="00CC5D55">
      <w:r>
        <w:t>3. Настоящая таблица заполняется на основании актуарных данных и данных операционного учета. </w:t>
      </w:r>
    </w:p>
    <w:p w:rsidR="00000000" w:rsidRDefault="00CC5D55">
      <w:r>
        <w:t xml:space="preserve">4. По </w:t>
      </w:r>
      <w:r>
        <w:rPr>
          <w:rStyle w:val="a4"/>
        </w:rPr>
        <w:t>строке 2</w:t>
      </w:r>
      <w:r>
        <w:t xml:space="preserve"> настоящей таблицы отражается увеличение резерва неистекшего риска. </w:t>
      </w:r>
    </w:p>
    <w:p w:rsidR="00000000" w:rsidRDefault="00CC5D55">
      <w:r>
        <w:t xml:space="preserve">5. По </w:t>
      </w:r>
      <w:r>
        <w:rPr>
          <w:rStyle w:val="a4"/>
        </w:rPr>
        <w:t>строке 3</w:t>
      </w:r>
      <w:r>
        <w:t xml:space="preserve"> настоящей таблицы отражается уменьшение резерва неистекшего риска за счет его использования. </w:t>
      </w:r>
    </w:p>
    <w:p w:rsidR="00000000" w:rsidRDefault="00CC5D55"/>
    <w:p w:rsidR="00000000" w:rsidRDefault="00CC5D55">
      <w:pPr>
        <w:pStyle w:val="1"/>
      </w:pPr>
      <w:r>
        <w:t xml:space="preserve">Изменение оценки будущих поступлений от реализации </w:t>
      </w:r>
      <w:r>
        <w:t>годных остатков и доли перестраховщиков в оценке будущих поступлений от реализации годных остатков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15.7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660"/>
        <w:gridCol w:w="1120"/>
        <w:gridCol w:w="1120"/>
        <w:gridCol w:w="1120"/>
        <w:gridCol w:w="1120"/>
        <w:gridCol w:w="1120"/>
        <w:gridCol w:w="98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Но-мер строки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____________20__ г.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____________20__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Доля перестраховщиков в резервах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Резервы-нетто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Доля перестраховщиков в резервах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Резервы-нетто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818" w:name="sub_1571"/>
            <w:r w:rsidRPr="00CC5D55">
              <w:rPr>
                <w:rFonts w:eastAsiaTheme="minorEastAsia"/>
              </w:rPr>
              <w:t>1</w:t>
            </w:r>
            <w:bookmarkEnd w:id="818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 начало отчетного периода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819" w:name="sub_1572"/>
            <w:r w:rsidRPr="00CC5D55">
              <w:rPr>
                <w:rFonts w:eastAsiaTheme="minorEastAsia"/>
              </w:rPr>
              <w:t>2</w:t>
            </w:r>
            <w:bookmarkEnd w:id="819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Оценка доходов от реализации годных остатков, связанная с убытками, произошедшими в текущем отчетном периоде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820" w:name="sub_1573"/>
            <w:r w:rsidRPr="00CC5D55">
              <w:rPr>
                <w:rFonts w:eastAsiaTheme="minorEastAsia"/>
              </w:rPr>
              <w:t>3</w:t>
            </w:r>
            <w:bookmarkEnd w:id="820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(Доходы от реализации годных остатков, полученные в течение отчетного периода)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821" w:name="sub_1574"/>
            <w:r w:rsidRPr="00CC5D55">
              <w:rPr>
                <w:rFonts w:eastAsiaTheme="minorEastAsia"/>
              </w:rPr>
              <w:t>4</w:t>
            </w:r>
            <w:bookmarkEnd w:id="821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оценки доходов от реализации годных остатков, связанной с убытками, произошедшими в предыдущих отчетных периодах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822" w:name="sub_1575"/>
            <w:r w:rsidRPr="00CC5D55">
              <w:rPr>
                <w:rFonts w:eastAsiaTheme="minorEastAsia"/>
              </w:rPr>
              <w:t>5</w:t>
            </w:r>
            <w:bookmarkEnd w:id="822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изменения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823" w:name="sub_1576"/>
            <w:r w:rsidRPr="00CC5D55">
              <w:rPr>
                <w:rFonts w:eastAsiaTheme="minorEastAsia"/>
              </w:rPr>
              <w:t>6</w:t>
            </w:r>
            <w:bookmarkEnd w:id="823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 конец отчетного периода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Порядок составления таблицы 15.7 и пояснений к ней</w:t>
      </w:r>
    </w:p>
    <w:p w:rsidR="00000000" w:rsidRDefault="00CC5D55"/>
    <w:p w:rsidR="00000000" w:rsidRDefault="00CC5D55">
      <w:r>
        <w:t>1. В настоящей таблице осуществляется выв</w:t>
      </w:r>
      <w:r>
        <w:t xml:space="preserve">ерка изменений оценки будущих поступлений от реализации годных остатков и доли перестраховщиков в оценке будущих поступлений от реализации годных остатков в соответствии с </w:t>
      </w:r>
      <w:r>
        <w:rPr>
          <w:rStyle w:val="a4"/>
        </w:rPr>
        <w:t>пунктом 37 (е)</w:t>
      </w:r>
      <w:r>
        <w:t xml:space="preserve"> МСФО (IFRS) 4. </w:t>
      </w:r>
    </w:p>
    <w:p w:rsidR="00000000" w:rsidRDefault="00CC5D55">
      <w:r>
        <w:t>2. Значения в</w:t>
      </w:r>
      <w:r>
        <w:t xml:space="preserve"> графах 3, 4, 5 </w:t>
      </w:r>
      <w:r>
        <w:rPr>
          <w:rStyle w:val="a4"/>
        </w:rPr>
        <w:t>строки 1</w:t>
      </w:r>
      <w:r>
        <w:t xml:space="preserve"> настоящей таблицы должны быть равны значениям в графах 6, 7, 8 </w:t>
      </w:r>
      <w:r>
        <w:rPr>
          <w:rStyle w:val="a4"/>
        </w:rPr>
        <w:t>строки 6</w:t>
      </w:r>
      <w:r>
        <w:t xml:space="preserve"> настоящей таблицы. </w:t>
      </w:r>
    </w:p>
    <w:p w:rsidR="00000000" w:rsidRDefault="00CC5D55">
      <w:r>
        <w:t>3. Настоящая таблица заполняется на основании актуарных данных и данных операционного у</w:t>
      </w:r>
      <w:r>
        <w:t>чета. </w:t>
      </w:r>
    </w:p>
    <w:p w:rsidR="00000000" w:rsidRDefault="00CC5D55">
      <w:r>
        <w:t xml:space="preserve">4. По </w:t>
      </w:r>
      <w:r>
        <w:rPr>
          <w:rStyle w:val="a4"/>
        </w:rPr>
        <w:t>строке 2</w:t>
      </w:r>
      <w:r>
        <w:t xml:space="preserve"> настоящей таблицы отражается увеличение оценки будущих поступлений от реализации годных остатков и доли перестраховщиков в оценке будущих поступлений от реализации годных остатков за счет оценки доходов от ре</w:t>
      </w:r>
      <w:r>
        <w:t>ализации годных остатков, связанной с убытками, произошедшими в текущем отчетном периоде. </w:t>
      </w:r>
    </w:p>
    <w:p w:rsidR="00000000" w:rsidRDefault="00CC5D55">
      <w:r>
        <w:t xml:space="preserve">5. По </w:t>
      </w:r>
      <w:r>
        <w:rPr>
          <w:rStyle w:val="a4"/>
        </w:rPr>
        <w:t>строке 3</w:t>
      </w:r>
      <w:r>
        <w:t xml:space="preserve"> настоящей таблицы отражается уменьшение оценки будущих поступлений от реализации годных остатков и доли перестраховщиков в оценке будущих поступлений от реализации годных остатков на сумму фактически полученных доходов от реализации годных остатков. </w:t>
      </w:r>
    </w:p>
    <w:p w:rsidR="00000000" w:rsidRDefault="00CC5D55">
      <w:r>
        <w:t>6. П</w:t>
      </w:r>
      <w:r>
        <w:t xml:space="preserve">о </w:t>
      </w:r>
      <w:r>
        <w:rPr>
          <w:rStyle w:val="a4"/>
        </w:rPr>
        <w:t>строке 4</w:t>
      </w:r>
      <w:r>
        <w:t xml:space="preserve"> настоящей таблицы отражается изменение оценки будущих поступлений от реализации годных остатков и доли перестраховщиков в ней за счет изменения оценки доходов от реализации годных остатков, связанной с убытками, произош</w:t>
      </w:r>
      <w:r>
        <w:t>едшими в предыдущих отчетных периодах. </w:t>
      </w:r>
    </w:p>
    <w:p w:rsidR="00000000" w:rsidRDefault="00CC5D55">
      <w:r>
        <w:t xml:space="preserve">7. По </w:t>
      </w:r>
      <w:r>
        <w:rPr>
          <w:rStyle w:val="a4"/>
        </w:rPr>
        <w:t>строке 5</w:t>
      </w:r>
      <w:r>
        <w:t xml:space="preserve"> настоящей таблицы отражаются прочие изменения оценки будущих поступлений от реализации годных остатков и доли перестраховщиков в ней в соответствии с </w:t>
      </w:r>
      <w:r>
        <w:rPr>
          <w:rStyle w:val="a4"/>
        </w:rPr>
        <w:t>пунктом 37 (d)</w:t>
      </w:r>
      <w:r>
        <w:t xml:space="preserve"> МСФО (IFRS) 4. </w:t>
      </w:r>
    </w:p>
    <w:p w:rsidR="00000000" w:rsidRDefault="00CC5D55"/>
    <w:p w:rsidR="00000000" w:rsidRDefault="00CC5D55">
      <w:pPr>
        <w:pStyle w:val="1"/>
      </w:pPr>
      <w:r>
        <w:t>Анализ развития убытков брутто- перестрахование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15.8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2800"/>
        <w:gridCol w:w="1260"/>
        <w:gridCol w:w="1260"/>
        <w:gridCol w:w="1260"/>
        <w:gridCol w:w="1260"/>
        <w:gridCol w:w="126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824" w:name="sub_1580"/>
            <w:r w:rsidRPr="00CC5D55">
              <w:rPr>
                <w:rFonts w:eastAsiaTheme="minorEastAsia"/>
              </w:rPr>
              <w:t>Номер строки</w:t>
            </w:r>
            <w:bookmarkEnd w:id="824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 20__г.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 20__г.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______ 20__г.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 20__г.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_______ 20__г.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825" w:name="sub_1581"/>
            <w:r w:rsidRPr="00CC5D55">
              <w:rPr>
                <w:rFonts w:eastAsiaTheme="minorEastAsia"/>
              </w:rPr>
              <w:t>1</w:t>
            </w:r>
            <w:bookmarkEnd w:id="825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Обязательства по неоплаченным убыткам и расходам на урегулирование убытков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826" w:name="sub_1582"/>
            <w:r w:rsidRPr="00CC5D55">
              <w:rPr>
                <w:rFonts w:eastAsiaTheme="minorEastAsia"/>
              </w:rPr>
              <w:t>2</w:t>
            </w:r>
            <w:bookmarkEnd w:id="826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Выплаты и расходы на урегулирование убытков (нарастающим итогом) к концу: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827" w:name="sub_1583"/>
            <w:r w:rsidRPr="00CC5D55">
              <w:rPr>
                <w:rFonts w:eastAsiaTheme="minorEastAsia"/>
              </w:rPr>
              <w:t>3</w:t>
            </w:r>
            <w:bookmarkEnd w:id="827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20__г.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828" w:name="sub_1584"/>
            <w:r w:rsidRPr="00CC5D55">
              <w:rPr>
                <w:rFonts w:eastAsiaTheme="minorEastAsia"/>
              </w:rPr>
              <w:t>4</w:t>
            </w:r>
            <w:bookmarkEnd w:id="828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20__г.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829" w:name="sub_1585"/>
            <w:r w:rsidRPr="00CC5D55">
              <w:rPr>
                <w:rFonts w:eastAsiaTheme="minorEastAsia"/>
              </w:rPr>
              <w:t>5</w:t>
            </w:r>
            <w:bookmarkEnd w:id="829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20__г.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830" w:name="sub_1586"/>
            <w:r w:rsidRPr="00CC5D55">
              <w:rPr>
                <w:rFonts w:eastAsiaTheme="minorEastAsia"/>
              </w:rPr>
              <w:t>6</w:t>
            </w:r>
            <w:bookmarkEnd w:id="830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20__г.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831" w:name="sub_1587"/>
            <w:r w:rsidRPr="00CC5D55">
              <w:rPr>
                <w:rFonts w:eastAsiaTheme="minorEastAsia"/>
              </w:rPr>
              <w:t>7</w:t>
            </w:r>
            <w:bookmarkEnd w:id="831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20__г.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832" w:name="sub_1588"/>
            <w:r w:rsidRPr="00CC5D55">
              <w:rPr>
                <w:rFonts w:eastAsiaTheme="minorEastAsia"/>
              </w:rPr>
              <w:t>8</w:t>
            </w:r>
            <w:bookmarkEnd w:id="832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Обязательства переоцененные (включая оплаченные убытки нарастающим итогом) на отчетную дату: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833" w:name="sub_1589"/>
            <w:r w:rsidRPr="00CC5D55">
              <w:rPr>
                <w:rFonts w:eastAsiaTheme="minorEastAsia"/>
              </w:rPr>
              <w:t>9</w:t>
            </w:r>
            <w:bookmarkEnd w:id="833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20__г.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834" w:name="sub_15810"/>
            <w:r w:rsidRPr="00CC5D55">
              <w:rPr>
                <w:rFonts w:eastAsiaTheme="minorEastAsia"/>
              </w:rPr>
              <w:t>10</w:t>
            </w:r>
            <w:bookmarkEnd w:id="834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20__г.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835" w:name="sub_15811"/>
            <w:r w:rsidRPr="00CC5D55">
              <w:rPr>
                <w:rFonts w:eastAsiaTheme="minorEastAsia"/>
              </w:rPr>
              <w:t>11</w:t>
            </w:r>
            <w:bookmarkEnd w:id="835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20__г.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836" w:name="sub_15812"/>
            <w:r w:rsidRPr="00CC5D55">
              <w:rPr>
                <w:rFonts w:eastAsiaTheme="minorEastAsia"/>
              </w:rPr>
              <w:t>12</w:t>
            </w:r>
            <w:bookmarkEnd w:id="836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20__г.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837" w:name="sub_15813"/>
            <w:r w:rsidRPr="00CC5D55">
              <w:rPr>
                <w:rFonts w:eastAsiaTheme="minorEastAsia"/>
              </w:rPr>
              <w:t>13</w:t>
            </w:r>
            <w:bookmarkEnd w:id="837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20__г.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838" w:name="sub_15814"/>
            <w:r w:rsidRPr="00CC5D55">
              <w:rPr>
                <w:rFonts w:eastAsiaTheme="minorEastAsia"/>
              </w:rPr>
              <w:t>14</w:t>
            </w:r>
            <w:bookmarkEnd w:id="838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Избыток (недостаток) нарастающим итогом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839" w:name="sub_15815"/>
            <w:r w:rsidRPr="00CC5D55">
              <w:rPr>
                <w:rFonts w:eastAsiaTheme="minorEastAsia"/>
              </w:rPr>
              <w:t>15</w:t>
            </w:r>
            <w:bookmarkEnd w:id="839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Избыток (недостаток) нарастающим итогом в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bookmarkStart w:id="840" w:name="sub_15801"/>
      <w:r>
        <w:t>15.8.1. Резервы убытков по договорам страхования иного, чем страхование жизни (резервы заявленных, но неурегулированных убытков, резервы, произошедших, но не заявленных убытков, резервы расходов на урегулирование убытков) формируются для п</w:t>
      </w:r>
      <w:r>
        <w:t>окрытия общей конечной величины урегулирования обязательств по состоявшимся убыткам, оценка которых осуществляется на конец каждого отчетного периода. </w:t>
      </w:r>
    </w:p>
    <w:bookmarkEnd w:id="840"/>
    <w:p w:rsidR="00000000" w:rsidRDefault="00CC5D55">
      <w:r>
        <w:t>По мере накопления статистики в отношении убытков, резервы на все предшествующие даты корректир</w:t>
      </w:r>
      <w:r>
        <w:t>уются по состоянию на конец каждого из отчетных периодов. При этом учитываются фактически накопленные данные об оплаченных убытках, а также информация о новых заявленных убытках. </w:t>
      </w:r>
    </w:p>
    <w:p w:rsidR="00000000" w:rsidRDefault="00CC5D55">
      <w:r>
        <w:t>15.8.2. Допущения при прогнозировании размера убытков направлены на получени</w:t>
      </w:r>
      <w:r>
        <w:t>е максимально обоснованной оценки наиболее вероятной ожидаемой выплаты по ним. </w:t>
      </w:r>
    </w:p>
    <w:p w:rsidR="00000000" w:rsidRDefault="00CC5D55">
      <w:r>
        <w:t>Основой для используемых в расчете допущений является опыт в отношении урегулирования убытков прошлых периодов. </w:t>
      </w:r>
    </w:p>
    <w:p w:rsidR="00000000" w:rsidRDefault="00CC5D55">
      <w:r>
        <w:t>15.8.3. </w:t>
      </w:r>
      <w:r>
        <w:t xml:space="preserve">Наиболее существенными с точки зрения оценки величины резервов в соответствии с </w:t>
      </w:r>
      <w:r>
        <w:rPr>
          <w:rStyle w:val="a4"/>
        </w:rPr>
        <w:t>пунктом 37 (с)</w:t>
      </w:r>
      <w:r>
        <w:t xml:space="preserve"> МСФО (IFRS) 4 являются следующие допущения: _____________________________________________. </w:t>
      </w:r>
    </w:p>
    <w:p w:rsidR="00000000" w:rsidRDefault="00CC5D55"/>
    <w:p w:rsidR="00000000" w:rsidRDefault="00CC5D55">
      <w:pPr>
        <w:pStyle w:val="1"/>
      </w:pPr>
      <w:r>
        <w:t xml:space="preserve">Порядок составления таблицы </w:t>
      </w:r>
      <w:r>
        <w:t>15.8 и пояснений к ней</w:t>
      </w:r>
    </w:p>
    <w:p w:rsidR="00000000" w:rsidRDefault="00CC5D55"/>
    <w:p w:rsidR="00000000" w:rsidRDefault="00CC5D55">
      <w:r>
        <w:t>1. В настоящей таблице раскрывается информация о произведенных выплатах и расходах на урегулирование убытков, нарастающим итогом за пять лет, включая выплаты по реализовавшимся рискам, которые были переданы в перестрахование в соотв</w:t>
      </w:r>
      <w:r>
        <w:t xml:space="preserve">етствии </w:t>
      </w:r>
      <w:r>
        <w:rPr>
          <w:rStyle w:val="a4"/>
        </w:rPr>
        <w:t>пунктом 39 (c) (iii)</w:t>
      </w:r>
      <w:r>
        <w:t xml:space="preserve"> МСФО (IFRS) 4. Настоящая таблица заполняется только при подготовке годовой бухгалтерской (финансовой) отчетности. </w:t>
      </w:r>
    </w:p>
    <w:p w:rsidR="00000000" w:rsidRDefault="00CC5D55">
      <w:r>
        <w:t xml:space="preserve">2. По </w:t>
      </w:r>
      <w:r>
        <w:rPr>
          <w:rStyle w:val="a4"/>
        </w:rPr>
        <w:t>строке 1</w:t>
      </w:r>
      <w:r>
        <w:t xml:space="preserve"> настоящей таблицы отражается пе</w:t>
      </w:r>
      <w:r>
        <w:t>рвоначальная оценка состоявшихся и неоплаченных убытков (резерв произошедших, но не заявленных и резерв заявленных, но не урегулированных), а также резерва расходов на урегулирование убытков. </w:t>
      </w:r>
    </w:p>
    <w:p w:rsidR="00000000" w:rsidRDefault="00CC5D55">
      <w:r>
        <w:t xml:space="preserve">3. По </w:t>
      </w:r>
      <w:r>
        <w:rPr>
          <w:rStyle w:val="a4"/>
        </w:rPr>
        <w:t>строкам 3</w:t>
      </w:r>
      <w:r>
        <w:t xml:space="preserve">, </w:t>
      </w:r>
      <w:r>
        <w:rPr>
          <w:rStyle w:val="a4"/>
        </w:rPr>
        <w:t>4</w:t>
      </w:r>
      <w:r>
        <w:t xml:space="preserve">, </w:t>
      </w:r>
      <w:r>
        <w:rPr>
          <w:rStyle w:val="a4"/>
        </w:rPr>
        <w:t>5</w:t>
      </w:r>
      <w:r>
        <w:t xml:space="preserve">, </w:t>
      </w:r>
      <w:r>
        <w:rPr>
          <w:rStyle w:val="a4"/>
        </w:rPr>
        <w:t>6</w:t>
      </w:r>
      <w:r>
        <w:t xml:space="preserve">, </w:t>
      </w:r>
      <w:r>
        <w:rPr>
          <w:rStyle w:val="a4"/>
        </w:rPr>
        <w:t>7</w:t>
      </w:r>
      <w:r>
        <w:t xml:space="preserve"> настоящей таблицы отражаются нарастающим итогом суммы выплат за счет резервов, указанных в </w:t>
      </w:r>
      <w:r>
        <w:rPr>
          <w:rStyle w:val="a4"/>
        </w:rPr>
        <w:t>строке 1</w:t>
      </w:r>
      <w:r>
        <w:t>, осуществленные за последние 5 лет,</w:t>
      </w:r>
      <w:r>
        <w:t xml:space="preserve"> включая отчетный период. Строки 3, 4, 5, 6, 7 настоящей таблицы заполняются на основании актуарных данных и данных операционного учета. </w:t>
      </w:r>
    </w:p>
    <w:p w:rsidR="00000000" w:rsidRDefault="00CC5D55">
      <w:r>
        <w:t xml:space="preserve">4. По </w:t>
      </w:r>
      <w:r>
        <w:rPr>
          <w:rStyle w:val="a4"/>
        </w:rPr>
        <w:t>строкам 9</w:t>
      </w:r>
      <w:r>
        <w:t xml:space="preserve">, </w:t>
      </w:r>
      <w:r>
        <w:rPr>
          <w:rStyle w:val="a4"/>
        </w:rPr>
        <w:t>10</w:t>
      </w:r>
      <w:r>
        <w:t xml:space="preserve">, </w:t>
      </w:r>
      <w:r>
        <w:rPr>
          <w:rStyle w:val="a4"/>
        </w:rPr>
        <w:t>11</w:t>
      </w:r>
      <w:r>
        <w:t xml:space="preserve">, </w:t>
      </w:r>
      <w:r>
        <w:rPr>
          <w:rStyle w:val="a4"/>
        </w:rPr>
        <w:t>12</w:t>
      </w:r>
      <w:r>
        <w:t xml:space="preserve">, </w:t>
      </w:r>
      <w:r>
        <w:rPr>
          <w:rStyle w:val="a4"/>
        </w:rPr>
        <w:t>13</w:t>
      </w:r>
      <w:r>
        <w:t xml:space="preserve"> настоящей таблицы отражаются обязательства, показанные в </w:t>
      </w:r>
      <w:r>
        <w:rPr>
          <w:rStyle w:val="a4"/>
        </w:rPr>
        <w:t>строке 1</w:t>
      </w:r>
      <w:r>
        <w:t xml:space="preserve">, переоцененные с учетом информации, ставшей известной в последующие периоды, указанные в </w:t>
      </w:r>
      <w:r>
        <w:rPr>
          <w:rStyle w:val="a4"/>
        </w:rPr>
        <w:t>граф</w:t>
      </w:r>
      <w:r>
        <w:rPr>
          <w:rStyle w:val="a4"/>
        </w:rPr>
        <w:t>е 2</w:t>
      </w:r>
      <w:r>
        <w:t>. В строке 13 настоящей таблицы, например, отражается оценка соответствующих обязательств с учетом информации, ставшей известной по состоянию на отчетную дату. Строки 9, 10, 11, 12, 13 настоящей таблицы заполняются на основании актуарных данных. </w:t>
      </w:r>
    </w:p>
    <w:p w:rsidR="00000000" w:rsidRDefault="00CC5D55">
      <w:r>
        <w:t>5. </w:t>
      </w:r>
      <w:r>
        <w:t xml:space="preserve">По </w:t>
      </w:r>
      <w:r>
        <w:rPr>
          <w:rStyle w:val="a4"/>
        </w:rPr>
        <w:t>строке 14</w:t>
      </w:r>
      <w:r>
        <w:t xml:space="preserve"> настоящей таблицы отражается разность по </w:t>
      </w:r>
      <w:r>
        <w:rPr>
          <w:rStyle w:val="a4"/>
        </w:rPr>
        <w:t>строке 1</w:t>
      </w:r>
      <w:r>
        <w:t xml:space="preserve"> и </w:t>
      </w:r>
      <w:r>
        <w:rPr>
          <w:rStyle w:val="a4"/>
        </w:rPr>
        <w:t>строке 13</w:t>
      </w:r>
      <w:r>
        <w:t>. Указанная разница представляет собой либо избыток резерва (если сумма по строке 1 превышает сумму по</w:t>
      </w:r>
      <w:r>
        <w:t xml:space="preserve"> строке 13), либо недостаток резерва (если сумма по строке 13 превышает сумму по строке 1). Недостаток резерва показывается со знаком "минус". </w:t>
      </w:r>
    </w:p>
    <w:p w:rsidR="00000000" w:rsidRDefault="00CC5D55">
      <w:r>
        <w:t xml:space="preserve">6. По </w:t>
      </w:r>
      <w:r>
        <w:rPr>
          <w:rStyle w:val="a4"/>
        </w:rPr>
        <w:t>строке 15</w:t>
      </w:r>
      <w:r>
        <w:t xml:space="preserve"> настоящей таблицы отражается доля избытка (недостатка) резерва в перв</w:t>
      </w:r>
      <w:r>
        <w:t>оначальной оценке резерва, выраженная в процентах. </w:t>
      </w:r>
    </w:p>
    <w:p w:rsidR="00000000" w:rsidRDefault="00CC5D55">
      <w:r>
        <w:t xml:space="preserve">Показатель </w:t>
      </w:r>
      <w:r>
        <w:rPr>
          <w:rStyle w:val="a4"/>
        </w:rPr>
        <w:t>строки 15</w:t>
      </w:r>
      <w:r>
        <w:t xml:space="preserve"> = (показатель </w:t>
      </w:r>
      <w:r>
        <w:rPr>
          <w:rStyle w:val="a4"/>
        </w:rPr>
        <w:t>строки 14</w:t>
      </w:r>
      <w:r>
        <w:t xml:space="preserve">/показатель </w:t>
      </w:r>
      <w:r>
        <w:rPr>
          <w:rStyle w:val="a4"/>
        </w:rPr>
        <w:t>строки 1</w:t>
      </w:r>
      <w:r>
        <w:t>)*100%. </w:t>
      </w:r>
    </w:p>
    <w:p w:rsidR="00000000" w:rsidRDefault="00CC5D55">
      <w:r>
        <w:t xml:space="preserve">7. В </w:t>
      </w:r>
      <w:r>
        <w:rPr>
          <w:rStyle w:val="a4"/>
        </w:rPr>
        <w:t>пояснениях</w:t>
      </w:r>
      <w:r>
        <w:t xml:space="preserve"> к настоя</w:t>
      </w:r>
      <w:r>
        <w:t>щей таблице отражается информация о целях формирования резервов убытков, корректировках резервов убытков, процедуре оценки резервов убытков и наиболее существенных допущениях с точки зрения оценки резервов убытков. </w:t>
      </w:r>
    </w:p>
    <w:p w:rsidR="00000000" w:rsidRDefault="00CC5D55"/>
    <w:p w:rsidR="00000000" w:rsidRDefault="00CC5D55">
      <w:pPr>
        <w:pStyle w:val="1"/>
      </w:pPr>
      <w:r>
        <w:t>Анализ развития убытков нетто- перестра</w:t>
      </w:r>
      <w:r>
        <w:t>хование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15.9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2800"/>
        <w:gridCol w:w="1260"/>
        <w:gridCol w:w="1260"/>
        <w:gridCol w:w="1260"/>
        <w:gridCol w:w="1260"/>
        <w:gridCol w:w="126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841" w:name="sub_1590"/>
            <w:r w:rsidRPr="00CC5D55">
              <w:rPr>
                <w:rFonts w:eastAsiaTheme="minorEastAsia"/>
              </w:rPr>
              <w:t>Номер строки</w:t>
            </w:r>
            <w:bookmarkEnd w:id="841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 20__г.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 20__г.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______ 20__г.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 20__г.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_______ 20__г.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842" w:name="sub_1591"/>
            <w:r w:rsidRPr="00CC5D55">
              <w:rPr>
                <w:rFonts w:eastAsiaTheme="minorEastAsia"/>
              </w:rPr>
              <w:t>1</w:t>
            </w:r>
            <w:bookmarkEnd w:id="842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Обязательства по неоплаченным убыткам и расходам на урегулирование убытков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843" w:name="sub_1592"/>
            <w:r w:rsidRPr="00CC5D55">
              <w:rPr>
                <w:rFonts w:eastAsiaTheme="minorEastAsia"/>
              </w:rPr>
              <w:t>2</w:t>
            </w:r>
            <w:bookmarkEnd w:id="843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Выплаты и расходы на урегулирование убытков (нарастающим итогом) к концу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844" w:name="sub_1593"/>
            <w:r w:rsidRPr="00CC5D55">
              <w:rPr>
                <w:rFonts w:eastAsiaTheme="minorEastAsia"/>
              </w:rPr>
              <w:t>3</w:t>
            </w:r>
            <w:bookmarkEnd w:id="844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20__г.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845" w:name="sub_1594"/>
            <w:r w:rsidRPr="00CC5D55">
              <w:rPr>
                <w:rFonts w:eastAsiaTheme="minorEastAsia"/>
              </w:rPr>
              <w:t>4</w:t>
            </w:r>
            <w:bookmarkEnd w:id="845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20__г.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846" w:name="sub_1595"/>
            <w:r w:rsidRPr="00CC5D55">
              <w:rPr>
                <w:rFonts w:eastAsiaTheme="minorEastAsia"/>
              </w:rPr>
              <w:t>5</w:t>
            </w:r>
            <w:bookmarkEnd w:id="846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20__г.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847" w:name="sub_1596"/>
            <w:r w:rsidRPr="00CC5D55">
              <w:rPr>
                <w:rFonts w:eastAsiaTheme="minorEastAsia"/>
              </w:rPr>
              <w:t>6</w:t>
            </w:r>
            <w:bookmarkEnd w:id="847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20__г.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848" w:name="sub_1597"/>
            <w:r w:rsidRPr="00CC5D55">
              <w:rPr>
                <w:rFonts w:eastAsiaTheme="minorEastAsia"/>
              </w:rPr>
              <w:t>7</w:t>
            </w:r>
            <w:bookmarkEnd w:id="848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20__г.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849" w:name="sub_1598"/>
            <w:r w:rsidRPr="00CC5D55">
              <w:rPr>
                <w:rFonts w:eastAsiaTheme="minorEastAsia"/>
              </w:rPr>
              <w:t>8</w:t>
            </w:r>
            <w:bookmarkEnd w:id="849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Обязательства переоцененные (включая оплаченные убытки нарастающим итогом) на отчетную дату: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850" w:name="sub_1599"/>
            <w:r w:rsidRPr="00CC5D55">
              <w:rPr>
                <w:rFonts w:eastAsiaTheme="minorEastAsia"/>
              </w:rPr>
              <w:t>9</w:t>
            </w:r>
            <w:bookmarkEnd w:id="850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20__г.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851" w:name="sub_15910"/>
            <w:r w:rsidRPr="00CC5D55">
              <w:rPr>
                <w:rFonts w:eastAsiaTheme="minorEastAsia"/>
              </w:rPr>
              <w:t>10</w:t>
            </w:r>
            <w:bookmarkEnd w:id="851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20__г.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852" w:name="sub_15911"/>
            <w:r w:rsidRPr="00CC5D55">
              <w:rPr>
                <w:rFonts w:eastAsiaTheme="minorEastAsia"/>
              </w:rPr>
              <w:t>11</w:t>
            </w:r>
            <w:bookmarkEnd w:id="852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20__г.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853" w:name="sub_15912"/>
            <w:r w:rsidRPr="00CC5D55">
              <w:rPr>
                <w:rFonts w:eastAsiaTheme="minorEastAsia"/>
              </w:rPr>
              <w:t>12</w:t>
            </w:r>
            <w:bookmarkEnd w:id="853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20__г.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854" w:name="sub_15913"/>
            <w:r w:rsidRPr="00CC5D55">
              <w:rPr>
                <w:rFonts w:eastAsiaTheme="minorEastAsia"/>
              </w:rPr>
              <w:t>13</w:t>
            </w:r>
            <w:bookmarkEnd w:id="854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20__г.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855" w:name="sub_15914"/>
            <w:r w:rsidRPr="00CC5D55">
              <w:rPr>
                <w:rFonts w:eastAsiaTheme="minorEastAsia"/>
              </w:rPr>
              <w:t>14</w:t>
            </w:r>
            <w:bookmarkEnd w:id="855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Избыток (недостаток) нарастающим итогом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856" w:name="sub_15915"/>
            <w:r w:rsidRPr="00CC5D55">
              <w:rPr>
                <w:rFonts w:eastAsiaTheme="minorEastAsia"/>
              </w:rPr>
              <w:t>15</w:t>
            </w:r>
            <w:bookmarkEnd w:id="856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Избыток (недостаток) нарастающим итогом в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Порядок составления таблицы 15.9 и пояснений к ней. </w:t>
      </w:r>
    </w:p>
    <w:p w:rsidR="00000000" w:rsidRDefault="00CC5D55"/>
    <w:p w:rsidR="00000000" w:rsidRDefault="00CC5D55">
      <w:r>
        <w:t>1. В настоящей таблице р</w:t>
      </w:r>
      <w:r>
        <w:t>аскрывается информация о произведенных выплатах нарастающим итогом за пять лет за вычетом выплат, произведенных по рискам, переданным в перестрахование. Настоящая таблица заполняется только при подготовке годовой бухгалтерской (финансовой) отчетности. </w:t>
      </w:r>
    </w:p>
    <w:p w:rsidR="00000000" w:rsidRDefault="00CC5D55">
      <w:r>
        <w:t>2. </w:t>
      </w:r>
      <w:r>
        <w:t xml:space="preserve">По </w:t>
      </w:r>
      <w:r>
        <w:rPr>
          <w:rStyle w:val="a4"/>
        </w:rPr>
        <w:t>строке 1</w:t>
      </w:r>
      <w:r>
        <w:t xml:space="preserve"> настоящей таблицы отражается первоначальная оценка состоявшихся и неоплаченных убытков (резерв произошедших, но не заявленных убытков и резерв заявленных, но не урегулированных убытков), а также резерва расходов на уре</w:t>
      </w:r>
      <w:r>
        <w:t>гулирование убытков за вычетом доли перестраховщиков в убытках и резерве расходов на урегулирование убытков. </w:t>
      </w:r>
    </w:p>
    <w:p w:rsidR="00000000" w:rsidRDefault="00CC5D55">
      <w:r>
        <w:t xml:space="preserve">3. По </w:t>
      </w:r>
      <w:r>
        <w:rPr>
          <w:rStyle w:val="a4"/>
        </w:rPr>
        <w:t>строкам 3</w:t>
      </w:r>
      <w:r>
        <w:t xml:space="preserve">, </w:t>
      </w:r>
      <w:r>
        <w:rPr>
          <w:rStyle w:val="a4"/>
        </w:rPr>
        <w:t>4</w:t>
      </w:r>
      <w:r>
        <w:t xml:space="preserve">, </w:t>
      </w:r>
      <w:r>
        <w:rPr>
          <w:rStyle w:val="a4"/>
        </w:rPr>
        <w:t>5</w:t>
      </w:r>
      <w:r>
        <w:t xml:space="preserve">, </w:t>
      </w:r>
      <w:r>
        <w:rPr>
          <w:rStyle w:val="a4"/>
        </w:rPr>
        <w:t>6</w:t>
      </w:r>
      <w:r>
        <w:t xml:space="preserve">, </w:t>
      </w:r>
      <w:r>
        <w:rPr>
          <w:rStyle w:val="a4"/>
        </w:rPr>
        <w:t>7</w:t>
      </w:r>
      <w:r>
        <w:t xml:space="preserve"> настоящей таблицы отражаются нарастающим итогом суммы выплат за вычетом доли перестраховщиков в выплатах за счет резервов, указанных в </w:t>
      </w:r>
      <w:r>
        <w:rPr>
          <w:rStyle w:val="a4"/>
        </w:rPr>
        <w:t>строке 1</w:t>
      </w:r>
      <w:r>
        <w:t>, осуществленные за последние 5 лет, включая отчетный год. </w:t>
      </w:r>
      <w:r>
        <w:t>Строки 3, 4, 5, 6, 7 настоящей таблицы заполняются на основании актуарных данных и данных операционного учета. </w:t>
      </w:r>
    </w:p>
    <w:p w:rsidR="00000000" w:rsidRDefault="00CC5D55">
      <w:r>
        <w:t xml:space="preserve">4. По </w:t>
      </w:r>
      <w:r>
        <w:rPr>
          <w:rStyle w:val="a4"/>
        </w:rPr>
        <w:t>строкам 9</w:t>
      </w:r>
      <w:r>
        <w:t xml:space="preserve">, </w:t>
      </w:r>
      <w:r>
        <w:rPr>
          <w:rStyle w:val="a4"/>
        </w:rPr>
        <w:t>10</w:t>
      </w:r>
      <w:r>
        <w:t xml:space="preserve">, </w:t>
      </w:r>
      <w:r>
        <w:rPr>
          <w:rStyle w:val="a4"/>
        </w:rPr>
        <w:t>11</w:t>
      </w:r>
      <w:r>
        <w:t xml:space="preserve">, </w:t>
      </w:r>
      <w:r>
        <w:rPr>
          <w:rStyle w:val="a4"/>
        </w:rPr>
        <w:t>12</w:t>
      </w:r>
      <w:r>
        <w:t xml:space="preserve">, </w:t>
      </w:r>
      <w:r>
        <w:rPr>
          <w:rStyle w:val="a4"/>
        </w:rPr>
        <w:t>13</w:t>
      </w:r>
      <w:r>
        <w:t xml:space="preserve"> настоящей таблицы отражаются обязательства, показанные в </w:t>
      </w:r>
      <w:r>
        <w:rPr>
          <w:rStyle w:val="a4"/>
        </w:rPr>
        <w:t>строке 1</w:t>
      </w:r>
      <w:r>
        <w:t xml:space="preserve">, переоцененные с учетом информации, ставшей известной в последующие периоды, указанные в </w:t>
      </w:r>
      <w:r>
        <w:rPr>
          <w:rStyle w:val="a4"/>
        </w:rPr>
        <w:t>графе 2</w:t>
      </w:r>
      <w:r>
        <w:t>. В строке 13 настоя</w:t>
      </w:r>
      <w:r>
        <w:t>щей таблицы, например, отражается оценка соответствующих обязательств с учетом информации, ставшей известной по состоянию на отчетную дату. Строки 9, 10, 11, 12, 13 настоящей таблицы заполняются на основании актуарных данных. </w:t>
      </w:r>
    </w:p>
    <w:p w:rsidR="00000000" w:rsidRDefault="00CC5D55">
      <w:r>
        <w:t xml:space="preserve">5. По </w:t>
      </w:r>
      <w:r>
        <w:rPr>
          <w:rStyle w:val="a4"/>
        </w:rPr>
        <w:t>строке 14</w:t>
      </w:r>
      <w:r>
        <w:t xml:space="preserve"> настоящей таблицы отражается разность </w:t>
      </w:r>
      <w:r>
        <w:rPr>
          <w:rStyle w:val="a4"/>
        </w:rPr>
        <w:t>строки 1</w:t>
      </w:r>
      <w:r>
        <w:t xml:space="preserve"> и </w:t>
      </w:r>
      <w:r>
        <w:rPr>
          <w:rStyle w:val="a4"/>
        </w:rPr>
        <w:t>строки 13</w:t>
      </w:r>
      <w:r>
        <w:t xml:space="preserve">. Указанная разница представляет собой либо избыток резерва (если сумма по строке 1 превышает сумму по строке 13), либо недостаток </w:t>
      </w:r>
      <w:r>
        <w:t>резерва (если сумма по строке 13 превышает сумму по строке 1). Недостаток резерва показывается со знаком "минус". </w:t>
      </w:r>
    </w:p>
    <w:p w:rsidR="00000000" w:rsidRDefault="00CC5D55">
      <w:r>
        <w:t xml:space="preserve">6. По </w:t>
      </w:r>
      <w:r>
        <w:rPr>
          <w:rStyle w:val="a4"/>
        </w:rPr>
        <w:t>строке 15</w:t>
      </w:r>
      <w:r>
        <w:t xml:space="preserve"> настоящей таблицы отражается доля избытка (недостатка) резерва в первоначальной оценке резерва, вы</w:t>
      </w:r>
      <w:r>
        <w:t>раженная в процентах. </w:t>
      </w:r>
    </w:p>
    <w:p w:rsidR="00000000" w:rsidRDefault="00CC5D55">
      <w:r>
        <w:t xml:space="preserve">Показатель </w:t>
      </w:r>
      <w:r>
        <w:rPr>
          <w:rStyle w:val="a4"/>
        </w:rPr>
        <w:t>строки 15</w:t>
      </w:r>
      <w:r>
        <w:t xml:space="preserve"> = (показатель </w:t>
      </w:r>
      <w:r>
        <w:rPr>
          <w:rStyle w:val="a4"/>
        </w:rPr>
        <w:t>строки 14</w:t>
      </w:r>
      <w:r>
        <w:t xml:space="preserve">/показатель </w:t>
      </w:r>
      <w:r>
        <w:rPr>
          <w:rStyle w:val="a4"/>
        </w:rPr>
        <w:t>строки 1</w:t>
      </w:r>
      <w:r>
        <w:t>)*100%. </w:t>
      </w:r>
    </w:p>
    <w:p w:rsidR="00000000" w:rsidRDefault="00CC5D55"/>
    <w:p w:rsidR="00000000" w:rsidRDefault="00CC5D55">
      <w:pPr>
        <w:pStyle w:val="1"/>
      </w:pPr>
      <w:bookmarkStart w:id="857" w:name="sub_9016"/>
      <w:r>
        <w:t>Примечание 16. "Инвестиции в ассоциированные предприятия"</w:t>
      </w:r>
    </w:p>
    <w:bookmarkEnd w:id="857"/>
    <w:p w:rsidR="00000000" w:rsidRDefault="00CC5D55"/>
    <w:p w:rsidR="00000000" w:rsidRDefault="00CC5D55">
      <w:pPr>
        <w:pStyle w:val="1"/>
      </w:pPr>
      <w:r>
        <w:t>Инфо</w:t>
      </w:r>
      <w:r>
        <w:t>рмация о существенных инвестициях в ассоциированные предприятия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16.1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2660"/>
        <w:gridCol w:w="1260"/>
        <w:gridCol w:w="1400"/>
        <w:gridCol w:w="1260"/>
        <w:gridCol w:w="1260"/>
        <w:gridCol w:w="126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858" w:name="sub_1610"/>
            <w:r w:rsidRPr="00CC5D55">
              <w:rPr>
                <w:rFonts w:eastAsiaTheme="minorEastAsia"/>
              </w:rPr>
              <w:t>Номер строки</w:t>
            </w:r>
            <w:bookmarkEnd w:id="858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______20__ г.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_______20__ 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Страна регистрации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Балансовая стоимость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Доля участия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Балансовая стоимость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Доля участия, %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Ассоциированное предприятие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Ассоциированное предприятие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Ассоциированное предприятие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Порядок составления таблицы 16.1 и пояснений к ней</w:t>
      </w:r>
    </w:p>
    <w:p w:rsidR="00000000" w:rsidRDefault="00CC5D55"/>
    <w:p w:rsidR="00000000" w:rsidRDefault="00CC5D55">
      <w:r>
        <w:t>1. </w:t>
      </w:r>
      <w:r>
        <w:t xml:space="preserve">В настоящей таблице раскрывается информация о существенных инвестициях в ассоциированные предприятия в соответствии с </w:t>
      </w:r>
      <w:r>
        <w:rPr>
          <w:rStyle w:val="a4"/>
        </w:rPr>
        <w:t>пунктом 17(b)</w:t>
      </w:r>
      <w:r>
        <w:t xml:space="preserve"> МСФО (IAS) 27. </w:t>
      </w:r>
    </w:p>
    <w:p w:rsidR="00000000" w:rsidRDefault="00CC5D55">
      <w:r>
        <w:t>2. Примечание составляется на основании данных аналитического учета ин</w:t>
      </w:r>
      <w:r>
        <w:t>вестиций в ассоциированные предприятия, а также других документов, включая договоры приобретения ассоциированных предприятий, свидетельства о регистрации права собственности и прочие документы. </w:t>
      </w:r>
    </w:p>
    <w:p w:rsidR="00000000" w:rsidRDefault="00CC5D55">
      <w:r>
        <w:t>3. </w:t>
      </w:r>
      <w:r>
        <w:t>В примечании необходимо раскрыть долю прав голоса в ассоциированных предприятиях, если она отличается от доли участия в таких предприятиях. </w:t>
      </w:r>
    </w:p>
    <w:p w:rsidR="00000000" w:rsidRDefault="00CC5D55">
      <w:r>
        <w:t xml:space="preserve">4. В </w:t>
      </w:r>
      <w:r>
        <w:rPr>
          <w:rStyle w:val="a4"/>
        </w:rPr>
        <w:t>графах 3</w:t>
      </w:r>
      <w:r>
        <w:t xml:space="preserve"> и </w:t>
      </w:r>
      <w:r>
        <w:rPr>
          <w:rStyle w:val="a4"/>
        </w:rPr>
        <w:t>5</w:t>
      </w:r>
      <w:r>
        <w:t xml:space="preserve"> настоящей таблицы отражается информация в соо</w:t>
      </w:r>
      <w:r>
        <w:t>тветствии с данными аналитического учета. </w:t>
      </w:r>
    </w:p>
    <w:p w:rsidR="00000000" w:rsidRDefault="00CC5D55">
      <w:r>
        <w:t xml:space="preserve">5. В </w:t>
      </w:r>
      <w:r>
        <w:rPr>
          <w:rStyle w:val="a4"/>
        </w:rPr>
        <w:t>графе 7</w:t>
      </w:r>
      <w:r>
        <w:t xml:space="preserve"> настоящей таблицы указывается цифровой код страны по </w:t>
      </w:r>
      <w:r>
        <w:rPr>
          <w:rStyle w:val="a4"/>
        </w:rPr>
        <w:t>Общероссийскому классификатору</w:t>
      </w:r>
      <w:r>
        <w:t xml:space="preserve"> стран мира (ОКСМ). </w:t>
      </w:r>
    </w:p>
    <w:p w:rsidR="00000000" w:rsidRDefault="00CC5D55"/>
    <w:p w:rsidR="00000000" w:rsidRDefault="00CC5D55">
      <w:pPr>
        <w:pStyle w:val="1"/>
      </w:pPr>
      <w:bookmarkStart w:id="859" w:name="sub_9017"/>
      <w:r>
        <w:t>Примечание 17. "Инвестици</w:t>
      </w:r>
      <w:r>
        <w:t>и в совместно контролируемые предприятия"</w:t>
      </w:r>
    </w:p>
    <w:bookmarkEnd w:id="859"/>
    <w:p w:rsidR="00000000" w:rsidRDefault="00CC5D55"/>
    <w:p w:rsidR="00000000" w:rsidRDefault="00CC5D55">
      <w:pPr>
        <w:pStyle w:val="1"/>
      </w:pPr>
      <w:r>
        <w:t>Информация по состоянию о существенных инвестициях в совместно контролируемые предприятия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17.1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2660"/>
        <w:gridCol w:w="1260"/>
        <w:gridCol w:w="1400"/>
        <w:gridCol w:w="1260"/>
        <w:gridCol w:w="1260"/>
        <w:gridCol w:w="126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860" w:name="sub_1710"/>
            <w:r w:rsidRPr="00CC5D55">
              <w:rPr>
                <w:rFonts w:eastAsiaTheme="minorEastAsia"/>
              </w:rPr>
              <w:t>Номер строки</w:t>
            </w:r>
            <w:bookmarkEnd w:id="860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______20__ г.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_______20__ 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Страна регистрации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Балансовая стоимость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Доля участия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Балансовая стоимость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Доля участия, %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Совместно контролируемое предприятие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Совместно контролируемое предприятие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Совместно контролируемое предприятие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Порядок составления таблицы 17.1 и пояснений к ней</w:t>
      </w:r>
    </w:p>
    <w:p w:rsidR="00000000" w:rsidRDefault="00CC5D55"/>
    <w:p w:rsidR="00000000" w:rsidRDefault="00CC5D55">
      <w:r>
        <w:t xml:space="preserve">1. В настоящей таблице раскрывается информация о существенных инвестициях в совместно контролируемые предприятия в соответствии с </w:t>
      </w:r>
      <w:r>
        <w:rPr>
          <w:rStyle w:val="a4"/>
        </w:rPr>
        <w:t>пунктом 17(b)</w:t>
      </w:r>
      <w:r>
        <w:t xml:space="preserve"> МСФО (IAS) 27. </w:t>
      </w:r>
    </w:p>
    <w:p w:rsidR="00000000" w:rsidRDefault="00CC5D55">
      <w:r>
        <w:t>2. При</w:t>
      </w:r>
      <w:r>
        <w:t xml:space="preserve">мечание составляется на основании данных аналитического учета инвестиций в совместно контролируемые предприятия, а также других документов, включая договоры приобретения совместно контролируемых предприятий, свидетельства о регистрации права собственности </w:t>
      </w:r>
      <w:r>
        <w:t>и прочие документы. </w:t>
      </w:r>
    </w:p>
    <w:p w:rsidR="00000000" w:rsidRDefault="00CC5D55">
      <w:r>
        <w:t>3. В примечании необходимо раскрыть долю прав голоса в совместно контролируемых предприятиях, если она отличается от доли участия в таких предприятиях. </w:t>
      </w:r>
    </w:p>
    <w:p w:rsidR="00000000" w:rsidRDefault="00CC5D55">
      <w:r>
        <w:t xml:space="preserve">4. В </w:t>
      </w:r>
      <w:r>
        <w:rPr>
          <w:rStyle w:val="a4"/>
        </w:rPr>
        <w:t>графах 3</w:t>
      </w:r>
      <w:r>
        <w:t xml:space="preserve"> и </w:t>
      </w:r>
      <w:r>
        <w:rPr>
          <w:rStyle w:val="a4"/>
        </w:rPr>
        <w:t>5</w:t>
      </w:r>
      <w:r>
        <w:t xml:space="preserve"> настоящей таблицы отражается информация в соответствии с данными аналитического учета. </w:t>
      </w:r>
    </w:p>
    <w:p w:rsidR="00000000" w:rsidRDefault="00CC5D55">
      <w:r>
        <w:t xml:space="preserve">5. В </w:t>
      </w:r>
      <w:r>
        <w:rPr>
          <w:rStyle w:val="a4"/>
        </w:rPr>
        <w:t>графе 7</w:t>
      </w:r>
      <w:r>
        <w:t xml:space="preserve"> настоящей таблицы указывается цифровой код страны по </w:t>
      </w:r>
      <w:r>
        <w:rPr>
          <w:rStyle w:val="a4"/>
        </w:rPr>
        <w:t>Общероссийскому классификатору</w:t>
      </w:r>
      <w:r>
        <w:t xml:space="preserve"> стран ми</w:t>
      </w:r>
      <w:r>
        <w:t>ра (ОКСМ). </w:t>
      </w:r>
    </w:p>
    <w:p w:rsidR="00000000" w:rsidRDefault="00CC5D55"/>
    <w:p w:rsidR="00000000" w:rsidRDefault="00CC5D55">
      <w:pPr>
        <w:pStyle w:val="1"/>
      </w:pPr>
      <w:bookmarkStart w:id="861" w:name="sub_9018"/>
      <w:r>
        <w:t>Примечание 18. "Инвестиции в дочерние предприятия"</w:t>
      </w:r>
    </w:p>
    <w:bookmarkEnd w:id="861"/>
    <w:p w:rsidR="00000000" w:rsidRDefault="00CC5D55"/>
    <w:p w:rsidR="00000000" w:rsidRDefault="00CC5D55">
      <w:pPr>
        <w:pStyle w:val="1"/>
      </w:pPr>
      <w:r>
        <w:t>Информация о существенных инвестициях в дочерние предприятия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18.1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2660"/>
        <w:gridCol w:w="1260"/>
        <w:gridCol w:w="1400"/>
        <w:gridCol w:w="1260"/>
        <w:gridCol w:w="1260"/>
        <w:gridCol w:w="126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862" w:name="sub_1810"/>
            <w:r w:rsidRPr="00CC5D55">
              <w:rPr>
                <w:rFonts w:eastAsiaTheme="minorEastAsia"/>
              </w:rPr>
              <w:t>Номер строки</w:t>
            </w:r>
            <w:bookmarkEnd w:id="862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______20__ г.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_______20__ 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Страна регистраци</w:t>
            </w:r>
            <w:r w:rsidRPr="00CC5D55">
              <w:rPr>
                <w:rFonts w:eastAsiaTheme="minorEastAsia"/>
              </w:rPr>
              <w:t>и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Балансовая стоимость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Доля участия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Балансовая стоимость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Доля участия, %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Дочернее предприятие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Дочернее предприятие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Дочернее предприятие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Порядок заполнения таблицы 18.1 и пояснения с ней</w:t>
      </w:r>
    </w:p>
    <w:p w:rsidR="00000000" w:rsidRDefault="00CC5D55"/>
    <w:p w:rsidR="00000000" w:rsidRDefault="00CC5D55">
      <w:r>
        <w:t>1.</w:t>
      </w:r>
      <w:r>
        <w:t xml:space="preserve"> В настоящей таблице раскрывается информация о существенных инвестициях в дочерние предприятия в соответствии с </w:t>
      </w:r>
      <w:r>
        <w:rPr>
          <w:rStyle w:val="a4"/>
        </w:rPr>
        <w:t>пунктом 17(b)</w:t>
      </w:r>
      <w:r>
        <w:t xml:space="preserve"> МСФО (IAS) 27. </w:t>
      </w:r>
    </w:p>
    <w:p w:rsidR="00000000" w:rsidRDefault="00CC5D55">
      <w:r>
        <w:t>2. Примечание составляется на основании данных аналитического учета инвестиц</w:t>
      </w:r>
      <w:r>
        <w:t>ий в дочерние предприятия, а также других документов, включая договоры приобретения дочерних предприятий, свидетельства о регистрации права собственности и прочие документы. </w:t>
      </w:r>
    </w:p>
    <w:p w:rsidR="00000000" w:rsidRDefault="00CC5D55">
      <w:r>
        <w:t>3. </w:t>
      </w:r>
      <w:r>
        <w:t>В примечании необходимо раскрыть долю прав голоса в дочерних предприятиях, если она отличается от доли участия в таких предприятиях. </w:t>
      </w:r>
    </w:p>
    <w:p w:rsidR="00000000" w:rsidRDefault="00CC5D55">
      <w:r>
        <w:t xml:space="preserve">4. В </w:t>
      </w:r>
      <w:r>
        <w:rPr>
          <w:rStyle w:val="a4"/>
        </w:rPr>
        <w:t>графах 3</w:t>
      </w:r>
      <w:r>
        <w:t xml:space="preserve"> и </w:t>
      </w:r>
      <w:r>
        <w:rPr>
          <w:rStyle w:val="a4"/>
        </w:rPr>
        <w:t>5</w:t>
      </w:r>
      <w:r>
        <w:t xml:space="preserve"> настоящей таблицы отражается ин</w:t>
      </w:r>
      <w:r>
        <w:t>формация в соответствии с данными аналитического учета. </w:t>
      </w:r>
    </w:p>
    <w:p w:rsidR="00000000" w:rsidRDefault="00CC5D55">
      <w:r>
        <w:t xml:space="preserve">5. В </w:t>
      </w:r>
      <w:r>
        <w:rPr>
          <w:rStyle w:val="a4"/>
        </w:rPr>
        <w:t>графе 7</w:t>
      </w:r>
      <w:r>
        <w:t xml:space="preserve"> настоящей таблицы указывается цифровой код страны по </w:t>
      </w:r>
      <w:r>
        <w:rPr>
          <w:rStyle w:val="a4"/>
        </w:rPr>
        <w:t>Общероссийскому классификатору</w:t>
      </w:r>
      <w:r>
        <w:t xml:space="preserve"> стран мира (ОКСМ). </w:t>
      </w:r>
    </w:p>
    <w:p w:rsidR="00000000" w:rsidRDefault="00CC5D55"/>
    <w:p w:rsidR="00000000" w:rsidRDefault="00CC5D55">
      <w:pPr>
        <w:pStyle w:val="1"/>
      </w:pPr>
      <w:bookmarkStart w:id="863" w:name="sub_9019"/>
      <w:r>
        <w:t xml:space="preserve">Примечание </w:t>
      </w:r>
      <w:r>
        <w:t>19. "Активы и обязательства, включенные в выбывающие группы, классифицируемые как предназначенные для продажи"</w:t>
      </w:r>
    </w:p>
    <w:bookmarkEnd w:id="863"/>
    <w:p w:rsidR="00000000" w:rsidRDefault="00CC5D55"/>
    <w:p w:rsidR="00000000" w:rsidRDefault="00CC5D55">
      <w:pPr>
        <w:pStyle w:val="1"/>
      </w:pPr>
      <w:bookmarkStart w:id="864" w:name="sub_191"/>
      <w:r>
        <w:t>Основные виды активов, включенных в выбывающие группы, классифицируемых как предназначенные для продажи</w:t>
      </w:r>
    </w:p>
    <w:bookmarkEnd w:id="864"/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19.1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</w:t>
            </w:r>
            <w:r w:rsidRPr="00CC5D55">
              <w:rPr>
                <w:rFonts w:eastAsiaTheme="minorEastAsia"/>
              </w:rPr>
              <w:t>ер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 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 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Актив N 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Актив N 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...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r>
        <w:t>________ (дата) страховщик утвердил план продажи активов, относящихся к _______. </w:t>
      </w:r>
      <w:r>
        <w:t>Страховщик проводит активные маркетинговые мероприятия по реализации данных активов и ожидает завершить продажу до _______ 20__ года. </w:t>
      </w:r>
    </w:p>
    <w:p w:rsidR="00000000" w:rsidRDefault="00CC5D55"/>
    <w:p w:rsidR="00000000" w:rsidRDefault="00CC5D55">
      <w:pPr>
        <w:pStyle w:val="1"/>
      </w:pPr>
      <w:bookmarkStart w:id="865" w:name="sub_192"/>
      <w:r>
        <w:t>Основные виды обязательств, включенных в выбывающие группы, классифицируемые как предназначенные для продажи</w:t>
      </w:r>
    </w:p>
    <w:bookmarkEnd w:id="865"/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19.2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Обязательство N 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Обязательство N 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...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r>
        <w:t>19.2.1. ________ (дата) страховщик утвердил план продажи обязательств, относящихся к _______. </w:t>
      </w:r>
      <w:r>
        <w:t>Страховщик проводит активные маркетинговые мероприятия по реализации данных обязательств и ожидает завершить продажу до _______ 20__ года. </w:t>
      </w:r>
    </w:p>
    <w:p w:rsidR="00000000" w:rsidRDefault="00CC5D55"/>
    <w:p w:rsidR="00000000" w:rsidRDefault="00CC5D55">
      <w:pPr>
        <w:pStyle w:val="1"/>
      </w:pPr>
      <w:r>
        <w:t>Порядок составления таблиц 19.1 и 19.2 и пояснений к ним</w:t>
      </w:r>
    </w:p>
    <w:p w:rsidR="00000000" w:rsidRDefault="00CC5D55"/>
    <w:p w:rsidR="00000000" w:rsidRDefault="00CC5D55">
      <w:r>
        <w:t xml:space="preserve">1. В </w:t>
      </w:r>
      <w:r>
        <w:rPr>
          <w:rStyle w:val="a4"/>
        </w:rPr>
        <w:t>таблицах 19.1</w:t>
      </w:r>
      <w:r>
        <w:t xml:space="preserve"> и </w:t>
      </w:r>
      <w:r>
        <w:rPr>
          <w:rStyle w:val="a4"/>
        </w:rPr>
        <w:t>19.2</w:t>
      </w:r>
      <w:r>
        <w:t xml:space="preserve"> настоящего примечания раскрывается информация о основных видах активов и обязательств, включенных в выбывающие группы, классифицируемые как предназначенные для продажи в соответствии с </w:t>
      </w:r>
      <w:r>
        <w:rPr>
          <w:rStyle w:val="a4"/>
        </w:rPr>
        <w:t>пунктами 32</w:t>
      </w:r>
      <w:r>
        <w:t>,</w:t>
      </w:r>
      <w:r>
        <w:t xml:space="preserve"> </w:t>
      </w:r>
      <w:r>
        <w:rPr>
          <w:rStyle w:val="a4"/>
        </w:rPr>
        <w:t>38</w:t>
      </w:r>
      <w:r>
        <w:t xml:space="preserve">, </w:t>
      </w:r>
      <w:r>
        <w:rPr>
          <w:rStyle w:val="a4"/>
        </w:rPr>
        <w:t>41(c)</w:t>
      </w:r>
      <w:r>
        <w:t xml:space="preserve"> МСФО (IFRS) 5, пунктом 48 МСФО (IFRS) 7. </w:t>
      </w:r>
    </w:p>
    <w:p w:rsidR="00000000" w:rsidRDefault="00CC5D55">
      <w:r>
        <w:t>2. Примечание составляется на основании данных аналитического учета активов и обязательств, включенных в выбывающие группы,</w:t>
      </w:r>
      <w:r>
        <w:t xml:space="preserve"> классифицируемые как предназначенные для продажи. </w:t>
      </w:r>
    </w:p>
    <w:p w:rsidR="00000000" w:rsidRDefault="00CC5D55">
      <w:r>
        <w:t xml:space="preserve">3. В </w:t>
      </w:r>
      <w:r>
        <w:rPr>
          <w:rStyle w:val="a4"/>
        </w:rPr>
        <w:t>таблицах 19.1</w:t>
      </w:r>
      <w:r>
        <w:t xml:space="preserve"> и </w:t>
      </w:r>
      <w:r>
        <w:rPr>
          <w:rStyle w:val="a4"/>
        </w:rPr>
        <w:t>19.2</w:t>
      </w:r>
      <w:r>
        <w:t xml:space="preserve"> настоящего примечания должны быть перечислены основные виды активов и обязательств включенных в выбывающие группы, классифицируе</w:t>
      </w:r>
      <w:r>
        <w:t>мые как предназначенные для продажи. </w:t>
      </w:r>
    </w:p>
    <w:p w:rsidR="00000000" w:rsidRDefault="00CC5D55"/>
    <w:p w:rsidR="00000000" w:rsidRDefault="00CC5D55">
      <w:pPr>
        <w:pStyle w:val="1"/>
      </w:pPr>
      <w:r>
        <w:t>Активы (обязательства), включенные в выбывающие группы, составляющие прекращенную деятельность и отражаемые в отчете о прибыли или убытке и прочем совокупном доходе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19.3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_______ 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_______ 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Доходы от прекращенной деятельности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Расходы от прекращенной деятельности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Прибыль (Убыток) от прекращенной деятельности до налогообложения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Расходы по налогу на прибыль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Прибыль (Убыток) от прекр</w:t>
            </w:r>
            <w:r w:rsidRPr="00CC5D55">
              <w:rPr>
                <w:rFonts w:eastAsiaTheme="minorEastAsia"/>
              </w:rPr>
              <w:t>ащенной деятельности после налогообложения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Прибыль (Убыток) от переоценки по справедливой стоимости за вычетом затрат на продажу или при выбытии активов или выбывающих групп, составляющих прекращенную деятельность, до налогообложения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Расходы по налогу на прибыль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Прибыль (Убыток) от переоценки по справедливой стоимости за вычетом затрат на продажу или при выбытии активов или выбывающих групп, составляющих прекращенную деятельность, после налогообложения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9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Прибыль, всего, в том числе: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9.1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от прекращенной деятельности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9.2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от продолжающейся деятельности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Порядок составления таблицы 19.3 и пояснений к ним</w:t>
      </w:r>
    </w:p>
    <w:p w:rsidR="00000000" w:rsidRDefault="00CC5D55"/>
    <w:p w:rsidR="00000000" w:rsidRDefault="00CC5D55">
      <w:r>
        <w:t>1. В настоящей таблице раскрывается инф</w:t>
      </w:r>
      <w:r>
        <w:t xml:space="preserve">ормация об активах (обязательства), включенных в выбывающие группы, составляющие прекращенную деятельность, в соответствии с </w:t>
      </w:r>
      <w:r>
        <w:rPr>
          <w:rStyle w:val="a4"/>
        </w:rPr>
        <w:t>пунктом 33</w:t>
      </w:r>
      <w:r>
        <w:t xml:space="preserve"> МСФО (IFRS) 5. </w:t>
      </w:r>
    </w:p>
    <w:p w:rsidR="00000000" w:rsidRDefault="00CC5D55">
      <w:r>
        <w:t>2. </w:t>
      </w:r>
      <w:r>
        <w:t>Примечание составляется на основании данных аналитического учета активов и обязательств, включенных в выбывающие группы, классифицируемые как предназначенные для продажи. </w:t>
      </w:r>
    </w:p>
    <w:p w:rsidR="00000000" w:rsidRDefault="00CC5D55">
      <w:r>
        <w:t>3. В настоящей таблице раскрывается информация о доходах и расходах, которые были пр</w:t>
      </w:r>
      <w:r>
        <w:t>изнаны по активам и обязательствам, включенным в выбывающие группы, составляющие прекращенную деятельность. </w:t>
      </w:r>
    </w:p>
    <w:p w:rsidR="00000000" w:rsidRDefault="00CC5D55"/>
    <w:p w:rsidR="00000000" w:rsidRDefault="00CC5D55">
      <w:pPr>
        <w:pStyle w:val="1"/>
      </w:pPr>
      <w:r>
        <w:t>Активы (обязательства), включенные в выбывающие группы, составляющие прекращенную деятельность, отраженные в отчете о денежных потоках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19</w:t>
      </w:r>
      <w:r>
        <w:rPr>
          <w:rStyle w:val="a3"/>
        </w:rPr>
        <w:t>.4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______ 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______ 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Денежные средства от операционной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деятельности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Денежные средства от инвестиционной деятельности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Денежные средства от финансовой деятельности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Порядок составления таблицы 19.4 и пояснений к ним</w:t>
      </w:r>
    </w:p>
    <w:p w:rsidR="00000000" w:rsidRDefault="00CC5D55"/>
    <w:p w:rsidR="00000000" w:rsidRDefault="00CC5D55">
      <w:r>
        <w:t xml:space="preserve">1. В настоящей таблице раскрывается информация об активах (обязательствах), включенных в выбывающие группы, составляющие прекращенную деятельность в соответствии с </w:t>
      </w:r>
      <w:r>
        <w:rPr>
          <w:rStyle w:val="a4"/>
        </w:rPr>
        <w:t>пун</w:t>
      </w:r>
      <w:r>
        <w:rPr>
          <w:rStyle w:val="a4"/>
        </w:rPr>
        <w:t>ктом 33</w:t>
      </w:r>
      <w:r>
        <w:t xml:space="preserve"> МСФО (IFRS) 5. </w:t>
      </w:r>
    </w:p>
    <w:p w:rsidR="00000000" w:rsidRDefault="00CC5D55">
      <w:r>
        <w:t>2. Примечание составляется на основании данных аналитического учета активов и обязательств, включенных в выбывающие группы, классифицируемые как предназначенные для продажи. </w:t>
      </w:r>
    </w:p>
    <w:p w:rsidR="00000000" w:rsidRDefault="00CC5D55">
      <w:r>
        <w:t>3. В настоящей таблице раскрывается информация о денеж</w:t>
      </w:r>
      <w:r>
        <w:t>ных потоках, связанных с активами и обязательствами, включенными в выбывающие группы, составляющие прекращенную деятельность, и включенных в отчет о движении денежных средств. </w:t>
      </w:r>
    </w:p>
    <w:p w:rsidR="00000000" w:rsidRDefault="00CC5D55"/>
    <w:p w:rsidR="00000000" w:rsidRDefault="00CC5D55">
      <w:pPr>
        <w:pStyle w:val="1"/>
      </w:pPr>
      <w:bookmarkStart w:id="866" w:name="sub_9020"/>
      <w:r>
        <w:t>Примечание 20. "Инвестиционное имущество"</w:t>
      </w:r>
    </w:p>
    <w:bookmarkEnd w:id="866"/>
    <w:p w:rsidR="00000000" w:rsidRDefault="00CC5D55"/>
    <w:p w:rsidR="00000000" w:rsidRDefault="00CC5D55">
      <w:pPr>
        <w:pStyle w:val="1"/>
      </w:pPr>
      <w:r>
        <w:t>Учет инвестиционного имущества по справедливой стоимости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20.1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 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 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867" w:name="sub_20110"/>
            <w:r w:rsidRPr="00CC5D55">
              <w:rPr>
                <w:rFonts w:eastAsiaTheme="minorEastAsia"/>
              </w:rPr>
              <w:t>1</w:t>
            </w:r>
            <w:bookmarkEnd w:id="867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Балансовая стоимость на ___________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868" w:name="sub_20120"/>
            <w:r w:rsidRPr="00CC5D55">
              <w:rPr>
                <w:rFonts w:eastAsiaTheme="minorEastAsia"/>
              </w:rPr>
              <w:t>2</w:t>
            </w:r>
            <w:bookmarkEnd w:id="868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Поступление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869" w:name="sub_20130"/>
            <w:r w:rsidRPr="00CC5D55">
              <w:rPr>
                <w:rFonts w:eastAsiaTheme="minorEastAsia"/>
              </w:rPr>
              <w:t>3</w:t>
            </w:r>
            <w:bookmarkEnd w:id="86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Результаты последующих затрат, признанных в балансовой стоимости актива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870" w:name="sub_20140"/>
            <w:r w:rsidRPr="00CC5D55">
              <w:rPr>
                <w:rFonts w:eastAsiaTheme="minorEastAsia"/>
              </w:rPr>
              <w:t>4</w:t>
            </w:r>
            <w:bookmarkEnd w:id="87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Перевод в долгосрочные активы (выбывающие группы), классифицируемые как "предназначенные для продажи"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871" w:name="sub_20150"/>
            <w:r w:rsidRPr="00CC5D55">
              <w:rPr>
                <w:rFonts w:eastAsiaTheme="minorEastAsia"/>
              </w:rPr>
              <w:t>5</w:t>
            </w:r>
            <w:bookmarkEnd w:id="871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Выбытие инвестиционного имущества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872" w:name="sub_20160"/>
            <w:r w:rsidRPr="00CC5D55">
              <w:rPr>
                <w:rFonts w:eastAsiaTheme="minorEastAsia"/>
              </w:rPr>
              <w:t>6</w:t>
            </w:r>
            <w:bookmarkEnd w:id="87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Переклассификация объектов инвестиционного имущества в состав основных средств и обратно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873" w:name="sub_20170"/>
            <w:r w:rsidRPr="00CC5D55">
              <w:rPr>
                <w:rFonts w:eastAsiaTheme="minorEastAsia"/>
              </w:rPr>
              <w:t>7</w:t>
            </w:r>
            <w:bookmarkEnd w:id="87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Перевод в прочие активы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874" w:name="sub_20180"/>
            <w:r w:rsidRPr="00CC5D55">
              <w:rPr>
                <w:rFonts w:eastAsiaTheme="minorEastAsia"/>
              </w:rPr>
              <w:t>8</w:t>
            </w:r>
            <w:bookmarkEnd w:id="87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Влияние пересчета в валюту отчетности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875" w:name="sub_20190"/>
            <w:r w:rsidRPr="00CC5D55">
              <w:rPr>
                <w:rFonts w:eastAsiaTheme="minorEastAsia"/>
              </w:rPr>
              <w:t>9</w:t>
            </w:r>
            <w:bookmarkEnd w:id="87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Чистая прибыль или убыток в результате корректировки справедливой стоимости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876" w:name="sub_201110"/>
            <w:r w:rsidRPr="00CC5D55">
              <w:rPr>
                <w:rFonts w:eastAsiaTheme="minorEastAsia"/>
              </w:rPr>
              <w:t>10</w:t>
            </w:r>
            <w:bookmarkEnd w:id="876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Прочее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877" w:name="sub_20111"/>
            <w:r w:rsidRPr="00CC5D55">
              <w:rPr>
                <w:rFonts w:eastAsiaTheme="minorEastAsia"/>
              </w:rPr>
              <w:t>11</w:t>
            </w:r>
            <w:bookmarkEnd w:id="877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Балансовая стоимость на _________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r>
        <w:t>20.1.1. </w:t>
      </w:r>
      <w:r>
        <w:t>Страховщик не классифицировал операционную аренду как инвестиционное имущество. Оценка инвестиционного имущества производится _______ (ежегодно) (указать периодичность) _________ (указать дату) по справедливой стоимости независимым квалифицированным оценщи</w:t>
      </w:r>
      <w:r>
        <w:t>ком, имеющим опыт проведения оценки аналогичных объектов инвестиционного имущества на территории Российской Федерации. Справедливая стоимость была рассчитана с использованием соответствующих методов оценки (необходимо раскрывать информацию о методах оценки</w:t>
      </w:r>
      <w:r>
        <w:t xml:space="preserve"> и исходных данных, используемых при определении справедливой стоимости, по уровням иерархии справедливой стоимости). </w:t>
      </w:r>
    </w:p>
    <w:p w:rsidR="00000000" w:rsidRDefault="00CC5D55">
      <w:r>
        <w:t>20.1.4. В 20__ году в связи с наличием (отсутствием) информации о ____________ исходным данным, используемым при оценке справедливой стои</w:t>
      </w:r>
      <w:r>
        <w:t>мости инвестиционного имущества в сумме _____ тысяч рублей, был присвоен ____ уровень иерархии справедливой стоимости. В 20__ году исходные данные, используемые при оценке справедливой стоимости указанного инвестиционного имущества в сумме _____ тысяч рубл</w:t>
      </w:r>
      <w:r>
        <w:t>ей, были отнесены к __ уровню иерархии справедливой стоимости. </w:t>
      </w:r>
    </w:p>
    <w:p w:rsidR="00000000" w:rsidRDefault="00CC5D55"/>
    <w:p w:rsidR="00000000" w:rsidRDefault="00CC5D55">
      <w:pPr>
        <w:pStyle w:val="1"/>
      </w:pPr>
      <w:r>
        <w:t>Порядок составления таблицы 20.1 и пояснения к ней</w:t>
      </w:r>
    </w:p>
    <w:p w:rsidR="00000000" w:rsidRDefault="00CC5D55"/>
    <w:p w:rsidR="00000000" w:rsidRDefault="00CC5D55">
      <w:r>
        <w:t>1. В настоящей таблице раскрывается состав балансовой статьи "Инвестиционное имущество" при применении модели учета по справедливой стоимос</w:t>
      </w:r>
      <w:r>
        <w:t xml:space="preserve">ти в соответствии с </w:t>
      </w:r>
      <w:r>
        <w:rPr>
          <w:rStyle w:val="a4"/>
        </w:rPr>
        <w:t>пунктами 32</w:t>
      </w:r>
      <w:r>
        <w:t xml:space="preserve">, </w:t>
      </w:r>
      <w:r>
        <w:rPr>
          <w:rStyle w:val="a4"/>
        </w:rPr>
        <w:t>75(b)</w:t>
      </w:r>
      <w:r>
        <w:t xml:space="preserve">, </w:t>
      </w:r>
      <w:r>
        <w:rPr>
          <w:rStyle w:val="a4"/>
        </w:rPr>
        <w:t>76</w:t>
      </w:r>
      <w:r>
        <w:t xml:space="preserve"> МСФО (IAS) 40, </w:t>
      </w:r>
      <w:r>
        <w:rPr>
          <w:rStyle w:val="a4"/>
        </w:rPr>
        <w:t>пунктом 91 (а)</w:t>
      </w:r>
      <w:r>
        <w:t xml:space="preserve"> МСФО (IFRS) 13. </w:t>
      </w:r>
    </w:p>
    <w:p w:rsidR="00000000" w:rsidRDefault="00CC5D55">
      <w:r>
        <w:t xml:space="preserve">2. По </w:t>
      </w:r>
      <w:r>
        <w:rPr>
          <w:rStyle w:val="a4"/>
        </w:rPr>
        <w:t>строке 11</w:t>
      </w:r>
      <w:r>
        <w:t xml:space="preserve"> настоящей таблице отражается величина балансовой стоимости инвестиционного имущества, рассчитанная как разность итоговой суммы </w:t>
      </w:r>
      <w:r>
        <w:rPr>
          <w:rStyle w:val="a4"/>
        </w:rPr>
        <w:t>строк 1</w:t>
      </w:r>
      <w:r>
        <w:t xml:space="preserve">, </w:t>
      </w:r>
      <w:r>
        <w:rPr>
          <w:rStyle w:val="a4"/>
        </w:rPr>
        <w:t>2</w:t>
      </w:r>
      <w:r>
        <w:t xml:space="preserve"> и итоговой суммы </w:t>
      </w:r>
      <w:r>
        <w:rPr>
          <w:rStyle w:val="a4"/>
        </w:rPr>
        <w:t>строк 3</w:t>
      </w:r>
      <w:r>
        <w:t xml:space="preserve">, </w:t>
      </w:r>
      <w:r>
        <w:rPr>
          <w:rStyle w:val="a4"/>
        </w:rPr>
        <w:t>4</w:t>
      </w:r>
      <w:r>
        <w:t xml:space="preserve">, </w:t>
      </w:r>
      <w:r>
        <w:rPr>
          <w:rStyle w:val="a4"/>
        </w:rPr>
        <w:t>5</w:t>
      </w:r>
      <w:r>
        <w:t xml:space="preserve">, </w:t>
      </w:r>
      <w:r>
        <w:rPr>
          <w:rStyle w:val="a4"/>
        </w:rPr>
        <w:t>6</w:t>
      </w:r>
      <w:r>
        <w:t xml:space="preserve">, </w:t>
      </w:r>
      <w:r>
        <w:rPr>
          <w:rStyle w:val="a4"/>
        </w:rPr>
        <w:t>7</w:t>
      </w:r>
      <w:r>
        <w:t>. </w:t>
      </w:r>
    </w:p>
    <w:p w:rsidR="00000000" w:rsidRDefault="00CC5D55">
      <w:r>
        <w:t xml:space="preserve">3. Величина, отраженная в </w:t>
      </w:r>
      <w:r>
        <w:rPr>
          <w:rStyle w:val="a4"/>
        </w:rPr>
        <w:t>строке 8</w:t>
      </w:r>
      <w:r>
        <w:t xml:space="preserve"> настоящей таблицы, увеличивает показатель балансовой ст</w:t>
      </w:r>
      <w:r>
        <w:t>оимости инвестиционного имущества в случае положительной переоценки в валюту отчетности, и уменьшает данный показатель в случае отрицательной переоценки в валюту отчетности. </w:t>
      </w:r>
    </w:p>
    <w:p w:rsidR="00000000" w:rsidRDefault="00CC5D55">
      <w:r>
        <w:t>4. Показатель чистой прибыли или убытка в результате корректировки справедливой с</w:t>
      </w:r>
      <w:r>
        <w:t xml:space="preserve">тоимости, отраженный в </w:t>
      </w:r>
      <w:r>
        <w:rPr>
          <w:rStyle w:val="a4"/>
        </w:rPr>
        <w:t>строке 9</w:t>
      </w:r>
      <w:r>
        <w:t xml:space="preserve"> настоящей таблицы, увеличивает или уменьшает показатель балансовой стоимости соответственно. </w:t>
      </w:r>
    </w:p>
    <w:p w:rsidR="00000000" w:rsidRDefault="00CC5D55"/>
    <w:p w:rsidR="00000000" w:rsidRDefault="00CC5D55">
      <w:pPr>
        <w:pStyle w:val="1"/>
      </w:pPr>
      <w:r>
        <w:t>Учет инвестиционного имущества по фактическим затратам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20.2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</w:t>
            </w:r>
            <w:r w:rsidRPr="00CC5D55">
              <w:rPr>
                <w:rFonts w:eastAsiaTheme="minorEastAsia"/>
              </w:rPr>
              <w:t>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878" w:name="sub_20210"/>
            <w:r w:rsidRPr="00CC5D55">
              <w:rPr>
                <w:rFonts w:eastAsiaTheme="minorEastAsia"/>
              </w:rPr>
              <w:t>1</w:t>
            </w:r>
            <w:bookmarkEnd w:id="878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Первоначальная стоимость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879" w:name="sub_20220"/>
            <w:r w:rsidRPr="00CC5D55">
              <w:rPr>
                <w:rFonts w:eastAsiaTheme="minorEastAsia"/>
              </w:rPr>
              <w:t>2</w:t>
            </w:r>
            <w:bookmarkEnd w:id="87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Накопленная амортизация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880" w:name="sub_20230"/>
            <w:r w:rsidRPr="00CC5D55">
              <w:rPr>
                <w:rFonts w:eastAsiaTheme="minorEastAsia"/>
              </w:rPr>
              <w:t>3</w:t>
            </w:r>
            <w:bookmarkEnd w:id="88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Убытки от обесценения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881" w:name="sub_20240"/>
            <w:r w:rsidRPr="00CC5D55">
              <w:rPr>
                <w:rFonts w:eastAsiaTheme="minorEastAsia"/>
              </w:rPr>
              <w:t>4</w:t>
            </w:r>
            <w:bookmarkEnd w:id="881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Балансовая стоимость на _____________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882" w:name="sub_20250"/>
            <w:r w:rsidRPr="00CC5D55">
              <w:rPr>
                <w:rFonts w:eastAsiaTheme="minorEastAsia"/>
              </w:rPr>
              <w:t>5</w:t>
            </w:r>
            <w:bookmarkEnd w:id="88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Поступление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883" w:name="sub_20260"/>
            <w:r w:rsidRPr="00CC5D55">
              <w:rPr>
                <w:rFonts w:eastAsiaTheme="minorEastAsia"/>
              </w:rPr>
              <w:t>6</w:t>
            </w:r>
            <w:bookmarkEnd w:id="88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Результаты последующих затрат, признанных в балансовой стоимости актива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884" w:name="sub_20270"/>
            <w:r w:rsidRPr="00CC5D55">
              <w:rPr>
                <w:rFonts w:eastAsiaTheme="minorEastAsia"/>
              </w:rPr>
              <w:t>7</w:t>
            </w:r>
            <w:bookmarkEnd w:id="88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Перевод в долгосрочные активы (выбывающие группы), классифицируемые как "предназначенные для продажи"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885" w:name="sub_20280"/>
            <w:r w:rsidRPr="00CC5D55">
              <w:rPr>
                <w:rFonts w:eastAsiaTheme="minorEastAsia"/>
              </w:rPr>
              <w:t>8</w:t>
            </w:r>
            <w:bookmarkEnd w:id="88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Выбытие инвестиционного имущества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886" w:name="sub_20290"/>
            <w:r w:rsidRPr="00CC5D55">
              <w:rPr>
                <w:rFonts w:eastAsiaTheme="minorEastAsia"/>
              </w:rPr>
              <w:t>9</w:t>
            </w:r>
            <w:bookmarkEnd w:id="886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Амортизация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887" w:name="sub_202210"/>
            <w:r w:rsidRPr="00CC5D55">
              <w:rPr>
                <w:rFonts w:eastAsiaTheme="minorEastAsia"/>
              </w:rPr>
              <w:t>10</w:t>
            </w:r>
            <w:bookmarkEnd w:id="887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Признанные и восстановленные убытки от обесценения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888" w:name="sub_20211"/>
            <w:r w:rsidRPr="00CC5D55">
              <w:rPr>
                <w:rFonts w:eastAsiaTheme="minorEastAsia"/>
              </w:rPr>
              <w:t>11</w:t>
            </w:r>
            <w:bookmarkEnd w:id="888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Влияние пересчета в валюту отчетности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889" w:name="sub_20212"/>
            <w:r w:rsidRPr="00CC5D55">
              <w:rPr>
                <w:rFonts w:eastAsiaTheme="minorEastAsia"/>
              </w:rPr>
              <w:t>12</w:t>
            </w:r>
            <w:bookmarkEnd w:id="88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Переклассификация объектов инвестиционного имущества в состав основных средств и обратно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890" w:name="sub_20213"/>
            <w:r w:rsidRPr="00CC5D55">
              <w:rPr>
                <w:rFonts w:eastAsiaTheme="minorEastAsia"/>
              </w:rPr>
              <w:t>13</w:t>
            </w:r>
            <w:bookmarkEnd w:id="89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Перевод в прочие активы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891" w:name="sub_20214"/>
            <w:r w:rsidRPr="00CC5D55">
              <w:rPr>
                <w:rFonts w:eastAsiaTheme="minorEastAsia"/>
              </w:rPr>
              <w:t>14</w:t>
            </w:r>
            <w:bookmarkEnd w:id="891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Балансовая стоимость на _________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Порядок составления таблицы 20.2 и пояснения к ней</w:t>
      </w:r>
    </w:p>
    <w:p w:rsidR="00000000" w:rsidRDefault="00CC5D55"/>
    <w:p w:rsidR="00000000" w:rsidRDefault="00CC5D55">
      <w:r>
        <w:t>1. </w:t>
      </w:r>
      <w:r>
        <w:t xml:space="preserve">В настоящей таблице раскрывается состав балансовой статьи "Инвестиционное имущество" при применении модели учета по фактическим затратам в соответствии с </w:t>
      </w:r>
      <w:r>
        <w:rPr>
          <w:rStyle w:val="a4"/>
        </w:rPr>
        <w:t>пунктом 56</w:t>
      </w:r>
      <w:r>
        <w:t xml:space="preserve"> МСФО (IAS) 40. </w:t>
      </w:r>
    </w:p>
    <w:p w:rsidR="00000000" w:rsidRDefault="00CC5D55">
      <w:r>
        <w:t xml:space="preserve">2. По </w:t>
      </w:r>
      <w:r>
        <w:rPr>
          <w:rStyle w:val="a4"/>
        </w:rPr>
        <w:t xml:space="preserve">строке </w:t>
      </w:r>
      <w:r>
        <w:rPr>
          <w:rStyle w:val="a4"/>
        </w:rPr>
        <w:t>4</w:t>
      </w:r>
      <w:r>
        <w:t xml:space="preserve"> настоящей таблице отражается балансовая стоимость инвестиционного имущества, как сумма значений по </w:t>
      </w:r>
      <w:r>
        <w:rPr>
          <w:rStyle w:val="a4"/>
        </w:rPr>
        <w:t>строкам 1</w:t>
      </w:r>
      <w:r>
        <w:t xml:space="preserve">, </w:t>
      </w:r>
      <w:r>
        <w:rPr>
          <w:rStyle w:val="a4"/>
        </w:rPr>
        <w:t>2</w:t>
      </w:r>
      <w:r>
        <w:t xml:space="preserve">, </w:t>
      </w:r>
      <w:r>
        <w:rPr>
          <w:rStyle w:val="a4"/>
        </w:rPr>
        <w:t>3</w:t>
      </w:r>
      <w:r>
        <w:t xml:space="preserve"> с учетом знака (положительного или отрицательного) знач</w:t>
      </w:r>
      <w:r>
        <w:t>ений, отраженных по строкам 2 и 3. </w:t>
      </w:r>
    </w:p>
    <w:p w:rsidR="00000000" w:rsidRDefault="00CC5D55">
      <w:r>
        <w:t xml:space="preserve">3. По </w:t>
      </w:r>
      <w:r>
        <w:rPr>
          <w:rStyle w:val="a4"/>
        </w:rPr>
        <w:t>строке 9</w:t>
      </w:r>
      <w:r>
        <w:t xml:space="preserve"> настоящей таблицы отражается амортизация, накопленная за отчетный период. </w:t>
      </w:r>
    </w:p>
    <w:p w:rsidR="00000000" w:rsidRDefault="00CC5D55">
      <w:r>
        <w:t xml:space="preserve">4. По </w:t>
      </w:r>
      <w:r>
        <w:rPr>
          <w:rStyle w:val="a4"/>
        </w:rPr>
        <w:t>строке 14</w:t>
      </w:r>
      <w:r>
        <w:t xml:space="preserve"> настоящей таблицы отражается сумма значений по </w:t>
      </w:r>
      <w:r>
        <w:rPr>
          <w:rStyle w:val="a4"/>
        </w:rPr>
        <w:t>строкам 4</w:t>
      </w:r>
      <w:r>
        <w:t xml:space="preserve"> и </w:t>
      </w:r>
      <w:r>
        <w:rPr>
          <w:rStyle w:val="a4"/>
        </w:rPr>
        <w:t>5</w:t>
      </w:r>
      <w:r>
        <w:t xml:space="preserve"> за вычетом значений по </w:t>
      </w:r>
      <w:r>
        <w:rPr>
          <w:rStyle w:val="a4"/>
        </w:rPr>
        <w:t>строкам 6</w:t>
      </w:r>
      <w:r>
        <w:t xml:space="preserve">, </w:t>
      </w:r>
      <w:r>
        <w:rPr>
          <w:rStyle w:val="a4"/>
        </w:rPr>
        <w:t>7</w:t>
      </w:r>
      <w:r>
        <w:t xml:space="preserve">, </w:t>
      </w:r>
      <w:r>
        <w:rPr>
          <w:rStyle w:val="a4"/>
        </w:rPr>
        <w:t>8</w:t>
      </w:r>
      <w:r>
        <w:t xml:space="preserve">, </w:t>
      </w:r>
      <w:r>
        <w:rPr>
          <w:rStyle w:val="a4"/>
        </w:rPr>
        <w:t>9</w:t>
      </w:r>
      <w:r>
        <w:t xml:space="preserve">, </w:t>
      </w:r>
      <w:r>
        <w:rPr>
          <w:rStyle w:val="a4"/>
        </w:rPr>
        <w:t>10</w:t>
      </w:r>
      <w:r>
        <w:t xml:space="preserve">, </w:t>
      </w:r>
      <w:r>
        <w:rPr>
          <w:rStyle w:val="a4"/>
        </w:rPr>
        <w:t>11</w:t>
      </w:r>
      <w:r>
        <w:t xml:space="preserve">, </w:t>
      </w:r>
      <w:r>
        <w:rPr>
          <w:rStyle w:val="a4"/>
        </w:rPr>
        <w:t>12</w:t>
      </w:r>
      <w:r>
        <w:t xml:space="preserve">, </w:t>
      </w:r>
      <w:r>
        <w:rPr>
          <w:rStyle w:val="a4"/>
        </w:rPr>
        <w:t>13</w:t>
      </w:r>
      <w:r>
        <w:t xml:space="preserve"> с учетом знака (положительного или отрицательного) значений, отраженных по строкам 10, 11, 12. </w:t>
      </w:r>
    </w:p>
    <w:p w:rsidR="00000000" w:rsidRDefault="00CC5D55">
      <w:r>
        <w:t xml:space="preserve">5. Величина, отраженная в </w:t>
      </w:r>
      <w:r>
        <w:rPr>
          <w:rStyle w:val="a4"/>
        </w:rPr>
        <w:t>строке 10</w:t>
      </w:r>
      <w:r>
        <w:t xml:space="preserve"> настоящей таблицы увел</w:t>
      </w:r>
      <w:r>
        <w:t>ичивает показатель балансовой стоимости инвестиционного имущества в случае восстановления убытков от обесценения инвестиционного имущества и уменьшает данный показатель в случае признания убытков от обесценения инвестиционного имущества. </w:t>
      </w:r>
    </w:p>
    <w:p w:rsidR="00000000" w:rsidRDefault="00CC5D55">
      <w:r>
        <w:t>6. Величина, отра</w:t>
      </w:r>
      <w:r>
        <w:t xml:space="preserve">женная в </w:t>
      </w:r>
      <w:r>
        <w:rPr>
          <w:rStyle w:val="a4"/>
        </w:rPr>
        <w:t>строке 11</w:t>
      </w:r>
      <w:r>
        <w:t xml:space="preserve"> настоящей таблицы увеличивает показатель балансовой стоимости инвестиционного имущества в случае положительной переоценки в валюту отчетности, и уменьшает данный показатель в случае отрицательной переоценки в в</w:t>
      </w:r>
      <w:r>
        <w:t>алюту отчетности. </w:t>
      </w:r>
    </w:p>
    <w:p w:rsidR="00000000" w:rsidRDefault="00CC5D55">
      <w:r>
        <w:t xml:space="preserve">7. Показатель переклассификации объектов инвестиционного имущества в состав основных средств и обратно, отраженный в </w:t>
      </w:r>
      <w:r>
        <w:rPr>
          <w:rStyle w:val="a4"/>
        </w:rPr>
        <w:t>строке 12</w:t>
      </w:r>
      <w:r>
        <w:t xml:space="preserve"> настоящей таблицы, увеличивает или уменьшает показатель балансовой стоимости инвест</w:t>
      </w:r>
      <w:r>
        <w:t>иционного имущества соответственно. </w:t>
      </w:r>
    </w:p>
    <w:p w:rsidR="00000000" w:rsidRDefault="00CC5D55"/>
    <w:p w:rsidR="00000000" w:rsidRDefault="00CC5D55">
      <w:pPr>
        <w:pStyle w:val="1"/>
      </w:pPr>
      <w:r>
        <w:t xml:space="preserve">Суммы, признанные в отчете о прибыли или убытке и прочем совокупном доходе (отчет о финансовых результатах) 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20.3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Арендный доход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Прямые операционные расходы по инвестиционному имуществу, создающему арендный доход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Другие прямые операционные расходы по инвестиционному имуществу, не создающему арендный доход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r>
        <w:t>20.3.1. </w:t>
      </w:r>
      <w:r>
        <w:t>По состоянию на _______ 20__ года объекты инвестиционного имущества, отраженные в сумме ____ тысяч рублей (20__ г.: ______ тысяч рублей), были предоставлены в качестве обеспечения третьим сторонам по прочим заемным средствам. </w:t>
      </w:r>
    </w:p>
    <w:p w:rsidR="00000000" w:rsidRDefault="00CC5D55"/>
    <w:p w:rsidR="00000000" w:rsidRDefault="00CC5D55">
      <w:pPr>
        <w:pStyle w:val="1"/>
      </w:pPr>
      <w:r>
        <w:t xml:space="preserve">Порядок составления таблицы </w:t>
      </w:r>
      <w:r>
        <w:t>20.3 и пояснения к ней</w:t>
      </w:r>
    </w:p>
    <w:p w:rsidR="00000000" w:rsidRDefault="00CC5D55"/>
    <w:p w:rsidR="00000000" w:rsidRDefault="00CC5D55">
      <w:r>
        <w:t xml:space="preserve">1. Настоящая таблица составляется на основании данных аналитического учета, отражающих арендный доход, расходы по инвестиционному имуществу, создающему арендный доход, в соответствии с </w:t>
      </w:r>
      <w:r>
        <w:rPr>
          <w:rStyle w:val="a4"/>
        </w:rPr>
        <w:t>пунктом 75(f)</w:t>
      </w:r>
      <w:r>
        <w:t xml:space="preserve"> МСФО (IAS) 40, </w:t>
      </w:r>
      <w:r>
        <w:rPr>
          <w:rStyle w:val="a4"/>
        </w:rPr>
        <w:t>пунктом 14</w:t>
      </w:r>
      <w:r>
        <w:t xml:space="preserve"> МСФО (IFRS) 7.</w:t>
      </w:r>
    </w:p>
    <w:p w:rsidR="00000000" w:rsidRDefault="00CC5D55"/>
    <w:p w:rsidR="00000000" w:rsidRDefault="00CC5D55">
      <w:pPr>
        <w:pStyle w:val="1"/>
      </w:pPr>
      <w:r>
        <w:t>Сверка полученных данных по оценке инвестиционного имущества и балансовой стоимости инвестиционного имущества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20.4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</w:t>
            </w:r>
            <w:r w:rsidRPr="00CC5D55">
              <w:rPr>
                <w:rFonts w:eastAsiaTheme="minorEastAsia"/>
              </w:rPr>
              <w:t>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Полученные данные по оценке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Минус: затраты на строительство и прибыль застройщиков, вычитаемые из сумм оценки объектов инвестиционного имущества, оцененных по принципу "как если бы объект был завершен"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Минус: наращенный арендный доход, отраженный как отдельный актив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Плюс: обязательства по финансовой аренде, отраженные как инвестиционное имущество, находящееся в аренде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Справедливая стоимость, отраженная в отчете о финансовом положении (бухгалтерском балансе)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r>
        <w:t>20.4.1. Инвестиционное имущество с балансовой стоимостью ______ тысяч рублей (20__ г.: ______ тысяч рублей) на конец отчетного периода было полностью завершено и</w:t>
      </w:r>
      <w:r>
        <w:t xml:space="preserve"> находилось в использовании. Для продолжения эксплуатации объектов инвестиционного имущества необходимо, чтобы эти объекты соответствовали требованиям законодательства в области здравоохранения и охраны труда, а также требованиям охраны окружающей среды, п</w:t>
      </w:r>
      <w:r>
        <w:t>одлежащим постоянной оценке со стороны предприятия и периодическим проверкам независимых органов надзора. Руководство считает, что законченные объекты инвестиционного имущества фонда отвечают всем применимым требованиям, и на основании опыта прошлых лет мо</w:t>
      </w:r>
      <w:r>
        <w:t>жно предположить, что эти объекты будут утверждены к постоянному использованию. </w:t>
      </w:r>
    </w:p>
    <w:p w:rsidR="00000000" w:rsidRDefault="00CC5D55">
      <w:r>
        <w:t>20.4.2. По состоянию на ______ 20__ года объекты инвестиционного имущества, отраженные в сумме _______ тысяч рублей (20__ г.:_______ тысяч рублей), были предоставлены в качест</w:t>
      </w:r>
      <w:r>
        <w:t>ве обеспечения третьим сторонам по займам и прочим привлеченным средствам. </w:t>
      </w:r>
    </w:p>
    <w:p w:rsidR="00000000" w:rsidRDefault="00CC5D55"/>
    <w:p w:rsidR="00000000" w:rsidRDefault="00CC5D55">
      <w:pPr>
        <w:pStyle w:val="1"/>
      </w:pPr>
      <w:r>
        <w:t>Порядок составления таблицы 20.5 и пояснения к ней</w:t>
      </w:r>
    </w:p>
    <w:p w:rsidR="00000000" w:rsidRDefault="00CC5D55"/>
    <w:p w:rsidR="00000000" w:rsidRDefault="00CC5D55">
      <w:r>
        <w:t xml:space="preserve">1. Настоящая таблица и пояснения к ней заполняются в соответствии с </w:t>
      </w:r>
      <w:r>
        <w:rPr>
          <w:rStyle w:val="a4"/>
        </w:rPr>
        <w:t>пунктом 50</w:t>
      </w:r>
      <w:r>
        <w:t xml:space="preserve"> МСФО (IAS) 40, </w:t>
      </w:r>
      <w:r>
        <w:rPr>
          <w:rStyle w:val="a4"/>
        </w:rPr>
        <w:t>пунктом 14</w:t>
      </w:r>
      <w:r>
        <w:t xml:space="preserve"> МСФО (IFRS) 7. </w:t>
      </w:r>
    </w:p>
    <w:p w:rsidR="00000000" w:rsidRDefault="00CC5D55">
      <w:r>
        <w:t>2. Данные по оценке имущества, полученные от независимых квалифицированных оценщиков, были скорректированы для целей подготовки бухгалтерской (финансовой) отчетности с целью из</w:t>
      </w:r>
      <w:r>
        <w:t>бежания двойного учета активов и обязательств, отраженных отдельно от данных по оценке в отчете о финансовом положении (бухгалтерском балансе). </w:t>
      </w:r>
    </w:p>
    <w:p w:rsidR="00000000" w:rsidRDefault="00CC5D55"/>
    <w:p w:rsidR="00000000" w:rsidRDefault="00CC5D55">
      <w:pPr>
        <w:pStyle w:val="1"/>
      </w:pPr>
      <w:r>
        <w:t>Минимальные суммы будущих арендных платежей, получаемых по операционной аренде, не подлежащей отмене, в случая</w:t>
      </w:r>
      <w:r>
        <w:t>х, когда страховщик выступает в качестве арендодателя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20.5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892" w:name="sub_2051"/>
            <w:r w:rsidRPr="00CC5D55">
              <w:rPr>
                <w:rFonts w:eastAsiaTheme="minorEastAsia"/>
              </w:rPr>
              <w:t>1</w:t>
            </w:r>
            <w:bookmarkEnd w:id="89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Менее 1 года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893" w:name="sub_2052"/>
            <w:r w:rsidRPr="00CC5D55">
              <w:rPr>
                <w:rFonts w:eastAsiaTheme="minorEastAsia"/>
              </w:rPr>
              <w:t>2</w:t>
            </w:r>
            <w:bookmarkEnd w:id="89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От 1 года до 5 лет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894" w:name="sub_2053"/>
            <w:r w:rsidRPr="00CC5D55">
              <w:rPr>
                <w:rFonts w:eastAsiaTheme="minorEastAsia"/>
              </w:rPr>
              <w:t>3</w:t>
            </w:r>
            <w:bookmarkEnd w:id="89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Более 5 лет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895" w:name="sub_2054"/>
            <w:r w:rsidRPr="00CC5D55">
              <w:rPr>
                <w:rFonts w:eastAsiaTheme="minorEastAsia"/>
              </w:rPr>
              <w:t>4</w:t>
            </w:r>
            <w:bookmarkEnd w:id="89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r>
        <w:t>20.5.1. Общая сумма условных платежей к получению по операционной аренде, не подлежащей отмене, признанных как доход в 20__ году, составила ______ тысяч рублей (20__ г.: ______ тысяч рублей). </w:t>
      </w:r>
    </w:p>
    <w:p w:rsidR="00000000" w:rsidRDefault="00CC5D55"/>
    <w:p w:rsidR="00000000" w:rsidRDefault="00CC5D55">
      <w:pPr>
        <w:pStyle w:val="1"/>
      </w:pPr>
      <w:r>
        <w:t>Порядок составления таблицы 20.5 и по</w:t>
      </w:r>
      <w:r>
        <w:t>яснения к ней</w:t>
      </w:r>
    </w:p>
    <w:p w:rsidR="00000000" w:rsidRDefault="00CC5D55"/>
    <w:p w:rsidR="00000000" w:rsidRDefault="00CC5D55">
      <w:r>
        <w:t xml:space="preserve">1. Настоящая таблица составляется на основании данных аналитического учета в соответствии с </w:t>
      </w:r>
      <w:r>
        <w:rPr>
          <w:rStyle w:val="a4"/>
        </w:rPr>
        <w:t>пунктами 56 (a)</w:t>
      </w:r>
      <w:r>
        <w:t xml:space="preserve">, </w:t>
      </w:r>
      <w:r>
        <w:rPr>
          <w:rStyle w:val="a4"/>
        </w:rPr>
        <w:t>(b)</w:t>
      </w:r>
      <w:r>
        <w:t xml:space="preserve"> МСФО (IAS) 17. </w:t>
      </w:r>
    </w:p>
    <w:p w:rsidR="00000000" w:rsidRDefault="00CC5D55">
      <w:r>
        <w:t xml:space="preserve">2. По </w:t>
      </w:r>
      <w:r>
        <w:rPr>
          <w:rStyle w:val="a4"/>
        </w:rPr>
        <w:t xml:space="preserve">строке </w:t>
      </w:r>
      <w:r>
        <w:rPr>
          <w:rStyle w:val="a4"/>
        </w:rPr>
        <w:t>4</w:t>
      </w:r>
      <w:r>
        <w:t xml:space="preserve"> настоящей таблицы отражается величина платежей к получению по операционной аренде, рассчитанная как </w:t>
      </w:r>
      <w:r>
        <w:rPr>
          <w:rStyle w:val="a4"/>
        </w:rPr>
        <w:t>сумма 1</w:t>
      </w:r>
      <w:r>
        <w:t xml:space="preserve">, </w:t>
      </w:r>
      <w:r>
        <w:rPr>
          <w:rStyle w:val="a4"/>
        </w:rPr>
        <w:t>2</w:t>
      </w:r>
      <w:r>
        <w:t xml:space="preserve">, </w:t>
      </w:r>
      <w:r>
        <w:rPr>
          <w:rStyle w:val="a4"/>
        </w:rPr>
        <w:t>3</w:t>
      </w:r>
      <w:r>
        <w:t>. </w:t>
      </w:r>
    </w:p>
    <w:p w:rsidR="00000000" w:rsidRDefault="00CC5D55"/>
    <w:p w:rsidR="00000000" w:rsidRDefault="00CC5D55">
      <w:pPr>
        <w:pStyle w:val="1"/>
      </w:pPr>
      <w:bookmarkStart w:id="896" w:name="sub_9021"/>
      <w:r>
        <w:t>Примечание 21. "Нематериальные активы"</w:t>
      </w:r>
    </w:p>
    <w:bookmarkEnd w:id="896"/>
    <w:p w:rsidR="00000000" w:rsidRDefault="00CC5D55"/>
    <w:p w:rsidR="00000000" w:rsidRDefault="00CC5D55">
      <w:pPr>
        <w:pStyle w:val="1"/>
      </w:pPr>
      <w:r>
        <w:t>Нематериальные активы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21.1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5880"/>
        <w:gridCol w:w="252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Значение показателя за отчетный период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897" w:name="sub_2111"/>
            <w:r w:rsidRPr="00CC5D55">
              <w:rPr>
                <w:rFonts w:eastAsiaTheme="minorEastAsia"/>
              </w:rPr>
              <w:t>1</w:t>
            </w:r>
            <w:bookmarkEnd w:id="897"/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Стоимость (или оценка) на _____ 20__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898" w:name="sub_2112"/>
            <w:r w:rsidRPr="00CC5D55">
              <w:rPr>
                <w:rFonts w:eastAsiaTheme="minorEastAsia"/>
              </w:rPr>
              <w:t>2</w:t>
            </w:r>
            <w:bookmarkEnd w:id="898"/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Накопленная амортизация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899" w:name="sub_2113"/>
            <w:r w:rsidRPr="00CC5D55">
              <w:rPr>
                <w:rFonts w:eastAsiaTheme="minorEastAsia"/>
              </w:rPr>
              <w:t>3</w:t>
            </w:r>
            <w:bookmarkEnd w:id="899"/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Балансовая стоимость на ____ 20__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900" w:name="sub_2114"/>
            <w:r w:rsidRPr="00CC5D55">
              <w:rPr>
                <w:rFonts w:eastAsiaTheme="minorEastAsia"/>
              </w:rPr>
              <w:t>4</w:t>
            </w:r>
            <w:bookmarkEnd w:id="900"/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Поступления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901" w:name="sub_2115"/>
            <w:r w:rsidRPr="00CC5D55">
              <w:rPr>
                <w:rFonts w:eastAsiaTheme="minorEastAsia"/>
              </w:rPr>
              <w:t>5</w:t>
            </w:r>
            <w:bookmarkEnd w:id="901"/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Затраты на создание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902" w:name="sub_2116"/>
            <w:r w:rsidRPr="00CC5D55">
              <w:rPr>
                <w:rFonts w:eastAsiaTheme="minorEastAsia"/>
              </w:rPr>
              <w:t>6</w:t>
            </w:r>
            <w:bookmarkEnd w:id="902"/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Перевод в долгосрочные активы (выбывающие группы), классифицируемые как "предназначенные для продажи"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903" w:name="sub_2117"/>
            <w:r w:rsidRPr="00CC5D55">
              <w:rPr>
                <w:rFonts w:eastAsiaTheme="minorEastAsia"/>
              </w:rPr>
              <w:t>7</w:t>
            </w:r>
            <w:bookmarkEnd w:id="903"/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Выбытия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904" w:name="sub_2118"/>
            <w:r w:rsidRPr="00CC5D55">
              <w:rPr>
                <w:rFonts w:eastAsiaTheme="minorEastAsia"/>
              </w:rPr>
              <w:t>8</w:t>
            </w:r>
            <w:bookmarkEnd w:id="904"/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Амортизационные отчисления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905" w:name="sub_2119"/>
            <w:r w:rsidRPr="00CC5D55">
              <w:rPr>
                <w:rFonts w:eastAsiaTheme="minorEastAsia"/>
              </w:rPr>
              <w:t>9</w:t>
            </w:r>
            <w:bookmarkEnd w:id="905"/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Отражение величины обесценения в отчете о прибыли или убытке и прочем совокупном доходе (отчете о финансовых результатах)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906" w:name="sub_21110"/>
            <w:r w:rsidRPr="00CC5D55">
              <w:rPr>
                <w:rFonts w:eastAsiaTheme="minorEastAsia"/>
              </w:rPr>
              <w:t>10</w:t>
            </w:r>
            <w:bookmarkEnd w:id="906"/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Восстановление обесценения в отчете о прибыли или убытке и прочем совокупном доходе (отчете о финансовых результатах)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907" w:name="sub_21111"/>
            <w:r w:rsidRPr="00CC5D55">
              <w:rPr>
                <w:rFonts w:eastAsiaTheme="minorEastAsia"/>
              </w:rPr>
              <w:t>11</w:t>
            </w:r>
            <w:bookmarkEnd w:id="907"/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Переоценка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908" w:name="sub_21112"/>
            <w:r w:rsidRPr="00CC5D55">
              <w:rPr>
                <w:rFonts w:eastAsiaTheme="minorEastAsia"/>
              </w:rPr>
              <w:t>12</w:t>
            </w:r>
            <w:bookmarkEnd w:id="908"/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Прочее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909" w:name="sub_21113"/>
            <w:r w:rsidRPr="00CC5D55">
              <w:rPr>
                <w:rFonts w:eastAsiaTheme="minorEastAsia"/>
              </w:rPr>
              <w:t>13</w:t>
            </w:r>
            <w:bookmarkEnd w:id="909"/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Балансовая стоимость на ______20__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910" w:name="sub_21114"/>
            <w:r w:rsidRPr="00CC5D55">
              <w:rPr>
                <w:rFonts w:eastAsiaTheme="minorEastAsia"/>
              </w:rPr>
              <w:t>14</w:t>
            </w:r>
            <w:bookmarkEnd w:id="910"/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Стоимость (или оценка) на ____20__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911" w:name="sub_21115"/>
            <w:r w:rsidRPr="00CC5D55">
              <w:rPr>
                <w:rFonts w:eastAsiaTheme="minorEastAsia"/>
              </w:rPr>
              <w:t>15</w:t>
            </w:r>
            <w:bookmarkEnd w:id="911"/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Накопленная амортизация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912" w:name="sub_21116"/>
            <w:r w:rsidRPr="00CC5D55">
              <w:rPr>
                <w:rFonts w:eastAsiaTheme="minorEastAsia"/>
              </w:rPr>
              <w:t>16</w:t>
            </w:r>
            <w:bookmarkEnd w:id="912"/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Балансовая стоимость на ______20__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913" w:name="sub_21117"/>
            <w:r w:rsidRPr="00CC5D55">
              <w:rPr>
                <w:rFonts w:eastAsiaTheme="minorEastAsia"/>
              </w:rPr>
              <w:t>17</w:t>
            </w:r>
            <w:bookmarkEnd w:id="913"/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Поступления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914" w:name="sub_21118"/>
            <w:r w:rsidRPr="00CC5D55">
              <w:rPr>
                <w:rFonts w:eastAsiaTheme="minorEastAsia"/>
              </w:rPr>
              <w:t>18</w:t>
            </w:r>
            <w:bookmarkEnd w:id="914"/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Затраты на создание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915" w:name="sub_21119"/>
            <w:r w:rsidRPr="00CC5D55">
              <w:rPr>
                <w:rFonts w:eastAsiaTheme="minorEastAsia"/>
              </w:rPr>
              <w:t>19</w:t>
            </w:r>
            <w:bookmarkEnd w:id="915"/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Перевод в долгосрочные активы (выбывающие группы), классифицируемые как предназначенные для продажи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916" w:name="sub_21120"/>
            <w:r w:rsidRPr="00CC5D55">
              <w:rPr>
                <w:rFonts w:eastAsiaTheme="minorEastAsia"/>
              </w:rPr>
              <w:t>20</w:t>
            </w:r>
            <w:bookmarkEnd w:id="916"/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Выбытия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917" w:name="sub_21121"/>
            <w:r w:rsidRPr="00CC5D55">
              <w:rPr>
                <w:rFonts w:eastAsiaTheme="minorEastAsia"/>
              </w:rPr>
              <w:t>21</w:t>
            </w:r>
            <w:bookmarkEnd w:id="917"/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Амортизационные отчисления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918" w:name="sub_21122"/>
            <w:r w:rsidRPr="00CC5D55">
              <w:rPr>
                <w:rFonts w:eastAsiaTheme="minorEastAsia"/>
              </w:rPr>
              <w:t>22</w:t>
            </w:r>
            <w:bookmarkEnd w:id="918"/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Отражение величины обесценения в отчете о прибыли или убытке и прочем совокупном доходе (отчете о финансовых результатах)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919" w:name="sub_21123"/>
            <w:r w:rsidRPr="00CC5D55">
              <w:rPr>
                <w:rFonts w:eastAsiaTheme="minorEastAsia"/>
              </w:rPr>
              <w:t>23</w:t>
            </w:r>
            <w:bookmarkEnd w:id="919"/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Восстановление обесценения в отчете о прибыли или убытке и прочем совокупном доходе (отчете о финансовых резуль</w:t>
            </w:r>
            <w:r w:rsidRPr="00CC5D55">
              <w:rPr>
                <w:rFonts w:eastAsiaTheme="minorEastAsia"/>
              </w:rPr>
              <w:t>татах)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920" w:name="sub_21124"/>
            <w:r w:rsidRPr="00CC5D55">
              <w:rPr>
                <w:rFonts w:eastAsiaTheme="minorEastAsia"/>
              </w:rPr>
              <w:t>24</w:t>
            </w:r>
            <w:bookmarkEnd w:id="920"/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Переоценка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921" w:name="sub_21125"/>
            <w:r w:rsidRPr="00CC5D55">
              <w:rPr>
                <w:rFonts w:eastAsiaTheme="minorEastAsia"/>
              </w:rPr>
              <w:t>25</w:t>
            </w:r>
            <w:bookmarkEnd w:id="921"/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Прочее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922" w:name="sub_21126"/>
            <w:r w:rsidRPr="00CC5D55">
              <w:rPr>
                <w:rFonts w:eastAsiaTheme="minorEastAsia"/>
              </w:rPr>
              <w:t>26</w:t>
            </w:r>
            <w:bookmarkEnd w:id="922"/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Балансовая стоимость на _______ 20__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923" w:name="sub_21127"/>
            <w:r w:rsidRPr="00CC5D55">
              <w:rPr>
                <w:rFonts w:eastAsiaTheme="minorEastAsia"/>
              </w:rPr>
              <w:t>27</w:t>
            </w:r>
            <w:bookmarkEnd w:id="923"/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Стоимость (или оценка) на _______ 20__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924" w:name="sub_21128"/>
            <w:r w:rsidRPr="00CC5D55">
              <w:rPr>
                <w:rFonts w:eastAsiaTheme="minorEastAsia"/>
              </w:rPr>
              <w:t>28</w:t>
            </w:r>
            <w:bookmarkEnd w:id="924"/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Накопленная амортизация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925" w:name="sub_21129"/>
            <w:r w:rsidRPr="00CC5D55">
              <w:rPr>
                <w:rFonts w:eastAsiaTheme="minorEastAsia"/>
              </w:rPr>
              <w:t>29</w:t>
            </w:r>
            <w:bookmarkEnd w:id="925"/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Балансовая стоимость на _______ 20__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r>
        <w:t xml:space="preserve">21.1.1. Снижение стоимости нематериальных активов отражается отдельной строкой и раскрывается в соответствии с требованиями </w:t>
      </w:r>
      <w:r>
        <w:rPr>
          <w:rStyle w:val="a4"/>
        </w:rPr>
        <w:t>пунктов 126</w:t>
      </w:r>
      <w:r>
        <w:t xml:space="preserve">, </w:t>
      </w:r>
      <w:r>
        <w:rPr>
          <w:rStyle w:val="a4"/>
        </w:rPr>
        <w:t>130</w:t>
      </w:r>
      <w:r>
        <w:t xml:space="preserve"> МСФО (IAS) 36. </w:t>
      </w:r>
    </w:p>
    <w:p w:rsidR="00000000" w:rsidRDefault="00CC5D55">
      <w:r>
        <w:t>21.1.2. Нематериальные активы представлены лицензиями на компьютерное и программное обеспечение. </w:t>
      </w:r>
    </w:p>
    <w:p w:rsidR="00000000" w:rsidRDefault="00CC5D55">
      <w:r>
        <w:t>21.1.3. </w:t>
      </w:r>
      <w:r>
        <w:t>В результате проведения теста на обесценение нематериальных активов с неопределенным сроком полезной службы был признан убыток в размере ______ тысяч рублей (20__ г.: ______ тысяч рублей). Обесцененный нематериальный актив относится на подразделения (едини</w:t>
      </w:r>
      <w:r>
        <w:t>цы), генерирующие денежные потоки (ЕГДП1, ЕГДП2, ...). </w:t>
      </w:r>
    </w:p>
    <w:p w:rsidR="00000000" w:rsidRDefault="00CC5D55"/>
    <w:p w:rsidR="00000000" w:rsidRDefault="00CC5D55">
      <w:pPr>
        <w:pStyle w:val="1"/>
      </w:pPr>
      <w:r>
        <w:t>Порядок составления таблицы 21.1 и пояснения к ней</w:t>
      </w:r>
    </w:p>
    <w:p w:rsidR="00000000" w:rsidRDefault="00CC5D55"/>
    <w:p w:rsidR="00000000" w:rsidRDefault="00CC5D55">
      <w:r>
        <w:t xml:space="preserve">1. Настоящая таблица составляется на основании данных аналитического учета и заполняется в соответствии с </w:t>
      </w:r>
      <w:r>
        <w:rPr>
          <w:rStyle w:val="a4"/>
        </w:rPr>
        <w:t>пункт</w:t>
      </w:r>
      <w:r>
        <w:rPr>
          <w:rStyle w:val="a4"/>
        </w:rPr>
        <w:t>ом 118</w:t>
      </w:r>
      <w:r>
        <w:t xml:space="preserve"> МСФО (IAS) 38. </w:t>
      </w:r>
    </w:p>
    <w:p w:rsidR="00000000" w:rsidRDefault="00CC5D55">
      <w:r>
        <w:t xml:space="preserve">2. По </w:t>
      </w:r>
      <w:r>
        <w:rPr>
          <w:rStyle w:val="a4"/>
        </w:rPr>
        <w:t>строке 3</w:t>
      </w:r>
      <w:r>
        <w:t xml:space="preserve"> настоящей таблицы отражается величина балансовой стоимости нематериальных активов на ______ 20__ года, как положительная разница между суммами, отраженными по </w:t>
      </w:r>
      <w:r>
        <w:rPr>
          <w:rStyle w:val="a4"/>
        </w:rPr>
        <w:t>строкам</w:t>
      </w:r>
      <w:r>
        <w:rPr>
          <w:rStyle w:val="a4"/>
        </w:rPr>
        <w:t xml:space="preserve"> 1</w:t>
      </w:r>
      <w:r>
        <w:t xml:space="preserve"> и </w:t>
      </w:r>
      <w:r>
        <w:rPr>
          <w:rStyle w:val="a4"/>
        </w:rPr>
        <w:t>2</w:t>
      </w:r>
      <w:r>
        <w:t>. </w:t>
      </w:r>
    </w:p>
    <w:p w:rsidR="00000000" w:rsidRDefault="00CC5D55">
      <w:r>
        <w:t xml:space="preserve">3. По </w:t>
      </w:r>
      <w:r>
        <w:rPr>
          <w:rStyle w:val="a4"/>
        </w:rPr>
        <w:t>строке 13</w:t>
      </w:r>
      <w:r>
        <w:t xml:space="preserve"> настоящей таблицы отражается величина балансовой стоимости нематериальных активов на _____ 20__ года, как сумма величин, отраженных по строкам с </w:t>
      </w:r>
      <w:r>
        <w:rPr>
          <w:rStyle w:val="a4"/>
        </w:rPr>
        <w:t>3 по 12</w:t>
      </w:r>
      <w:r>
        <w:t>. </w:t>
      </w:r>
    </w:p>
    <w:p w:rsidR="00000000" w:rsidRDefault="00CC5D55">
      <w:r>
        <w:t xml:space="preserve">4. По </w:t>
      </w:r>
      <w:r>
        <w:rPr>
          <w:rStyle w:val="a4"/>
        </w:rPr>
        <w:t>строке 16</w:t>
      </w:r>
      <w:r>
        <w:t xml:space="preserve"> настоящей таблицы отражается величина балансовой стоимости нематериальных активов на ________ 20__ года, как положительная разница между суммами, отраженными по </w:t>
      </w:r>
      <w:r>
        <w:rPr>
          <w:rStyle w:val="a4"/>
        </w:rPr>
        <w:t>строкам 14</w:t>
      </w:r>
      <w:r>
        <w:t xml:space="preserve"> и </w:t>
      </w:r>
      <w:r>
        <w:rPr>
          <w:rStyle w:val="a4"/>
        </w:rPr>
        <w:t>15</w:t>
      </w:r>
      <w:r>
        <w:t>. </w:t>
      </w:r>
    </w:p>
    <w:p w:rsidR="00000000" w:rsidRDefault="00CC5D55">
      <w:r>
        <w:t xml:space="preserve">5. По </w:t>
      </w:r>
      <w:r>
        <w:rPr>
          <w:rStyle w:val="a4"/>
        </w:rPr>
        <w:t>строке 26</w:t>
      </w:r>
      <w:r>
        <w:t xml:space="preserve"> настоящей таблицы отражается величина балансовой стоимости нематериальных активов на ______ 20__ года, как сумма величин, отраженных в строкам с </w:t>
      </w:r>
      <w:r>
        <w:rPr>
          <w:rStyle w:val="a4"/>
        </w:rPr>
        <w:t>16 по 25</w:t>
      </w:r>
      <w:r>
        <w:t>. </w:t>
      </w:r>
    </w:p>
    <w:p w:rsidR="00000000" w:rsidRDefault="00CC5D55">
      <w:r>
        <w:t>6. П</w:t>
      </w:r>
      <w:r>
        <w:t xml:space="preserve">о </w:t>
      </w:r>
      <w:r>
        <w:rPr>
          <w:rStyle w:val="a4"/>
        </w:rPr>
        <w:t>строке 29</w:t>
      </w:r>
      <w:r>
        <w:t xml:space="preserve"> настоящей таблицы отражается величина балансовой стоимости нематериальных активов на _______20__ года, как положительная разница между суммами, отраженными по </w:t>
      </w:r>
      <w:r>
        <w:rPr>
          <w:rStyle w:val="a4"/>
        </w:rPr>
        <w:t>строкам 27</w:t>
      </w:r>
      <w:r>
        <w:t xml:space="preserve"> и </w:t>
      </w:r>
      <w:r>
        <w:rPr>
          <w:rStyle w:val="a4"/>
        </w:rPr>
        <w:t>28</w:t>
      </w:r>
      <w:r>
        <w:t>. </w:t>
      </w:r>
    </w:p>
    <w:p w:rsidR="00000000" w:rsidRDefault="00CC5D55"/>
    <w:p w:rsidR="00000000" w:rsidRDefault="00CC5D55">
      <w:pPr>
        <w:pStyle w:val="1"/>
      </w:pPr>
      <w:bookmarkStart w:id="926" w:name="sub_9022"/>
      <w:r>
        <w:t>Примечание 22. "Основные средства"</w:t>
      </w:r>
    </w:p>
    <w:bookmarkEnd w:id="926"/>
    <w:p w:rsidR="00000000" w:rsidRDefault="00CC5D55"/>
    <w:p w:rsidR="00000000" w:rsidRDefault="00CC5D55">
      <w:pPr>
        <w:pStyle w:val="1"/>
      </w:pPr>
      <w:r>
        <w:t>Основные средства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22.1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3780"/>
        <w:gridCol w:w="1260"/>
        <w:gridCol w:w="1540"/>
        <w:gridCol w:w="1540"/>
        <w:gridCol w:w="98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Здания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Офисное и компьютерное оборудование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Незавершенное строительство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927" w:name="sub_2211"/>
            <w:r w:rsidRPr="00CC5D55">
              <w:rPr>
                <w:rFonts w:eastAsiaTheme="minorEastAsia"/>
              </w:rPr>
              <w:t>1</w:t>
            </w:r>
            <w:bookmarkEnd w:id="927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Стоимость (или оценка) на ___ 20__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928" w:name="sub_2212"/>
            <w:r w:rsidRPr="00CC5D55">
              <w:rPr>
                <w:rFonts w:eastAsiaTheme="minorEastAsia"/>
              </w:rPr>
              <w:t>2</w:t>
            </w:r>
            <w:bookmarkEnd w:id="928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Накопленная амортизация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929" w:name="sub_2213"/>
            <w:r w:rsidRPr="00CC5D55">
              <w:rPr>
                <w:rFonts w:eastAsiaTheme="minorEastAsia"/>
              </w:rPr>
              <w:t>3</w:t>
            </w:r>
            <w:bookmarkEnd w:id="929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Балансовая стоимость на _____ 20__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930" w:name="sub_2214"/>
            <w:r w:rsidRPr="00CC5D55">
              <w:rPr>
                <w:rFonts w:eastAsiaTheme="minorEastAsia"/>
              </w:rPr>
              <w:t>4</w:t>
            </w:r>
            <w:bookmarkEnd w:id="930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931" w:name="sub_2215"/>
            <w:r w:rsidRPr="00CC5D55">
              <w:rPr>
                <w:rFonts w:eastAsiaTheme="minorEastAsia"/>
              </w:rPr>
              <w:t>5</w:t>
            </w:r>
            <w:bookmarkEnd w:id="931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Затраты на сооружение (создание)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932" w:name="sub_2216"/>
            <w:r w:rsidRPr="00CC5D55">
              <w:rPr>
                <w:rFonts w:eastAsiaTheme="minorEastAsia"/>
              </w:rPr>
              <w:t>6</w:t>
            </w:r>
            <w:bookmarkEnd w:id="932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Передачи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933" w:name="sub_2217"/>
            <w:r w:rsidRPr="00CC5D55">
              <w:rPr>
                <w:rFonts w:eastAsiaTheme="minorEastAsia"/>
              </w:rPr>
              <w:t>7</w:t>
            </w:r>
            <w:bookmarkEnd w:id="933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Перевод в долгосрочные активы (выбывающие группы), классифицируемые как предназначенные для продажи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934" w:name="sub_2218"/>
            <w:r w:rsidRPr="00CC5D55">
              <w:rPr>
                <w:rFonts w:eastAsiaTheme="minorEastAsia"/>
              </w:rPr>
              <w:t>8</w:t>
            </w:r>
            <w:bookmarkEnd w:id="934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Выбытия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935" w:name="sub_2219"/>
            <w:r w:rsidRPr="00CC5D55">
              <w:rPr>
                <w:rFonts w:eastAsiaTheme="minorEastAsia"/>
              </w:rPr>
              <w:t>9</w:t>
            </w:r>
            <w:bookmarkEnd w:id="935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Амортизационные отчисления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936" w:name="sub_22110"/>
            <w:r w:rsidRPr="00CC5D55">
              <w:rPr>
                <w:rFonts w:eastAsiaTheme="minorEastAsia"/>
              </w:rPr>
              <w:t>10</w:t>
            </w:r>
            <w:bookmarkEnd w:id="936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Отражение величины обесценения в отчете о прибыли или убытке и прочем совокупном доходе (отчете о финансовых результатах)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937" w:name="sub_22111"/>
            <w:r w:rsidRPr="00CC5D55">
              <w:rPr>
                <w:rFonts w:eastAsiaTheme="minorEastAsia"/>
              </w:rPr>
              <w:t>11</w:t>
            </w:r>
            <w:bookmarkEnd w:id="937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Восстановление обесценения в отчете о прибыли или убытке и прочем совокупном доходе (отчете о финансовых рез</w:t>
            </w:r>
            <w:r w:rsidRPr="00CC5D55">
              <w:rPr>
                <w:rFonts w:eastAsiaTheme="minorEastAsia"/>
              </w:rPr>
              <w:t>ультатах)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938" w:name="sub_22112"/>
            <w:r w:rsidRPr="00CC5D55">
              <w:rPr>
                <w:rFonts w:eastAsiaTheme="minorEastAsia"/>
              </w:rPr>
              <w:t>12</w:t>
            </w:r>
            <w:bookmarkEnd w:id="938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Переоценка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939" w:name="sub_22113"/>
            <w:r w:rsidRPr="00CC5D55">
              <w:rPr>
                <w:rFonts w:eastAsiaTheme="minorEastAsia"/>
              </w:rPr>
              <w:t>13</w:t>
            </w:r>
            <w:bookmarkEnd w:id="939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940" w:name="sub_22114"/>
            <w:r w:rsidRPr="00CC5D55">
              <w:rPr>
                <w:rFonts w:eastAsiaTheme="minorEastAsia"/>
              </w:rPr>
              <w:t>14</w:t>
            </w:r>
            <w:bookmarkEnd w:id="940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Балансовая стоимость на ____ 20__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941" w:name="sub_22115"/>
            <w:r w:rsidRPr="00CC5D55">
              <w:rPr>
                <w:rFonts w:eastAsiaTheme="minorEastAsia"/>
              </w:rPr>
              <w:t>15</w:t>
            </w:r>
            <w:bookmarkEnd w:id="941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Стоимость (или оценка) на _____20__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942" w:name="sub_22116"/>
            <w:r w:rsidRPr="00CC5D55">
              <w:rPr>
                <w:rFonts w:eastAsiaTheme="minorEastAsia"/>
              </w:rPr>
              <w:t>16</w:t>
            </w:r>
            <w:bookmarkEnd w:id="942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Накопленная амортизация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943" w:name="sub_22117"/>
            <w:r w:rsidRPr="00CC5D55">
              <w:rPr>
                <w:rFonts w:eastAsiaTheme="minorEastAsia"/>
              </w:rPr>
              <w:t>17</w:t>
            </w:r>
            <w:bookmarkEnd w:id="943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Балансовая стоимость на _____ 20__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944" w:name="sub_22118"/>
            <w:r w:rsidRPr="00CC5D55">
              <w:rPr>
                <w:rFonts w:eastAsiaTheme="minorEastAsia"/>
              </w:rPr>
              <w:t>18</w:t>
            </w:r>
            <w:bookmarkEnd w:id="944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945" w:name="sub_22119"/>
            <w:r w:rsidRPr="00CC5D55">
              <w:rPr>
                <w:rFonts w:eastAsiaTheme="minorEastAsia"/>
              </w:rPr>
              <w:t>19</w:t>
            </w:r>
            <w:bookmarkEnd w:id="945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Затраты на сооружение (создание)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946" w:name="sub_22120"/>
            <w:r w:rsidRPr="00CC5D55">
              <w:rPr>
                <w:rFonts w:eastAsiaTheme="minorEastAsia"/>
              </w:rPr>
              <w:t>20</w:t>
            </w:r>
            <w:bookmarkEnd w:id="946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Передачи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947" w:name="sub_22121"/>
            <w:r w:rsidRPr="00CC5D55">
              <w:rPr>
                <w:rFonts w:eastAsiaTheme="minorEastAsia"/>
              </w:rPr>
              <w:t>21</w:t>
            </w:r>
            <w:bookmarkEnd w:id="947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Перевод в долгосрочные активы (выбывающие группы), классифицируемые как предназначенные для продажи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948" w:name="sub_22122"/>
            <w:r w:rsidRPr="00CC5D55">
              <w:rPr>
                <w:rFonts w:eastAsiaTheme="minorEastAsia"/>
              </w:rPr>
              <w:t>22</w:t>
            </w:r>
            <w:bookmarkEnd w:id="948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Выбытия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949" w:name="sub_22123"/>
            <w:r w:rsidRPr="00CC5D55">
              <w:rPr>
                <w:rFonts w:eastAsiaTheme="minorEastAsia"/>
              </w:rPr>
              <w:t>23</w:t>
            </w:r>
            <w:bookmarkEnd w:id="949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Амортизационные отчисления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950" w:name="sub_22124"/>
            <w:r w:rsidRPr="00CC5D55">
              <w:rPr>
                <w:rFonts w:eastAsiaTheme="minorEastAsia"/>
              </w:rPr>
              <w:t>24</w:t>
            </w:r>
            <w:bookmarkEnd w:id="950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Отражение величины обесценения в отчете о прибыли или убытке и прочем совокупном доходе (отчете о финансовых результатах)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951" w:name="sub_22125"/>
            <w:r w:rsidRPr="00CC5D55">
              <w:rPr>
                <w:rFonts w:eastAsiaTheme="minorEastAsia"/>
              </w:rPr>
              <w:t>25</w:t>
            </w:r>
            <w:bookmarkEnd w:id="951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Восстановление обесценения в </w:t>
            </w:r>
            <w:r w:rsidRPr="00CC5D55">
              <w:rPr>
                <w:rFonts w:eastAsiaTheme="minorEastAsia"/>
              </w:rPr>
              <w:t>отчете о прибыли или убытке и прочем совокупном доходе (отчете о финансовых результатах)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952" w:name="sub_22126"/>
            <w:r w:rsidRPr="00CC5D55">
              <w:rPr>
                <w:rFonts w:eastAsiaTheme="minorEastAsia"/>
              </w:rPr>
              <w:t>26</w:t>
            </w:r>
            <w:bookmarkEnd w:id="952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Переоценка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953" w:name="sub_22127"/>
            <w:r w:rsidRPr="00CC5D55">
              <w:rPr>
                <w:rFonts w:eastAsiaTheme="minorEastAsia"/>
              </w:rPr>
              <w:t>27</w:t>
            </w:r>
            <w:bookmarkEnd w:id="953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954" w:name="sub_22128"/>
            <w:r w:rsidRPr="00CC5D55">
              <w:rPr>
                <w:rFonts w:eastAsiaTheme="minorEastAsia"/>
              </w:rPr>
              <w:t>28</w:t>
            </w:r>
            <w:bookmarkEnd w:id="954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Балансовая стоимость на ____20__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955" w:name="sub_22129"/>
            <w:r w:rsidRPr="00CC5D55">
              <w:rPr>
                <w:rFonts w:eastAsiaTheme="minorEastAsia"/>
              </w:rPr>
              <w:t>29</w:t>
            </w:r>
            <w:bookmarkEnd w:id="955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Стоимость (или оценка) на __ 20__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956" w:name="sub_22130"/>
            <w:r w:rsidRPr="00CC5D55">
              <w:rPr>
                <w:rFonts w:eastAsiaTheme="minorEastAsia"/>
              </w:rPr>
              <w:t>30</w:t>
            </w:r>
            <w:bookmarkEnd w:id="956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Накопленная амортизация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957" w:name="sub_22131"/>
            <w:r w:rsidRPr="00CC5D55">
              <w:rPr>
                <w:rFonts w:eastAsiaTheme="minorEastAsia"/>
              </w:rPr>
              <w:t>31</w:t>
            </w:r>
            <w:bookmarkEnd w:id="957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Балансовая стоимость на ___ 20__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r>
        <w:t>22.1.1. </w:t>
      </w:r>
      <w:r>
        <w:t xml:space="preserve">Снижение стоимости основных средств отражается отдельной строкой и раскрывается в соответствии с требованиями </w:t>
      </w:r>
      <w:r>
        <w:rPr>
          <w:rStyle w:val="a4"/>
        </w:rPr>
        <w:t>пунктов 126</w:t>
      </w:r>
      <w:r>
        <w:t xml:space="preserve">, </w:t>
      </w:r>
      <w:r>
        <w:rPr>
          <w:rStyle w:val="a4"/>
        </w:rPr>
        <w:t>130</w:t>
      </w:r>
      <w:r>
        <w:t xml:space="preserve"> МСФО (IAS) 36. </w:t>
      </w:r>
    </w:p>
    <w:p w:rsidR="00000000" w:rsidRDefault="00CC5D55">
      <w:r>
        <w:t>22.1.2. Незавершенное строительст</w:t>
      </w:r>
      <w:r>
        <w:t>во в основном представляет собой строительство и переоборудование помещений (и оборудования) филиалов. По завершении работ эти активы отражаются в составе основных средств. </w:t>
      </w:r>
    </w:p>
    <w:p w:rsidR="00000000" w:rsidRDefault="00CC5D55">
      <w:r>
        <w:t>22.1.3. Поступления незавершенного строительства включают капитализированные затра</w:t>
      </w:r>
      <w:r>
        <w:t>ты по займам в размере ______ тысяч рублей (20__ г.: ____ тысяч рублей). Норма капитализации составила _____ процентов (20__ г.: ______ процентов). </w:t>
      </w:r>
    </w:p>
    <w:p w:rsidR="00000000" w:rsidRDefault="00CC5D55">
      <w:r>
        <w:t>22.1.4. В состав офисного и компьютерного оборудования входят активы, удерживаемые на условиях финансовой а</w:t>
      </w:r>
      <w:r>
        <w:t>ренды по балансовой стоимости _____ тысяч рублей (20__ г.: ____ тысяч рублей). </w:t>
      </w:r>
    </w:p>
    <w:p w:rsidR="00000000" w:rsidRDefault="00CC5D55">
      <w:r>
        <w:t>22.1.5. Здания были оценены независимым оценщиком на ___ 20__ года. Оценка выполнялась независимой фирмой профессиональных оценщиков ________. Справедливая стоимость была рассч</w:t>
      </w:r>
      <w:r>
        <w:t>итана с использованием соответствующих методов оценки (требуется раскрыть информацию о методах оценки и исходных данных, используемых при определении справедливой стоимости, по уровням иерархии справедливой стоимости). </w:t>
      </w:r>
    </w:p>
    <w:p w:rsidR="00000000" w:rsidRDefault="00CC5D55">
      <w:r>
        <w:t>22.1.6. В _______20__ г. в связи с н</w:t>
      </w:r>
      <w:r>
        <w:t>аличием (отсутствием) информации о ____________ исходных данных, используемых при оценке справедливой стоимости основных средств в сумме _____ тысяч рублей, был присвоен __ уровень иерархии справедливой стоимости. В _______20__ г. исходные данные, использу</w:t>
      </w:r>
      <w:r>
        <w:t>емые при оценке справедливой стоимости указанных основных средств в сумме _____ тысяч рублей, были отнесены к _ уровню иерархии справедливой стоимости. </w:t>
      </w:r>
    </w:p>
    <w:p w:rsidR="00000000" w:rsidRDefault="00CC5D55">
      <w:r>
        <w:t>22.1.7. </w:t>
      </w:r>
      <w:r>
        <w:t>В остаточную стоимость зданий включена сумма _____ тысяч рублей, представляющая собой положительную переоценку зданий. На конец отчетного периода совокупное отложенное налоговое обязательство в сумме _____ тысяч рублей было рассчитано в отношении данной пе</w:t>
      </w:r>
      <w:r>
        <w:t>реоценки зданий по справедливой стоимости и отражено в прочем совокупном доходе отчета о совокупном доходе. В случае если здания были бы отражены по первоначальной стоимости за вычетом амортизации, балансовая стоимость зданий на _____20__ составила бы ____</w:t>
      </w:r>
      <w:r>
        <w:t>_ тысяч рублей (20__ г.: ____ тысяч рублей). </w:t>
      </w:r>
    </w:p>
    <w:p w:rsidR="00000000" w:rsidRDefault="00CC5D55">
      <w:r>
        <w:t>22.1.8. Основные средства в сумме _____ тысяч рублей были переданы в залог третьим сторонам в качестве обеспечения по прочим заемным средствам (требуется раскрыть наличие или отсутствие ограничения прав собстве</w:t>
      </w:r>
      <w:r>
        <w:t>нности). </w:t>
      </w:r>
    </w:p>
    <w:p w:rsidR="00000000" w:rsidRDefault="00CC5D55"/>
    <w:p w:rsidR="00000000" w:rsidRDefault="00CC5D55">
      <w:pPr>
        <w:pStyle w:val="1"/>
      </w:pPr>
      <w:r>
        <w:t>Порядок составления таблицы 22.1 и пояснения к ней</w:t>
      </w:r>
    </w:p>
    <w:p w:rsidR="00000000" w:rsidRDefault="00CC5D55"/>
    <w:p w:rsidR="00000000" w:rsidRDefault="00CC5D55">
      <w:r>
        <w:t xml:space="preserve">1. В настоящей таблице раскрывается состав балансовой статьи "Основные средства" в соответствии с </w:t>
      </w:r>
      <w:r>
        <w:rPr>
          <w:rStyle w:val="a4"/>
        </w:rPr>
        <w:t>пунктом 73</w:t>
      </w:r>
      <w:r>
        <w:t xml:space="preserve"> МСФО (IAS) 16. </w:t>
      </w:r>
    </w:p>
    <w:p w:rsidR="00000000" w:rsidRDefault="00CC5D55">
      <w:r>
        <w:t>2. Пояснения к настоящей таблиц</w:t>
      </w:r>
      <w:r>
        <w:t xml:space="preserve">е раскрываются в соответствии с </w:t>
      </w:r>
      <w:r>
        <w:rPr>
          <w:rStyle w:val="a4"/>
        </w:rPr>
        <w:t>пунктами 74(а</w:t>
      </w:r>
      <w:r>
        <w:t xml:space="preserve">, </w:t>
      </w:r>
      <w:r>
        <w:rPr>
          <w:rStyle w:val="a4"/>
        </w:rPr>
        <w:t>с)</w:t>
      </w:r>
      <w:r>
        <w:t xml:space="preserve">, </w:t>
      </w:r>
      <w:r>
        <w:rPr>
          <w:rStyle w:val="a4"/>
        </w:rPr>
        <w:t>77</w:t>
      </w:r>
      <w:r>
        <w:t xml:space="preserve"> МСФО (IAS) 16, </w:t>
      </w:r>
      <w:r>
        <w:rPr>
          <w:rStyle w:val="a4"/>
        </w:rPr>
        <w:t>пунктом 31 (а)</w:t>
      </w:r>
      <w:r>
        <w:t xml:space="preserve"> МСФО (IAS) 17, </w:t>
      </w:r>
      <w:r>
        <w:rPr>
          <w:rStyle w:val="a4"/>
        </w:rPr>
        <w:t>пунктами 91(a</w:t>
      </w:r>
      <w:r>
        <w:t xml:space="preserve">, </w:t>
      </w:r>
      <w:r>
        <w:rPr>
          <w:rStyle w:val="a4"/>
        </w:rPr>
        <w:t>b)</w:t>
      </w:r>
      <w:r>
        <w:t xml:space="preserve">, </w:t>
      </w:r>
      <w:r>
        <w:rPr>
          <w:rStyle w:val="a4"/>
        </w:rPr>
        <w:t>93 (с</w:t>
      </w:r>
      <w:r>
        <w:t xml:space="preserve">, </w:t>
      </w:r>
      <w:r>
        <w:rPr>
          <w:rStyle w:val="a4"/>
        </w:rPr>
        <w:t>е)</w:t>
      </w:r>
      <w:r>
        <w:t xml:space="preserve"> МСФО (IFRS) 13. </w:t>
      </w:r>
    </w:p>
    <w:p w:rsidR="00000000" w:rsidRDefault="00CC5D55">
      <w:r>
        <w:t xml:space="preserve">3. По </w:t>
      </w:r>
      <w:r>
        <w:rPr>
          <w:rStyle w:val="a4"/>
        </w:rPr>
        <w:t>строке 3</w:t>
      </w:r>
      <w:r>
        <w:t xml:space="preserve"> настоящей таблицы отражается величина балансовой стоимости основных средств на _______ 20__ года, как положительная разница между суммами, отраженными по </w:t>
      </w:r>
      <w:r>
        <w:rPr>
          <w:rStyle w:val="a4"/>
        </w:rPr>
        <w:t>строкам 1</w:t>
      </w:r>
      <w:r>
        <w:t xml:space="preserve"> и </w:t>
      </w:r>
      <w:r>
        <w:rPr>
          <w:rStyle w:val="a4"/>
        </w:rPr>
        <w:t>2</w:t>
      </w:r>
      <w:r>
        <w:t>. </w:t>
      </w:r>
    </w:p>
    <w:p w:rsidR="00000000" w:rsidRDefault="00CC5D55">
      <w:r>
        <w:t xml:space="preserve">4. По </w:t>
      </w:r>
      <w:r>
        <w:rPr>
          <w:rStyle w:val="a4"/>
        </w:rPr>
        <w:t>стр</w:t>
      </w:r>
      <w:r>
        <w:rPr>
          <w:rStyle w:val="a4"/>
        </w:rPr>
        <w:t>оке 15</w:t>
      </w:r>
      <w:r>
        <w:t xml:space="preserve"> отражается величина балансовой стоимости основных средств на _______ 20__ года, рассчитанная как сумма строк с </w:t>
      </w:r>
      <w:r>
        <w:rPr>
          <w:rStyle w:val="a4"/>
        </w:rPr>
        <w:t>3 по 14</w:t>
      </w:r>
      <w:r>
        <w:t>. </w:t>
      </w:r>
    </w:p>
    <w:p w:rsidR="00000000" w:rsidRDefault="00CC5D55">
      <w:r>
        <w:t xml:space="preserve">5. По </w:t>
      </w:r>
      <w:r>
        <w:rPr>
          <w:rStyle w:val="a4"/>
        </w:rPr>
        <w:t>строке 18</w:t>
      </w:r>
      <w:r>
        <w:t xml:space="preserve"> настоящей таблицы отражается величина балансовой стоимос</w:t>
      </w:r>
      <w:r>
        <w:t xml:space="preserve">ти основных средств на ______ 20__ года, как положительная разница между суммами, отраженными по </w:t>
      </w:r>
      <w:r>
        <w:rPr>
          <w:rStyle w:val="a4"/>
        </w:rPr>
        <w:t>строкам 16</w:t>
      </w:r>
      <w:r>
        <w:t xml:space="preserve"> и </w:t>
      </w:r>
      <w:r>
        <w:rPr>
          <w:rStyle w:val="a4"/>
        </w:rPr>
        <w:t>17</w:t>
      </w:r>
      <w:r>
        <w:t>. </w:t>
      </w:r>
    </w:p>
    <w:p w:rsidR="00000000" w:rsidRDefault="00CC5D55">
      <w:r>
        <w:t xml:space="preserve">6. По </w:t>
      </w:r>
      <w:r>
        <w:rPr>
          <w:rStyle w:val="a4"/>
        </w:rPr>
        <w:t>строке 30</w:t>
      </w:r>
      <w:r>
        <w:t xml:space="preserve"> настоящей таблицы отражается величина баланс</w:t>
      </w:r>
      <w:r>
        <w:t xml:space="preserve">овой стоимости основных средств на ________ 20__ года, рассчитанная как сумма строк с </w:t>
      </w:r>
      <w:r>
        <w:rPr>
          <w:rStyle w:val="a4"/>
        </w:rPr>
        <w:t>18 по 29</w:t>
      </w:r>
      <w:r>
        <w:t>. </w:t>
      </w:r>
    </w:p>
    <w:p w:rsidR="00000000" w:rsidRDefault="00CC5D55">
      <w:r>
        <w:t>7. По строке 33 настоящей таблицы отражается величина балансовой стоимости основных средств на ______ 20__ года, как положительная р</w:t>
      </w:r>
      <w:r>
        <w:t xml:space="preserve">азница между суммами, отраженными по </w:t>
      </w:r>
      <w:r>
        <w:rPr>
          <w:rStyle w:val="a4"/>
        </w:rPr>
        <w:t>строкам 31</w:t>
      </w:r>
      <w:r>
        <w:t xml:space="preserve"> и 32. </w:t>
      </w:r>
    </w:p>
    <w:p w:rsidR="00000000" w:rsidRDefault="00CC5D55"/>
    <w:p w:rsidR="00000000" w:rsidRDefault="00CC5D55">
      <w:pPr>
        <w:pStyle w:val="1"/>
      </w:pPr>
      <w:bookmarkStart w:id="958" w:name="sub_9023"/>
      <w:r>
        <w:t>Примечание 23. "Отложенные аквизиционные доходы и расходы"</w:t>
      </w:r>
    </w:p>
    <w:bookmarkEnd w:id="958"/>
    <w:p w:rsidR="00000000" w:rsidRDefault="00CC5D55"/>
    <w:p w:rsidR="00000000" w:rsidRDefault="00CC5D55">
      <w:pPr>
        <w:pStyle w:val="1"/>
      </w:pPr>
      <w:r>
        <w:t>Отложенные аквизиционные расходы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23.1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______20__ г</w:t>
            </w:r>
            <w:r w:rsidRPr="00CC5D55">
              <w:rPr>
                <w:rFonts w:eastAsiaTheme="minorEastAsia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959" w:name="sub_2311"/>
            <w:r w:rsidRPr="00CC5D55">
              <w:rPr>
                <w:rFonts w:eastAsiaTheme="minorEastAsia"/>
              </w:rPr>
              <w:t>1</w:t>
            </w:r>
            <w:bookmarkEnd w:id="95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Отложенные аквизиционные расходы, связанные с операциями страхования, сострахования, перестрахования жизни по договорам, классифицированным как инвестиционные с НВПДВ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960" w:name="sub_2312"/>
            <w:r w:rsidRPr="00CC5D55">
              <w:rPr>
                <w:rFonts w:eastAsiaTheme="minorEastAsia"/>
              </w:rPr>
              <w:t>2</w:t>
            </w:r>
            <w:bookmarkEnd w:id="96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Отложенные аквизиционные расходы, связанные с операциями страхования, сострахования, перестрахования жизни по договорам, классифицированными как страховые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961" w:name="sub_2313"/>
            <w:r w:rsidRPr="00CC5D55">
              <w:rPr>
                <w:rFonts w:eastAsiaTheme="minorEastAsia"/>
              </w:rPr>
              <w:t>3</w:t>
            </w:r>
            <w:bookmarkEnd w:id="961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Отложенные аквизиционные расходы, связанные с операциями страхования, сострахования, перестрахования иного, чем страхование жизни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962" w:name="sub_2314"/>
            <w:r w:rsidRPr="00CC5D55">
              <w:rPr>
                <w:rFonts w:eastAsiaTheme="minorEastAsia"/>
              </w:rPr>
              <w:t>4</w:t>
            </w:r>
            <w:bookmarkEnd w:id="96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r>
        <w:t>23.1.1. Страховщик капитализирует прямые аквизиционные расходы в момент их признания. </w:t>
      </w:r>
    </w:p>
    <w:p w:rsidR="00000000" w:rsidRDefault="00CC5D55">
      <w:r>
        <w:t>23.1.2. </w:t>
      </w:r>
      <w:r>
        <w:t>Отложенные аквизиционные расходы амортизируются в течение срока действия договоров, с заключением которых эти расходы связаны. </w:t>
      </w:r>
    </w:p>
    <w:p w:rsidR="00000000" w:rsidRDefault="00CC5D55">
      <w:r>
        <w:t xml:space="preserve">23.1.3. Изменение отложенных аквизиционных расходов за отчетный период по страхованию иному, чем страхование жизни раскрывается </w:t>
      </w:r>
      <w:r>
        <w:t xml:space="preserve">в </w:t>
      </w:r>
      <w:r>
        <w:rPr>
          <w:rStyle w:val="a4"/>
        </w:rPr>
        <w:t>примечании 8</w:t>
      </w:r>
      <w:r>
        <w:t xml:space="preserve"> настоящего приложения. </w:t>
      </w:r>
    </w:p>
    <w:p w:rsidR="00000000" w:rsidRDefault="00CC5D55">
      <w:r>
        <w:t xml:space="preserve">23.1.4. Выверка изменений отложенных аквизиционных расходов, произошедших за отчетный период, представлена в </w:t>
      </w:r>
      <w:r>
        <w:rPr>
          <w:rStyle w:val="a4"/>
        </w:rPr>
        <w:t>таблицах 23.2</w:t>
      </w:r>
      <w:r>
        <w:t xml:space="preserve">, </w:t>
      </w:r>
      <w:r>
        <w:rPr>
          <w:rStyle w:val="a4"/>
        </w:rPr>
        <w:t>23.3</w:t>
      </w:r>
      <w:r>
        <w:t xml:space="preserve">, </w:t>
      </w:r>
      <w:r>
        <w:rPr>
          <w:rStyle w:val="a4"/>
        </w:rPr>
        <w:t>23.4</w:t>
      </w:r>
      <w:r>
        <w:t xml:space="preserve"> настоящего примечания. </w:t>
      </w:r>
    </w:p>
    <w:p w:rsidR="00000000" w:rsidRDefault="00CC5D55"/>
    <w:p w:rsidR="00000000" w:rsidRDefault="00CC5D55">
      <w:pPr>
        <w:pStyle w:val="1"/>
      </w:pPr>
      <w:r>
        <w:t>Порядок составления таблицы 23.1 и пояснений к ней</w:t>
      </w:r>
    </w:p>
    <w:p w:rsidR="00000000" w:rsidRDefault="00CC5D55"/>
    <w:p w:rsidR="00000000" w:rsidRDefault="00CC5D55">
      <w:r>
        <w:t xml:space="preserve">1. В настоящей таблице раскрывается состав статьи "Отложенные аквизиционные расходы" отчета о финансовом положении (бухгалтерского баланса) в соответствии с </w:t>
      </w:r>
      <w:r>
        <w:rPr>
          <w:rStyle w:val="a4"/>
        </w:rPr>
        <w:t>пунктом 37(b)</w:t>
      </w:r>
      <w:r>
        <w:t xml:space="preserve">, </w:t>
      </w:r>
      <w:r>
        <w:rPr>
          <w:rStyle w:val="a4"/>
        </w:rPr>
        <w:t>(е)</w:t>
      </w:r>
      <w:r>
        <w:t xml:space="preserve"> МСФО (IFRS) 4. </w:t>
      </w:r>
    </w:p>
    <w:p w:rsidR="00000000" w:rsidRDefault="00CC5D55">
      <w:r>
        <w:t xml:space="preserve">2. По </w:t>
      </w:r>
      <w:r>
        <w:rPr>
          <w:rStyle w:val="a4"/>
        </w:rPr>
        <w:t>строкам 1 - 3</w:t>
      </w:r>
      <w:r>
        <w:t xml:space="preserve"> настоящей таблицы отражаются остатки по соответствующим счетам бухгалтерского учета в соответствии</w:t>
      </w:r>
      <w:r>
        <w:t xml:space="preserve"> с </w:t>
      </w:r>
      <w:r>
        <w:rPr>
          <w:rStyle w:val="a4"/>
        </w:rPr>
        <w:t>приложением 14</w:t>
      </w:r>
      <w:r>
        <w:t xml:space="preserve"> к настоящему Положению. </w:t>
      </w:r>
    </w:p>
    <w:p w:rsidR="00000000" w:rsidRDefault="00CC5D55">
      <w:r>
        <w:t xml:space="preserve">3. По </w:t>
      </w:r>
      <w:r>
        <w:rPr>
          <w:rStyle w:val="a4"/>
        </w:rPr>
        <w:t>строке 4</w:t>
      </w:r>
      <w:r>
        <w:t xml:space="preserve"> настоящей таблицы отражается сумма строк с </w:t>
      </w:r>
      <w:r>
        <w:rPr>
          <w:rStyle w:val="a4"/>
        </w:rPr>
        <w:t>1 по 3</w:t>
      </w:r>
      <w:r>
        <w:t>. </w:t>
      </w:r>
    </w:p>
    <w:p w:rsidR="00000000" w:rsidRDefault="00CC5D55"/>
    <w:p w:rsidR="00000000" w:rsidRDefault="00CC5D55">
      <w:pPr>
        <w:pStyle w:val="1"/>
      </w:pPr>
      <w:bookmarkStart w:id="963" w:name="sub_232"/>
      <w:r>
        <w:t>Отложенные аквизиционные расходы, связанные с операциями страхования, сострахования, перестрахования жизни по договорам, классифицированным как инвестиционные с НВПДВ</w:t>
      </w:r>
    </w:p>
    <w:bookmarkEnd w:id="963"/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23.2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964" w:name="sub_2321"/>
            <w:r w:rsidRPr="00CC5D55">
              <w:rPr>
                <w:rFonts w:eastAsiaTheme="minorEastAsia"/>
              </w:rPr>
              <w:t>1</w:t>
            </w:r>
            <w:bookmarkEnd w:id="96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Отложенные аквизиционные расходы, связанные с операциями страхования, сострахования жизни по договорам, классифицированным как инвестиционные с НВПДВ на начало отчетного периода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965" w:name="sub_2322"/>
            <w:r w:rsidRPr="00CC5D55">
              <w:rPr>
                <w:rFonts w:eastAsiaTheme="minorEastAsia"/>
              </w:rPr>
              <w:t>2</w:t>
            </w:r>
            <w:bookmarkEnd w:id="96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отложенных аквизиционных р</w:t>
            </w:r>
            <w:r w:rsidRPr="00CC5D55">
              <w:rPr>
                <w:rFonts w:eastAsiaTheme="minorEastAsia"/>
              </w:rPr>
              <w:t>асходов в том числе: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966" w:name="sub_2323"/>
            <w:r w:rsidRPr="00CC5D55">
              <w:rPr>
                <w:rFonts w:eastAsiaTheme="minorEastAsia"/>
              </w:rPr>
              <w:t>3</w:t>
            </w:r>
            <w:bookmarkEnd w:id="966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Аквизиционные расходы, отложенные за период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967" w:name="sub_2324"/>
            <w:r w:rsidRPr="00CC5D55">
              <w:rPr>
                <w:rFonts w:eastAsiaTheme="minorEastAsia"/>
              </w:rPr>
              <w:t>4</w:t>
            </w:r>
            <w:bookmarkEnd w:id="967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Амортизация отложенных аквизиционных расходов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968" w:name="sub_2325"/>
            <w:r w:rsidRPr="00CC5D55">
              <w:rPr>
                <w:rFonts w:eastAsiaTheme="minorEastAsia"/>
              </w:rPr>
              <w:t>5</w:t>
            </w:r>
            <w:bookmarkEnd w:id="968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изменения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969" w:name="sub_2326"/>
            <w:r w:rsidRPr="00CC5D55">
              <w:rPr>
                <w:rFonts w:eastAsiaTheme="minorEastAsia"/>
              </w:rPr>
              <w:t>6</w:t>
            </w:r>
            <w:bookmarkEnd w:id="96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Отложенные аквизиционные расходы, связанные с операциями страхования, сострахования, перестрахования жизни по договорам, классифицированным как инвестиционные с НВПДВ на конец отчетного периода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bookmarkStart w:id="970" w:name="sub_23201"/>
      <w:r>
        <w:t>23.2.1. По состоянию на ______ 20__ года была про</w:t>
      </w:r>
      <w:r>
        <w:t>ведена оценка адекватности резервов по страхованию жизни по договорам, классифицированным как инвестиционные с НВПДВ. По результатам проведения проверки была списана на убытки сумма отложенных аквизиционных расходов по страхованию жизни в размере ______ ты</w:t>
      </w:r>
      <w:r>
        <w:t>сяч рублей. </w:t>
      </w:r>
    </w:p>
    <w:bookmarkEnd w:id="970"/>
    <w:p w:rsidR="00000000" w:rsidRDefault="00CC5D55"/>
    <w:p w:rsidR="00000000" w:rsidRDefault="00CC5D55">
      <w:pPr>
        <w:pStyle w:val="1"/>
      </w:pPr>
      <w:r>
        <w:t>Порядок составления таблицы 23.2 и пояснений к ней</w:t>
      </w:r>
    </w:p>
    <w:p w:rsidR="00000000" w:rsidRDefault="00CC5D55"/>
    <w:p w:rsidR="00000000" w:rsidRDefault="00CC5D55">
      <w:r>
        <w:t>1. </w:t>
      </w:r>
      <w:r>
        <w:t>В настоящей таблице выполнена выверка изменений отложенных аквизиционных расходов по операциям страхования, сострахования, перестрахования жизни по договорам, классифицированным как инвестиционные с НВПДВ, произошедших за отчетный период. Информация раскры</w:t>
      </w:r>
      <w:r>
        <w:t xml:space="preserve">вается в соответствии с </w:t>
      </w:r>
      <w:r>
        <w:rPr>
          <w:rStyle w:val="a4"/>
        </w:rPr>
        <w:t>пунктом 37(е)</w:t>
      </w:r>
      <w:r>
        <w:t xml:space="preserve"> МСФО (IFRS) 4. </w:t>
      </w:r>
    </w:p>
    <w:p w:rsidR="00000000" w:rsidRDefault="00CC5D55">
      <w:r>
        <w:t xml:space="preserve">2. По </w:t>
      </w:r>
      <w:r>
        <w:rPr>
          <w:rStyle w:val="a4"/>
        </w:rPr>
        <w:t>строке 3</w:t>
      </w:r>
      <w:r>
        <w:t xml:space="preserve"> настоящей таблицы отражаются суммы аквизиционных расходов, которые были капитализированы в отчетном периоде. </w:t>
      </w:r>
    </w:p>
    <w:p w:rsidR="00000000" w:rsidRDefault="00CC5D55">
      <w:r>
        <w:t xml:space="preserve">3. По </w:t>
      </w:r>
      <w:r>
        <w:rPr>
          <w:rStyle w:val="a4"/>
        </w:rPr>
        <w:t>строке 4</w:t>
      </w:r>
      <w:r>
        <w:t xml:space="preserve"> настоящей таблицы отражается амортизация отложенных аквизиционных расходов. </w:t>
      </w:r>
    </w:p>
    <w:p w:rsidR="00000000" w:rsidRDefault="00CC5D55">
      <w:r>
        <w:t xml:space="preserve">4. По </w:t>
      </w:r>
      <w:r>
        <w:rPr>
          <w:rStyle w:val="a4"/>
        </w:rPr>
        <w:t>строке 5</w:t>
      </w:r>
      <w:r>
        <w:t xml:space="preserve"> настоящей таблицы отражаются прочие изменения отложенных аквизиционных расходов, в том числе, связанные с ра</w:t>
      </w:r>
      <w:r>
        <w:t>сторжением договоров, приобретением и передачей портфелей договоров, а также, связанные со списанием отложенных аквизиционных расходов на убытки по результатам проведения оценки адекватности резервов. </w:t>
      </w:r>
    </w:p>
    <w:p w:rsidR="00000000" w:rsidRDefault="00CC5D55">
      <w:r>
        <w:t xml:space="preserve">5. По </w:t>
      </w:r>
      <w:r>
        <w:rPr>
          <w:rStyle w:val="a4"/>
        </w:rPr>
        <w:t>строке 2</w:t>
      </w:r>
      <w:r>
        <w:t xml:space="preserve"> настоящей таб</w:t>
      </w:r>
      <w:r>
        <w:t xml:space="preserve">лицы отражается </w:t>
      </w:r>
      <w:r>
        <w:rPr>
          <w:rStyle w:val="a4"/>
        </w:rPr>
        <w:t>строка 3</w:t>
      </w:r>
      <w:r>
        <w:t xml:space="preserve"> за вычетом </w:t>
      </w:r>
      <w:r>
        <w:rPr>
          <w:rStyle w:val="a4"/>
        </w:rPr>
        <w:t>строки 4</w:t>
      </w:r>
      <w:r>
        <w:t xml:space="preserve">. Значение строки 4 уменьшает отложенные аквизиционные расходы, поэтому показывается со знаком "минус". Значение по </w:t>
      </w:r>
      <w:r>
        <w:rPr>
          <w:rStyle w:val="a4"/>
        </w:rPr>
        <w:t>строке 5</w:t>
      </w:r>
      <w:r>
        <w:t xml:space="preserve"> настоящей</w:t>
      </w:r>
      <w:r>
        <w:t xml:space="preserve"> таблицы добавляется к строке 3 или вычитается из строки 3 в зависимости от того к увеличению или к уменьшению отложенных аквизиционных расходов привели прочие изменения. </w:t>
      </w:r>
    </w:p>
    <w:p w:rsidR="00000000" w:rsidRDefault="00CC5D55">
      <w:r>
        <w:t xml:space="preserve">6. По </w:t>
      </w:r>
      <w:r>
        <w:rPr>
          <w:rStyle w:val="a4"/>
        </w:rPr>
        <w:t>строке 6</w:t>
      </w:r>
      <w:r>
        <w:t xml:space="preserve"> настоящей таблицы отражается сумма </w:t>
      </w:r>
      <w:r>
        <w:rPr>
          <w:rStyle w:val="a4"/>
        </w:rPr>
        <w:t>строк 1</w:t>
      </w:r>
      <w:r>
        <w:t xml:space="preserve"> и </w:t>
      </w:r>
      <w:r>
        <w:rPr>
          <w:rStyle w:val="a4"/>
        </w:rPr>
        <w:t>2</w:t>
      </w:r>
      <w:r>
        <w:t>. </w:t>
      </w:r>
    </w:p>
    <w:p w:rsidR="00000000" w:rsidRDefault="00CC5D55">
      <w:r>
        <w:t xml:space="preserve">7. В </w:t>
      </w:r>
      <w:r>
        <w:rPr>
          <w:rStyle w:val="a4"/>
        </w:rPr>
        <w:t>пояснениях</w:t>
      </w:r>
      <w:r>
        <w:t xml:space="preserve"> к настоящей таблице отражается информация о суммах отложенных аквизиционных расходов, списанных на убытки по результатам проведения оценки адекватн</w:t>
      </w:r>
      <w:r>
        <w:t>ости резервов. </w:t>
      </w:r>
    </w:p>
    <w:p w:rsidR="00000000" w:rsidRDefault="00CC5D55"/>
    <w:p w:rsidR="00000000" w:rsidRDefault="00CC5D55">
      <w:pPr>
        <w:pStyle w:val="1"/>
      </w:pPr>
      <w:bookmarkStart w:id="971" w:name="sub_233"/>
      <w:r>
        <w:t>Отложенные аквизиционные расходы, связанные с операциями страхования, сострахования, перестрахования жизни по договорам, классифицированным как страховые</w:t>
      </w:r>
    </w:p>
    <w:bookmarkEnd w:id="971"/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23.3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показа-теля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</w:t>
            </w:r>
            <w:r w:rsidRPr="00CC5D55">
              <w:rPr>
                <w:rFonts w:eastAsiaTheme="minorEastAsia"/>
              </w:rPr>
              <w:t>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972" w:name="sub_2331"/>
            <w:r w:rsidRPr="00CC5D55">
              <w:rPr>
                <w:rFonts w:eastAsiaTheme="minorEastAsia"/>
              </w:rPr>
              <w:t>1</w:t>
            </w:r>
            <w:bookmarkEnd w:id="97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Отложенные аквизиционные расходы, связанные с операциями страхования, сострахования жизни, классифицированным как страховые на начало отчетного периода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973" w:name="sub_2332"/>
            <w:r w:rsidRPr="00CC5D55">
              <w:rPr>
                <w:rFonts w:eastAsiaTheme="minorEastAsia"/>
              </w:rPr>
              <w:t>2</w:t>
            </w:r>
            <w:bookmarkEnd w:id="97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отложенных аквизиционных расходов в том числе: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974" w:name="sub_2333"/>
            <w:r w:rsidRPr="00CC5D55">
              <w:rPr>
                <w:rFonts w:eastAsiaTheme="minorEastAsia"/>
              </w:rPr>
              <w:t>3</w:t>
            </w:r>
            <w:bookmarkEnd w:id="97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Аквизиционные расходы, отложенные за период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975" w:name="sub_2334"/>
            <w:r w:rsidRPr="00CC5D55">
              <w:rPr>
                <w:rFonts w:eastAsiaTheme="minorEastAsia"/>
              </w:rPr>
              <w:t>4</w:t>
            </w:r>
            <w:bookmarkEnd w:id="97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Амортизация отложенных аквизиционных расходов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976" w:name="sub_2335"/>
            <w:r w:rsidRPr="00CC5D55">
              <w:rPr>
                <w:rFonts w:eastAsiaTheme="minorEastAsia"/>
              </w:rPr>
              <w:t>5</w:t>
            </w:r>
            <w:bookmarkEnd w:id="976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изменения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977" w:name="sub_2336"/>
            <w:r w:rsidRPr="00CC5D55">
              <w:rPr>
                <w:rFonts w:eastAsiaTheme="minorEastAsia"/>
              </w:rPr>
              <w:t>6</w:t>
            </w:r>
            <w:bookmarkEnd w:id="977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Отложенные аквизиционные расходы, связанные с операциями страхования, сострахования, перестрахования жизни, классифицированным как страховые на конец отчетного периода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bookmarkStart w:id="978" w:name="sub_23301"/>
      <w:r>
        <w:t>23.3.1. </w:t>
      </w:r>
      <w:r>
        <w:t xml:space="preserve">По состоянию на _____ 20__ года была проведена оценка адекватности резервов по страхованию жизни по договорам, классифицированным как страховые. По результатам проведения проверки была списана на убытки сумма отложенных аквизиционных расходов по операциям </w:t>
      </w:r>
      <w:r>
        <w:t>страхования, сострахования, перестрахования жизни по договорам, классифицированным как страховые в размере ______ тысяч рублей. </w:t>
      </w:r>
    </w:p>
    <w:bookmarkEnd w:id="978"/>
    <w:p w:rsidR="00000000" w:rsidRDefault="00CC5D55"/>
    <w:p w:rsidR="00000000" w:rsidRDefault="00CC5D55">
      <w:pPr>
        <w:pStyle w:val="1"/>
      </w:pPr>
      <w:r>
        <w:t>Порядок составления таблицы 23.3 и пояснений к ней</w:t>
      </w:r>
    </w:p>
    <w:p w:rsidR="00000000" w:rsidRDefault="00CC5D55"/>
    <w:p w:rsidR="00000000" w:rsidRDefault="00CC5D55">
      <w:r>
        <w:t>1. В настоящей таблице выполнена выверка изменений отложенных акв</w:t>
      </w:r>
      <w:r>
        <w:t xml:space="preserve">изиционных расходов по операциям страхования, сострахования, перестрахования жизни по договорам, классифицированным как страховые, произошедших за отчетный период. Информация раскрывается в соответствии с </w:t>
      </w:r>
      <w:r>
        <w:rPr>
          <w:rStyle w:val="a4"/>
        </w:rPr>
        <w:t>пунктом 37(е)</w:t>
      </w:r>
      <w:r>
        <w:t xml:space="preserve"> МСФО (IFRS) 4. </w:t>
      </w:r>
    </w:p>
    <w:p w:rsidR="00000000" w:rsidRDefault="00CC5D55">
      <w:r>
        <w:t xml:space="preserve">2. По </w:t>
      </w:r>
      <w:r>
        <w:rPr>
          <w:rStyle w:val="a4"/>
        </w:rPr>
        <w:t>строке 3</w:t>
      </w:r>
      <w:r>
        <w:t xml:space="preserve"> настоящей таблицы отражаются суммы аквизиционных расходов, которые были капитализированы в отчетном периоде. </w:t>
      </w:r>
    </w:p>
    <w:p w:rsidR="00000000" w:rsidRDefault="00CC5D55">
      <w:r>
        <w:t xml:space="preserve">3. По </w:t>
      </w:r>
      <w:r>
        <w:rPr>
          <w:rStyle w:val="a4"/>
        </w:rPr>
        <w:t>строке 4</w:t>
      </w:r>
      <w:r>
        <w:t xml:space="preserve"> настоящей таблицы отражается амортизация отло</w:t>
      </w:r>
      <w:r>
        <w:t>женных аквизиционных расходов. </w:t>
      </w:r>
    </w:p>
    <w:p w:rsidR="00000000" w:rsidRDefault="00CC5D55">
      <w:r>
        <w:t xml:space="preserve">4. По </w:t>
      </w:r>
      <w:r>
        <w:rPr>
          <w:rStyle w:val="a4"/>
        </w:rPr>
        <w:t>строке 5</w:t>
      </w:r>
      <w:r>
        <w:t xml:space="preserve"> настоящей таблицы отражаются прочие изменения отложенных аквизиционных расходов, в том числе, связанные с расторжением договоров, приобретением и передачей портфелей договоров, а такж</w:t>
      </w:r>
      <w:r>
        <w:t>е, связанные со списанием отложенных аквизиционных расходов на убытки по результатам проведения оценки адекватности резервов. </w:t>
      </w:r>
    </w:p>
    <w:p w:rsidR="00000000" w:rsidRDefault="00CC5D55">
      <w:r>
        <w:t xml:space="preserve">5. По </w:t>
      </w:r>
      <w:r>
        <w:rPr>
          <w:rStyle w:val="a4"/>
        </w:rPr>
        <w:t>строке 2</w:t>
      </w:r>
      <w:r>
        <w:t xml:space="preserve"> настоящей таблицы разность </w:t>
      </w:r>
      <w:r>
        <w:rPr>
          <w:rStyle w:val="a4"/>
        </w:rPr>
        <w:t>строк 3</w:t>
      </w:r>
      <w:r>
        <w:t xml:space="preserve"> и </w:t>
      </w:r>
      <w:r>
        <w:rPr>
          <w:rStyle w:val="a4"/>
        </w:rPr>
        <w:t>4</w:t>
      </w:r>
      <w:r>
        <w:t xml:space="preserve">. Значение строки 4 уменьшает отложенные аквизиционные расходы, поэтому показывается со знаком "минус". Значение </w:t>
      </w:r>
      <w:r>
        <w:rPr>
          <w:rStyle w:val="a4"/>
        </w:rPr>
        <w:t>строки 5</w:t>
      </w:r>
      <w:r>
        <w:t xml:space="preserve"> добавляется к строке 3 или вычитается из строки 3 в зависимости от того к увеличению или к уменьшению отло</w:t>
      </w:r>
      <w:r>
        <w:t>женных аквизиционных расходов привели прочие изменения. </w:t>
      </w:r>
    </w:p>
    <w:p w:rsidR="00000000" w:rsidRDefault="00CC5D55">
      <w:r>
        <w:t xml:space="preserve">6. По </w:t>
      </w:r>
      <w:r>
        <w:rPr>
          <w:rStyle w:val="a4"/>
        </w:rPr>
        <w:t>строке 6</w:t>
      </w:r>
      <w:r>
        <w:t xml:space="preserve"> настоящей таблицы отражается сумма по </w:t>
      </w:r>
      <w:r>
        <w:rPr>
          <w:rStyle w:val="a4"/>
        </w:rPr>
        <w:t>строк 1</w:t>
      </w:r>
      <w:r>
        <w:t xml:space="preserve"> и </w:t>
      </w:r>
      <w:r>
        <w:rPr>
          <w:rStyle w:val="a4"/>
        </w:rPr>
        <w:t>2</w:t>
      </w:r>
      <w:r>
        <w:t>. </w:t>
      </w:r>
    </w:p>
    <w:p w:rsidR="00000000" w:rsidRDefault="00CC5D55">
      <w:r>
        <w:t xml:space="preserve">7. В </w:t>
      </w:r>
      <w:r>
        <w:rPr>
          <w:rStyle w:val="a4"/>
        </w:rPr>
        <w:t>пояснениях</w:t>
      </w:r>
      <w:r>
        <w:t xml:space="preserve"> к настоящей</w:t>
      </w:r>
      <w:r>
        <w:t xml:space="preserve"> таблице отражается информация о суммах отложенных аквизиционных расходов, списанных на убытки по результатам проведения оценки адекватности резервов. </w:t>
      </w:r>
    </w:p>
    <w:p w:rsidR="00000000" w:rsidRDefault="00CC5D55"/>
    <w:p w:rsidR="00000000" w:rsidRDefault="00CC5D55">
      <w:pPr>
        <w:pStyle w:val="1"/>
      </w:pPr>
      <w:bookmarkStart w:id="979" w:name="sub_234"/>
      <w:r>
        <w:t>Отложенные аквизиционные расходы, связанные с операциями страхования, сострахования, перестрахов</w:t>
      </w:r>
      <w:r>
        <w:t>ания иного, чем страхование жизни</w:t>
      </w:r>
    </w:p>
    <w:bookmarkEnd w:id="979"/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23.4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показателя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980" w:name="sub_2341"/>
            <w:r w:rsidRPr="00CC5D55">
              <w:rPr>
                <w:rFonts w:eastAsiaTheme="minorEastAsia"/>
              </w:rPr>
              <w:t>1</w:t>
            </w:r>
            <w:bookmarkEnd w:id="98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Отложенные аквизиционные расходы, связанные с операциями страхования, сострахования, перестрахования иного, чем страхование жизни на начало отчетного периода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981" w:name="sub_2342"/>
            <w:r w:rsidRPr="00CC5D55">
              <w:rPr>
                <w:rFonts w:eastAsiaTheme="minorEastAsia"/>
              </w:rPr>
              <w:t>2</w:t>
            </w:r>
            <w:bookmarkEnd w:id="981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отложенных аквизиционных расходов в том числе: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982" w:name="sub_2343"/>
            <w:r w:rsidRPr="00CC5D55">
              <w:rPr>
                <w:rFonts w:eastAsiaTheme="minorEastAsia"/>
              </w:rPr>
              <w:t>3</w:t>
            </w:r>
            <w:bookmarkEnd w:id="98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Аквизиционные расходы, отложенные за период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983" w:name="sub_2344"/>
            <w:r w:rsidRPr="00CC5D55">
              <w:rPr>
                <w:rFonts w:eastAsiaTheme="minorEastAsia"/>
              </w:rPr>
              <w:t>4</w:t>
            </w:r>
            <w:bookmarkEnd w:id="98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Амортизация отложенных аквизиционных расходов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984" w:name="sub_2345"/>
            <w:r w:rsidRPr="00CC5D55">
              <w:rPr>
                <w:rFonts w:eastAsiaTheme="minorEastAsia"/>
              </w:rPr>
              <w:t>5</w:t>
            </w:r>
            <w:bookmarkEnd w:id="98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изменения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985" w:name="sub_2346"/>
            <w:r w:rsidRPr="00CC5D55">
              <w:rPr>
                <w:rFonts w:eastAsiaTheme="minorEastAsia"/>
              </w:rPr>
              <w:t>6</w:t>
            </w:r>
            <w:bookmarkEnd w:id="98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Отложенные аквизиционные расходы, связанные с операциями страхования, сострахования, перестрахования иного, чем страхование жизни на конец отчетного периода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bookmarkStart w:id="986" w:name="sub_23401"/>
      <w:r>
        <w:t>23.4.1. </w:t>
      </w:r>
      <w:r>
        <w:t>По состоянию на ______20__ года была проведена оценка адекватности резервов по страхованию иному, чем страхование жизни. По результатам проведения проверки была списана на убытки сумма отложенных аквизиционных расходов по страхованию иному, чем страхование</w:t>
      </w:r>
      <w:r>
        <w:t xml:space="preserve"> жизни в размере ______ тысяч рублей. </w:t>
      </w:r>
    </w:p>
    <w:bookmarkEnd w:id="986"/>
    <w:p w:rsidR="00000000" w:rsidRDefault="00CC5D55"/>
    <w:p w:rsidR="00000000" w:rsidRDefault="00CC5D55">
      <w:pPr>
        <w:pStyle w:val="1"/>
      </w:pPr>
      <w:r>
        <w:t>Порядок составления таблицы 23.4 и пояснений к ней</w:t>
      </w:r>
    </w:p>
    <w:p w:rsidR="00000000" w:rsidRDefault="00CC5D55"/>
    <w:p w:rsidR="00000000" w:rsidRDefault="00CC5D55">
      <w:r>
        <w:t>1. В настоящей таблице выполняется сверка отложенных аквизиционных расходов по операциям страхования, сострахования, перестрахования иного, чем страхования</w:t>
      </w:r>
      <w:r>
        <w:t xml:space="preserve"> жизни на начало и конец отчетного периода, раскрывается изменение отложенных аквизиционных расходов за период. Информация раскрывается в соответствии с </w:t>
      </w:r>
      <w:r>
        <w:rPr>
          <w:rStyle w:val="a4"/>
        </w:rPr>
        <w:t>пунктом 37(b)</w:t>
      </w:r>
      <w:r>
        <w:t xml:space="preserve"> МСФО (IFRS) 4. </w:t>
      </w:r>
    </w:p>
    <w:p w:rsidR="00000000" w:rsidRDefault="00CC5D55">
      <w:r>
        <w:t xml:space="preserve">2. По </w:t>
      </w:r>
      <w:r>
        <w:rPr>
          <w:rStyle w:val="a4"/>
        </w:rPr>
        <w:t>стро</w:t>
      </w:r>
      <w:r>
        <w:rPr>
          <w:rStyle w:val="a4"/>
        </w:rPr>
        <w:t>ке 3</w:t>
      </w:r>
      <w:r>
        <w:t xml:space="preserve"> настоящей таблицы отражаются суммы аквизиционных расходов, которые были капитализированы в отчетном периоде. </w:t>
      </w:r>
    </w:p>
    <w:p w:rsidR="00000000" w:rsidRDefault="00CC5D55">
      <w:r>
        <w:t xml:space="preserve">3. По </w:t>
      </w:r>
      <w:r>
        <w:rPr>
          <w:rStyle w:val="a4"/>
        </w:rPr>
        <w:t>строке 4</w:t>
      </w:r>
      <w:r>
        <w:t xml:space="preserve"> настоящей таблицы отражается амортизация отложенных аквизиционных расходов. </w:t>
      </w:r>
    </w:p>
    <w:p w:rsidR="00000000" w:rsidRDefault="00CC5D55">
      <w:r>
        <w:t xml:space="preserve">4. По </w:t>
      </w:r>
      <w:r>
        <w:rPr>
          <w:rStyle w:val="a4"/>
        </w:rPr>
        <w:t>строке 5</w:t>
      </w:r>
      <w:r>
        <w:t xml:space="preserve"> настоящей таблицы отражаются прочие изменения отложенных аквизиционных расходов, в том числе, связанные с расторжением договоров, приобретением и передачей портфелей договоров, а также, связанные со списанием отложенных аквизиционных р</w:t>
      </w:r>
      <w:r>
        <w:t>асходов на убытки по результатам проведения оценки адекватности резервов. </w:t>
      </w:r>
    </w:p>
    <w:p w:rsidR="00000000" w:rsidRDefault="00CC5D55">
      <w:r>
        <w:t xml:space="preserve">5. По </w:t>
      </w:r>
      <w:r>
        <w:rPr>
          <w:rStyle w:val="a4"/>
        </w:rPr>
        <w:t>строке 2</w:t>
      </w:r>
      <w:r>
        <w:t xml:space="preserve"> настоящей таблицы отражается разность </w:t>
      </w:r>
      <w:r>
        <w:rPr>
          <w:rStyle w:val="a4"/>
        </w:rPr>
        <w:t>строк 3</w:t>
      </w:r>
      <w:r>
        <w:t xml:space="preserve"> и </w:t>
      </w:r>
      <w:r>
        <w:rPr>
          <w:rStyle w:val="a4"/>
        </w:rPr>
        <w:t>4</w:t>
      </w:r>
      <w:r>
        <w:t>. Сумма по строке 4 настоящей таблицы у</w:t>
      </w:r>
      <w:r>
        <w:t xml:space="preserve">меньшает отложенные аквизиционные расходы, поэтому показывается со знаком "минус". Значение </w:t>
      </w:r>
      <w:r>
        <w:rPr>
          <w:rStyle w:val="a4"/>
        </w:rPr>
        <w:t>строки 5</w:t>
      </w:r>
      <w:r>
        <w:t xml:space="preserve"> настоящей таблицы прибавляется к значению строки 3 или вычитается из строки 3 в зависимости от того к увеличению или к уменьшению</w:t>
      </w:r>
      <w:r>
        <w:t xml:space="preserve"> отложенных аквизиционных расходов привели прочие изменения. </w:t>
      </w:r>
    </w:p>
    <w:p w:rsidR="00000000" w:rsidRDefault="00CC5D55">
      <w:r>
        <w:t xml:space="preserve">7. По </w:t>
      </w:r>
      <w:r>
        <w:rPr>
          <w:rStyle w:val="a4"/>
        </w:rPr>
        <w:t>строке 6</w:t>
      </w:r>
      <w:r>
        <w:t xml:space="preserve"> настоящей таблицы отражается сумма </w:t>
      </w:r>
      <w:r>
        <w:rPr>
          <w:rStyle w:val="a4"/>
        </w:rPr>
        <w:t>строк 1</w:t>
      </w:r>
      <w:r>
        <w:t xml:space="preserve"> и </w:t>
      </w:r>
      <w:r>
        <w:rPr>
          <w:rStyle w:val="a4"/>
        </w:rPr>
        <w:t>2</w:t>
      </w:r>
      <w:r>
        <w:t>. </w:t>
      </w:r>
    </w:p>
    <w:p w:rsidR="00000000" w:rsidRDefault="00CC5D55">
      <w:r>
        <w:t xml:space="preserve">8. В </w:t>
      </w:r>
      <w:r>
        <w:rPr>
          <w:rStyle w:val="a4"/>
        </w:rPr>
        <w:t>пояснениях</w:t>
      </w:r>
      <w:r>
        <w:t xml:space="preserve"> к настоящ</w:t>
      </w:r>
      <w:r>
        <w:t>ей таблице отражается информация о суммах отложенных аквизиционных расходов, списанных на убытки по результатам проведения оценки адекватности резервов. </w:t>
      </w:r>
    </w:p>
    <w:p w:rsidR="00000000" w:rsidRDefault="00CC5D55"/>
    <w:p w:rsidR="00000000" w:rsidRDefault="00CC5D55">
      <w:pPr>
        <w:pStyle w:val="1"/>
      </w:pPr>
      <w:r>
        <w:t>Отложенные аквизиционные доходы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23.5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___20</w:t>
            </w:r>
            <w:r w:rsidRPr="00CC5D55">
              <w:rPr>
                <w:rFonts w:eastAsiaTheme="minorEastAsia"/>
              </w:rPr>
              <w:t>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987" w:name="sub_2351"/>
            <w:r w:rsidRPr="00CC5D55">
              <w:rPr>
                <w:rFonts w:eastAsiaTheme="minorEastAsia"/>
              </w:rPr>
              <w:t>1</w:t>
            </w:r>
            <w:bookmarkEnd w:id="987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Отложенные аквизиционные доходы, связанные с операциями страхования, сострахования, перестрахования жизни по договорам, классифицированными как инвестиционные с НВПДВ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988" w:name="sub_2352"/>
            <w:r w:rsidRPr="00CC5D55">
              <w:rPr>
                <w:rFonts w:eastAsiaTheme="minorEastAsia"/>
              </w:rPr>
              <w:t>2</w:t>
            </w:r>
            <w:bookmarkEnd w:id="988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Отложенные аквизиционные доходы, связанные с операциями страхования, сострахования, перестрахования жизни по договорам, классифицированным как страховые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989" w:name="sub_2353"/>
            <w:r w:rsidRPr="00CC5D55">
              <w:rPr>
                <w:rFonts w:eastAsiaTheme="minorEastAsia"/>
              </w:rPr>
              <w:t>3</w:t>
            </w:r>
            <w:bookmarkEnd w:id="98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Отложенные аквизиционные доходы, связанные с операциями страхования, сострахования, перестрахования иного, чем страхование жизни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990" w:name="sub_2354"/>
            <w:r w:rsidRPr="00CC5D55">
              <w:rPr>
                <w:rFonts w:eastAsiaTheme="minorEastAsia"/>
              </w:rPr>
              <w:t>4</w:t>
            </w:r>
            <w:bookmarkEnd w:id="99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r>
        <w:t>23.5.1. </w:t>
      </w:r>
      <w:r>
        <w:t>Отложенные аквизиционные доходы формируются по признанным страховщиком доходам по перестраховочной комиссии по договорам, переданным в перестрахование. </w:t>
      </w:r>
    </w:p>
    <w:p w:rsidR="00000000" w:rsidRDefault="00CC5D55">
      <w:r>
        <w:t>23.5.2. Отложенные аквизиционные доходы списываются на доходы страховщика в течение срока действия дого</w:t>
      </w:r>
      <w:r>
        <w:t>вора перестрахования. </w:t>
      </w:r>
    </w:p>
    <w:p w:rsidR="00000000" w:rsidRDefault="00CC5D55">
      <w:r>
        <w:t xml:space="preserve">23.5.3. Изменение отложенных аквизиционных доходов за отчетный период по страхованию иному, чем страхование жизни раскрывается в </w:t>
      </w:r>
      <w:r>
        <w:rPr>
          <w:rStyle w:val="a4"/>
        </w:rPr>
        <w:t>примечании 8</w:t>
      </w:r>
      <w:r>
        <w:t>. </w:t>
      </w:r>
    </w:p>
    <w:p w:rsidR="00000000" w:rsidRDefault="00CC5D55">
      <w:r>
        <w:t>23.5.4. </w:t>
      </w:r>
      <w:r>
        <w:t xml:space="preserve">Сверка отложенных аквизиционных доходов на начало и конец отчетного периода представлена в </w:t>
      </w:r>
      <w:r>
        <w:rPr>
          <w:rStyle w:val="a4"/>
        </w:rPr>
        <w:t>таблицах 23.6</w:t>
      </w:r>
      <w:r>
        <w:t xml:space="preserve">, </w:t>
      </w:r>
      <w:r>
        <w:rPr>
          <w:rStyle w:val="a4"/>
        </w:rPr>
        <w:t>23.7</w:t>
      </w:r>
      <w:r>
        <w:t xml:space="preserve">, </w:t>
      </w:r>
      <w:r>
        <w:rPr>
          <w:rStyle w:val="a4"/>
        </w:rPr>
        <w:t>23.8</w:t>
      </w:r>
      <w:r>
        <w:t xml:space="preserve"> настоящего примечания. </w:t>
      </w:r>
    </w:p>
    <w:p w:rsidR="00000000" w:rsidRDefault="00CC5D55"/>
    <w:p w:rsidR="00000000" w:rsidRDefault="00CC5D55">
      <w:pPr>
        <w:pStyle w:val="1"/>
      </w:pPr>
      <w:r>
        <w:t>Порядок составления таблицы 23.5 и пояс</w:t>
      </w:r>
      <w:r>
        <w:t>нений к ней</w:t>
      </w:r>
    </w:p>
    <w:p w:rsidR="00000000" w:rsidRDefault="00CC5D55"/>
    <w:p w:rsidR="00000000" w:rsidRDefault="00CC5D55">
      <w:r>
        <w:t xml:space="preserve">1. В настоящей таблице раскрывается состав статьи "Отложенные аквизиционные доходы" отчета о финансовом положении (бухгалтерского баланса). Информация раскрывается в соответствии с </w:t>
      </w:r>
      <w:r>
        <w:rPr>
          <w:rStyle w:val="a4"/>
        </w:rPr>
        <w:t>пунктом 37(b)</w:t>
      </w:r>
      <w:r>
        <w:t xml:space="preserve"> МСФО (IF</w:t>
      </w:r>
      <w:r>
        <w:t>RS) 4. </w:t>
      </w:r>
    </w:p>
    <w:p w:rsidR="00000000" w:rsidRDefault="00CC5D55">
      <w:r>
        <w:t xml:space="preserve">2. По </w:t>
      </w:r>
      <w:r>
        <w:rPr>
          <w:rStyle w:val="a4"/>
        </w:rPr>
        <w:t>строкам 1 - 3</w:t>
      </w:r>
      <w:r>
        <w:t xml:space="preserve"> настоящей таблицы отражаются остатки по соответствующим счетам бухгалтерского учета в соответствии с </w:t>
      </w:r>
      <w:r>
        <w:rPr>
          <w:rStyle w:val="a4"/>
        </w:rPr>
        <w:t>приложением 14</w:t>
      </w:r>
      <w:r>
        <w:t xml:space="preserve"> к настоящему Положению. </w:t>
      </w:r>
    </w:p>
    <w:p w:rsidR="00000000" w:rsidRDefault="00CC5D55">
      <w:r>
        <w:t xml:space="preserve">3. По </w:t>
      </w:r>
      <w:r>
        <w:rPr>
          <w:rStyle w:val="a4"/>
        </w:rPr>
        <w:t>строк</w:t>
      </w:r>
      <w:r>
        <w:rPr>
          <w:rStyle w:val="a4"/>
        </w:rPr>
        <w:t>е 4</w:t>
      </w:r>
      <w:r>
        <w:t xml:space="preserve"> настоящей таблицы отражается сумма </w:t>
      </w:r>
      <w:r>
        <w:rPr>
          <w:rStyle w:val="a4"/>
        </w:rPr>
        <w:t>строк 1 - 3</w:t>
      </w:r>
      <w:r>
        <w:t>. </w:t>
      </w:r>
    </w:p>
    <w:p w:rsidR="00000000" w:rsidRDefault="00CC5D55"/>
    <w:p w:rsidR="00000000" w:rsidRDefault="00CC5D55">
      <w:pPr>
        <w:pStyle w:val="1"/>
      </w:pPr>
      <w:bookmarkStart w:id="991" w:name="sub_236"/>
      <w:r>
        <w:t>Отложенные аквизиционные доходы, связанные с операциями страхования, сострахования, перестрахования жизни по договорам, классифицированным как инвестиционные с НВПДВ</w:t>
      </w:r>
    </w:p>
    <w:bookmarkEnd w:id="991"/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23.6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992" w:name="sub_2361"/>
            <w:r w:rsidRPr="00CC5D55">
              <w:rPr>
                <w:rFonts w:eastAsiaTheme="minorEastAsia"/>
              </w:rPr>
              <w:t>1</w:t>
            </w:r>
            <w:bookmarkEnd w:id="99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Отложенные аквизиционные доходы, связанные с операциями страхования, сострахования, перестрахования жизни по договорам, классифицированным как инвестиционные с НВПДВ на начало отчетного периода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993" w:name="sub_2362"/>
            <w:r w:rsidRPr="00CC5D55">
              <w:rPr>
                <w:rFonts w:eastAsiaTheme="minorEastAsia"/>
              </w:rPr>
              <w:t>2</w:t>
            </w:r>
            <w:bookmarkEnd w:id="99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отложенных аквизиционных доходо</w:t>
            </w:r>
            <w:r w:rsidRPr="00CC5D55">
              <w:rPr>
                <w:rFonts w:eastAsiaTheme="minorEastAsia"/>
              </w:rPr>
              <w:t>в в том числе: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994" w:name="sub_2363"/>
            <w:r w:rsidRPr="00CC5D55">
              <w:rPr>
                <w:rFonts w:eastAsiaTheme="minorEastAsia"/>
              </w:rPr>
              <w:t>3</w:t>
            </w:r>
            <w:bookmarkEnd w:id="99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Аквизиционные доходы, отложенные за период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995" w:name="sub_2364"/>
            <w:r w:rsidRPr="00CC5D55">
              <w:rPr>
                <w:rFonts w:eastAsiaTheme="minorEastAsia"/>
              </w:rPr>
              <w:t>4</w:t>
            </w:r>
            <w:bookmarkEnd w:id="99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Амортизация отложенных аквизиционных доходов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996" w:name="sub_2365"/>
            <w:r w:rsidRPr="00CC5D55">
              <w:rPr>
                <w:rFonts w:eastAsiaTheme="minorEastAsia"/>
              </w:rPr>
              <w:t>5</w:t>
            </w:r>
            <w:bookmarkEnd w:id="996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изменения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997" w:name="sub_2366"/>
            <w:r w:rsidRPr="00CC5D55">
              <w:rPr>
                <w:rFonts w:eastAsiaTheme="minorEastAsia"/>
              </w:rPr>
              <w:t>6</w:t>
            </w:r>
            <w:bookmarkEnd w:id="997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Отложенные аквизиционные расходы, связанные с операциями страхования, сострахования, перестрахования жизни по договорам, классифицированным как инвестиционные с НВПДВ на конец отчетного периода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Порядок составления таблицы 23.6 и пояснений к ней</w:t>
      </w:r>
    </w:p>
    <w:p w:rsidR="00000000" w:rsidRDefault="00CC5D55"/>
    <w:p w:rsidR="00000000" w:rsidRDefault="00CC5D55">
      <w:r>
        <w:t>1. В н</w:t>
      </w:r>
      <w:r>
        <w:t xml:space="preserve">астоящей таблице выполнена выверка изменений отложенных аквизиционных доходов по операциям страхования, сострахования, перестрахования жизни по договорам, классифицированным как инвестиционные с НВПДВ, произошедших за отчетный период в соответствии с </w:t>
      </w:r>
      <w:r>
        <w:rPr>
          <w:rStyle w:val="a4"/>
        </w:rPr>
        <w:t>пунктом 37(b)</w:t>
      </w:r>
      <w:r>
        <w:t xml:space="preserve"> МСФО (IFRS) 4. </w:t>
      </w:r>
    </w:p>
    <w:p w:rsidR="00000000" w:rsidRDefault="00CC5D55">
      <w:r>
        <w:t xml:space="preserve">2. По </w:t>
      </w:r>
      <w:r>
        <w:rPr>
          <w:rStyle w:val="a4"/>
        </w:rPr>
        <w:t>строке 3</w:t>
      </w:r>
      <w:r>
        <w:t xml:space="preserve"> настоящей таблицы отражаются суммы аквизиционных доходов, которые были капитализированы в отчетном периоде. </w:t>
      </w:r>
    </w:p>
    <w:p w:rsidR="00000000" w:rsidRDefault="00CC5D55">
      <w:r>
        <w:t xml:space="preserve">3. По </w:t>
      </w:r>
      <w:r>
        <w:rPr>
          <w:rStyle w:val="a4"/>
        </w:rPr>
        <w:t>строке 4</w:t>
      </w:r>
      <w:r>
        <w:t xml:space="preserve"> настоящей таблицы отражается амортизация отложенных аквизиционных доходов. </w:t>
      </w:r>
    </w:p>
    <w:p w:rsidR="00000000" w:rsidRDefault="00CC5D55">
      <w:r>
        <w:t xml:space="preserve">4. По </w:t>
      </w:r>
      <w:r>
        <w:rPr>
          <w:rStyle w:val="a4"/>
        </w:rPr>
        <w:t>строке 5</w:t>
      </w:r>
      <w:r>
        <w:t xml:space="preserve"> настоящей таблицы отражаются прочие изменения отложенных аквизиционных доходов. </w:t>
      </w:r>
    </w:p>
    <w:p w:rsidR="00000000" w:rsidRDefault="00CC5D55">
      <w:r>
        <w:t xml:space="preserve">5. По </w:t>
      </w:r>
      <w:r>
        <w:rPr>
          <w:rStyle w:val="a4"/>
        </w:rPr>
        <w:t>строке 2</w:t>
      </w:r>
      <w:r>
        <w:t xml:space="preserve"> настоящей таблиц</w:t>
      </w:r>
      <w:r>
        <w:t xml:space="preserve">ы отражается разность </w:t>
      </w:r>
      <w:r>
        <w:rPr>
          <w:rStyle w:val="a4"/>
        </w:rPr>
        <w:t>строк 3</w:t>
      </w:r>
      <w:r>
        <w:t xml:space="preserve"> и </w:t>
      </w:r>
      <w:r>
        <w:rPr>
          <w:rStyle w:val="a4"/>
        </w:rPr>
        <w:t>4</w:t>
      </w:r>
      <w:r>
        <w:t xml:space="preserve">. Значение строки 4 уменьшает отложенные аквизиционные доходы, поэтому показывается со знаком "минус". Значение </w:t>
      </w:r>
      <w:r>
        <w:rPr>
          <w:rStyle w:val="a4"/>
        </w:rPr>
        <w:t>строки 5</w:t>
      </w:r>
      <w:r>
        <w:t xml:space="preserve"> добавляется к строке 3 и</w:t>
      </w:r>
      <w:r>
        <w:t>ли вычитается из строки 3 в зависимости от того к увеличению или к уменьшению отложенных аквизиционных доходов привели прочие изменения. </w:t>
      </w:r>
    </w:p>
    <w:p w:rsidR="00000000" w:rsidRDefault="00CC5D55">
      <w:r>
        <w:t xml:space="preserve">6. По </w:t>
      </w:r>
      <w:r>
        <w:rPr>
          <w:rStyle w:val="a4"/>
        </w:rPr>
        <w:t>строке 6</w:t>
      </w:r>
      <w:r>
        <w:t xml:space="preserve"> настоящей таблицы отражается сумма </w:t>
      </w:r>
      <w:r>
        <w:rPr>
          <w:rStyle w:val="a4"/>
        </w:rPr>
        <w:t>строк 1</w:t>
      </w:r>
      <w:r>
        <w:t xml:space="preserve"> и </w:t>
      </w:r>
      <w:r>
        <w:rPr>
          <w:rStyle w:val="a4"/>
        </w:rPr>
        <w:t>2</w:t>
      </w:r>
      <w:r>
        <w:t>. </w:t>
      </w:r>
    </w:p>
    <w:p w:rsidR="00000000" w:rsidRDefault="00CC5D55"/>
    <w:p w:rsidR="00000000" w:rsidRDefault="00CC5D55">
      <w:pPr>
        <w:pStyle w:val="1"/>
      </w:pPr>
      <w:bookmarkStart w:id="998" w:name="sub_237"/>
      <w:r>
        <w:t>Отложенные аквизиционные доходы, связанные с операциями страхования, сострахования, перестрахования жизни по договорам, классифицированным как страховые</w:t>
      </w:r>
    </w:p>
    <w:bookmarkEnd w:id="998"/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23.7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999" w:name="sub_2371"/>
            <w:r w:rsidRPr="00CC5D55">
              <w:rPr>
                <w:rFonts w:eastAsiaTheme="minorEastAsia"/>
              </w:rPr>
              <w:t>1</w:t>
            </w:r>
            <w:bookmarkEnd w:id="99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Отложенные аквизиционные доходы, связанные с операциями страхования, сострахования, перестрахования жизни по договорам, классифицированным как страховые на начало отчетного периода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000" w:name="sub_2372"/>
            <w:r w:rsidRPr="00CC5D55">
              <w:rPr>
                <w:rFonts w:eastAsiaTheme="minorEastAsia"/>
              </w:rPr>
              <w:t>2</w:t>
            </w:r>
            <w:bookmarkEnd w:id="100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отложенных аквизиционных доходов в том числе: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001" w:name="sub_2373"/>
            <w:r w:rsidRPr="00CC5D55">
              <w:rPr>
                <w:rFonts w:eastAsiaTheme="minorEastAsia"/>
              </w:rPr>
              <w:t>3</w:t>
            </w:r>
            <w:bookmarkEnd w:id="1001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Аквизиционные доходы, отложенные за период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002" w:name="sub_2374"/>
            <w:r w:rsidRPr="00CC5D55">
              <w:rPr>
                <w:rFonts w:eastAsiaTheme="minorEastAsia"/>
              </w:rPr>
              <w:t>4</w:t>
            </w:r>
            <w:bookmarkEnd w:id="100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Амортизация отложенных аквизиционных доходов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003" w:name="sub_2375"/>
            <w:r w:rsidRPr="00CC5D55">
              <w:rPr>
                <w:rFonts w:eastAsiaTheme="minorEastAsia"/>
              </w:rPr>
              <w:t>5</w:t>
            </w:r>
            <w:bookmarkEnd w:id="100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изменения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004" w:name="sub_2376"/>
            <w:r w:rsidRPr="00CC5D55">
              <w:rPr>
                <w:rFonts w:eastAsiaTheme="minorEastAsia"/>
              </w:rPr>
              <w:t>6</w:t>
            </w:r>
            <w:bookmarkEnd w:id="100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Отложенные аквизиционные расходы, связанные с операциями страхования, сострахования, перестрахования жизни по договорам, классифицированным как страховые на конец отчетного периода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Порядок составления таблицы 23.7 и пояснений к ней</w:t>
      </w:r>
    </w:p>
    <w:p w:rsidR="00000000" w:rsidRDefault="00CC5D55"/>
    <w:p w:rsidR="00000000" w:rsidRDefault="00CC5D55">
      <w:r>
        <w:t>1. </w:t>
      </w:r>
      <w:r>
        <w:t>В настоящей таблице выполняется выверка изменений отложенных аквизиционных доходов по операциям страхования, сострахования, перестрахования жизни по договорам, классифицированным как страховые, произошедших за отчетный период. Информация раскрывается в соо</w:t>
      </w:r>
      <w:r>
        <w:t xml:space="preserve">тветствии с </w:t>
      </w:r>
      <w:r>
        <w:rPr>
          <w:rStyle w:val="a4"/>
        </w:rPr>
        <w:t>пунктом 37(е)</w:t>
      </w:r>
      <w:r>
        <w:t xml:space="preserve"> МСФО (IFRS) 4. </w:t>
      </w:r>
    </w:p>
    <w:p w:rsidR="00000000" w:rsidRDefault="00CC5D55">
      <w:r>
        <w:t xml:space="preserve">2. По </w:t>
      </w:r>
      <w:r>
        <w:rPr>
          <w:rStyle w:val="a4"/>
        </w:rPr>
        <w:t>строке 3</w:t>
      </w:r>
      <w:r>
        <w:t xml:space="preserve"> настоящей таблицы отражаются суммы аквизиционных доходов, которые были капитализированы в отчетном периоде. </w:t>
      </w:r>
    </w:p>
    <w:p w:rsidR="00000000" w:rsidRDefault="00CC5D55">
      <w:r>
        <w:t xml:space="preserve">3. По </w:t>
      </w:r>
      <w:r>
        <w:rPr>
          <w:rStyle w:val="a4"/>
        </w:rPr>
        <w:t>строке 4</w:t>
      </w:r>
      <w:r>
        <w:t xml:space="preserve"> настоящей таблицы отражается амортизация отложенных аквизиционных доходов. </w:t>
      </w:r>
    </w:p>
    <w:p w:rsidR="00000000" w:rsidRDefault="00CC5D55">
      <w:r>
        <w:t xml:space="preserve">4. По </w:t>
      </w:r>
      <w:r>
        <w:rPr>
          <w:rStyle w:val="a4"/>
        </w:rPr>
        <w:t>строке 5</w:t>
      </w:r>
      <w:r>
        <w:t xml:space="preserve"> настоящей таблицы отражаются прочие изменения отложенных аквизиционных доходов. </w:t>
      </w:r>
    </w:p>
    <w:p w:rsidR="00000000" w:rsidRDefault="00CC5D55">
      <w:r>
        <w:t xml:space="preserve">5. По </w:t>
      </w:r>
      <w:r>
        <w:rPr>
          <w:rStyle w:val="a4"/>
        </w:rPr>
        <w:t>строке 2</w:t>
      </w:r>
      <w:r>
        <w:t xml:space="preserve"> </w:t>
      </w:r>
      <w:r>
        <w:t xml:space="preserve">настоящей таблицы отражается разность </w:t>
      </w:r>
      <w:r>
        <w:rPr>
          <w:rStyle w:val="a4"/>
        </w:rPr>
        <w:t>строк 3</w:t>
      </w:r>
      <w:r>
        <w:t xml:space="preserve"> и </w:t>
      </w:r>
      <w:r>
        <w:rPr>
          <w:rStyle w:val="a4"/>
        </w:rPr>
        <w:t>4</w:t>
      </w:r>
      <w:r>
        <w:t xml:space="preserve">. Значение строки 4 уменьшает отложенные аквизиционные доходы, поэтому показывается со знаком "минус". Значение </w:t>
      </w:r>
      <w:r>
        <w:rPr>
          <w:rStyle w:val="a4"/>
        </w:rPr>
        <w:t>строки 5</w:t>
      </w:r>
      <w:r>
        <w:t xml:space="preserve"> добавляе</w:t>
      </w:r>
      <w:r>
        <w:t>тся к строке 3 или вычитается из строки 3 в зависимости от того к увеличению или к уменьшению отложенных аквизиционных доходов привели прочие изменения отложенных аквизиционных доходов. </w:t>
      </w:r>
    </w:p>
    <w:p w:rsidR="00000000" w:rsidRDefault="00CC5D55">
      <w:r>
        <w:t xml:space="preserve">6. По </w:t>
      </w:r>
      <w:r>
        <w:rPr>
          <w:rStyle w:val="a4"/>
        </w:rPr>
        <w:t>строке 6</w:t>
      </w:r>
      <w:r>
        <w:t xml:space="preserve"> настоящей таблицы отражается сумма </w:t>
      </w:r>
      <w:r>
        <w:rPr>
          <w:rStyle w:val="a4"/>
        </w:rPr>
        <w:t>строк 1</w:t>
      </w:r>
      <w:r>
        <w:t xml:space="preserve"> и </w:t>
      </w:r>
      <w:r>
        <w:rPr>
          <w:rStyle w:val="a4"/>
        </w:rPr>
        <w:t>2</w:t>
      </w:r>
      <w:r>
        <w:t>. </w:t>
      </w:r>
    </w:p>
    <w:p w:rsidR="00000000" w:rsidRDefault="00CC5D55"/>
    <w:p w:rsidR="00000000" w:rsidRDefault="00CC5D55">
      <w:pPr>
        <w:pStyle w:val="1"/>
      </w:pPr>
      <w:bookmarkStart w:id="1005" w:name="sub_238"/>
      <w:r>
        <w:t>Отложенные аквизиционные доходы, связанные с операциями страхования, сострахования, перестрахования иного, чем страхование жизни</w:t>
      </w:r>
    </w:p>
    <w:bookmarkEnd w:id="1005"/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2</w:t>
      </w:r>
      <w:r>
        <w:rPr>
          <w:rStyle w:val="a3"/>
        </w:rPr>
        <w:t>3.8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______20__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006" w:name="sub_2381"/>
            <w:r w:rsidRPr="00CC5D55">
              <w:rPr>
                <w:rFonts w:eastAsiaTheme="minorEastAsia"/>
              </w:rPr>
              <w:t>1</w:t>
            </w:r>
            <w:bookmarkEnd w:id="1006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Отложенные аквизиционные доходы, связанные с операциями страхования, сострахования, перестрахования иного, чем страхование жизни на начало отчетного периода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007" w:name="sub_2382"/>
            <w:r w:rsidRPr="00CC5D55">
              <w:rPr>
                <w:rFonts w:eastAsiaTheme="minorEastAsia"/>
              </w:rPr>
              <w:t>2</w:t>
            </w:r>
            <w:bookmarkEnd w:id="1007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отложенных аквизиционных доходов в том числе: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008" w:name="sub_2383"/>
            <w:r w:rsidRPr="00CC5D55">
              <w:rPr>
                <w:rFonts w:eastAsiaTheme="minorEastAsia"/>
              </w:rPr>
              <w:t>3</w:t>
            </w:r>
            <w:bookmarkEnd w:id="1008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Аквизиционные доходы, отложенные за период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009" w:name="sub_2384"/>
            <w:r w:rsidRPr="00CC5D55">
              <w:rPr>
                <w:rFonts w:eastAsiaTheme="minorEastAsia"/>
              </w:rPr>
              <w:t>4</w:t>
            </w:r>
            <w:bookmarkEnd w:id="100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Амортизация отложенных аквизиционных доходов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010" w:name="sub_2385"/>
            <w:r w:rsidRPr="00CC5D55">
              <w:rPr>
                <w:rFonts w:eastAsiaTheme="minorEastAsia"/>
              </w:rPr>
              <w:t>5</w:t>
            </w:r>
            <w:bookmarkEnd w:id="101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изменения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011" w:name="sub_2386"/>
            <w:r w:rsidRPr="00CC5D55">
              <w:rPr>
                <w:rFonts w:eastAsiaTheme="minorEastAsia"/>
              </w:rPr>
              <w:t>6</w:t>
            </w:r>
            <w:bookmarkEnd w:id="1011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Отложенные аквизиционные расходы, связанные с операциями страхования, сострахования, перестрахования иного, чем страхование жизни на конец отчетного периода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Порядок составления таблицы 23.8 и пояснений к ней</w:t>
      </w:r>
    </w:p>
    <w:p w:rsidR="00000000" w:rsidRDefault="00CC5D55"/>
    <w:p w:rsidR="00000000" w:rsidRDefault="00CC5D55">
      <w:r>
        <w:t>1. </w:t>
      </w:r>
      <w:r>
        <w:t xml:space="preserve">В настоящей таблице выполняется выверка изменений отложенных аквизиционных доходов по операциям страхования, сострахования, перестрахования иного, чем страхования жизни, произошедших за отчетный период. Информация раскрывается в соответствии с </w:t>
      </w:r>
      <w:r>
        <w:rPr>
          <w:rStyle w:val="a4"/>
        </w:rPr>
        <w:t>пунктом 37(е)</w:t>
      </w:r>
      <w:r>
        <w:t xml:space="preserve"> МСФО (IFRS) 4. </w:t>
      </w:r>
    </w:p>
    <w:p w:rsidR="00000000" w:rsidRDefault="00CC5D55">
      <w:r>
        <w:t xml:space="preserve">2. По </w:t>
      </w:r>
      <w:r>
        <w:rPr>
          <w:rStyle w:val="a4"/>
        </w:rPr>
        <w:t>строке 3</w:t>
      </w:r>
      <w:r>
        <w:t xml:space="preserve"> настоящей таблицы отражаются суммы аквизиционных доходов, которые были капитализированы в отчетном периоде. </w:t>
      </w:r>
    </w:p>
    <w:p w:rsidR="00000000" w:rsidRDefault="00CC5D55">
      <w:r>
        <w:t xml:space="preserve">3. По </w:t>
      </w:r>
      <w:r>
        <w:rPr>
          <w:rStyle w:val="a4"/>
        </w:rPr>
        <w:t>строке 4</w:t>
      </w:r>
      <w:r>
        <w:t xml:space="preserve"> настоящ</w:t>
      </w:r>
      <w:r>
        <w:t>ей таблицы отражается амортизация отложенных аквизиционных доходов. </w:t>
      </w:r>
    </w:p>
    <w:p w:rsidR="00000000" w:rsidRDefault="00CC5D55">
      <w:r>
        <w:t xml:space="preserve">4. По </w:t>
      </w:r>
      <w:r>
        <w:rPr>
          <w:rStyle w:val="a4"/>
        </w:rPr>
        <w:t>строке 5</w:t>
      </w:r>
      <w:r>
        <w:t xml:space="preserve"> настоящей таблицы отражаются прочие изменения отложенных аквизиционных доходов. </w:t>
      </w:r>
    </w:p>
    <w:p w:rsidR="00000000" w:rsidRDefault="00CC5D55">
      <w:r>
        <w:t xml:space="preserve">5. По </w:t>
      </w:r>
      <w:r>
        <w:rPr>
          <w:rStyle w:val="a4"/>
        </w:rPr>
        <w:t>строке 2</w:t>
      </w:r>
      <w:r>
        <w:t xml:space="preserve"> настоящей таблицы отража</w:t>
      </w:r>
      <w:r>
        <w:t xml:space="preserve">ется разность </w:t>
      </w:r>
      <w:r>
        <w:rPr>
          <w:rStyle w:val="a4"/>
        </w:rPr>
        <w:t>строк 3</w:t>
      </w:r>
      <w:r>
        <w:t xml:space="preserve"> и </w:t>
      </w:r>
      <w:r>
        <w:rPr>
          <w:rStyle w:val="a4"/>
        </w:rPr>
        <w:t>4</w:t>
      </w:r>
      <w:r>
        <w:t xml:space="preserve">. Значение строки 4 уменьшает отложенные аквизиционные доходы, поэтому показывается со знаком "минус". Значение </w:t>
      </w:r>
      <w:r>
        <w:rPr>
          <w:rStyle w:val="a4"/>
        </w:rPr>
        <w:t>строки 5</w:t>
      </w:r>
      <w:r>
        <w:t xml:space="preserve"> добавляется к строке 3 или вычит</w:t>
      </w:r>
      <w:r>
        <w:t>ается из строки 3 в зависимости от того к увеличению или к уменьшению отложенных аквизиционных доходов привели прочие изменения. </w:t>
      </w:r>
    </w:p>
    <w:p w:rsidR="00000000" w:rsidRDefault="00CC5D55">
      <w:r>
        <w:t xml:space="preserve">6. По </w:t>
      </w:r>
      <w:r>
        <w:rPr>
          <w:rStyle w:val="a4"/>
        </w:rPr>
        <w:t>строке 6</w:t>
      </w:r>
      <w:r>
        <w:t xml:space="preserve"> настоящей таблицы отражается сумма </w:t>
      </w:r>
      <w:r>
        <w:rPr>
          <w:rStyle w:val="a4"/>
        </w:rPr>
        <w:t>строк 1</w:t>
      </w:r>
      <w:r>
        <w:t xml:space="preserve"> и </w:t>
      </w:r>
      <w:r>
        <w:rPr>
          <w:rStyle w:val="a4"/>
        </w:rPr>
        <w:t>2</w:t>
      </w:r>
      <w:r>
        <w:t>. </w:t>
      </w:r>
    </w:p>
    <w:p w:rsidR="00000000" w:rsidRDefault="00CC5D55"/>
    <w:p w:rsidR="00000000" w:rsidRDefault="00CC5D55">
      <w:pPr>
        <w:pStyle w:val="1"/>
      </w:pPr>
      <w:bookmarkStart w:id="1012" w:name="sub_9024"/>
      <w:r>
        <w:t>Примечание 24 "Прочие активы"</w:t>
      </w:r>
    </w:p>
    <w:bookmarkEnd w:id="1012"/>
    <w:p w:rsidR="00000000" w:rsidRDefault="00CC5D55"/>
    <w:p w:rsidR="00000000" w:rsidRDefault="00CC5D55">
      <w:pPr>
        <w:pStyle w:val="1"/>
      </w:pPr>
      <w:r>
        <w:t>Прочие активы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24.1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013" w:name="sub_2411"/>
            <w:r w:rsidRPr="00CC5D55">
              <w:rPr>
                <w:rFonts w:eastAsiaTheme="minorEastAsia"/>
              </w:rPr>
              <w:t>1</w:t>
            </w:r>
            <w:bookmarkEnd w:id="101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Расчеты с ассистентскими компаниями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014" w:name="sub_2412"/>
            <w:r w:rsidRPr="00CC5D55">
              <w:rPr>
                <w:rFonts w:eastAsiaTheme="minorEastAsia"/>
              </w:rPr>
              <w:t>2</w:t>
            </w:r>
            <w:bookmarkEnd w:id="101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Расчеты со станциями технического обслуживания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015" w:name="sub_2413"/>
            <w:r w:rsidRPr="00CC5D55">
              <w:rPr>
                <w:rFonts w:eastAsiaTheme="minorEastAsia"/>
              </w:rPr>
              <w:t>3</w:t>
            </w:r>
            <w:bookmarkEnd w:id="101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Дебиторская задолженность перед медицинскими организациями по операциям ДМС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016" w:name="sub_2414"/>
            <w:r w:rsidRPr="00CC5D55">
              <w:rPr>
                <w:rFonts w:eastAsiaTheme="minorEastAsia"/>
              </w:rPr>
              <w:t>4</w:t>
            </w:r>
            <w:bookmarkEnd w:id="1016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Расчеты с акционерами, участниками, пайщиками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017" w:name="sub_2415"/>
            <w:r w:rsidRPr="00CC5D55">
              <w:rPr>
                <w:rFonts w:eastAsiaTheme="minorEastAsia"/>
              </w:rPr>
              <w:t>5</w:t>
            </w:r>
            <w:bookmarkEnd w:id="1017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Расчеты с покупателями и клиентами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018" w:name="sub_2416"/>
            <w:r w:rsidRPr="00CC5D55">
              <w:rPr>
                <w:rFonts w:eastAsiaTheme="minorEastAsia"/>
              </w:rPr>
              <w:t>6</w:t>
            </w:r>
            <w:bookmarkEnd w:id="1018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Расчеты по начисленным доходам по акциям, долям, паям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019" w:name="sub_2417"/>
            <w:r w:rsidRPr="00CC5D55">
              <w:rPr>
                <w:rFonts w:eastAsiaTheme="minorEastAsia"/>
              </w:rPr>
              <w:t>7</w:t>
            </w:r>
            <w:bookmarkEnd w:id="101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Дебиторская задолженность по договорам, не содержащим существенного страхового риска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020" w:name="sub_2418"/>
            <w:r w:rsidRPr="00CC5D55">
              <w:rPr>
                <w:rFonts w:eastAsiaTheme="minorEastAsia"/>
              </w:rPr>
              <w:t>8</w:t>
            </w:r>
            <w:bookmarkEnd w:id="102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Вложения в драгоценные металлы, монеты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021" w:name="sub_2419"/>
            <w:r w:rsidRPr="00CC5D55">
              <w:rPr>
                <w:rFonts w:eastAsiaTheme="minorEastAsia"/>
              </w:rPr>
              <w:t>9</w:t>
            </w:r>
            <w:bookmarkEnd w:id="1021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Вложения в природные камни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022" w:name="sub_24110"/>
            <w:r w:rsidRPr="00CC5D55">
              <w:rPr>
                <w:rFonts w:eastAsiaTheme="minorEastAsia"/>
              </w:rPr>
              <w:t>10</w:t>
            </w:r>
            <w:bookmarkEnd w:id="102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Расчеты по налогам и сборам, кроме налога на прибыль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023" w:name="sub_24111"/>
            <w:r w:rsidRPr="00CC5D55">
              <w:rPr>
                <w:rFonts w:eastAsiaTheme="minorEastAsia"/>
              </w:rPr>
              <w:t>11</w:t>
            </w:r>
            <w:bookmarkEnd w:id="102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Расчеты с персоналом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024" w:name="sub_24112"/>
            <w:r w:rsidRPr="00CC5D55">
              <w:rPr>
                <w:rFonts w:eastAsiaTheme="minorEastAsia"/>
              </w:rPr>
              <w:t>12</w:t>
            </w:r>
            <w:bookmarkEnd w:id="102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Налог на добавленную стоимость, уплаченный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025" w:name="sub_24113"/>
            <w:r w:rsidRPr="00CC5D55">
              <w:rPr>
                <w:rFonts w:eastAsiaTheme="minorEastAsia"/>
              </w:rPr>
              <w:t>13</w:t>
            </w:r>
            <w:bookmarkEnd w:id="102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Расчеты с поставщиками и подрядчиками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026" w:name="sub_24114"/>
            <w:r w:rsidRPr="00CC5D55">
              <w:rPr>
                <w:rFonts w:eastAsiaTheme="minorEastAsia"/>
              </w:rPr>
              <w:t>14</w:t>
            </w:r>
            <w:bookmarkEnd w:id="1026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Запасы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027" w:name="sub_24115"/>
            <w:r w:rsidRPr="00CC5D55">
              <w:rPr>
                <w:rFonts w:eastAsiaTheme="minorEastAsia"/>
              </w:rPr>
              <w:t>15</w:t>
            </w:r>
            <w:bookmarkEnd w:id="1027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Авансы (предоплаты) уплаченные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028" w:name="sub_24116"/>
            <w:r w:rsidRPr="00CC5D55">
              <w:rPr>
                <w:rFonts w:eastAsiaTheme="minorEastAsia"/>
              </w:rPr>
              <w:t>16</w:t>
            </w:r>
            <w:bookmarkEnd w:id="1028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Денежные средства, использование которых ограничено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029" w:name="sub_24117"/>
            <w:r w:rsidRPr="00CC5D55">
              <w:rPr>
                <w:rFonts w:eastAsiaTheme="minorEastAsia"/>
              </w:rPr>
              <w:t>17</w:t>
            </w:r>
            <w:bookmarkEnd w:id="102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Инструменты хеджирования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030" w:name="sub_24118"/>
            <w:r w:rsidRPr="00CC5D55">
              <w:rPr>
                <w:rFonts w:eastAsiaTheme="minorEastAsia"/>
              </w:rPr>
              <w:t>18</w:t>
            </w:r>
            <w:bookmarkEnd w:id="103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активы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031" w:name="sub_24119"/>
            <w:r w:rsidRPr="00CC5D55">
              <w:rPr>
                <w:rFonts w:eastAsiaTheme="minorEastAsia"/>
              </w:rPr>
              <w:t>19</w:t>
            </w:r>
            <w:bookmarkEnd w:id="1031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(Резерв под обесценение прочих активов)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032" w:name="sub_24120"/>
            <w:r w:rsidRPr="00CC5D55">
              <w:rPr>
                <w:rFonts w:eastAsiaTheme="minorEastAsia"/>
              </w:rPr>
              <w:t>20</w:t>
            </w:r>
            <w:bookmarkEnd w:id="103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Порядок составления таблицы 24.1 и пояснений к ней</w:t>
      </w:r>
    </w:p>
    <w:p w:rsidR="00000000" w:rsidRDefault="00CC5D55"/>
    <w:p w:rsidR="00000000" w:rsidRDefault="00CC5D55">
      <w:r>
        <w:t xml:space="preserve">1. В настоящей таблице раскрывается состав статьи "Прочие активы" отчета о финансовом положении (бухгалтерского баланса) в соответствии с </w:t>
      </w:r>
      <w:r>
        <w:rPr>
          <w:rStyle w:val="a4"/>
        </w:rPr>
        <w:t>пунктом 8 (f)</w:t>
      </w:r>
      <w:r>
        <w:t xml:space="preserve"> МСФО (IFRS) 7. </w:t>
      </w:r>
    </w:p>
    <w:p w:rsidR="00000000" w:rsidRDefault="00CC5D55">
      <w:r>
        <w:t xml:space="preserve">2. По </w:t>
      </w:r>
      <w:r>
        <w:rPr>
          <w:rStyle w:val="a4"/>
        </w:rPr>
        <w:t>строкам 1 - 19</w:t>
      </w:r>
      <w:r>
        <w:t xml:space="preserve"> настоящей таблицы отражаются остатки по соответствующим счетам бухгалтерского учета в соответствии с </w:t>
      </w:r>
      <w:r>
        <w:rPr>
          <w:rStyle w:val="a4"/>
        </w:rPr>
        <w:t>приложением 14</w:t>
      </w:r>
      <w:r>
        <w:t xml:space="preserve"> к настоящему Положению. </w:t>
      </w:r>
    </w:p>
    <w:p w:rsidR="00000000" w:rsidRDefault="00CC5D55">
      <w:r>
        <w:t xml:space="preserve">3. По </w:t>
      </w:r>
      <w:r>
        <w:rPr>
          <w:rStyle w:val="a4"/>
        </w:rPr>
        <w:t>строке 3</w:t>
      </w:r>
      <w:r>
        <w:t xml:space="preserve"> настоящей таблицы отражается дебиторская задолженность перед медицинскими организациями по операциям ДМС. </w:t>
      </w:r>
    </w:p>
    <w:p w:rsidR="00000000" w:rsidRDefault="00CC5D55">
      <w:r>
        <w:t xml:space="preserve">4. По </w:t>
      </w:r>
      <w:r>
        <w:rPr>
          <w:rStyle w:val="a4"/>
        </w:rPr>
        <w:t>строке 7</w:t>
      </w:r>
      <w:r>
        <w:t xml:space="preserve"> настоящей таблицы отражается дебиторская задолженность по договорам, имеющим юридическую форму договоров ст</w:t>
      </w:r>
      <w:r>
        <w:t>рахования жизни, но в связи с которыми у страховщика не возникает значительный страховой риск, например, по которым страховщик не выплачивает существенных дополнительных вознаграждений при возникновении страхового события (смерти или дожития), например, по</w:t>
      </w:r>
      <w:r>
        <w:t xml:space="preserve"> договорам с единовременной оплатой страховой премии, которая равна или незначительно (в проценте, меньше установленного в учетной политике для договоров страхования жизни, отвечающих критерию значительности страхового риска) превышает страховую сумму. </w:t>
      </w:r>
    </w:p>
    <w:p w:rsidR="00000000" w:rsidRDefault="00CC5D55">
      <w:r>
        <w:t>5.</w:t>
      </w:r>
      <w:r>
        <w:t xml:space="preserve"> Также по </w:t>
      </w:r>
      <w:r>
        <w:rPr>
          <w:rStyle w:val="a4"/>
        </w:rPr>
        <w:t>строке 7</w:t>
      </w:r>
      <w:r>
        <w:t xml:space="preserve"> настоящей таблицы раскрывается дебиторская задолженность перед страхователями по договорам добровольного медицинского страхования, сумма премий по которым равна или незначительно отличается от суммы ожидаемых вы</w:t>
      </w:r>
      <w:r>
        <w:t>плат. </w:t>
      </w:r>
    </w:p>
    <w:p w:rsidR="00000000" w:rsidRDefault="00CC5D55">
      <w:r>
        <w:t xml:space="preserve">6. По </w:t>
      </w:r>
      <w:r>
        <w:rPr>
          <w:rStyle w:val="a4"/>
        </w:rPr>
        <w:t>строке 18</w:t>
      </w:r>
      <w:r>
        <w:t xml:space="preserve"> настоящей таблицы отражается резерв под обесценение прочих активов. Сумма резерва под обесценение показывается со знаком "минус". </w:t>
      </w:r>
    </w:p>
    <w:p w:rsidR="00000000" w:rsidRDefault="00CC5D55">
      <w:r>
        <w:t xml:space="preserve">7. По </w:t>
      </w:r>
      <w:r>
        <w:rPr>
          <w:rStyle w:val="a4"/>
        </w:rPr>
        <w:t>строке 20</w:t>
      </w:r>
      <w:r>
        <w:t xml:space="preserve"> отражается величина, рассчитанна</w:t>
      </w:r>
      <w:r>
        <w:t xml:space="preserve">я как разность итоговой суммы </w:t>
      </w:r>
      <w:r>
        <w:rPr>
          <w:rStyle w:val="a4"/>
        </w:rPr>
        <w:t>строк 1 - 18</w:t>
      </w:r>
      <w:r>
        <w:t xml:space="preserve"> и значения по </w:t>
      </w:r>
      <w:r>
        <w:rPr>
          <w:rStyle w:val="a4"/>
        </w:rPr>
        <w:t>строке 19</w:t>
      </w:r>
      <w:r>
        <w:t>. </w:t>
      </w:r>
    </w:p>
    <w:p w:rsidR="00000000" w:rsidRDefault="00CC5D55"/>
    <w:p w:rsidR="00000000" w:rsidRDefault="00CC5D55">
      <w:pPr>
        <w:pStyle w:val="1"/>
      </w:pPr>
      <w:bookmarkStart w:id="1033" w:name="sub_9025"/>
      <w:r>
        <w:t>Примечание 25. "Резервы под обесценение"</w:t>
      </w:r>
    </w:p>
    <w:bookmarkEnd w:id="1033"/>
    <w:p w:rsidR="00000000" w:rsidRDefault="00CC5D55"/>
    <w:p w:rsidR="00000000" w:rsidRDefault="00CC5D55">
      <w:pPr>
        <w:pStyle w:val="1"/>
      </w:pPr>
      <w:r>
        <w:t>Анализ изменений резерва под обесценение депозитов в кредитных организациях</w:t>
      </w:r>
      <w:r>
        <w:t xml:space="preserve"> и банках-нерезидентах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25.1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_______20__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034" w:name="sub_2511"/>
            <w:r w:rsidRPr="00CC5D55">
              <w:rPr>
                <w:rFonts w:eastAsiaTheme="minorEastAsia"/>
              </w:rPr>
              <w:t>1</w:t>
            </w:r>
            <w:bookmarkEnd w:id="103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 под обесценение на ____20__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035" w:name="sub_2512"/>
            <w:r w:rsidRPr="00CC5D55">
              <w:rPr>
                <w:rFonts w:eastAsiaTheme="minorEastAsia"/>
              </w:rPr>
              <w:t>2</w:t>
            </w:r>
            <w:bookmarkEnd w:id="103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Отчисления в резерв (Восстановление резерва) под обесценение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036" w:name="sub_2513"/>
            <w:r w:rsidRPr="00CC5D55">
              <w:rPr>
                <w:rFonts w:eastAsiaTheme="minorEastAsia"/>
              </w:rPr>
              <w:t>3</w:t>
            </w:r>
            <w:bookmarkEnd w:id="1036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Средства, списанные как безнадежные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037" w:name="sub_2514"/>
            <w:r w:rsidRPr="00CC5D55">
              <w:rPr>
                <w:rFonts w:eastAsiaTheme="minorEastAsia"/>
              </w:rPr>
              <w:t>4</w:t>
            </w:r>
            <w:bookmarkEnd w:id="1037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Восстановление средств, ранее списанных как безнадежные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038" w:name="sub_2515"/>
            <w:r w:rsidRPr="00CC5D55">
              <w:rPr>
                <w:rFonts w:eastAsiaTheme="minorEastAsia"/>
              </w:rPr>
              <w:t>5</w:t>
            </w:r>
            <w:bookmarkEnd w:id="1038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 под обесценение на ____20__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Порядок составления таблицы 25.1 и пояснений к ней</w:t>
      </w:r>
    </w:p>
    <w:p w:rsidR="00000000" w:rsidRDefault="00CC5D55"/>
    <w:p w:rsidR="00000000" w:rsidRDefault="00CC5D55">
      <w:r>
        <w:t xml:space="preserve">1. В настоящей таблице представлен анализ изменений резерва под обесценение депозитов в кредитных организациях и банках-нерезидентах. Информация раскрывается в соответствии с </w:t>
      </w:r>
      <w:r>
        <w:rPr>
          <w:rStyle w:val="a4"/>
        </w:rPr>
        <w:t>пунктами 16</w:t>
      </w:r>
      <w:r>
        <w:t xml:space="preserve">, </w:t>
      </w:r>
      <w:r>
        <w:rPr>
          <w:rStyle w:val="a4"/>
        </w:rPr>
        <w:t>20(e)</w:t>
      </w:r>
      <w:r>
        <w:t xml:space="preserve"> МСФО (IFRS) 7. </w:t>
      </w:r>
    </w:p>
    <w:p w:rsidR="00000000" w:rsidRDefault="00CC5D55">
      <w:r>
        <w:t>2. Настоящее примечание составляется на основании анализа входящих, исходящих остатков и оборотов за отчетный период по лицевым счетам учета соответствующих резервов. </w:t>
      </w:r>
    </w:p>
    <w:p w:rsidR="00000000" w:rsidRDefault="00CC5D55">
      <w:r>
        <w:t xml:space="preserve">3. По </w:t>
      </w:r>
      <w:r>
        <w:rPr>
          <w:rStyle w:val="a4"/>
        </w:rPr>
        <w:t>строкам 1</w:t>
      </w:r>
      <w:r>
        <w:t xml:space="preserve"> и </w:t>
      </w:r>
      <w:r>
        <w:rPr>
          <w:rStyle w:val="a4"/>
        </w:rPr>
        <w:t>5</w:t>
      </w:r>
      <w:r>
        <w:t xml:space="preserve"> настоящей таблицы раскрывается балансовая стоимость резервов на начало и конец отчетного периода. </w:t>
      </w:r>
    </w:p>
    <w:p w:rsidR="00000000" w:rsidRDefault="00CC5D55">
      <w:r>
        <w:t xml:space="preserve">4. По </w:t>
      </w:r>
      <w:r>
        <w:rPr>
          <w:rStyle w:val="a4"/>
        </w:rPr>
        <w:t>строке 2</w:t>
      </w:r>
      <w:r>
        <w:t xml:space="preserve"> настоящей таблицы раскрываются резервы, признанные в течение отчетного периода, включая увеличение существующих резервов и неиспользованные резервы, восстановленные в течение отчетного периода. </w:t>
      </w:r>
    </w:p>
    <w:p w:rsidR="00000000" w:rsidRDefault="00CC5D55">
      <w:r>
        <w:t xml:space="preserve">5. По </w:t>
      </w:r>
      <w:r>
        <w:rPr>
          <w:rStyle w:val="a4"/>
        </w:rPr>
        <w:t>строке 3</w:t>
      </w:r>
      <w:r>
        <w:t xml:space="preserve"> настоящей таблицы р</w:t>
      </w:r>
      <w:r>
        <w:t>аскрываются средства, списанные как безнадежные за счет резерва. </w:t>
      </w:r>
    </w:p>
    <w:p w:rsidR="00000000" w:rsidRDefault="00CC5D55">
      <w:r>
        <w:t xml:space="preserve">6. По </w:t>
      </w:r>
      <w:r>
        <w:rPr>
          <w:rStyle w:val="a4"/>
        </w:rPr>
        <w:t>строке 4</w:t>
      </w:r>
      <w:r>
        <w:t xml:space="preserve"> настоящей таблицы раскрываются средства, ранее списанные как безнадежные, а затем восстановленные при погашении должником суммы безнадежных долгов. </w:t>
      </w:r>
    </w:p>
    <w:p w:rsidR="00000000" w:rsidRDefault="00CC5D55"/>
    <w:p w:rsidR="00000000" w:rsidRDefault="00CC5D55">
      <w:pPr>
        <w:pStyle w:val="1"/>
      </w:pPr>
      <w:r>
        <w:t>Информация об изменениях сумм резерва под обесценение финансовых активов, имеющихся в наличии для продажи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25.2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_______20__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039" w:name="sub_2521"/>
            <w:r w:rsidRPr="00CC5D55">
              <w:rPr>
                <w:rFonts w:eastAsiaTheme="minorEastAsia"/>
              </w:rPr>
              <w:t>1</w:t>
            </w:r>
            <w:bookmarkEnd w:id="103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 под обесценение, на _____ 20__ года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040" w:name="sub_2522"/>
            <w:r w:rsidRPr="00CC5D55">
              <w:rPr>
                <w:rFonts w:eastAsiaTheme="minorEastAsia"/>
              </w:rPr>
              <w:t>2</w:t>
            </w:r>
            <w:bookmarkEnd w:id="104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Отчисления в резерв (Восстановление резерва) под обесценение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041" w:name="sub_2523"/>
            <w:r w:rsidRPr="00CC5D55">
              <w:rPr>
                <w:rFonts w:eastAsiaTheme="minorEastAsia"/>
              </w:rPr>
              <w:t>3</w:t>
            </w:r>
            <w:bookmarkEnd w:id="1041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Средства, списанные как безнадежные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042" w:name="sub_2524"/>
            <w:r w:rsidRPr="00CC5D55">
              <w:rPr>
                <w:rFonts w:eastAsiaTheme="minorEastAsia"/>
              </w:rPr>
              <w:t>4</w:t>
            </w:r>
            <w:bookmarkEnd w:id="104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Восстановление средств, ранее списанных как безнадежные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043" w:name="sub_2525"/>
            <w:r w:rsidRPr="00CC5D55">
              <w:rPr>
                <w:rFonts w:eastAsiaTheme="minorEastAsia"/>
              </w:rPr>
              <w:t>5</w:t>
            </w:r>
            <w:bookmarkEnd w:id="104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Переклассификация в (из) финансовые активы, имеющиеся в наличии для продажи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044" w:name="sub_2526"/>
            <w:r w:rsidRPr="00CC5D55">
              <w:rPr>
                <w:rFonts w:eastAsiaTheme="minorEastAsia"/>
              </w:rPr>
              <w:t>6</w:t>
            </w:r>
            <w:bookmarkEnd w:id="104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 под обесценение, на ______20__ года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Порядок составления таблицы 25.2 и пояснений к ней</w:t>
      </w:r>
    </w:p>
    <w:p w:rsidR="00000000" w:rsidRDefault="00CC5D55"/>
    <w:p w:rsidR="00000000" w:rsidRDefault="00CC5D55">
      <w:r>
        <w:t>1. В настоящей таблице представлен анализ изменений резерва под обесценение под обесценение финансовых активов, имеющихся в наличии для продажи в разрезе видов ценных бумаг. Информация раскрывается в соот</w:t>
      </w:r>
      <w:r>
        <w:t xml:space="preserve">ветствии с </w:t>
      </w:r>
      <w:r>
        <w:rPr>
          <w:rStyle w:val="a4"/>
        </w:rPr>
        <w:t>пунктами 16</w:t>
      </w:r>
      <w:r>
        <w:t xml:space="preserve">, </w:t>
      </w:r>
      <w:r>
        <w:rPr>
          <w:rStyle w:val="a4"/>
        </w:rPr>
        <w:t>20(e)</w:t>
      </w:r>
      <w:r>
        <w:t xml:space="preserve"> МСФО (IFRS) 7. </w:t>
      </w:r>
    </w:p>
    <w:p w:rsidR="00000000" w:rsidRDefault="00CC5D55">
      <w:r>
        <w:t xml:space="preserve">2. Настоящее примечание составляется на основании анализа входящих, исходящих остатков и оборотов за отчетный период по лицевым счетам </w:t>
      </w:r>
      <w:r>
        <w:t>учета соответствующих резервов. </w:t>
      </w:r>
    </w:p>
    <w:p w:rsidR="00000000" w:rsidRDefault="00CC5D55">
      <w:r>
        <w:t xml:space="preserve">3. По </w:t>
      </w:r>
      <w:r>
        <w:rPr>
          <w:rStyle w:val="a4"/>
        </w:rPr>
        <w:t>строкам 1</w:t>
      </w:r>
      <w:r>
        <w:t xml:space="preserve"> и </w:t>
      </w:r>
      <w:r>
        <w:rPr>
          <w:rStyle w:val="a4"/>
        </w:rPr>
        <w:t>6</w:t>
      </w:r>
      <w:r>
        <w:t xml:space="preserve"> настоящей таблицы раскрывается балансовая стоимость резервов на начало и конец отчетного периода. </w:t>
      </w:r>
    </w:p>
    <w:p w:rsidR="00000000" w:rsidRDefault="00CC5D55">
      <w:r>
        <w:t xml:space="preserve">4. По </w:t>
      </w:r>
      <w:r>
        <w:rPr>
          <w:rStyle w:val="a4"/>
        </w:rPr>
        <w:t>строке 2</w:t>
      </w:r>
      <w:r>
        <w:t xml:space="preserve"> настоящей т</w:t>
      </w:r>
      <w:r>
        <w:t>аблицы раскрываются резервы, признанные в течение отчетного периода, включая увеличение существующих резервов и неиспользованные резервы, восстановленные в течение периода</w:t>
      </w:r>
    </w:p>
    <w:p w:rsidR="00000000" w:rsidRDefault="00CC5D55">
      <w:r>
        <w:t xml:space="preserve">5. По </w:t>
      </w:r>
      <w:r>
        <w:rPr>
          <w:rStyle w:val="a4"/>
        </w:rPr>
        <w:t>строке 3</w:t>
      </w:r>
      <w:r>
        <w:t xml:space="preserve"> настоящей таблицы раскрываются средства, сп</w:t>
      </w:r>
      <w:r>
        <w:t>исанные как безнадежные за счет резерва. </w:t>
      </w:r>
    </w:p>
    <w:p w:rsidR="00000000" w:rsidRDefault="00CC5D55">
      <w:r>
        <w:t xml:space="preserve">6. По </w:t>
      </w:r>
      <w:r>
        <w:rPr>
          <w:rStyle w:val="a4"/>
        </w:rPr>
        <w:t>строке 4</w:t>
      </w:r>
      <w:r>
        <w:t xml:space="preserve"> настоящей таблицы раскрываются средства, ранее списанные как безнадежные, а затем восстановленные при погашении должником суммы безнадежных долгов. </w:t>
      </w:r>
    </w:p>
    <w:p w:rsidR="00000000" w:rsidRDefault="00CC5D55"/>
    <w:p w:rsidR="00000000" w:rsidRDefault="00CC5D55">
      <w:pPr>
        <w:pStyle w:val="1"/>
      </w:pPr>
      <w:bookmarkStart w:id="1045" w:name="sub_253"/>
      <w:r>
        <w:t>Информация об из</w:t>
      </w:r>
      <w:r>
        <w:t>менениях сумм резерва под обесценение финансовых активов, удерживаемых до погашения</w:t>
      </w:r>
    </w:p>
    <w:bookmarkEnd w:id="1045"/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25.3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046" w:name="sub_2531"/>
            <w:r w:rsidRPr="00CC5D55">
              <w:rPr>
                <w:rFonts w:eastAsiaTheme="minorEastAsia"/>
              </w:rPr>
              <w:t>1</w:t>
            </w:r>
            <w:bookmarkEnd w:id="1046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 под обесценение, на _____ 20__ года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047" w:name="sub_2532"/>
            <w:r w:rsidRPr="00CC5D55">
              <w:rPr>
                <w:rFonts w:eastAsiaTheme="minorEastAsia"/>
              </w:rPr>
              <w:t>2</w:t>
            </w:r>
            <w:bookmarkEnd w:id="1047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Отчисления в резерв (Восстановление резерва) под обесценение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048" w:name="sub_2533"/>
            <w:r w:rsidRPr="00CC5D55">
              <w:rPr>
                <w:rFonts w:eastAsiaTheme="minorEastAsia"/>
              </w:rPr>
              <w:t>3</w:t>
            </w:r>
            <w:bookmarkEnd w:id="1048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Средства, списанные как безнадежные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049" w:name="sub_2534"/>
            <w:r w:rsidRPr="00CC5D55">
              <w:rPr>
                <w:rFonts w:eastAsiaTheme="minorEastAsia"/>
              </w:rPr>
              <w:t>4</w:t>
            </w:r>
            <w:bookmarkEnd w:id="104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Восстановление средств, ранее списанных как безнадежные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050" w:name="sub_2535"/>
            <w:r w:rsidRPr="00CC5D55">
              <w:rPr>
                <w:rFonts w:eastAsiaTheme="minorEastAsia"/>
              </w:rPr>
              <w:t>5</w:t>
            </w:r>
            <w:bookmarkEnd w:id="105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Переклассификация в (из) финансовые активы, имеющиеся в наличии для продажи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051" w:name="sub_2536"/>
            <w:r w:rsidRPr="00CC5D55">
              <w:rPr>
                <w:rFonts w:eastAsiaTheme="minorEastAsia"/>
              </w:rPr>
              <w:t>6</w:t>
            </w:r>
            <w:bookmarkEnd w:id="1051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 под обесценение, на _______20__ года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Порядок составления таблицы 25.3 и пояснений к ней</w:t>
      </w:r>
    </w:p>
    <w:p w:rsidR="00000000" w:rsidRDefault="00CC5D55"/>
    <w:p w:rsidR="00000000" w:rsidRDefault="00CC5D55">
      <w:r>
        <w:t>1. </w:t>
      </w:r>
      <w:r>
        <w:t xml:space="preserve">В настоящей таблице представлен анализ изменений резерва под обесценение под обесценение финансовых активов, удерживаемых до погашения в разрезе видов ценных бумаг. Информация раскрывается в соответствии с </w:t>
      </w:r>
      <w:r>
        <w:rPr>
          <w:rStyle w:val="a4"/>
        </w:rPr>
        <w:t>пунктами 16</w:t>
      </w:r>
      <w:r>
        <w:t xml:space="preserve">, </w:t>
      </w:r>
      <w:r>
        <w:rPr>
          <w:rStyle w:val="a4"/>
        </w:rPr>
        <w:t>20(e)</w:t>
      </w:r>
      <w:r>
        <w:t xml:space="preserve"> МСФО (IFRS) 7, </w:t>
      </w:r>
      <w:r>
        <w:rPr>
          <w:rStyle w:val="a4"/>
        </w:rPr>
        <w:t>пунктами 58</w:t>
      </w:r>
      <w:r>
        <w:t xml:space="preserve">, </w:t>
      </w:r>
      <w:r>
        <w:rPr>
          <w:rStyle w:val="a4"/>
        </w:rPr>
        <w:t>63</w:t>
      </w:r>
      <w:r>
        <w:t xml:space="preserve">, </w:t>
      </w:r>
      <w:r>
        <w:rPr>
          <w:rStyle w:val="a4"/>
        </w:rPr>
        <w:t>(AG84)</w:t>
      </w:r>
      <w:r>
        <w:t xml:space="preserve"> МСФО (IAS) 39. </w:t>
      </w:r>
    </w:p>
    <w:p w:rsidR="00000000" w:rsidRDefault="00CC5D55">
      <w:r>
        <w:t xml:space="preserve">2. Настоящее примечание составляется </w:t>
      </w:r>
      <w:r>
        <w:t>на основании анализа входящих, исходящих остатков и оборотов за отчетный период по лицевым счетам учета соответствующих резервов. </w:t>
      </w:r>
    </w:p>
    <w:p w:rsidR="00000000" w:rsidRDefault="00CC5D55">
      <w:r>
        <w:t xml:space="preserve">3. По </w:t>
      </w:r>
      <w:r>
        <w:rPr>
          <w:rStyle w:val="a4"/>
        </w:rPr>
        <w:t>строкам 1</w:t>
      </w:r>
      <w:r>
        <w:t xml:space="preserve"> и </w:t>
      </w:r>
      <w:r>
        <w:rPr>
          <w:rStyle w:val="a4"/>
        </w:rPr>
        <w:t>6</w:t>
      </w:r>
      <w:r>
        <w:t xml:space="preserve"> настоящей таблицы раскрывается балансовая стоимость р</w:t>
      </w:r>
      <w:r>
        <w:t>езервов на начало и конец отчетного периода. </w:t>
      </w:r>
    </w:p>
    <w:p w:rsidR="00000000" w:rsidRDefault="00CC5D55">
      <w:r>
        <w:t xml:space="preserve">4. По </w:t>
      </w:r>
      <w:r>
        <w:rPr>
          <w:rStyle w:val="a4"/>
        </w:rPr>
        <w:t>строке 2</w:t>
      </w:r>
      <w:r>
        <w:t xml:space="preserve"> настоящей таблицы раскрываются резервы, признанные в течение отчетного периода, включая увеличение существующих резервов и неиспользованные резервы, восстановленные в те</w:t>
      </w:r>
      <w:r>
        <w:t>чение периода. </w:t>
      </w:r>
    </w:p>
    <w:p w:rsidR="00000000" w:rsidRDefault="00CC5D55">
      <w:r>
        <w:t xml:space="preserve">5. По </w:t>
      </w:r>
      <w:r>
        <w:rPr>
          <w:rStyle w:val="a4"/>
        </w:rPr>
        <w:t>строке 3</w:t>
      </w:r>
      <w:r>
        <w:t xml:space="preserve"> настоящей таблицы раскрываются средства, списанные как безнадежные за счет резерва. </w:t>
      </w:r>
    </w:p>
    <w:p w:rsidR="00000000" w:rsidRDefault="00CC5D55">
      <w:r>
        <w:t xml:space="preserve">6. По </w:t>
      </w:r>
      <w:r>
        <w:rPr>
          <w:rStyle w:val="a4"/>
        </w:rPr>
        <w:t>строке 4</w:t>
      </w:r>
      <w:r>
        <w:t xml:space="preserve"> настоящей таблицы раскрываются средства, ранее списанные как безнадежные,</w:t>
      </w:r>
      <w:r>
        <w:t xml:space="preserve"> а затем восстановленные при погашении должником суммы безнадежных долгов. </w:t>
      </w:r>
    </w:p>
    <w:p w:rsidR="00000000" w:rsidRDefault="00CC5D55"/>
    <w:p w:rsidR="00000000" w:rsidRDefault="00CC5D55">
      <w:pPr>
        <w:pStyle w:val="1"/>
      </w:pPr>
      <w:r>
        <w:t>Анализ изменения резерва под обесценение займов и прочей дебиторской задолженности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25.4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052" w:name="sub_2541"/>
            <w:r w:rsidRPr="00CC5D55">
              <w:rPr>
                <w:rFonts w:eastAsiaTheme="minorEastAsia"/>
              </w:rPr>
              <w:t>1</w:t>
            </w:r>
            <w:bookmarkEnd w:id="105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 под обесценение на _______ 20__ года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053" w:name="sub_2542"/>
            <w:r w:rsidRPr="00CC5D55">
              <w:rPr>
                <w:rFonts w:eastAsiaTheme="minorEastAsia"/>
              </w:rPr>
              <w:t>2</w:t>
            </w:r>
            <w:bookmarkEnd w:id="105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(Восстановление резерва) отчисления в резерв под обесценение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054" w:name="sub_2543"/>
            <w:r w:rsidRPr="00CC5D55">
              <w:rPr>
                <w:rFonts w:eastAsiaTheme="minorEastAsia"/>
              </w:rPr>
              <w:t>3</w:t>
            </w:r>
            <w:bookmarkEnd w:id="105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Средства, списанные как безнадежные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055" w:name="sub_2544"/>
            <w:r w:rsidRPr="00CC5D55">
              <w:rPr>
                <w:rFonts w:eastAsiaTheme="minorEastAsia"/>
              </w:rPr>
              <w:t>4</w:t>
            </w:r>
            <w:bookmarkEnd w:id="105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Перевод в долгосрочные активы, предназначенные для продажи (и выбывающие группы)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056" w:name="sub_2545"/>
            <w:r w:rsidRPr="00CC5D55">
              <w:rPr>
                <w:rFonts w:eastAsiaTheme="minorEastAsia"/>
              </w:rPr>
              <w:t>5</w:t>
            </w:r>
            <w:bookmarkEnd w:id="1056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движения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057" w:name="sub_2546"/>
            <w:r w:rsidRPr="00CC5D55">
              <w:rPr>
                <w:rFonts w:eastAsiaTheme="minorEastAsia"/>
              </w:rPr>
              <w:t>6</w:t>
            </w:r>
            <w:bookmarkEnd w:id="1057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 под обесценение на _____ 20__ года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Порядок составления таблицы 25.4 и пояснений к ней</w:t>
      </w:r>
    </w:p>
    <w:p w:rsidR="00000000" w:rsidRDefault="00CC5D55"/>
    <w:p w:rsidR="00000000" w:rsidRDefault="00CC5D55">
      <w:r>
        <w:t>1. </w:t>
      </w:r>
      <w:r>
        <w:t>В настоящей таблице представлен анализ изменений резерва под обесценение займов и прочей дебиторской задолженности. </w:t>
      </w:r>
    </w:p>
    <w:p w:rsidR="00000000" w:rsidRDefault="00CC5D55">
      <w:r>
        <w:t>2. Настоящее примечание составляется на основании анализа входящих, исходящих остатков и оборотов за отчетный период по лицевым счетам учет</w:t>
      </w:r>
      <w:r>
        <w:t>а соответствующих резервов. </w:t>
      </w:r>
    </w:p>
    <w:p w:rsidR="00000000" w:rsidRDefault="00CC5D55">
      <w:r>
        <w:t xml:space="preserve">3. По </w:t>
      </w:r>
      <w:r>
        <w:rPr>
          <w:rStyle w:val="a4"/>
        </w:rPr>
        <w:t>строкам 1</w:t>
      </w:r>
      <w:r>
        <w:t xml:space="preserve"> и </w:t>
      </w:r>
      <w:r>
        <w:rPr>
          <w:rStyle w:val="a4"/>
        </w:rPr>
        <w:t>6</w:t>
      </w:r>
      <w:r>
        <w:t xml:space="preserve"> настоящей таблицы раскрывается балансовая стоимость резервов на начало и конец отчетного периода. </w:t>
      </w:r>
    </w:p>
    <w:p w:rsidR="00000000" w:rsidRDefault="00CC5D55">
      <w:r>
        <w:t xml:space="preserve">4. По </w:t>
      </w:r>
      <w:r>
        <w:rPr>
          <w:rStyle w:val="a4"/>
        </w:rPr>
        <w:t>строке 2</w:t>
      </w:r>
      <w:r>
        <w:t xml:space="preserve"> настоящей табли</w:t>
      </w:r>
      <w:r>
        <w:t>цы раскрываются резервы, признанные в течение отчетного периода, включая увеличение существующих резервов и неиспользованные резервы, восстановленные в течение отчетного периода. </w:t>
      </w:r>
    </w:p>
    <w:p w:rsidR="00000000" w:rsidRDefault="00CC5D55">
      <w:r>
        <w:t xml:space="preserve">5. По </w:t>
      </w:r>
      <w:r>
        <w:rPr>
          <w:rStyle w:val="a4"/>
        </w:rPr>
        <w:t>строке 3</w:t>
      </w:r>
      <w:r>
        <w:t xml:space="preserve"> настоящей таблицы раскрываются сред</w:t>
      </w:r>
      <w:r>
        <w:t>ства, списанные как безнадежные за счет резерва. </w:t>
      </w:r>
    </w:p>
    <w:p w:rsidR="00000000" w:rsidRDefault="00CC5D55">
      <w:r>
        <w:t xml:space="preserve">6. По </w:t>
      </w:r>
      <w:r>
        <w:rPr>
          <w:rStyle w:val="a4"/>
        </w:rPr>
        <w:t>строке 4</w:t>
      </w:r>
      <w:r>
        <w:t xml:space="preserve"> настоящей таблицы раскрываются средства, которые были переведены в долгосрочные активы, предназначенные для продажи (и выбывающие группы). </w:t>
      </w:r>
    </w:p>
    <w:p w:rsidR="00000000" w:rsidRDefault="00CC5D55"/>
    <w:p w:rsidR="00000000" w:rsidRDefault="00CC5D55">
      <w:pPr>
        <w:pStyle w:val="1"/>
      </w:pPr>
      <w:bookmarkStart w:id="1058" w:name="sub_255"/>
      <w:r>
        <w:t xml:space="preserve">Анализ изменений </w:t>
      </w:r>
      <w:r>
        <w:t>резерва под обесценение дебиторской задолженности по операциям страхования жизни</w:t>
      </w:r>
    </w:p>
    <w:bookmarkEnd w:id="1058"/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25.5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059" w:name="sub_2551"/>
            <w:r w:rsidRPr="00CC5D55">
              <w:rPr>
                <w:rFonts w:eastAsiaTheme="minorEastAsia"/>
              </w:rPr>
              <w:t>1</w:t>
            </w:r>
            <w:bookmarkEnd w:id="105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 под обесценение на _______ 20__ года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060" w:name="sub_2552"/>
            <w:r w:rsidRPr="00CC5D55">
              <w:rPr>
                <w:rFonts w:eastAsiaTheme="minorEastAsia"/>
              </w:rPr>
              <w:t>2</w:t>
            </w:r>
            <w:bookmarkEnd w:id="106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Отчисления в резерв (Восстановление резерва)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061" w:name="sub_2553"/>
            <w:r w:rsidRPr="00CC5D55">
              <w:rPr>
                <w:rFonts w:eastAsiaTheme="minorEastAsia"/>
              </w:rPr>
              <w:t>3</w:t>
            </w:r>
            <w:bookmarkEnd w:id="1061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Дебиторская задолженность, списанная как безнадежная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062" w:name="sub_2554"/>
            <w:r w:rsidRPr="00CC5D55">
              <w:rPr>
                <w:rFonts w:eastAsiaTheme="minorEastAsia"/>
              </w:rPr>
              <w:t>4</w:t>
            </w:r>
            <w:bookmarkEnd w:id="106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Восстановление дебиторской задолженности списанной как безнадежная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063" w:name="sub_2555"/>
            <w:r w:rsidRPr="00CC5D55">
              <w:rPr>
                <w:rFonts w:eastAsiaTheme="minorEastAsia"/>
              </w:rPr>
              <w:t>5</w:t>
            </w:r>
            <w:bookmarkEnd w:id="106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 под обесценение на ______ 20__ года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Порядок составления таблицы 25.5 и пояснений к ней</w:t>
      </w:r>
    </w:p>
    <w:p w:rsidR="00000000" w:rsidRDefault="00CC5D55"/>
    <w:p w:rsidR="00000000" w:rsidRDefault="00CC5D55">
      <w:r>
        <w:t>1. В настоящей таблице представлен анализ изменений резерва под обесценение дебиторской задолженности по операциям страхования жизни. Информация раскрывается</w:t>
      </w:r>
      <w:r>
        <w:t xml:space="preserve"> в соответствии с </w:t>
      </w:r>
      <w:r>
        <w:rPr>
          <w:rStyle w:val="a4"/>
        </w:rPr>
        <w:t>пунктами 16</w:t>
      </w:r>
      <w:r>
        <w:t xml:space="preserve">, </w:t>
      </w:r>
      <w:r>
        <w:rPr>
          <w:rStyle w:val="a4"/>
        </w:rPr>
        <w:t>20(e)</w:t>
      </w:r>
      <w:r>
        <w:t xml:space="preserve"> МСФО (IFRS) 7. </w:t>
      </w:r>
    </w:p>
    <w:p w:rsidR="00000000" w:rsidRDefault="00CC5D55">
      <w:r>
        <w:t>2. Настоящее примечание составляется на основании анализа входящих, ис</w:t>
      </w:r>
      <w:r>
        <w:t>ходящих остатков и оборотов за отчетный период по лицевым счетам учета соответствующих резервов. </w:t>
      </w:r>
    </w:p>
    <w:p w:rsidR="00000000" w:rsidRDefault="00CC5D55">
      <w:r>
        <w:t xml:space="preserve">3. По </w:t>
      </w:r>
      <w:r>
        <w:rPr>
          <w:rStyle w:val="a4"/>
        </w:rPr>
        <w:t>строкам 1</w:t>
      </w:r>
      <w:r>
        <w:t xml:space="preserve"> и </w:t>
      </w:r>
      <w:r>
        <w:rPr>
          <w:rStyle w:val="a4"/>
        </w:rPr>
        <w:t>5</w:t>
      </w:r>
      <w:r>
        <w:t xml:space="preserve"> настоящей таблицы раскрывается балансовая стоимость резервов на начало и конец отчетно</w:t>
      </w:r>
      <w:r>
        <w:t>го периода. </w:t>
      </w:r>
    </w:p>
    <w:p w:rsidR="00000000" w:rsidRDefault="00CC5D55">
      <w:r>
        <w:t xml:space="preserve">4. По </w:t>
      </w:r>
      <w:r>
        <w:rPr>
          <w:rStyle w:val="a4"/>
        </w:rPr>
        <w:t>строке 2</w:t>
      </w:r>
      <w:r>
        <w:t xml:space="preserve"> настоящей таблицы раскрываются резервы, признанные в течение отчетного периода, включая увеличение существующих резервов и неиспользованные резервы, восстановленные в течение отчетного периода. </w:t>
      </w:r>
    </w:p>
    <w:p w:rsidR="00000000" w:rsidRDefault="00CC5D55">
      <w:r>
        <w:t xml:space="preserve">5. По </w:t>
      </w:r>
      <w:r>
        <w:rPr>
          <w:rStyle w:val="a4"/>
        </w:rPr>
        <w:t>строке 3</w:t>
      </w:r>
      <w:r>
        <w:t xml:space="preserve"> настоящей таблицы раскрываются средства, списанные как безнадежные за счет резерва. </w:t>
      </w:r>
    </w:p>
    <w:p w:rsidR="00000000" w:rsidRDefault="00CC5D55">
      <w:r>
        <w:t xml:space="preserve">6. По </w:t>
      </w:r>
      <w:r>
        <w:rPr>
          <w:rStyle w:val="a4"/>
        </w:rPr>
        <w:t>строке 4</w:t>
      </w:r>
      <w:r>
        <w:t xml:space="preserve"> настоящей таблицы раскрываются средства, ранее списанные как безнадежные, а затем восстановленн</w:t>
      </w:r>
      <w:r>
        <w:t>ые при погашении должником суммы безнадежных долгов. </w:t>
      </w:r>
    </w:p>
    <w:p w:rsidR="00000000" w:rsidRDefault="00CC5D55"/>
    <w:p w:rsidR="00000000" w:rsidRDefault="00CC5D55">
      <w:pPr>
        <w:pStyle w:val="1"/>
      </w:pPr>
      <w:bookmarkStart w:id="1064" w:name="sub_256"/>
      <w:r>
        <w:t>Анализ изменений резерва под обесценение дебиторской задолженности по операциям страхования иному, чем страхование жизни</w:t>
      </w:r>
    </w:p>
    <w:bookmarkEnd w:id="1064"/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25.6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</w:t>
            </w:r>
            <w:r w:rsidRPr="00CC5D55">
              <w:rPr>
                <w:rFonts w:eastAsiaTheme="minorEastAsia"/>
              </w:rPr>
              <w:t>____20__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065" w:name="sub_2561"/>
            <w:r w:rsidRPr="00CC5D55">
              <w:rPr>
                <w:rFonts w:eastAsiaTheme="minorEastAsia"/>
              </w:rPr>
              <w:t>1</w:t>
            </w:r>
            <w:bookmarkEnd w:id="106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 под обесценение на_____20__ года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066" w:name="sub_2562"/>
            <w:r w:rsidRPr="00CC5D55">
              <w:rPr>
                <w:rFonts w:eastAsiaTheme="minorEastAsia"/>
              </w:rPr>
              <w:t>2</w:t>
            </w:r>
            <w:bookmarkEnd w:id="1066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Отчисления в резерв (Восстановление резерва)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067" w:name="sub_2563"/>
            <w:r w:rsidRPr="00CC5D55">
              <w:rPr>
                <w:rFonts w:eastAsiaTheme="minorEastAsia"/>
              </w:rPr>
              <w:t>3</w:t>
            </w:r>
            <w:bookmarkEnd w:id="1067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Дебиторская задолженность, списанная как безнадежная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068" w:name="sub_2564"/>
            <w:r w:rsidRPr="00CC5D55">
              <w:rPr>
                <w:rFonts w:eastAsiaTheme="minorEastAsia"/>
              </w:rPr>
              <w:t>4</w:t>
            </w:r>
            <w:bookmarkEnd w:id="1068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Восстановление дебиторской задолженности списанной как безнадежная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069" w:name="sub_2565"/>
            <w:r w:rsidRPr="00CC5D55">
              <w:rPr>
                <w:rFonts w:eastAsiaTheme="minorEastAsia"/>
              </w:rPr>
              <w:t>5</w:t>
            </w:r>
            <w:bookmarkEnd w:id="106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 под обесценение на _______ 20__ года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Порядок составления таблицы 25.6 и пояснений к ней</w:t>
      </w:r>
    </w:p>
    <w:p w:rsidR="00000000" w:rsidRDefault="00CC5D55"/>
    <w:p w:rsidR="00000000" w:rsidRDefault="00CC5D55">
      <w:r>
        <w:t>1. </w:t>
      </w:r>
      <w:r>
        <w:t xml:space="preserve">В настоящей таблице представлен анализ изменений резерва под обесценение дебиторской задолженности по операциям страхования иному, чем страхование жизни. Информация раскрывается в соответствии с </w:t>
      </w:r>
      <w:r>
        <w:rPr>
          <w:rStyle w:val="a4"/>
        </w:rPr>
        <w:t>пунктами 16</w:t>
      </w:r>
      <w:r>
        <w:t xml:space="preserve">, </w:t>
      </w:r>
      <w:r>
        <w:rPr>
          <w:rStyle w:val="a4"/>
        </w:rPr>
        <w:t>20(e)</w:t>
      </w:r>
      <w:r>
        <w:t xml:space="preserve"> МСФО (IFRS) 7. </w:t>
      </w:r>
    </w:p>
    <w:p w:rsidR="00000000" w:rsidRDefault="00CC5D55">
      <w:r>
        <w:t>2. Настоящее примечание составляется на основании анализа входящих, исходящих остатков и оборотов за отчетный период по лицевым счетам учета соответствующих резервов. </w:t>
      </w:r>
    </w:p>
    <w:p w:rsidR="00000000" w:rsidRDefault="00CC5D55">
      <w:r>
        <w:t xml:space="preserve">3. По </w:t>
      </w:r>
      <w:r>
        <w:rPr>
          <w:rStyle w:val="a4"/>
        </w:rPr>
        <w:t>строкам 1</w:t>
      </w:r>
      <w:r>
        <w:t xml:space="preserve"> и </w:t>
      </w:r>
      <w:r>
        <w:rPr>
          <w:rStyle w:val="a4"/>
        </w:rPr>
        <w:t>5</w:t>
      </w:r>
      <w:r>
        <w:t xml:space="preserve"> настоящей таблицы раскрывается балансовая стоимость резервов на начало и конец отчетного периода. </w:t>
      </w:r>
    </w:p>
    <w:p w:rsidR="00000000" w:rsidRDefault="00CC5D55">
      <w:r>
        <w:t xml:space="preserve">4. По </w:t>
      </w:r>
      <w:r>
        <w:rPr>
          <w:rStyle w:val="a4"/>
        </w:rPr>
        <w:t>строке 2</w:t>
      </w:r>
      <w:r>
        <w:t xml:space="preserve"> настоящей таблицы раскрываются резервы, признанные в течение отчетного периода, включая увеличение существующих резервов и неиспользованные резервы, восстановленные в течение отчетного периода. </w:t>
      </w:r>
    </w:p>
    <w:p w:rsidR="00000000" w:rsidRDefault="00CC5D55">
      <w:r>
        <w:t xml:space="preserve">5. По </w:t>
      </w:r>
      <w:r>
        <w:rPr>
          <w:rStyle w:val="a4"/>
        </w:rPr>
        <w:t>строке 3</w:t>
      </w:r>
      <w:r>
        <w:t xml:space="preserve"> настоящей таблицы р</w:t>
      </w:r>
      <w:r>
        <w:t>аскрываются средства, списанные как безнадежные за счет резерва. </w:t>
      </w:r>
    </w:p>
    <w:p w:rsidR="00000000" w:rsidRDefault="00CC5D55">
      <w:r>
        <w:t xml:space="preserve">6. По </w:t>
      </w:r>
      <w:r>
        <w:rPr>
          <w:rStyle w:val="a4"/>
        </w:rPr>
        <w:t>строке 4</w:t>
      </w:r>
      <w:r>
        <w:t xml:space="preserve"> настоящей таблицы раскрываются средства, ранее списанные как безнадежные, а затем восстановленные при погашении должником суммы безнадежных долгов. </w:t>
      </w:r>
    </w:p>
    <w:p w:rsidR="00000000" w:rsidRDefault="00CC5D55"/>
    <w:p w:rsidR="00000000" w:rsidRDefault="00CC5D55">
      <w:pPr>
        <w:pStyle w:val="1"/>
      </w:pPr>
      <w:bookmarkStart w:id="1070" w:name="sub_257"/>
      <w:r>
        <w:t>Анализ изменений резерва под обесценение дебиторской задолженности по операциям в сфере обязательного медицинского страхования</w:t>
      </w:r>
    </w:p>
    <w:bookmarkEnd w:id="1070"/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25.7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071" w:name="sub_2571"/>
            <w:r w:rsidRPr="00CC5D55">
              <w:rPr>
                <w:rFonts w:eastAsiaTheme="minorEastAsia"/>
              </w:rPr>
              <w:t>1</w:t>
            </w:r>
            <w:bookmarkEnd w:id="1071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 под обесценение на ____20__г.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072" w:name="sub_2572"/>
            <w:r w:rsidRPr="00CC5D55">
              <w:rPr>
                <w:rFonts w:eastAsiaTheme="minorEastAsia"/>
              </w:rPr>
              <w:t>2</w:t>
            </w:r>
            <w:bookmarkEnd w:id="107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Отчисления в резерв (Восстановление резерва) под обесценение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073" w:name="sub_2573"/>
            <w:r w:rsidRPr="00CC5D55">
              <w:rPr>
                <w:rFonts w:eastAsiaTheme="minorEastAsia"/>
              </w:rPr>
              <w:t>3</w:t>
            </w:r>
            <w:bookmarkEnd w:id="107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Средства, списанные как безнадежные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074" w:name="sub_2574"/>
            <w:r w:rsidRPr="00CC5D55">
              <w:rPr>
                <w:rFonts w:eastAsiaTheme="minorEastAsia"/>
              </w:rPr>
              <w:t>4</w:t>
            </w:r>
            <w:bookmarkEnd w:id="107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Восстановление средств, ранее списанных как безнадежные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075" w:name="sub_2575"/>
            <w:r w:rsidRPr="00CC5D55">
              <w:rPr>
                <w:rFonts w:eastAsiaTheme="minorEastAsia"/>
              </w:rPr>
              <w:t>5</w:t>
            </w:r>
            <w:bookmarkEnd w:id="107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 под обесценение на ____20__г.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Порядок составления таблицы 25.7 и пояснений к ней</w:t>
      </w:r>
    </w:p>
    <w:p w:rsidR="00000000" w:rsidRDefault="00CC5D55"/>
    <w:p w:rsidR="00000000" w:rsidRDefault="00CC5D55">
      <w:r>
        <w:t>1. </w:t>
      </w:r>
      <w:r>
        <w:t xml:space="preserve">В настоящей таблице представлен анализ изменений резерва под обесценение дебиторской задолженности по операциям в сфере обязательного медицинского страхования. Информация раскрывается в соответствии с </w:t>
      </w:r>
      <w:r>
        <w:rPr>
          <w:rStyle w:val="a4"/>
        </w:rPr>
        <w:t>пунктами 16</w:t>
      </w:r>
      <w:r>
        <w:t xml:space="preserve">, </w:t>
      </w:r>
      <w:r>
        <w:rPr>
          <w:rStyle w:val="a4"/>
        </w:rPr>
        <w:t>20(e)</w:t>
      </w:r>
      <w:r>
        <w:t xml:space="preserve"> МСФО (IFRS) 7. </w:t>
      </w:r>
    </w:p>
    <w:p w:rsidR="00000000" w:rsidRDefault="00CC5D55">
      <w:r>
        <w:t>2. Настоящее примечание составляется на основании анализа входящих, исходящих остатков и оборотов за отчетный период по лицевым счетам учета соответствующих резервов. </w:t>
      </w:r>
    </w:p>
    <w:p w:rsidR="00000000" w:rsidRDefault="00CC5D55">
      <w:r>
        <w:t xml:space="preserve">3. По </w:t>
      </w:r>
      <w:r>
        <w:rPr>
          <w:rStyle w:val="a4"/>
        </w:rPr>
        <w:t>стро</w:t>
      </w:r>
      <w:r>
        <w:rPr>
          <w:rStyle w:val="a4"/>
        </w:rPr>
        <w:t>кам 1</w:t>
      </w:r>
      <w:r>
        <w:t xml:space="preserve"> и </w:t>
      </w:r>
      <w:r>
        <w:rPr>
          <w:rStyle w:val="a4"/>
        </w:rPr>
        <w:t>5</w:t>
      </w:r>
      <w:r>
        <w:t xml:space="preserve"> настоящей таблицы раскрывается балансовая стоимость резервов на начало и конец отчетного периода. </w:t>
      </w:r>
    </w:p>
    <w:p w:rsidR="00000000" w:rsidRDefault="00CC5D55">
      <w:r>
        <w:t xml:space="preserve">4. По </w:t>
      </w:r>
      <w:r>
        <w:rPr>
          <w:rStyle w:val="a4"/>
        </w:rPr>
        <w:t>строке 2</w:t>
      </w:r>
      <w:r>
        <w:t xml:space="preserve"> настоящей таблицы раскрываются резе</w:t>
      </w:r>
      <w:r>
        <w:t>рвы, признанные в течение отчетного периода, включая увеличение существующих резервов и неиспользованные резервы, восстановленные в течение отчетного периода. </w:t>
      </w:r>
    </w:p>
    <w:p w:rsidR="00000000" w:rsidRDefault="00CC5D55"/>
    <w:p w:rsidR="00000000" w:rsidRDefault="00CC5D55">
      <w:pPr>
        <w:pStyle w:val="1"/>
      </w:pPr>
      <w:r>
        <w:t>Анализ изменений резерва под обесценение прочих активов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25.8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</w:t>
            </w:r>
            <w:r w:rsidRPr="00CC5D55">
              <w:rPr>
                <w:rFonts w:eastAsiaTheme="minorEastAsia"/>
              </w:rPr>
              <w:t>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076" w:name="sub_2581"/>
            <w:r w:rsidRPr="00CC5D55">
              <w:rPr>
                <w:rFonts w:eastAsiaTheme="minorEastAsia"/>
              </w:rPr>
              <w:t>1</w:t>
            </w:r>
            <w:bookmarkEnd w:id="1076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 под обесценение на ____20__г.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077" w:name="sub_2582"/>
            <w:r w:rsidRPr="00CC5D55">
              <w:rPr>
                <w:rFonts w:eastAsiaTheme="minorEastAsia"/>
              </w:rPr>
              <w:t>2</w:t>
            </w:r>
            <w:bookmarkEnd w:id="1077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Отчисления в резерв (Восстановление резерва) под обесценение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078" w:name="sub_2583"/>
            <w:r w:rsidRPr="00CC5D55">
              <w:rPr>
                <w:rFonts w:eastAsiaTheme="minorEastAsia"/>
              </w:rPr>
              <w:t>3</w:t>
            </w:r>
            <w:bookmarkEnd w:id="1078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Средства, списанные как безнадежные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079" w:name="sub_2584"/>
            <w:r w:rsidRPr="00CC5D55">
              <w:rPr>
                <w:rFonts w:eastAsiaTheme="minorEastAsia"/>
              </w:rPr>
              <w:t>4</w:t>
            </w:r>
            <w:bookmarkEnd w:id="107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Восстановление средств, ранее списанных как безнадежные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080" w:name="sub_2585"/>
            <w:r w:rsidRPr="00CC5D55">
              <w:rPr>
                <w:rFonts w:eastAsiaTheme="minorEastAsia"/>
              </w:rPr>
              <w:t>5</w:t>
            </w:r>
            <w:bookmarkEnd w:id="108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 под обесценение на _____20__г.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Порядок составления таблицы 25.8 и пояснений к ней</w:t>
      </w:r>
    </w:p>
    <w:p w:rsidR="00000000" w:rsidRDefault="00CC5D55"/>
    <w:p w:rsidR="00000000" w:rsidRDefault="00CC5D55">
      <w:r>
        <w:t>1. </w:t>
      </w:r>
      <w:r>
        <w:t xml:space="preserve">В настоящей таблице представлен анализ изменений резерва под обесценение прочих активов, информация раскрывается в соответствии с </w:t>
      </w:r>
      <w:r>
        <w:rPr>
          <w:rStyle w:val="a4"/>
        </w:rPr>
        <w:t>пунктами 16</w:t>
      </w:r>
      <w:r>
        <w:t xml:space="preserve">, </w:t>
      </w:r>
      <w:r>
        <w:rPr>
          <w:rStyle w:val="a4"/>
        </w:rPr>
        <w:t>20(e)</w:t>
      </w:r>
      <w:r>
        <w:t xml:space="preserve"> МСФО (IFRS) 7. </w:t>
      </w:r>
    </w:p>
    <w:p w:rsidR="00000000" w:rsidRDefault="00CC5D55">
      <w:r>
        <w:t>2. Настоящее при</w:t>
      </w:r>
      <w:r>
        <w:t>мечание составляется на основании анализа входящих, исходящих остатков и оборотов за отчетный период по лицевым счетам учета соответствующих резервов. </w:t>
      </w:r>
    </w:p>
    <w:p w:rsidR="00000000" w:rsidRDefault="00CC5D55">
      <w:r>
        <w:t xml:space="preserve">3. По </w:t>
      </w:r>
      <w:r>
        <w:rPr>
          <w:rStyle w:val="a4"/>
        </w:rPr>
        <w:t>строкам 1</w:t>
      </w:r>
      <w:r>
        <w:t xml:space="preserve"> и </w:t>
      </w:r>
      <w:r>
        <w:rPr>
          <w:rStyle w:val="a4"/>
        </w:rPr>
        <w:t>5</w:t>
      </w:r>
      <w:r>
        <w:t xml:space="preserve"> настоящей таблицы раскрывается б</w:t>
      </w:r>
      <w:r>
        <w:t>алансовая стоимость резервов на начало и конец отчетного периода. </w:t>
      </w:r>
    </w:p>
    <w:p w:rsidR="00000000" w:rsidRDefault="00CC5D55">
      <w:r>
        <w:t xml:space="preserve">4. По </w:t>
      </w:r>
      <w:r>
        <w:rPr>
          <w:rStyle w:val="a4"/>
        </w:rPr>
        <w:t>строке 2</w:t>
      </w:r>
      <w:r>
        <w:t xml:space="preserve"> настоящей таблицы раскрываются резервы, признанные в течение отчетного периода, включая увеличение существующих резервов и неиспользованные резервы,</w:t>
      </w:r>
      <w:r>
        <w:t xml:space="preserve"> восстановленные в течение отчетного периода. </w:t>
      </w:r>
    </w:p>
    <w:p w:rsidR="00000000" w:rsidRDefault="00CC5D55"/>
    <w:p w:rsidR="00000000" w:rsidRDefault="00CC5D55">
      <w:pPr>
        <w:pStyle w:val="1"/>
      </w:pPr>
      <w:bookmarkStart w:id="1081" w:name="sub_9026"/>
      <w:r>
        <w:t>Примечание 26. "Финансовые обязательства, оцениваемые по справедливой стоимости через прибыль или убыток"</w:t>
      </w:r>
    </w:p>
    <w:bookmarkEnd w:id="1081"/>
    <w:p w:rsidR="00000000" w:rsidRDefault="00CC5D55"/>
    <w:p w:rsidR="00000000" w:rsidRDefault="00CC5D55">
      <w:pPr>
        <w:pStyle w:val="1"/>
      </w:pPr>
      <w:r>
        <w:t>Финансовые обязательства, оцениваемые по справедливой стоимости через прибыль или убыток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26.1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082" w:name="sub_2611"/>
            <w:r w:rsidRPr="00CC5D55">
              <w:rPr>
                <w:rFonts w:eastAsiaTheme="minorEastAsia"/>
              </w:rPr>
              <w:t>1</w:t>
            </w:r>
            <w:bookmarkEnd w:id="108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обязательства, оцениваемые по справедливой стоимости, изменения которой отражаются в составе прибыли или убытка, предназначенные для торговли, всего, в том числе: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083" w:name="sub_2612"/>
            <w:r w:rsidRPr="00CC5D55">
              <w:rPr>
                <w:rFonts w:eastAsiaTheme="minorEastAsia"/>
              </w:rPr>
              <w:t>2</w:t>
            </w:r>
            <w:bookmarkEnd w:id="108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Производные финансовые инструменты ( Финансовые обязательства</w:t>
            </w:r>
            <w:r w:rsidRPr="00CC5D55">
              <w:rPr>
                <w:rFonts w:eastAsiaTheme="minorEastAsia"/>
              </w:rPr>
              <w:t>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084" w:name="sub_2613"/>
            <w:r w:rsidRPr="00CC5D55">
              <w:rPr>
                <w:rFonts w:eastAsiaTheme="minorEastAsia"/>
              </w:rPr>
              <w:t>3</w:t>
            </w:r>
            <w:bookmarkEnd w:id="108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Процентные свопы и опционы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085" w:name="sub_2614"/>
            <w:r w:rsidRPr="00CC5D55">
              <w:rPr>
                <w:rFonts w:eastAsiaTheme="minorEastAsia"/>
              </w:rPr>
              <w:t>4</w:t>
            </w:r>
            <w:bookmarkEnd w:id="108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Валютные свопы и форварды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086" w:name="sub_2615"/>
            <w:r w:rsidRPr="00CC5D55">
              <w:rPr>
                <w:rFonts w:eastAsiaTheme="minorEastAsia"/>
              </w:rPr>
              <w:t>5</w:t>
            </w:r>
            <w:bookmarkEnd w:id="1086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Свопы и опционы на акции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087" w:name="sub_2616"/>
            <w:r w:rsidRPr="00CC5D55">
              <w:rPr>
                <w:rFonts w:eastAsiaTheme="minorEastAsia"/>
              </w:rPr>
              <w:t>6</w:t>
            </w:r>
            <w:bookmarkEnd w:id="1087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Фьючеры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088" w:name="sub_2617"/>
            <w:r w:rsidRPr="00CC5D55">
              <w:rPr>
                <w:rFonts w:eastAsiaTheme="minorEastAsia"/>
              </w:rPr>
              <w:t>7</w:t>
            </w:r>
            <w:bookmarkEnd w:id="1088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Обязательства по поставке ценных бумаг ( Финансовые обязательства)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089" w:name="sub_2618"/>
            <w:r w:rsidRPr="00CC5D55">
              <w:rPr>
                <w:rFonts w:eastAsiaTheme="minorEastAsia"/>
              </w:rPr>
              <w:t>8</w:t>
            </w:r>
            <w:bookmarkEnd w:id="108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Обязательство по возврату проданного обеспечения (Финансовые обязательства)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090" w:name="sub_2619"/>
            <w:r w:rsidRPr="00CC5D55">
              <w:rPr>
                <w:rFonts w:eastAsiaTheme="minorEastAsia"/>
              </w:rPr>
              <w:t>9</w:t>
            </w:r>
            <w:bookmarkEnd w:id="109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финансовые обязательства, оцениваемые по справедливой стоимости,</w:t>
            </w:r>
            <w:r w:rsidRPr="00CC5D55">
              <w:rPr>
                <w:rFonts w:eastAsiaTheme="minorEastAsia"/>
              </w:rPr>
              <w:t xml:space="preserve"> изменения которой отражаются в составе прибыли или убытка, всего, в том числе: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091" w:name="sub_26110"/>
            <w:r w:rsidRPr="00CC5D55">
              <w:rPr>
                <w:rFonts w:eastAsiaTheme="minorEastAsia"/>
              </w:rPr>
              <w:t>10</w:t>
            </w:r>
            <w:bookmarkEnd w:id="1091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Производные финансовые инструменты, по которым ожидается уменьшение экономических выгод (Прочие финансовые обязательства)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092" w:name="sub_26111"/>
            <w:r w:rsidRPr="00CC5D55">
              <w:rPr>
                <w:rFonts w:eastAsiaTheme="minorEastAsia"/>
              </w:rPr>
              <w:t>11</w:t>
            </w:r>
            <w:bookmarkEnd w:id="109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Встроенные производные финансовые инструменты, по которым ожидается уменьшение экономических выгод (Прочие финансовые обязательства)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093" w:name="sub_26112"/>
            <w:r w:rsidRPr="00CC5D55">
              <w:rPr>
                <w:rFonts w:eastAsiaTheme="minorEastAsia"/>
              </w:rPr>
              <w:t>12</w:t>
            </w:r>
            <w:bookmarkEnd w:id="109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r>
        <w:t>26.1.1. </w:t>
      </w:r>
      <w:r>
        <w:t>Финансовые обязательства, оцениваемые по справедливой стоимости, изменения которой отражаются в составе прибыли или убытка, включают финансовые обязательства, предназначенные для торговли, и прочие финансовые обязательства, классифицированные как оцениваем</w:t>
      </w:r>
      <w:r>
        <w:t>ые по справедливой стоимости через прибыль или убыток при первоначальном признании. </w:t>
      </w:r>
    </w:p>
    <w:p w:rsidR="00000000" w:rsidRDefault="00CC5D55">
      <w:r>
        <w:t>26.1.2. Страховщик принял в качестве обеспечения ценные бумаги, которые он может продать или перезаложить. Страховщик продал часть такого обеспечения и признал денежную вы</w:t>
      </w:r>
      <w:r>
        <w:t>ручку в качестве обязательства по возврату принятого обеспечения, учтенного на конец отчетного периода по справедливой стоимости, в размере _______ тысяч рублей (______20__ года: _______ тысяч рублей). </w:t>
      </w:r>
    </w:p>
    <w:p w:rsidR="00000000" w:rsidRDefault="00CC5D55">
      <w:r>
        <w:t>26.1.3. Справедливая стоимость перезаложенного обеспе</w:t>
      </w:r>
      <w:r>
        <w:t>чения, которое страховщик обязан вернуть, составила _______ тысяч рублей (_____20__ года: _______ тысяч рублей). </w:t>
      </w:r>
    </w:p>
    <w:p w:rsidR="00000000" w:rsidRDefault="00CC5D55"/>
    <w:p w:rsidR="00000000" w:rsidRDefault="00CC5D55">
      <w:pPr>
        <w:pStyle w:val="1"/>
      </w:pPr>
      <w:r>
        <w:t>Порядок составления таблицы 26.1 и пояснений к ней</w:t>
      </w:r>
    </w:p>
    <w:p w:rsidR="00000000" w:rsidRDefault="00CC5D55"/>
    <w:p w:rsidR="00000000" w:rsidRDefault="00CC5D55">
      <w:r>
        <w:t>1. </w:t>
      </w:r>
      <w:r>
        <w:t xml:space="preserve">В настоящей таблице раскрывается состав балансовой статьи "Финансовые обязательства, оцениваемые по справедливой стоимости через прибыль или убыток", информация раскрывается в соответствии с </w:t>
      </w:r>
      <w:r>
        <w:rPr>
          <w:rStyle w:val="a4"/>
        </w:rPr>
        <w:t>пунктами 6</w:t>
      </w:r>
      <w:r>
        <w:t xml:space="preserve">, </w:t>
      </w:r>
      <w:r>
        <w:rPr>
          <w:rStyle w:val="a4"/>
        </w:rPr>
        <w:t>(В1)</w:t>
      </w:r>
      <w:r>
        <w:t xml:space="preserve">, </w:t>
      </w:r>
      <w:r>
        <w:rPr>
          <w:rStyle w:val="a4"/>
        </w:rPr>
        <w:t>8(e)</w:t>
      </w:r>
      <w:r>
        <w:t xml:space="preserve">, </w:t>
      </w:r>
      <w:r>
        <w:rPr>
          <w:rStyle w:val="a4"/>
        </w:rPr>
        <w:t>15</w:t>
      </w:r>
      <w:r>
        <w:t xml:space="preserve"> МСФО (IFRS) 7, </w:t>
      </w:r>
      <w:r>
        <w:rPr>
          <w:rStyle w:val="a4"/>
        </w:rPr>
        <w:t>пунктом 9</w:t>
      </w:r>
      <w:r>
        <w:t xml:space="preserve">, </w:t>
      </w:r>
      <w:r>
        <w:rPr>
          <w:rStyle w:val="a4"/>
        </w:rPr>
        <w:t>(AG15)</w:t>
      </w:r>
      <w:r>
        <w:t xml:space="preserve"> МСФО (IAS) 39. </w:t>
      </w:r>
    </w:p>
    <w:p w:rsidR="00000000" w:rsidRDefault="00CC5D55">
      <w:r>
        <w:t xml:space="preserve">2. По </w:t>
      </w:r>
      <w:r>
        <w:rPr>
          <w:rStyle w:val="a4"/>
        </w:rPr>
        <w:t>строкам 1 - 10</w:t>
      </w:r>
      <w:r>
        <w:t xml:space="preserve"> настоящей таблицы отражаются остатки по соответствующим счетам бухгалтерского учета в соответствии с </w:t>
      </w:r>
      <w:r>
        <w:rPr>
          <w:rStyle w:val="a4"/>
        </w:rPr>
        <w:t>приложением 14</w:t>
      </w:r>
      <w:r>
        <w:t xml:space="preserve"> к настоящему Положению. </w:t>
      </w:r>
    </w:p>
    <w:p w:rsidR="00000000" w:rsidRDefault="00CC5D55">
      <w:r>
        <w:t xml:space="preserve">3. По </w:t>
      </w:r>
      <w:r>
        <w:rPr>
          <w:rStyle w:val="a4"/>
        </w:rPr>
        <w:t>строке 1</w:t>
      </w:r>
      <w:r>
        <w:t xml:space="preserve"> настоящей таблиц</w:t>
      </w:r>
      <w:r>
        <w:t xml:space="preserve">ы отражается сумма строк со </w:t>
      </w:r>
      <w:r>
        <w:rPr>
          <w:rStyle w:val="a4"/>
        </w:rPr>
        <w:t>2 по 8</w:t>
      </w:r>
      <w:r>
        <w:t>. </w:t>
      </w:r>
    </w:p>
    <w:p w:rsidR="00000000" w:rsidRDefault="00CC5D55">
      <w:r>
        <w:t xml:space="preserve">4. По </w:t>
      </w:r>
      <w:r>
        <w:rPr>
          <w:rStyle w:val="a4"/>
        </w:rPr>
        <w:t>строке 9</w:t>
      </w:r>
      <w:r>
        <w:t xml:space="preserve"> настоящей таблицы отражается сумма </w:t>
      </w:r>
      <w:r>
        <w:rPr>
          <w:rStyle w:val="a4"/>
        </w:rPr>
        <w:t>строк 10</w:t>
      </w:r>
      <w:r>
        <w:t xml:space="preserve">, </w:t>
      </w:r>
      <w:r>
        <w:rPr>
          <w:rStyle w:val="a4"/>
        </w:rPr>
        <w:t>11</w:t>
      </w:r>
      <w:r>
        <w:t>. </w:t>
      </w:r>
    </w:p>
    <w:p w:rsidR="00000000" w:rsidRDefault="00CC5D55">
      <w:r>
        <w:t xml:space="preserve">5. По </w:t>
      </w:r>
      <w:r>
        <w:rPr>
          <w:rStyle w:val="a4"/>
        </w:rPr>
        <w:t>строке 11</w:t>
      </w:r>
      <w:r>
        <w:t xml:space="preserve"> насто</w:t>
      </w:r>
      <w:r>
        <w:t xml:space="preserve">ящей таблицы отражается сумма </w:t>
      </w:r>
      <w:r>
        <w:rPr>
          <w:rStyle w:val="a4"/>
        </w:rPr>
        <w:t>строк 1</w:t>
      </w:r>
      <w:r>
        <w:t xml:space="preserve"> и </w:t>
      </w:r>
      <w:r>
        <w:rPr>
          <w:rStyle w:val="a4"/>
        </w:rPr>
        <w:t>9</w:t>
      </w:r>
      <w:r>
        <w:t>. </w:t>
      </w:r>
    </w:p>
    <w:p w:rsidR="00000000" w:rsidRDefault="00CC5D55"/>
    <w:p w:rsidR="00000000" w:rsidRDefault="00CC5D55">
      <w:pPr>
        <w:pStyle w:val="1"/>
      </w:pPr>
      <w:bookmarkStart w:id="1094" w:name="sub_9027"/>
      <w:r>
        <w:t>Примечание 27. "Займы и прочие привлеченные средства"</w:t>
      </w:r>
    </w:p>
    <w:bookmarkEnd w:id="1094"/>
    <w:p w:rsidR="00000000" w:rsidRDefault="00CC5D55"/>
    <w:p w:rsidR="00000000" w:rsidRDefault="00CC5D55">
      <w:pPr>
        <w:pStyle w:val="1"/>
      </w:pPr>
      <w:r>
        <w:t>Займы и прочие привлеченные средства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27.1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095" w:name="sub_2711"/>
            <w:r w:rsidRPr="00CC5D55">
              <w:rPr>
                <w:rFonts w:eastAsiaTheme="minorEastAsia"/>
              </w:rPr>
              <w:t>1</w:t>
            </w:r>
            <w:bookmarkEnd w:id="109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Кредит, полученный в порядке расчетов по расчетному счету ("овердрафт")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096" w:name="sub_2712"/>
            <w:r w:rsidRPr="00CC5D55">
              <w:rPr>
                <w:rFonts w:eastAsiaTheme="minorEastAsia"/>
              </w:rPr>
              <w:t>2</w:t>
            </w:r>
            <w:bookmarkEnd w:id="1096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Средства, привлеченные от кредитных организаций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097" w:name="sub_2713"/>
            <w:r w:rsidRPr="00CC5D55">
              <w:rPr>
                <w:rFonts w:eastAsiaTheme="minorEastAsia"/>
              </w:rPr>
              <w:t>3</w:t>
            </w:r>
            <w:bookmarkEnd w:id="1097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Средства, привлеченные от государственных организаций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098" w:name="sub_2714"/>
            <w:r w:rsidRPr="00CC5D55">
              <w:rPr>
                <w:rFonts w:eastAsiaTheme="minorEastAsia"/>
              </w:rPr>
              <w:t>4</w:t>
            </w:r>
            <w:bookmarkEnd w:id="1098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Срочные заемные средства, привлеченные от других юридических лиц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099" w:name="sub_2715"/>
            <w:r w:rsidRPr="00CC5D55">
              <w:rPr>
                <w:rFonts w:eastAsiaTheme="minorEastAsia"/>
              </w:rPr>
              <w:t>5</w:t>
            </w:r>
            <w:bookmarkEnd w:id="109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Средства, привлеченные от физических лиц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100" w:name="sub_2716"/>
            <w:r w:rsidRPr="00CC5D55">
              <w:rPr>
                <w:rFonts w:eastAsiaTheme="minorEastAsia"/>
              </w:rPr>
              <w:t>6</w:t>
            </w:r>
            <w:bookmarkEnd w:id="110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Обязательства по финансовой аренде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101" w:name="sub_2717"/>
            <w:r w:rsidRPr="00CC5D55">
              <w:rPr>
                <w:rFonts w:eastAsiaTheme="minorEastAsia"/>
              </w:rPr>
              <w:t>7</w:t>
            </w:r>
            <w:bookmarkEnd w:id="1101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bookmarkStart w:id="1102" w:name="sub_27101"/>
      <w:r>
        <w:t>27.1.1. </w:t>
      </w:r>
      <w:r>
        <w:t>В течение _______ была отражена прибыль (убыток) в сумме _______ тысяч рублей (______: _______ тысяч рублей) от первоначального признания займов и прочих привлеченных средств по ставкам ниже (выше) рыночных. </w:t>
      </w:r>
    </w:p>
    <w:bookmarkEnd w:id="1102"/>
    <w:p w:rsidR="00000000" w:rsidRDefault="00CC5D55">
      <w:r>
        <w:t xml:space="preserve">27.1.5. В </w:t>
      </w:r>
      <w:r>
        <w:rPr>
          <w:rStyle w:val="a4"/>
        </w:rPr>
        <w:t>приме</w:t>
      </w:r>
      <w:r>
        <w:rPr>
          <w:rStyle w:val="a4"/>
        </w:rPr>
        <w:t>чании 66</w:t>
      </w:r>
      <w:r>
        <w:t xml:space="preserve"> настоящего приложения представлена информация о справедливой стоимости займов и прочих привлеченных средств. </w:t>
      </w:r>
    </w:p>
    <w:p w:rsidR="00000000" w:rsidRDefault="00CC5D55"/>
    <w:p w:rsidR="00000000" w:rsidRDefault="00CC5D55">
      <w:pPr>
        <w:pStyle w:val="1"/>
      </w:pPr>
      <w:r>
        <w:t>Порядок составления таблицы 27.1 и пояснений к ней</w:t>
      </w:r>
    </w:p>
    <w:p w:rsidR="00000000" w:rsidRDefault="00CC5D55"/>
    <w:p w:rsidR="00000000" w:rsidRDefault="00CC5D55">
      <w:r>
        <w:t>1. В настоящей таблице раскрывается состав статьи "Займы и прочие привлеченные ср</w:t>
      </w:r>
      <w:r>
        <w:t xml:space="preserve">едства" отчета о финансовом положении (бухгалтерского баланса). Информация раскрывается в соответствии с </w:t>
      </w:r>
      <w:r>
        <w:rPr>
          <w:rStyle w:val="a4"/>
        </w:rPr>
        <w:t>пунктом 77</w:t>
      </w:r>
      <w:r>
        <w:t xml:space="preserve"> МСФО (IAS) 1, </w:t>
      </w:r>
      <w:r>
        <w:rPr>
          <w:rStyle w:val="a4"/>
        </w:rPr>
        <w:t>пунктами 8 (f)</w:t>
      </w:r>
      <w:r>
        <w:t xml:space="preserve">, </w:t>
      </w:r>
      <w:r>
        <w:rPr>
          <w:rStyle w:val="a4"/>
        </w:rPr>
        <w:t>14</w:t>
      </w:r>
      <w:r>
        <w:t xml:space="preserve">, </w:t>
      </w:r>
      <w:r>
        <w:rPr>
          <w:rStyle w:val="a4"/>
        </w:rPr>
        <w:t>25</w:t>
      </w:r>
      <w:r>
        <w:t xml:space="preserve"> МСФО (IFRS) 7, </w:t>
      </w:r>
      <w:r>
        <w:rPr>
          <w:rStyle w:val="a4"/>
        </w:rPr>
        <w:t>пунктом 31(е)</w:t>
      </w:r>
      <w:r>
        <w:t xml:space="preserve"> МСФО (IAS) 17, </w:t>
      </w:r>
      <w:r>
        <w:rPr>
          <w:rStyle w:val="a4"/>
        </w:rPr>
        <w:t>пунктом 43</w:t>
      </w:r>
      <w:r>
        <w:t xml:space="preserve">, </w:t>
      </w:r>
      <w:r>
        <w:rPr>
          <w:rStyle w:val="a4"/>
        </w:rPr>
        <w:t>(AG64)</w:t>
      </w:r>
      <w:r>
        <w:t xml:space="preserve"> МСФО (IAS) 39. </w:t>
      </w:r>
    </w:p>
    <w:p w:rsidR="00000000" w:rsidRDefault="00CC5D55">
      <w:r>
        <w:t xml:space="preserve">2. По строкам </w:t>
      </w:r>
      <w:r>
        <w:t xml:space="preserve">с </w:t>
      </w:r>
      <w:r>
        <w:rPr>
          <w:rStyle w:val="a4"/>
        </w:rPr>
        <w:t>1 по 6</w:t>
      </w:r>
      <w:r>
        <w:t xml:space="preserve"> настоящей таблицы отражаются остатки по соответствующим счетам бухгалтерского учета в соответствии с </w:t>
      </w:r>
      <w:r>
        <w:rPr>
          <w:rStyle w:val="a4"/>
        </w:rPr>
        <w:t>приложением 14</w:t>
      </w:r>
      <w:r>
        <w:t xml:space="preserve"> к настоящему Положению. </w:t>
      </w:r>
    </w:p>
    <w:p w:rsidR="00000000" w:rsidRDefault="00CC5D55">
      <w:r>
        <w:t xml:space="preserve">3. По </w:t>
      </w:r>
      <w:r>
        <w:rPr>
          <w:rStyle w:val="a4"/>
        </w:rPr>
        <w:t>строке 7</w:t>
      </w:r>
      <w:r>
        <w:t xml:space="preserve"> настоящей таблицы отражается сумма строк с </w:t>
      </w:r>
      <w:r>
        <w:rPr>
          <w:rStyle w:val="a4"/>
        </w:rPr>
        <w:t>1 по 6</w:t>
      </w:r>
      <w:r>
        <w:t>. </w:t>
      </w:r>
    </w:p>
    <w:p w:rsidR="00000000" w:rsidRDefault="00CC5D55">
      <w:r>
        <w:t xml:space="preserve">4. В </w:t>
      </w:r>
      <w:r>
        <w:rPr>
          <w:rStyle w:val="a4"/>
        </w:rPr>
        <w:t>пояснениях</w:t>
      </w:r>
      <w:r>
        <w:t xml:space="preserve"> к таблице следует раскрыть общую сумму обеспеченных обязательств, характер и балансовую стоимость активов, заложенных в качестве обесп</w:t>
      </w:r>
      <w:r>
        <w:t>ечения. Информация раскрывается в произвольной форме. </w:t>
      </w:r>
    </w:p>
    <w:p w:rsidR="00000000" w:rsidRDefault="00CC5D55">
      <w:r>
        <w:t xml:space="preserve">5. В случае задержки выплат по займам и прочим заемным средствам в </w:t>
      </w:r>
      <w:r>
        <w:rPr>
          <w:rStyle w:val="a4"/>
        </w:rPr>
        <w:t>пояснениях</w:t>
      </w:r>
      <w:r>
        <w:t xml:space="preserve"> к таблице необходимо раскрыть информацию о таких случаях. Информация раскрывается в произвольной</w:t>
      </w:r>
      <w:r>
        <w:t xml:space="preserve"> форме. </w:t>
      </w:r>
    </w:p>
    <w:p w:rsidR="00000000" w:rsidRDefault="00CC5D55">
      <w:r>
        <w:t xml:space="preserve">6. В случае, если величина обязательств по финансовой аренде составляет более 10 процентов от величины всех обязательств страховщика, необходимо в соответствии с </w:t>
      </w:r>
      <w:r>
        <w:rPr>
          <w:rStyle w:val="a4"/>
        </w:rPr>
        <w:t>пунктом 31</w:t>
      </w:r>
      <w:r>
        <w:t xml:space="preserve"> МСФО (IAS) 17 раскрыть в </w:t>
      </w:r>
      <w:r>
        <w:rPr>
          <w:rStyle w:val="a4"/>
        </w:rPr>
        <w:t>пояснениях</w:t>
      </w:r>
      <w:r>
        <w:t xml:space="preserve"> к таблице информацию о существенных договорах аренды. Информация раскрывается в произвольной форме. </w:t>
      </w:r>
    </w:p>
    <w:p w:rsidR="00000000" w:rsidRDefault="00CC5D55"/>
    <w:p w:rsidR="00000000" w:rsidRDefault="00CC5D55">
      <w:pPr>
        <w:pStyle w:val="1"/>
      </w:pPr>
      <w:r>
        <w:t>Информация о минимальных арендных платежах по финансовой аренде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27.2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3780"/>
        <w:gridCol w:w="1260"/>
        <w:gridCol w:w="1540"/>
        <w:gridCol w:w="1540"/>
        <w:gridCol w:w="98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Менее 1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От 1 года до 5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Более 5 лет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103" w:name="sub_2721"/>
            <w:r w:rsidRPr="00CC5D55">
              <w:rPr>
                <w:rFonts w:eastAsiaTheme="minorEastAsia"/>
              </w:rPr>
              <w:t>1</w:t>
            </w:r>
            <w:bookmarkEnd w:id="1103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Минимальные арендные платежи на _____ 20__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104" w:name="sub_2722"/>
            <w:r w:rsidRPr="00CC5D55">
              <w:rPr>
                <w:rFonts w:eastAsiaTheme="minorEastAsia"/>
              </w:rPr>
              <w:t>2</w:t>
            </w:r>
            <w:bookmarkEnd w:id="1104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За вычетом будущих финансовых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105" w:name="sub_2723"/>
            <w:r w:rsidRPr="00CC5D55">
              <w:rPr>
                <w:rFonts w:eastAsiaTheme="minorEastAsia"/>
              </w:rPr>
              <w:t>3</w:t>
            </w:r>
            <w:bookmarkEnd w:id="1105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Дисконтированная стоимость минимальных арендных платежей на _______ 20__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106" w:name="sub_2724"/>
            <w:r w:rsidRPr="00CC5D55">
              <w:rPr>
                <w:rFonts w:eastAsiaTheme="minorEastAsia"/>
              </w:rPr>
              <w:t>4</w:t>
            </w:r>
            <w:bookmarkEnd w:id="1106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Минимальные арендные платежи на _________ 20__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107" w:name="sub_2725"/>
            <w:r w:rsidRPr="00CC5D55">
              <w:rPr>
                <w:rFonts w:eastAsiaTheme="minorEastAsia"/>
              </w:rPr>
              <w:t>5</w:t>
            </w:r>
            <w:bookmarkEnd w:id="1107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За вычетом будущих финансовых выплат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108" w:name="sub_2726"/>
            <w:r w:rsidRPr="00CC5D55">
              <w:rPr>
                <w:rFonts w:eastAsiaTheme="minorEastAsia"/>
              </w:rPr>
              <w:t>6</w:t>
            </w:r>
            <w:bookmarkEnd w:id="1108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Дисконтированная стоимость минимальных арендных платежей на _____20__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r>
        <w:t>27.2.1. </w:t>
      </w:r>
      <w:r>
        <w:t>На ______ 20__ года общая сумма будущих минимальных платежей к получению страховщиком по финансовой субаренде, не подлежащей отмене, составляет _______ тысяч рублей (_____20__ г.: _______ тысяч рублей). </w:t>
      </w:r>
    </w:p>
    <w:p w:rsidR="00000000" w:rsidRDefault="00CC5D55"/>
    <w:p w:rsidR="00000000" w:rsidRDefault="00CC5D55">
      <w:pPr>
        <w:pStyle w:val="1"/>
      </w:pPr>
      <w:r>
        <w:t>Порядок составления таблицы 27.2 и пояснений к ней</w:t>
      </w:r>
    </w:p>
    <w:p w:rsidR="00000000" w:rsidRDefault="00CC5D55"/>
    <w:p w:rsidR="00000000" w:rsidRDefault="00CC5D55">
      <w:r>
        <w:t xml:space="preserve">1. Настоящая таблица включается в примечание только в том случае, если </w:t>
      </w:r>
      <w:r>
        <w:rPr>
          <w:rStyle w:val="a4"/>
        </w:rPr>
        <w:t>строка 6</w:t>
      </w:r>
      <w:r>
        <w:t xml:space="preserve"> отлична от нуля. Информация раскрывается в соответствии с </w:t>
      </w:r>
      <w:r>
        <w:rPr>
          <w:rStyle w:val="a4"/>
        </w:rPr>
        <w:t>пунктами 31(а</w:t>
      </w:r>
      <w:r>
        <w:t xml:space="preserve">, </w:t>
      </w:r>
      <w:r>
        <w:rPr>
          <w:rStyle w:val="a4"/>
        </w:rPr>
        <w:t>b</w:t>
      </w:r>
      <w:r>
        <w:t xml:space="preserve">, </w:t>
      </w:r>
      <w:r>
        <w:rPr>
          <w:rStyle w:val="a4"/>
        </w:rPr>
        <w:t>d)</w:t>
      </w:r>
      <w:r>
        <w:t xml:space="preserve"> МСФО (IAS) 17. </w:t>
      </w:r>
    </w:p>
    <w:p w:rsidR="00000000" w:rsidRDefault="00CC5D55">
      <w:r>
        <w:t xml:space="preserve">2. Арендованные активы, балансовая стоимость которых представлена в </w:t>
      </w:r>
      <w:r>
        <w:rPr>
          <w:rStyle w:val="a4"/>
        </w:rPr>
        <w:t>примечании 22</w:t>
      </w:r>
      <w:r>
        <w:t xml:space="preserve"> настоящего приложения, фактически используются в качестве обеспечения обязательств по фи</w:t>
      </w:r>
      <w:r>
        <w:t>нансовой аренде, поскольку арендованный актив возвращается к арендодателю в случае невыполнения денежных обязательств. </w:t>
      </w:r>
    </w:p>
    <w:p w:rsidR="00000000" w:rsidRDefault="00CC5D55">
      <w:r>
        <w:t xml:space="preserve">3. Необходимо представить общее описание существенных договоров аренды в соответствии с требованиями </w:t>
      </w:r>
      <w:r>
        <w:rPr>
          <w:rStyle w:val="a4"/>
        </w:rPr>
        <w:t>пункта 31(е)</w:t>
      </w:r>
      <w:r>
        <w:t xml:space="preserve"> МСФО (IAS) 17. Информация раскрывается в произвольной форме. </w:t>
      </w:r>
    </w:p>
    <w:p w:rsidR="00000000" w:rsidRDefault="00CC5D55"/>
    <w:p w:rsidR="00000000" w:rsidRDefault="00CC5D55">
      <w:pPr>
        <w:pStyle w:val="1"/>
      </w:pPr>
      <w:r>
        <w:t>Анализ процентных ставок и сроков погашения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27.3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3780"/>
        <w:gridCol w:w="1260"/>
        <w:gridCol w:w="1260"/>
        <w:gridCol w:w="1540"/>
        <w:gridCol w:w="126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________20__ г.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__________20__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Процентные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Сроки погашения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Процентные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Сроки погашения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109" w:name="sub_2731"/>
            <w:r w:rsidRPr="00CC5D55">
              <w:rPr>
                <w:rFonts w:eastAsiaTheme="minorEastAsia"/>
              </w:rPr>
              <w:t>1</w:t>
            </w:r>
            <w:bookmarkEnd w:id="1109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Средства, привлеченные от кредитных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110" w:name="sub_2732"/>
            <w:r w:rsidRPr="00CC5D55">
              <w:rPr>
                <w:rFonts w:eastAsiaTheme="minorEastAsia"/>
              </w:rPr>
              <w:t>2</w:t>
            </w:r>
            <w:bookmarkEnd w:id="1110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Средства, привлеченные от государственных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111" w:name="sub_2733"/>
            <w:r w:rsidRPr="00CC5D55">
              <w:rPr>
                <w:rFonts w:eastAsiaTheme="minorEastAsia"/>
              </w:rPr>
              <w:t>3</w:t>
            </w:r>
            <w:bookmarkEnd w:id="1111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Срочные заемные средства, привлеченные от других юридических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112" w:name="sub_2734"/>
            <w:r w:rsidRPr="00CC5D55">
              <w:rPr>
                <w:rFonts w:eastAsiaTheme="minorEastAsia"/>
              </w:rPr>
              <w:t>4</w:t>
            </w:r>
            <w:bookmarkEnd w:id="1112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Средства, привлеченные от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113" w:name="sub_2735"/>
            <w:r w:rsidRPr="00CC5D55">
              <w:rPr>
                <w:rFonts w:eastAsiaTheme="minorEastAsia"/>
              </w:rPr>
              <w:t>5</w:t>
            </w:r>
            <w:bookmarkEnd w:id="1113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Обязательства по финансовой аренде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Порядок составления таблицы 27.3 и пояснений к ней</w:t>
      </w:r>
    </w:p>
    <w:p w:rsidR="00000000" w:rsidRDefault="00CC5D55"/>
    <w:p w:rsidR="00000000" w:rsidRDefault="00CC5D55">
      <w:r>
        <w:t>1. </w:t>
      </w:r>
      <w:r>
        <w:t xml:space="preserve">По строкам с </w:t>
      </w:r>
      <w:r>
        <w:rPr>
          <w:rStyle w:val="a4"/>
        </w:rPr>
        <w:t>1 по 5</w:t>
      </w:r>
      <w:r>
        <w:t xml:space="preserve"> настоящей таблицы необходимо отразить диапазон процентных ставок и сроков погашения по займам и прочим привлеченным средствам. Информация раскрывается в соответствии с </w:t>
      </w:r>
      <w:r>
        <w:rPr>
          <w:rStyle w:val="a4"/>
        </w:rPr>
        <w:t xml:space="preserve">пунктом </w:t>
      </w:r>
      <w:r>
        <w:rPr>
          <w:rStyle w:val="a4"/>
        </w:rPr>
        <w:t>77</w:t>
      </w:r>
      <w:r>
        <w:t xml:space="preserve"> МСФО (IАS) 1. </w:t>
      </w:r>
    </w:p>
    <w:p w:rsidR="00000000" w:rsidRDefault="00CC5D55"/>
    <w:p w:rsidR="00000000" w:rsidRDefault="00CC5D55">
      <w:pPr>
        <w:pStyle w:val="1"/>
      </w:pPr>
      <w:bookmarkStart w:id="1114" w:name="sub_9028"/>
      <w:r>
        <w:t>Примечание 28. "Выпущенные долговые ценные бумаги"</w:t>
      </w:r>
    </w:p>
    <w:bookmarkEnd w:id="1114"/>
    <w:p w:rsidR="00000000" w:rsidRDefault="00CC5D55"/>
    <w:p w:rsidR="00000000" w:rsidRDefault="00CC5D55">
      <w:pPr>
        <w:pStyle w:val="1"/>
      </w:pPr>
      <w:r>
        <w:t>Выпущенные долговые ценные бумаги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28.1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115" w:name="sub_2811"/>
            <w:r w:rsidRPr="00CC5D55">
              <w:rPr>
                <w:rFonts w:eastAsiaTheme="minorEastAsia"/>
              </w:rPr>
              <w:t>1</w:t>
            </w:r>
            <w:bookmarkEnd w:id="111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Облигации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116" w:name="sub_2812"/>
            <w:r w:rsidRPr="00CC5D55">
              <w:rPr>
                <w:rFonts w:eastAsiaTheme="minorEastAsia"/>
              </w:rPr>
              <w:t>2</w:t>
            </w:r>
            <w:bookmarkEnd w:id="1116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Векселя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117" w:name="sub_2813"/>
            <w:r w:rsidRPr="00CC5D55">
              <w:rPr>
                <w:rFonts w:eastAsiaTheme="minorEastAsia"/>
              </w:rPr>
              <w:t>3</w:t>
            </w:r>
            <w:bookmarkEnd w:id="1117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bookmarkStart w:id="1118" w:name="sub_28101"/>
      <w:r>
        <w:t xml:space="preserve">28.1.1. Информация о справедливой стоимости выпущенных ценных бумаг представлена в </w:t>
      </w:r>
      <w:r>
        <w:rPr>
          <w:rStyle w:val="a4"/>
        </w:rPr>
        <w:t>примечании 66</w:t>
      </w:r>
      <w:r>
        <w:t xml:space="preserve"> настоящего приложения.</w:t>
      </w:r>
    </w:p>
    <w:bookmarkEnd w:id="1118"/>
    <w:p w:rsidR="00000000" w:rsidRDefault="00CC5D55"/>
    <w:p w:rsidR="00000000" w:rsidRDefault="00CC5D55">
      <w:pPr>
        <w:pStyle w:val="1"/>
      </w:pPr>
      <w:r>
        <w:t>Порядок составления таблицы 28.1 и пояснений к ней</w:t>
      </w:r>
    </w:p>
    <w:p w:rsidR="00000000" w:rsidRDefault="00CC5D55"/>
    <w:p w:rsidR="00000000" w:rsidRDefault="00CC5D55">
      <w:r>
        <w:t xml:space="preserve">1. В настоящей таблице раскрывается состав статьи "Выпущенные долговые ценные бумаги" отчета о финансовом положении (бухгалтерского баланса). Информация раскрывается в соответствии с </w:t>
      </w:r>
      <w:r>
        <w:rPr>
          <w:rStyle w:val="a4"/>
        </w:rPr>
        <w:t>пунктами 14</w:t>
      </w:r>
      <w:r>
        <w:t xml:space="preserve">, </w:t>
      </w:r>
      <w:r>
        <w:rPr>
          <w:rStyle w:val="a4"/>
        </w:rPr>
        <w:t>25</w:t>
      </w:r>
      <w:r>
        <w:t xml:space="preserve"> МСФО (IFRS) 7. </w:t>
      </w:r>
    </w:p>
    <w:p w:rsidR="00000000" w:rsidRDefault="00CC5D55">
      <w:r>
        <w:t xml:space="preserve">2. По </w:t>
      </w:r>
      <w:r>
        <w:rPr>
          <w:rStyle w:val="a4"/>
        </w:rPr>
        <w:t>строкам 1</w:t>
      </w:r>
      <w:r>
        <w:t xml:space="preserve"> и </w:t>
      </w:r>
      <w:r>
        <w:rPr>
          <w:rStyle w:val="a4"/>
        </w:rPr>
        <w:t>2</w:t>
      </w:r>
      <w:r>
        <w:t xml:space="preserve"> настоящей таблицы отражаются остатки по соответствующим счетам бухгалтерского </w:t>
      </w:r>
      <w:r>
        <w:t xml:space="preserve">учета в соответствии с </w:t>
      </w:r>
      <w:r>
        <w:rPr>
          <w:rStyle w:val="a4"/>
        </w:rPr>
        <w:t>приложением 14</w:t>
      </w:r>
      <w:r>
        <w:t xml:space="preserve"> к настоящему Положению. </w:t>
      </w:r>
    </w:p>
    <w:p w:rsidR="00000000" w:rsidRDefault="00CC5D55">
      <w:r>
        <w:t xml:space="preserve">3. По </w:t>
      </w:r>
      <w:r>
        <w:rPr>
          <w:rStyle w:val="a4"/>
        </w:rPr>
        <w:t>строке 3</w:t>
      </w:r>
      <w:r>
        <w:t xml:space="preserve"> настоящей таблицы отражается сумма </w:t>
      </w:r>
      <w:r>
        <w:rPr>
          <w:rStyle w:val="a4"/>
        </w:rPr>
        <w:t>строк 1</w:t>
      </w:r>
      <w:r>
        <w:t xml:space="preserve"> и </w:t>
      </w:r>
      <w:r>
        <w:rPr>
          <w:rStyle w:val="a4"/>
        </w:rPr>
        <w:t>2</w:t>
      </w:r>
      <w:r>
        <w:t>. </w:t>
      </w:r>
    </w:p>
    <w:p w:rsidR="00000000" w:rsidRDefault="00CC5D55">
      <w:r>
        <w:t>4. В случае если в соста</w:t>
      </w:r>
      <w:r>
        <w:t xml:space="preserve">ве выпущенных долговых ценных бумаг есть конвертируемые облигации (имеющие компонент обязательства и компонент капитала), в </w:t>
      </w:r>
      <w:r>
        <w:rPr>
          <w:rStyle w:val="a4"/>
        </w:rPr>
        <w:t>пояснениях</w:t>
      </w:r>
      <w:r>
        <w:t xml:space="preserve"> к таблице необходимо раскрыть их общую величину таких облигаций, параметры обмена и порядок оц</w:t>
      </w:r>
      <w:r>
        <w:t>енки справедливой стоимости. Информация раскрывается в произвольной форме. </w:t>
      </w:r>
    </w:p>
    <w:p w:rsidR="00000000" w:rsidRDefault="00CC5D55">
      <w:r>
        <w:t xml:space="preserve">5. В случае задержки выплат по выпущенным долговым ценным бумагам в </w:t>
      </w:r>
      <w:r>
        <w:rPr>
          <w:rStyle w:val="a4"/>
        </w:rPr>
        <w:t>пояснениях</w:t>
      </w:r>
      <w:r>
        <w:t xml:space="preserve"> к таблице необходимо раскрыть информацию о таких случаях. Информация раскр</w:t>
      </w:r>
      <w:r>
        <w:t>ывается в произвольной форме. </w:t>
      </w:r>
    </w:p>
    <w:p w:rsidR="00000000" w:rsidRDefault="00CC5D55">
      <w:r>
        <w:t xml:space="preserve">6. В </w:t>
      </w:r>
      <w:r>
        <w:rPr>
          <w:rStyle w:val="a4"/>
        </w:rPr>
        <w:t>пояснениях</w:t>
      </w:r>
      <w:r>
        <w:t xml:space="preserve"> к таблице следует раскрыть общую сумму обеспеченных обязательств, характер и балансовую стоимость активов, заложенных в качестве обеспечения. Информация раскрывается в произвольной ф</w:t>
      </w:r>
      <w:r>
        <w:t>орме. </w:t>
      </w:r>
    </w:p>
    <w:p w:rsidR="00000000" w:rsidRDefault="00CC5D55"/>
    <w:p w:rsidR="00000000" w:rsidRDefault="00CC5D55">
      <w:pPr>
        <w:pStyle w:val="1"/>
      </w:pPr>
      <w:r>
        <w:t>Анализ процентных ставок и сроков погашения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28.2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3780"/>
        <w:gridCol w:w="1260"/>
        <w:gridCol w:w="1260"/>
        <w:gridCol w:w="1540"/>
        <w:gridCol w:w="126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________20__ г.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__________20__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Процентные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Сроки погашения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Процентные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Сроки погашения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119" w:name="sub_2821"/>
            <w:r w:rsidRPr="00CC5D55">
              <w:rPr>
                <w:rFonts w:eastAsiaTheme="minorEastAsia"/>
              </w:rPr>
              <w:t>1</w:t>
            </w:r>
            <w:bookmarkEnd w:id="1119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Облигации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120" w:name="sub_2822"/>
            <w:r w:rsidRPr="00CC5D55">
              <w:rPr>
                <w:rFonts w:eastAsiaTheme="minorEastAsia"/>
              </w:rPr>
              <w:t>2</w:t>
            </w:r>
            <w:bookmarkEnd w:id="1120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Векселя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Порядок составления таблицы 28.2 и пояснений к ней</w:t>
      </w:r>
    </w:p>
    <w:p w:rsidR="00000000" w:rsidRDefault="00CC5D55"/>
    <w:p w:rsidR="00000000" w:rsidRDefault="00CC5D55">
      <w:r>
        <w:t xml:space="preserve">1. В графах 3, 5 </w:t>
      </w:r>
      <w:r>
        <w:rPr>
          <w:rStyle w:val="a4"/>
        </w:rPr>
        <w:t>строк 1</w:t>
      </w:r>
      <w:r>
        <w:t xml:space="preserve">, </w:t>
      </w:r>
      <w:r>
        <w:rPr>
          <w:rStyle w:val="a4"/>
        </w:rPr>
        <w:t>2</w:t>
      </w:r>
      <w:r>
        <w:t xml:space="preserve"> настоящей таблицы отражается диапазон процентных ставок по выпущенным долговым ценным бумагам (облигациям и векселям) в разрезе сроков погашения. Информация раскрывается в соответствии с </w:t>
      </w:r>
      <w:r>
        <w:rPr>
          <w:rStyle w:val="a4"/>
        </w:rPr>
        <w:t>пунктом 77</w:t>
      </w:r>
      <w:r>
        <w:t xml:space="preserve"> МСФО (IАS) 1. </w:t>
      </w:r>
    </w:p>
    <w:p w:rsidR="00000000" w:rsidRDefault="00CC5D55"/>
    <w:p w:rsidR="00000000" w:rsidRDefault="00CC5D55">
      <w:pPr>
        <w:pStyle w:val="1"/>
      </w:pPr>
      <w:bookmarkStart w:id="1121" w:name="sub_9029"/>
      <w:r>
        <w:t>Примечание 29. "Кредиторская задолженность по операциям в сфере обязательного медицинского страхования"</w:t>
      </w:r>
    </w:p>
    <w:bookmarkEnd w:id="1121"/>
    <w:p w:rsidR="00000000" w:rsidRDefault="00CC5D55"/>
    <w:p w:rsidR="00000000" w:rsidRDefault="00CC5D55">
      <w:pPr>
        <w:pStyle w:val="1"/>
      </w:pPr>
      <w:r>
        <w:t>Кредиторская задолженность по операциям в сфере обязательного медицинского страхования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29.1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______20__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122" w:name="sub_2911"/>
            <w:r w:rsidRPr="00CC5D55">
              <w:rPr>
                <w:rFonts w:eastAsiaTheme="minorEastAsia"/>
              </w:rPr>
              <w:t>1</w:t>
            </w:r>
            <w:bookmarkEnd w:id="112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Фонд оплаты медицинских услуг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123" w:name="sub_2912"/>
            <w:r w:rsidRPr="00CC5D55">
              <w:rPr>
                <w:rFonts w:eastAsiaTheme="minorEastAsia"/>
              </w:rPr>
              <w:t>2</w:t>
            </w:r>
            <w:bookmarkEnd w:id="112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Кредиторская задолженность по расчетам с территориальными фондами по обязательному медицинскому страхованию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124" w:name="sub_2913"/>
            <w:r w:rsidRPr="00CC5D55">
              <w:rPr>
                <w:rFonts w:eastAsiaTheme="minorEastAsia"/>
              </w:rPr>
              <w:t>3</w:t>
            </w:r>
            <w:bookmarkEnd w:id="112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Кредиторская задолженность по расчетам с медицинскими организациями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125" w:name="sub_2914"/>
            <w:r w:rsidRPr="00CC5D55">
              <w:rPr>
                <w:rFonts w:eastAsiaTheme="minorEastAsia"/>
              </w:rPr>
              <w:t>4</w:t>
            </w:r>
            <w:bookmarkEnd w:id="112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Прочая кредиторская задолженность по операциям обязательного медицинского страхования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126" w:name="sub_2915"/>
            <w:r w:rsidRPr="00CC5D55">
              <w:rPr>
                <w:rFonts w:eastAsiaTheme="minorEastAsia"/>
              </w:rPr>
              <w:t>5</w:t>
            </w:r>
            <w:bookmarkEnd w:id="1126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bookmarkStart w:id="1127" w:name="sub_29101"/>
      <w:r>
        <w:t>29.1.1. </w:t>
      </w:r>
      <w:r>
        <w:t>Страховщик в течение ________ получил от ТФОМС средства в размере _______ тысяч рублей (________ : ________ тысяч рублей) и произвел выплаты медицинским организациям за оказанными ими услуги на сумму ________ тысяч рублей (________ : _________ тысяч рублей</w:t>
      </w:r>
      <w:r>
        <w:t>).</w:t>
      </w:r>
    </w:p>
    <w:bookmarkEnd w:id="1127"/>
    <w:p w:rsidR="00000000" w:rsidRDefault="00CC5D55">
      <w:r>
        <w:t xml:space="preserve">29.1.2. Средства, полученные страховщиком от ТФОМС, но невыплаченные медицинским организациям за оказание медицинских услуг отражаются как Фонд оплаты медицинских услуг. Информация раскрывается в </w:t>
      </w:r>
      <w:r>
        <w:rPr>
          <w:rStyle w:val="a4"/>
        </w:rPr>
        <w:t>примечании 37</w:t>
      </w:r>
      <w:r>
        <w:t xml:space="preserve"> настояще</w:t>
      </w:r>
      <w:r>
        <w:t>го приложения. </w:t>
      </w:r>
    </w:p>
    <w:p w:rsidR="00000000" w:rsidRDefault="00CC5D55">
      <w:r>
        <w:t>29.1.3. Кредиторская задолженность по расчетам с территориальными фондами по обязательному медицинскому страхованию представляет собой задолженность страховщика перед территориальными фондами по обязательному медицинскому страхованию по штр</w:t>
      </w:r>
      <w:r>
        <w:t>афам за невыполнение (ненадлежащее выполнение) условий договора о финансовом обеспечении обязательного медицинского страхования, а также по возврату средств целевого финансирования. </w:t>
      </w:r>
    </w:p>
    <w:p w:rsidR="00000000" w:rsidRDefault="00CC5D55">
      <w:r>
        <w:t>29.1.4. Кредиторская задолженность по расчетам с медицинскими организация</w:t>
      </w:r>
      <w:r>
        <w:t>ми представляет задолженность страховщика перед медицинскими организациями по оплате оказанной ими медицинской помощи в соответствии с договорами на оказание и оплату медицинской помощи. </w:t>
      </w:r>
    </w:p>
    <w:p w:rsidR="00000000" w:rsidRDefault="00CC5D55">
      <w:r>
        <w:t>Анализ кредиторской задолженности по операциям в сфере обязательного</w:t>
      </w:r>
      <w:r>
        <w:t xml:space="preserve"> медицинского страхования по срокам, оставшимся до погашения (на основе договорных недисконтированных денежных потоков) раскрывается в </w:t>
      </w:r>
      <w:r>
        <w:rPr>
          <w:rStyle w:val="a4"/>
        </w:rPr>
        <w:t>примечании 62</w:t>
      </w:r>
      <w:r>
        <w:t xml:space="preserve"> настоящего приложения. </w:t>
      </w:r>
    </w:p>
    <w:p w:rsidR="00000000" w:rsidRDefault="00CC5D55">
      <w:r>
        <w:t>29.1.5. Оценочная справедливая стоимость кредиторской зад</w:t>
      </w:r>
      <w:r>
        <w:t xml:space="preserve">олженности по операциям в сфере обязательного медицинского страхования и ее сопоставление с балансовой стоимостью раскрывается в </w:t>
      </w:r>
      <w:r>
        <w:rPr>
          <w:rStyle w:val="a4"/>
        </w:rPr>
        <w:t>примечании 66</w:t>
      </w:r>
      <w:r>
        <w:t xml:space="preserve"> настоящего приложения. </w:t>
      </w:r>
    </w:p>
    <w:p w:rsidR="00000000" w:rsidRDefault="00CC5D55"/>
    <w:p w:rsidR="00000000" w:rsidRDefault="00CC5D55">
      <w:pPr>
        <w:pStyle w:val="1"/>
      </w:pPr>
      <w:r>
        <w:t>Порядок составления таблицы 29.1 и пояснений к ней</w:t>
      </w:r>
    </w:p>
    <w:p w:rsidR="00000000" w:rsidRDefault="00CC5D55"/>
    <w:p w:rsidR="00000000" w:rsidRDefault="00CC5D55">
      <w:r>
        <w:t>1. </w:t>
      </w:r>
      <w:r>
        <w:t xml:space="preserve">В настоящей таблице раскрывается состав </w:t>
      </w:r>
      <w:r>
        <w:rPr>
          <w:rStyle w:val="a4"/>
        </w:rPr>
        <w:t>статьи</w:t>
      </w:r>
      <w:r>
        <w:t xml:space="preserve"> "Кредиторская задолженность по операциям в сфере обязательного медицинского страхования" отчета о финансовом положении (бухгалтерского баланса). Информация раскрывается в соответствии</w:t>
      </w:r>
      <w:r>
        <w:t xml:space="preserve"> с </w:t>
      </w:r>
      <w:r>
        <w:rPr>
          <w:rStyle w:val="a4"/>
        </w:rPr>
        <w:t>пунктом 37 (b)</w:t>
      </w:r>
      <w:r>
        <w:t xml:space="preserve"> МСФО (IFRS) 4, </w:t>
      </w:r>
      <w:r>
        <w:rPr>
          <w:rStyle w:val="a4"/>
        </w:rPr>
        <w:t>пунктами 25</w:t>
      </w:r>
      <w:r>
        <w:t xml:space="preserve">, </w:t>
      </w:r>
      <w:r>
        <w:rPr>
          <w:rStyle w:val="a4"/>
        </w:rPr>
        <w:t>39 (a)</w:t>
      </w:r>
      <w:r>
        <w:t xml:space="preserve"> МСФО (IFRS) 7. </w:t>
      </w:r>
    </w:p>
    <w:p w:rsidR="00000000" w:rsidRDefault="00CC5D55">
      <w:r>
        <w:t>2. </w:t>
      </w:r>
      <w:r>
        <w:t xml:space="preserve">Настоящая таблица заполняется только страховыми медицинскими организациями, осуществляющими деятельность в сфере обязательного медицинского страхования. По </w:t>
      </w:r>
      <w:r>
        <w:rPr>
          <w:rStyle w:val="a4"/>
        </w:rPr>
        <w:t>строкам 1 - 4</w:t>
      </w:r>
      <w:r>
        <w:t xml:space="preserve"> настоящей таблицы отражаются остатки по соответствующим счет</w:t>
      </w:r>
      <w:r>
        <w:t xml:space="preserve">ам бухгалтерского учета в соответствии с </w:t>
      </w:r>
      <w:r>
        <w:rPr>
          <w:rStyle w:val="a4"/>
        </w:rPr>
        <w:t>приложением 14</w:t>
      </w:r>
      <w:r>
        <w:t xml:space="preserve"> к настоящему Положению. </w:t>
      </w:r>
    </w:p>
    <w:p w:rsidR="00000000" w:rsidRDefault="00CC5D55">
      <w:r>
        <w:t xml:space="preserve">3. По </w:t>
      </w:r>
      <w:r>
        <w:rPr>
          <w:rStyle w:val="a4"/>
        </w:rPr>
        <w:t>строке 5</w:t>
      </w:r>
      <w:r>
        <w:t xml:space="preserve"> настоящей таблицы отражается сумма строк с </w:t>
      </w:r>
      <w:r>
        <w:rPr>
          <w:rStyle w:val="a4"/>
        </w:rPr>
        <w:t>1 по 4</w:t>
      </w:r>
      <w:r>
        <w:t>. </w:t>
      </w:r>
    </w:p>
    <w:p w:rsidR="00000000" w:rsidRDefault="00CC5D55">
      <w:r>
        <w:t xml:space="preserve">4. В </w:t>
      </w:r>
      <w:r>
        <w:rPr>
          <w:rStyle w:val="a4"/>
        </w:rPr>
        <w:t>пояснениях</w:t>
      </w:r>
      <w:r>
        <w:t xml:space="preserve"> к настоящей таблице раскрывается сумма средств, полученных от ТФОМС и перечисленных медицинским организациям в отчетном периоде. </w:t>
      </w:r>
    </w:p>
    <w:p w:rsidR="00000000" w:rsidRDefault="00CC5D55">
      <w:r>
        <w:t xml:space="preserve">5. В </w:t>
      </w:r>
      <w:r>
        <w:rPr>
          <w:rStyle w:val="a4"/>
        </w:rPr>
        <w:t>пояснениях</w:t>
      </w:r>
      <w:r>
        <w:t xml:space="preserve"> к настоящей таблице раскрывается содержание </w:t>
      </w:r>
      <w:r>
        <w:rPr>
          <w:rStyle w:val="a4"/>
        </w:rPr>
        <w:t>ст</w:t>
      </w:r>
      <w:r>
        <w:rPr>
          <w:rStyle w:val="a4"/>
        </w:rPr>
        <w:t>рок 1</w:t>
      </w:r>
      <w:r>
        <w:t xml:space="preserve">, </w:t>
      </w:r>
      <w:r>
        <w:rPr>
          <w:rStyle w:val="a4"/>
        </w:rPr>
        <w:t>2</w:t>
      </w:r>
      <w:r>
        <w:t xml:space="preserve">, </w:t>
      </w:r>
      <w:r>
        <w:rPr>
          <w:rStyle w:val="a4"/>
        </w:rPr>
        <w:t>3</w:t>
      </w:r>
      <w:r>
        <w:t xml:space="preserve"> указывается ссылка на примечание, в котором отражается движение целевых средств обязательного медицинского страхования. </w:t>
      </w:r>
    </w:p>
    <w:p w:rsidR="00000000" w:rsidRDefault="00CC5D55">
      <w:r>
        <w:t xml:space="preserve">6. В </w:t>
      </w:r>
      <w:r>
        <w:rPr>
          <w:rStyle w:val="a4"/>
        </w:rPr>
        <w:t>пояснениях</w:t>
      </w:r>
      <w:r>
        <w:t xml:space="preserve"> к настоящей таблице указы</w:t>
      </w:r>
      <w:r>
        <w:t>вается номер примечания, в котором раскрывается анализ кредиторской задолженности по операциям в сфере обязательного медицинского страхования по срокам, оставшимся до погашения (на основе договорных недисконтированных денежных потоков). Информация раскрыва</w:t>
      </w:r>
      <w:r>
        <w:t xml:space="preserve">ется в соответствии с </w:t>
      </w:r>
      <w:r>
        <w:rPr>
          <w:rStyle w:val="a4"/>
        </w:rPr>
        <w:t>пунктом 39 (a)</w:t>
      </w:r>
      <w:r>
        <w:t xml:space="preserve"> МСФО (IFRS) 7. </w:t>
      </w:r>
    </w:p>
    <w:p w:rsidR="00000000" w:rsidRDefault="00CC5D55">
      <w:r>
        <w:t xml:space="preserve">7. В </w:t>
      </w:r>
      <w:r>
        <w:rPr>
          <w:rStyle w:val="a4"/>
        </w:rPr>
        <w:t>пояснениях</w:t>
      </w:r>
      <w:r>
        <w:t xml:space="preserve"> к настоящей таблице указывается номер примечания, в котором раскрывается справедливая стоимость кредиторской задолженнос</w:t>
      </w:r>
      <w:r>
        <w:t xml:space="preserve">ти по операциям в сфере обязательного медицинского страхования и ее сопоставление с балансовой стоимостью. Информация раскрывается в соответствии с </w:t>
      </w:r>
      <w:r>
        <w:rPr>
          <w:rStyle w:val="a4"/>
        </w:rPr>
        <w:t>пунктом 25</w:t>
      </w:r>
      <w:r>
        <w:t xml:space="preserve"> МСФО (IFRS) 7. </w:t>
      </w:r>
    </w:p>
    <w:p w:rsidR="00000000" w:rsidRDefault="00CC5D55"/>
    <w:p w:rsidR="00000000" w:rsidRDefault="00CC5D55">
      <w:pPr>
        <w:pStyle w:val="1"/>
      </w:pPr>
      <w:bookmarkStart w:id="1128" w:name="sub_9030"/>
      <w:r>
        <w:t>Примечание 30. "Кредиторская задолж</w:t>
      </w:r>
      <w:r>
        <w:t>енность по операциям страхования, сострахования и перестрахования"</w:t>
      </w:r>
    </w:p>
    <w:bookmarkEnd w:id="1128"/>
    <w:p w:rsidR="00000000" w:rsidRDefault="00CC5D55"/>
    <w:p w:rsidR="00000000" w:rsidRDefault="00CC5D55">
      <w:pPr>
        <w:pStyle w:val="1"/>
      </w:pPr>
      <w:r>
        <w:t>Кредиторская задолженность по операциям страхования, сострахования и перестрахования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30.1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129" w:name="sub_30110"/>
            <w:r w:rsidRPr="00CC5D55">
              <w:rPr>
                <w:rFonts w:eastAsiaTheme="minorEastAsia"/>
              </w:rPr>
              <w:t>1</w:t>
            </w:r>
            <w:bookmarkEnd w:id="112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Кредиторская задолженность по операциям страхования, сострахования и перестрахования жизни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130" w:name="sub_30120"/>
            <w:r w:rsidRPr="00CC5D55">
              <w:rPr>
                <w:rFonts w:eastAsiaTheme="minorEastAsia"/>
              </w:rPr>
              <w:t>2</w:t>
            </w:r>
            <w:bookmarkEnd w:id="113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Кредиторская задолженность по операциям страхования, сострахования и перестрахования иного, чем страхование жизни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131" w:name="sub_30130"/>
            <w:r w:rsidRPr="00CC5D55">
              <w:rPr>
                <w:rFonts w:eastAsiaTheme="minorEastAsia"/>
              </w:rPr>
              <w:t>3</w:t>
            </w:r>
            <w:bookmarkEnd w:id="1131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bookmarkStart w:id="1132" w:name="sub_30100"/>
      <w:r>
        <w:t xml:space="preserve">30.1.1. Анализ кредиторской задолженности по операциям страхования, сострахования и перестрахования по срокам, оставшимся до погашения (на основе договорных недисконтированных денежных потоков) представлен в </w:t>
      </w:r>
      <w:r>
        <w:rPr>
          <w:rStyle w:val="a4"/>
        </w:rPr>
        <w:t>примечании 62</w:t>
      </w:r>
      <w:r>
        <w:t xml:space="preserve"> настоящего приложения. </w:t>
      </w:r>
    </w:p>
    <w:bookmarkEnd w:id="1132"/>
    <w:p w:rsidR="00000000" w:rsidRDefault="00CC5D55"/>
    <w:p w:rsidR="00000000" w:rsidRDefault="00CC5D55">
      <w:pPr>
        <w:pStyle w:val="1"/>
      </w:pPr>
      <w:r>
        <w:t>Порядок составления таблицы 30.1 и пояснений к ней</w:t>
      </w:r>
    </w:p>
    <w:p w:rsidR="00000000" w:rsidRDefault="00CC5D55"/>
    <w:p w:rsidR="00000000" w:rsidRDefault="00CC5D55">
      <w:r>
        <w:t>1. В настоящей таблице раскрывается состав статьи "Кредиторская задолженность по операциям страхования, сострахования и перестрахования". </w:t>
      </w:r>
      <w:r>
        <w:t xml:space="preserve">Информация о раскрытии приводится в соответствии с </w:t>
      </w:r>
      <w:r>
        <w:rPr>
          <w:rStyle w:val="a4"/>
        </w:rPr>
        <w:t>пунктами 39 (a)</w:t>
      </w:r>
      <w:r>
        <w:t xml:space="preserve"> МСФО (IFRS) 7, </w:t>
      </w:r>
      <w:r>
        <w:rPr>
          <w:rStyle w:val="a4"/>
        </w:rPr>
        <w:t>пунктами 37 (b)</w:t>
      </w:r>
      <w:r>
        <w:t xml:space="preserve">, </w:t>
      </w:r>
      <w:r>
        <w:rPr>
          <w:rStyle w:val="a4"/>
        </w:rPr>
        <w:t>39 (d)</w:t>
      </w:r>
      <w:r>
        <w:t xml:space="preserve"> МСФО (IFRS) 4. </w:t>
      </w:r>
    </w:p>
    <w:p w:rsidR="00000000" w:rsidRDefault="00CC5D55">
      <w:r>
        <w:t xml:space="preserve">2. По </w:t>
      </w:r>
      <w:r>
        <w:rPr>
          <w:rStyle w:val="a4"/>
        </w:rPr>
        <w:t>строке 1</w:t>
      </w:r>
      <w:r>
        <w:t xml:space="preserve"> настоящей таблицы отражается кредиторская задолженность по операциям страхования, сострахования и перестрахования жизни, детализация которой представлена в </w:t>
      </w:r>
      <w:r>
        <w:rPr>
          <w:rStyle w:val="a4"/>
        </w:rPr>
        <w:t>таблице 30.2</w:t>
      </w:r>
      <w:r>
        <w:t xml:space="preserve"> настоящего примечания. </w:t>
      </w:r>
    </w:p>
    <w:p w:rsidR="00000000" w:rsidRDefault="00CC5D55">
      <w:r>
        <w:t xml:space="preserve">3. По </w:t>
      </w:r>
      <w:r>
        <w:rPr>
          <w:rStyle w:val="a4"/>
        </w:rPr>
        <w:t>строке 2</w:t>
      </w:r>
      <w:r>
        <w:t xml:space="preserve"> настоящей таблицы отражается кредиторская задолженность по операциям страхования, сострахования и перестрахования иного, чем страхование жизни, детализация которой представлена в </w:t>
      </w:r>
      <w:r>
        <w:rPr>
          <w:rStyle w:val="a4"/>
        </w:rPr>
        <w:t>таблице 30.3</w:t>
      </w:r>
      <w:r>
        <w:t xml:space="preserve"> настоящ</w:t>
      </w:r>
      <w:r>
        <w:t>его примечания. </w:t>
      </w:r>
    </w:p>
    <w:p w:rsidR="00000000" w:rsidRDefault="00CC5D55">
      <w:r>
        <w:t xml:space="preserve">4. По </w:t>
      </w:r>
      <w:r>
        <w:rPr>
          <w:rStyle w:val="a4"/>
        </w:rPr>
        <w:t>строке 3</w:t>
      </w:r>
      <w:r>
        <w:t xml:space="preserve"> настоящей таблицы отражается сумма </w:t>
      </w:r>
      <w:r>
        <w:rPr>
          <w:rStyle w:val="a4"/>
        </w:rPr>
        <w:t>строк 1</w:t>
      </w:r>
      <w:r>
        <w:t xml:space="preserve"> и </w:t>
      </w:r>
      <w:r>
        <w:rPr>
          <w:rStyle w:val="a4"/>
        </w:rPr>
        <w:t>2</w:t>
      </w:r>
      <w:r>
        <w:t>. Итоговая сумма по строке 3 равна значению показателя по статье "Кредиторская задолженность по о</w:t>
      </w:r>
      <w:r>
        <w:t>перациям страхования, сострахования и перестрахования" отчета о финансовом положении (бухгалтерского баланса). </w:t>
      </w:r>
    </w:p>
    <w:p w:rsidR="00000000" w:rsidRDefault="00CC5D55">
      <w:r>
        <w:t xml:space="preserve">5. В </w:t>
      </w:r>
      <w:r>
        <w:rPr>
          <w:rStyle w:val="a4"/>
        </w:rPr>
        <w:t>пояснениях</w:t>
      </w:r>
      <w:r>
        <w:t xml:space="preserve"> к настоящей таблице указывается номер примечания, в котором раскрывается анализ кредиторской задолжен</w:t>
      </w:r>
      <w:r>
        <w:t>ности по операциям страхования, сострахования и перестрахования по срокам, оставшимся до погашения (на основе договорных недисконтированных денежных потоков). </w:t>
      </w:r>
    </w:p>
    <w:p w:rsidR="00000000" w:rsidRDefault="00CC5D55"/>
    <w:p w:rsidR="00000000" w:rsidRDefault="00CC5D55">
      <w:pPr>
        <w:pStyle w:val="1"/>
      </w:pPr>
      <w:bookmarkStart w:id="1133" w:name="sub_302"/>
      <w:r>
        <w:t>Кредиторская задолженность по операциям страхования, сострахования и перестрахования жиз</w:t>
      </w:r>
      <w:r>
        <w:t>ни</w:t>
      </w:r>
    </w:p>
    <w:bookmarkEnd w:id="1133"/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30.2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134" w:name="sub_30210"/>
            <w:r w:rsidRPr="00CC5D55">
              <w:rPr>
                <w:rFonts w:eastAsiaTheme="minorEastAsia"/>
              </w:rPr>
              <w:t>1</w:t>
            </w:r>
            <w:bookmarkEnd w:id="113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Кредиторская задолженность и предоплаты по премиям по прямым договорам страхования, классифицированным как страховые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135" w:name="sub_30220"/>
            <w:r w:rsidRPr="00CC5D55">
              <w:rPr>
                <w:rFonts w:eastAsiaTheme="minorEastAsia"/>
              </w:rPr>
              <w:t>2</w:t>
            </w:r>
            <w:bookmarkEnd w:id="113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Кредиторская задолженность и предоплаты по премиям по прямым договорам страхования, классифицированным как инвестиционные с НВПДВ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136" w:name="sub_30230"/>
            <w:r w:rsidRPr="00CC5D55">
              <w:rPr>
                <w:rFonts w:eastAsiaTheme="minorEastAsia"/>
              </w:rPr>
              <w:t>3</w:t>
            </w:r>
            <w:bookmarkEnd w:id="1136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Кредиторская задолженность и предоплаты по премиям по договорам страхования жизни, классифицированным как страховые, принятым в перестрахование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137" w:name="sub_30240"/>
            <w:r w:rsidRPr="00CC5D55">
              <w:rPr>
                <w:rFonts w:eastAsiaTheme="minorEastAsia"/>
              </w:rPr>
              <w:t>4</w:t>
            </w:r>
            <w:bookmarkEnd w:id="1137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Кредиторская задолженность и предоплаты по премиям по договорам страхования жизни, класси</w:t>
            </w:r>
            <w:r w:rsidRPr="00CC5D55">
              <w:rPr>
                <w:rFonts w:eastAsiaTheme="minorEastAsia"/>
              </w:rPr>
              <w:t>фицированным как инвестиционные с НВПДВ, принятым в перестрахование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138" w:name="sub_30250"/>
            <w:r w:rsidRPr="00CC5D55">
              <w:rPr>
                <w:rFonts w:eastAsiaTheme="minorEastAsia"/>
              </w:rPr>
              <w:t>5</w:t>
            </w:r>
            <w:bookmarkEnd w:id="1138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Кредиторская задолженность и предоплаты по премиям по договорам страхования жизни, классифицированным как страховые, переданным в перестрахование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139" w:name="sub_30260"/>
            <w:r w:rsidRPr="00CC5D55">
              <w:rPr>
                <w:rFonts w:eastAsiaTheme="minorEastAsia"/>
              </w:rPr>
              <w:t>6</w:t>
            </w:r>
            <w:bookmarkEnd w:id="113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Кредиторская задолженность и предоплаты по премиям по договорам страхования жизни, переданным в перестрахование, классифицированным как инвестиционные с НВПДВ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140" w:name="sub_30270"/>
            <w:r w:rsidRPr="00CC5D55">
              <w:rPr>
                <w:rFonts w:eastAsiaTheme="minorEastAsia"/>
              </w:rPr>
              <w:t>7</w:t>
            </w:r>
            <w:bookmarkEnd w:id="114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Кредиторская задолженность по депо премий и убытков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141" w:name="sub_30280"/>
            <w:r w:rsidRPr="00CC5D55">
              <w:rPr>
                <w:rFonts w:eastAsiaTheme="minorEastAsia"/>
              </w:rPr>
              <w:t>8</w:t>
            </w:r>
            <w:bookmarkEnd w:id="1141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Кредиторская задолженность перед страховыми агентами и брокерами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142" w:name="sub_30290"/>
            <w:r w:rsidRPr="00CC5D55">
              <w:rPr>
                <w:rFonts w:eastAsiaTheme="minorEastAsia"/>
              </w:rPr>
              <w:t>9</w:t>
            </w:r>
            <w:bookmarkEnd w:id="114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Незавершенные расчеты по операциям страхования, сострахования и перестрахования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143" w:name="sub_302110"/>
            <w:r w:rsidRPr="00CC5D55">
              <w:rPr>
                <w:rFonts w:eastAsiaTheme="minorEastAsia"/>
              </w:rPr>
              <w:t>10</w:t>
            </w:r>
            <w:bookmarkEnd w:id="114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</w:t>
            </w:r>
            <w:r w:rsidRPr="00CC5D55">
              <w:rPr>
                <w:rFonts w:eastAsiaTheme="minorEastAsia"/>
              </w:rPr>
              <w:t>рочая кредиторская задолженность по операциям страхования, сострахования, перестрахования жизни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144" w:name="sub_30211"/>
            <w:r w:rsidRPr="00CC5D55">
              <w:rPr>
                <w:rFonts w:eastAsiaTheme="minorEastAsia"/>
              </w:rPr>
              <w:t>11</w:t>
            </w:r>
            <w:bookmarkEnd w:id="114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bookmarkStart w:id="1145" w:name="sub_30201"/>
      <w:r>
        <w:t>30.2.1. </w:t>
      </w:r>
      <w:r>
        <w:t xml:space="preserve">Оценочная справедливая стоимость кредиторской задолженности по операциям страхования, сострахования и перестрахования жизни и ее сопоставление с балансовой стоимостью представлены в </w:t>
      </w:r>
      <w:r>
        <w:rPr>
          <w:rStyle w:val="a4"/>
        </w:rPr>
        <w:t>примечании 66</w:t>
      </w:r>
      <w:r>
        <w:t xml:space="preserve"> настоящего приложения. </w:t>
      </w:r>
    </w:p>
    <w:bookmarkEnd w:id="1145"/>
    <w:p w:rsidR="00000000" w:rsidRDefault="00CC5D55">
      <w:r>
        <w:t>3</w:t>
      </w:r>
      <w:r>
        <w:t>0.2.2. Остатки кредиторской задолженности перед страхователями и застрахованными лицами, установленный договором срок погашения которой истек, составляют ____________. </w:t>
      </w:r>
    </w:p>
    <w:p w:rsidR="00000000" w:rsidRDefault="00CC5D55"/>
    <w:p w:rsidR="00000000" w:rsidRDefault="00CC5D55">
      <w:pPr>
        <w:pStyle w:val="1"/>
      </w:pPr>
      <w:r>
        <w:t>Порядок составления таблицы 30.2 и пояснений к ней</w:t>
      </w:r>
    </w:p>
    <w:p w:rsidR="00000000" w:rsidRDefault="00CC5D55"/>
    <w:p w:rsidR="00000000" w:rsidRDefault="00CC5D55">
      <w:r>
        <w:t>1. В настоящей таблице раскрываетс</w:t>
      </w:r>
      <w:r>
        <w:t xml:space="preserve">я информация о кредиторской задолженности по операциям страхования, сострахования и перестрахования жизни в соответствии с </w:t>
      </w:r>
      <w:r>
        <w:rPr>
          <w:rStyle w:val="a4"/>
        </w:rPr>
        <w:t>пунктом 37 (b)</w:t>
      </w:r>
      <w:r>
        <w:t xml:space="preserve"> МСФО (IFRS) 4, </w:t>
      </w:r>
      <w:r>
        <w:rPr>
          <w:rStyle w:val="a4"/>
        </w:rPr>
        <w:t>пунктом 25</w:t>
      </w:r>
      <w:r>
        <w:t xml:space="preserve"> МСФО (IFRS) 7. </w:t>
      </w:r>
    </w:p>
    <w:p w:rsidR="00000000" w:rsidRDefault="00CC5D55">
      <w:r>
        <w:t xml:space="preserve">2. По </w:t>
      </w:r>
      <w:r>
        <w:rPr>
          <w:rStyle w:val="a4"/>
        </w:rPr>
        <w:t>строкам 1 - 10</w:t>
      </w:r>
      <w:r>
        <w:t xml:space="preserve"> настоящей таблицы отражаются остатки по соответствующим счетам бухгалтерского учета в соответствии с </w:t>
      </w:r>
      <w:r>
        <w:rPr>
          <w:rStyle w:val="a4"/>
        </w:rPr>
        <w:t>приложением 14</w:t>
      </w:r>
      <w:r>
        <w:t xml:space="preserve"> к настоящему Положению. </w:t>
      </w:r>
    </w:p>
    <w:p w:rsidR="00000000" w:rsidRDefault="00CC5D55">
      <w:r>
        <w:t xml:space="preserve">3. По </w:t>
      </w:r>
      <w:r>
        <w:rPr>
          <w:rStyle w:val="a4"/>
        </w:rPr>
        <w:t>строке 11</w:t>
      </w:r>
      <w:r>
        <w:t xml:space="preserve"> настоящей таблицы отражается сумма строк с </w:t>
      </w:r>
      <w:r>
        <w:rPr>
          <w:rStyle w:val="a4"/>
        </w:rPr>
        <w:t>1 по 10</w:t>
      </w:r>
      <w:r>
        <w:t>. </w:t>
      </w:r>
    </w:p>
    <w:p w:rsidR="00000000" w:rsidRDefault="00CC5D55">
      <w:r>
        <w:t xml:space="preserve">4. В </w:t>
      </w:r>
      <w:r>
        <w:rPr>
          <w:rStyle w:val="a4"/>
        </w:rPr>
        <w:t>пояснениях</w:t>
      </w:r>
      <w:r>
        <w:t xml:space="preserve"> к настоящей таблице указывается номер примечания, в котором раскрывается справедливая стоимость кредиторской задолженности и ее с</w:t>
      </w:r>
      <w:r>
        <w:t xml:space="preserve">опоставление с балансовой стоимостью в соответствии с </w:t>
      </w:r>
      <w:r>
        <w:rPr>
          <w:rStyle w:val="a4"/>
        </w:rPr>
        <w:t>пунктом 25</w:t>
      </w:r>
      <w:r>
        <w:t xml:space="preserve"> МСФО (IFRS) 7. </w:t>
      </w:r>
    </w:p>
    <w:p w:rsidR="00000000" w:rsidRDefault="00CC5D55"/>
    <w:p w:rsidR="00000000" w:rsidRDefault="00CC5D55">
      <w:pPr>
        <w:pStyle w:val="1"/>
      </w:pPr>
      <w:bookmarkStart w:id="1146" w:name="sub_303"/>
      <w:r>
        <w:t>Кредиторская задолженность по операциям страхования, сострахования и перестрахования иного, чем страхование жизни</w:t>
      </w:r>
    </w:p>
    <w:bookmarkEnd w:id="1146"/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 xml:space="preserve">Таблица </w:t>
      </w:r>
      <w:r>
        <w:rPr>
          <w:rStyle w:val="a3"/>
        </w:rPr>
        <w:t>30.3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147" w:name="sub_30310"/>
            <w:r w:rsidRPr="00CC5D55">
              <w:rPr>
                <w:rFonts w:eastAsiaTheme="minorEastAsia"/>
              </w:rPr>
              <w:t>1</w:t>
            </w:r>
            <w:bookmarkEnd w:id="1147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Кредиторская задолженность по операциями ПВУ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148" w:name="sub_30320"/>
            <w:r w:rsidRPr="00CC5D55">
              <w:rPr>
                <w:rFonts w:eastAsiaTheme="minorEastAsia"/>
              </w:rPr>
              <w:t>2</w:t>
            </w:r>
            <w:bookmarkEnd w:id="1148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Кредиторская задолженность и предоплаты премий по договорам страхования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149" w:name="sub_30330"/>
            <w:r w:rsidRPr="00CC5D55">
              <w:rPr>
                <w:rFonts w:eastAsiaTheme="minorEastAsia"/>
              </w:rPr>
              <w:t>3</w:t>
            </w:r>
            <w:bookmarkEnd w:id="114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Кредиторская задолженность по премиям по договорам, принятым в перестрахование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150" w:name="sub_30340"/>
            <w:r w:rsidRPr="00CC5D55">
              <w:rPr>
                <w:rFonts w:eastAsiaTheme="minorEastAsia"/>
              </w:rPr>
              <w:t>4</w:t>
            </w:r>
            <w:bookmarkEnd w:id="115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Кредиторская задолженность по премиям по договорам, переданным в перестрахование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151" w:name="sub_30350"/>
            <w:r w:rsidRPr="00CC5D55">
              <w:rPr>
                <w:rFonts w:eastAsiaTheme="minorEastAsia"/>
              </w:rPr>
              <w:t>5</w:t>
            </w:r>
            <w:bookmarkEnd w:id="1151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Кредиторская задолженность по депо премий и убытков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152" w:name="sub_30360"/>
            <w:r w:rsidRPr="00CC5D55">
              <w:rPr>
                <w:rFonts w:eastAsiaTheme="minorEastAsia"/>
              </w:rPr>
              <w:t>6</w:t>
            </w:r>
            <w:bookmarkEnd w:id="115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Задолженность перед страховыми агентами и брокерами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153" w:name="sub_30370"/>
            <w:r w:rsidRPr="00CC5D55">
              <w:rPr>
                <w:rFonts w:eastAsiaTheme="minorEastAsia"/>
              </w:rPr>
              <w:t>7</w:t>
            </w:r>
            <w:bookmarkEnd w:id="115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Незавершенные расчеты по операциям страхования и перестрахования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154" w:name="sub_30380"/>
            <w:r w:rsidRPr="00CC5D55">
              <w:rPr>
                <w:rFonts w:eastAsiaTheme="minorEastAsia"/>
              </w:rPr>
              <w:t>8</w:t>
            </w:r>
            <w:bookmarkEnd w:id="115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Прочая задолженность по операциям страхования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C5D55">
      <w:pPr>
        <w:pStyle w:val="afa"/>
      </w:pPr>
      <w:r>
        <w:t>Нумерация пунктов приводится в соответствии с источником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155" w:name="sub_33011"/>
            <w:r w:rsidRPr="00CC5D55">
              <w:rPr>
                <w:rFonts w:eastAsiaTheme="minorEastAsia"/>
              </w:rPr>
              <w:t>11</w:t>
            </w:r>
            <w:bookmarkEnd w:id="115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bookmarkStart w:id="1156" w:name="sub_30301"/>
      <w:r>
        <w:t>30.3.1. </w:t>
      </w:r>
      <w:r>
        <w:t xml:space="preserve">Оценочная справедливая стоимость кредиторской задолженности по операциям страхования, сострахования и перестрахования иного, чем страхование жизни и ее сопоставление с балансовой стоимостью представлено в </w:t>
      </w:r>
      <w:r>
        <w:rPr>
          <w:rStyle w:val="a4"/>
        </w:rPr>
        <w:t>примечании 66</w:t>
      </w:r>
      <w:r>
        <w:t xml:space="preserve"> настоящего </w:t>
      </w:r>
      <w:r>
        <w:t>приложения. </w:t>
      </w:r>
    </w:p>
    <w:bookmarkEnd w:id="1156"/>
    <w:p w:rsidR="00000000" w:rsidRDefault="00CC5D55">
      <w:r>
        <w:t>30.3.2. Остатки кредиторской задолженности перед страхователями и застрахованными лицами, установленный договором срок погашения которой истек, составляют ___________________. </w:t>
      </w:r>
    </w:p>
    <w:p w:rsidR="00000000" w:rsidRDefault="00CC5D55"/>
    <w:p w:rsidR="00000000" w:rsidRDefault="00CC5D55">
      <w:pPr>
        <w:pStyle w:val="1"/>
      </w:pPr>
      <w:r>
        <w:t>Порядок составления таблицы 30.3 и пояснений к ней</w:t>
      </w:r>
    </w:p>
    <w:p w:rsidR="00000000" w:rsidRDefault="00CC5D55"/>
    <w:p w:rsidR="00000000" w:rsidRDefault="00CC5D55">
      <w:r>
        <w:t>1. </w:t>
      </w:r>
      <w:r>
        <w:t xml:space="preserve">В настоящей таблице приводится информация о кредиторской задолженности по операциям страхования, сострахования и перестрахования иного, чем страхование жизни в соответствии с </w:t>
      </w:r>
      <w:r>
        <w:rPr>
          <w:rStyle w:val="a4"/>
        </w:rPr>
        <w:t>пунктом 37 (b)</w:t>
      </w:r>
      <w:r>
        <w:t xml:space="preserve"> МСФО (IFRS) 4, </w:t>
      </w:r>
      <w:r>
        <w:rPr>
          <w:rStyle w:val="a4"/>
        </w:rPr>
        <w:t>пунктом 25</w:t>
      </w:r>
      <w:r>
        <w:t xml:space="preserve"> МСФО (IFRS) 7. </w:t>
      </w:r>
    </w:p>
    <w:p w:rsidR="00000000" w:rsidRDefault="00CC5D55">
      <w:r>
        <w:t xml:space="preserve">2. По </w:t>
      </w:r>
      <w:r>
        <w:rPr>
          <w:rStyle w:val="a4"/>
        </w:rPr>
        <w:t>строкам 1 - 10</w:t>
      </w:r>
      <w:r>
        <w:t xml:space="preserve"> настоящей таблицы отражаются остатки по соответствующим счетам бухгалтерского учета в соответствии с </w:t>
      </w:r>
      <w:r>
        <w:rPr>
          <w:rStyle w:val="a4"/>
        </w:rPr>
        <w:t>приложением 14</w:t>
      </w:r>
      <w:r>
        <w:t xml:space="preserve"> к настоящему</w:t>
      </w:r>
      <w:r>
        <w:t xml:space="preserve"> Положению. </w:t>
      </w:r>
    </w:p>
    <w:p w:rsidR="00000000" w:rsidRDefault="00CC5D55">
      <w:r>
        <w:t xml:space="preserve">3. По </w:t>
      </w:r>
      <w:r>
        <w:rPr>
          <w:rStyle w:val="a4"/>
        </w:rPr>
        <w:t>строке 11</w:t>
      </w:r>
      <w:r>
        <w:t xml:space="preserve"> настоящей таблицы отражается сумма строк с </w:t>
      </w:r>
      <w:r>
        <w:rPr>
          <w:rStyle w:val="a4"/>
        </w:rPr>
        <w:t>1 по 10</w:t>
      </w:r>
      <w:r>
        <w:t>. </w:t>
      </w:r>
    </w:p>
    <w:p w:rsidR="00000000" w:rsidRDefault="00CC5D55">
      <w:r>
        <w:t xml:space="preserve">4. В </w:t>
      </w:r>
      <w:r>
        <w:rPr>
          <w:rStyle w:val="a4"/>
        </w:rPr>
        <w:t>пояснениях</w:t>
      </w:r>
      <w:r>
        <w:t xml:space="preserve"> к настоящей таблице указывается номер примечания, в котором раскрывается спра</w:t>
      </w:r>
      <w:r>
        <w:t xml:space="preserve">ведливая стоимость кредиторской задолженности по операциям страхования, сострахования и перестрахования и ее сопоставление с балансовой стоимостью в соответствии с </w:t>
      </w:r>
      <w:r>
        <w:rPr>
          <w:rStyle w:val="a4"/>
        </w:rPr>
        <w:t>пунктом 25</w:t>
      </w:r>
      <w:r>
        <w:t xml:space="preserve"> МСФО (IFRS) 7. </w:t>
      </w:r>
    </w:p>
    <w:p w:rsidR="00000000" w:rsidRDefault="00CC5D55"/>
    <w:p w:rsidR="00000000" w:rsidRDefault="00CC5D55">
      <w:pPr>
        <w:pStyle w:val="1"/>
      </w:pPr>
      <w:bookmarkStart w:id="1157" w:name="sub_9031"/>
      <w:r>
        <w:t>Примечание 31. "Обя</w:t>
      </w:r>
      <w:r>
        <w:t>зательства по договорам страхования жизни, классифицированным как инвестиционные с НВПДВ"</w:t>
      </w:r>
    </w:p>
    <w:bookmarkEnd w:id="1157"/>
    <w:p w:rsidR="00000000" w:rsidRDefault="00CC5D55"/>
    <w:p w:rsidR="00000000" w:rsidRDefault="00CC5D55">
      <w:pPr>
        <w:pStyle w:val="1"/>
      </w:pPr>
      <w:bookmarkStart w:id="1158" w:name="sub_311"/>
      <w:r>
        <w:t>Анализ изменений обязательств по договорам страхования жизни, классифицированным как инвестиционные с НВПДВ и доли перестраховщиков в этих обязательст</w:t>
      </w:r>
      <w:r>
        <w:t>вах</w:t>
      </w:r>
    </w:p>
    <w:bookmarkEnd w:id="1158"/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31.1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660"/>
        <w:gridCol w:w="1120"/>
        <w:gridCol w:w="1120"/>
        <w:gridCol w:w="1120"/>
        <w:gridCol w:w="1120"/>
        <w:gridCol w:w="1120"/>
        <w:gridCol w:w="98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159" w:name="sub_3110"/>
            <w:r w:rsidRPr="00CC5D55">
              <w:rPr>
                <w:rFonts w:eastAsiaTheme="minorEastAsia"/>
              </w:rPr>
              <w:t>Номер строки</w:t>
            </w:r>
            <w:bookmarkEnd w:id="1159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________20__ г.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Обязательства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Доля перестраховщиков в обязательствах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Обязательства-нетто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Обязательства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Доля перестраховщиков в обязательствах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Обязательства-нетто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160" w:name="sub_3111"/>
            <w:r w:rsidRPr="00CC5D55">
              <w:rPr>
                <w:rFonts w:eastAsiaTheme="minorEastAsia"/>
              </w:rPr>
              <w:t>1</w:t>
            </w:r>
            <w:bookmarkEnd w:id="1160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 начало отчетного периода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161" w:name="sub_3112"/>
            <w:r w:rsidRPr="00CC5D55">
              <w:rPr>
                <w:rFonts w:eastAsiaTheme="minorEastAsia"/>
              </w:rPr>
              <w:t>2</w:t>
            </w:r>
            <w:bookmarkEnd w:id="1161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обязательств за счет премий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162" w:name="sub_3113"/>
            <w:r w:rsidRPr="00CC5D55">
              <w:rPr>
                <w:rFonts w:eastAsiaTheme="minorEastAsia"/>
              </w:rPr>
              <w:t>3</w:t>
            </w:r>
            <w:bookmarkEnd w:id="1162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обязательств за счет произведенных выплат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163" w:name="sub_3114"/>
            <w:r w:rsidRPr="00CC5D55">
              <w:rPr>
                <w:rFonts w:eastAsiaTheme="minorEastAsia"/>
              </w:rPr>
              <w:t>4</w:t>
            </w:r>
            <w:bookmarkEnd w:id="1163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Изменения обязательств за счет инвестиционного дохода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164" w:name="sub_3115"/>
            <w:r w:rsidRPr="00CC5D55">
              <w:rPr>
                <w:rFonts w:eastAsiaTheme="minorEastAsia"/>
              </w:rPr>
              <w:t>5</w:t>
            </w:r>
            <w:bookmarkEnd w:id="1164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обязательств за счет изменения актуарных предположений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165" w:name="sub_3116"/>
            <w:r w:rsidRPr="00CC5D55">
              <w:rPr>
                <w:rFonts w:eastAsiaTheme="minorEastAsia"/>
              </w:rPr>
              <w:t>6</w:t>
            </w:r>
            <w:bookmarkEnd w:id="1165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обязательств за счет изменения валютного курса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166" w:name="sub_3117"/>
            <w:r w:rsidRPr="00CC5D55">
              <w:rPr>
                <w:rFonts w:eastAsiaTheme="minorEastAsia"/>
              </w:rPr>
              <w:t>7</w:t>
            </w:r>
            <w:bookmarkEnd w:id="1166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изменения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167" w:name="sub_3118"/>
            <w:r w:rsidRPr="00CC5D55">
              <w:rPr>
                <w:rFonts w:eastAsiaTheme="minorEastAsia"/>
              </w:rPr>
              <w:t>8</w:t>
            </w:r>
            <w:bookmarkEnd w:id="1167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 конец отчетного периода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bookmarkStart w:id="1168" w:name="sub_31101"/>
      <w:r>
        <w:t>31.1.1. </w:t>
      </w:r>
      <w:r>
        <w:t>Поступление взносов и осуществление выплат признаются как доходы и расходы в отчете о прибыли или убытке и прочем совокупном доходе (отчете о финансовых результатах) (</w:t>
      </w:r>
      <w:r>
        <w:rPr>
          <w:rStyle w:val="a4"/>
        </w:rPr>
        <w:t>таблицы 39.1</w:t>
      </w:r>
      <w:r>
        <w:t xml:space="preserve">, </w:t>
      </w:r>
      <w:r>
        <w:rPr>
          <w:rStyle w:val="a4"/>
        </w:rPr>
        <w:t>39.2</w:t>
      </w:r>
      <w:r>
        <w:t xml:space="preserve"> примечания 39 и </w:t>
      </w:r>
      <w:r>
        <w:rPr>
          <w:rStyle w:val="a4"/>
        </w:rPr>
        <w:t>таблицы 40.1</w:t>
      </w:r>
      <w:r>
        <w:t xml:space="preserve">, </w:t>
      </w:r>
      <w:r>
        <w:rPr>
          <w:rStyle w:val="a4"/>
        </w:rPr>
        <w:t>40.2</w:t>
      </w:r>
      <w:r>
        <w:t xml:space="preserve">, </w:t>
      </w:r>
      <w:r>
        <w:rPr>
          <w:rStyle w:val="a4"/>
        </w:rPr>
        <w:t>40.3</w:t>
      </w:r>
      <w:r>
        <w:t xml:space="preserve"> примечания 40 настоящего приложения). </w:t>
      </w:r>
    </w:p>
    <w:bookmarkEnd w:id="1168"/>
    <w:p w:rsidR="00000000" w:rsidRDefault="00CC5D55">
      <w:r>
        <w:t>31.1.2. Увеличение обязательств по договорам страхования жизни, классифицированным как инвестиционные с НВПДВ, п</w:t>
      </w:r>
      <w:r>
        <w:t>ризнается как расход в отчете о прибыли или убытке и прочем совокупном доходе (отчете о финансовых результатах). </w:t>
      </w:r>
    </w:p>
    <w:p w:rsidR="00000000" w:rsidRDefault="00CC5D55">
      <w:r>
        <w:t>31.1.3. Увеличение доли перестраховщиков в обязательствах по договорам страхования жизни, классифицированным как инвестиционные с НВПДВ, призн</w:t>
      </w:r>
      <w:r>
        <w:t>ается как доход в отчете о прибыли или убытке и прочем совокупном доходе (отчете о финансовых результатах). </w:t>
      </w:r>
    </w:p>
    <w:p w:rsidR="00000000" w:rsidRDefault="00CC5D55">
      <w:r>
        <w:t>31.1.4. По состоянию на ________ 20__ года была проведена оценка адекватности обязательств по договорам страхования жизни, классифицированным как и</w:t>
      </w:r>
      <w:r>
        <w:t>нвестиционные с НВПДВ. По результатам проведения оценки была уменьшена стоимость _____________ на ________ тысяч рублей, увеличена оценка обязательств по договорам страхования жизни, классифицированным как инвестиционные с НВПДВ на ________ тысяч рублей, у</w:t>
      </w:r>
      <w:r>
        <w:t>величена оценка доли перестраховщиков в обязательствах по договорам страхования жизни, классифицированным как инвестиционные с НВПДВ на ________ тысяч рублей. </w:t>
      </w:r>
    </w:p>
    <w:p w:rsidR="00000000" w:rsidRDefault="00CC5D55">
      <w:r>
        <w:t>31.1.5. Анализ обязательств по договорам страхования жизни, классифицированным как инвестиционны</w:t>
      </w:r>
      <w:r>
        <w:t xml:space="preserve">е с НВПДВ, по срокам, оставшимся до погашения (на основе договорных недисконтированных денежных потоков) представлен в </w:t>
      </w:r>
      <w:r>
        <w:rPr>
          <w:rStyle w:val="a4"/>
        </w:rPr>
        <w:t>примечании 66</w:t>
      </w:r>
      <w:r>
        <w:t xml:space="preserve"> настоящего примечания. </w:t>
      </w:r>
    </w:p>
    <w:p w:rsidR="00000000" w:rsidRDefault="00CC5D55">
      <w:r>
        <w:t>31.1.6. Требуемые раскрытия в отношении сроков погашения, кредитного каче</w:t>
      </w:r>
      <w:r>
        <w:t xml:space="preserve">ства, сопоставления балансовой и справедливой стоимости, проверки на обесценение доли перестраховщиков в обязательствах по договорам страхования жизни, классифицированным ка инвестиционные с НВПДВ представлены в </w:t>
      </w:r>
      <w:r>
        <w:rPr>
          <w:rStyle w:val="a4"/>
        </w:rPr>
        <w:t>примечании 14</w:t>
      </w:r>
      <w:r>
        <w:t xml:space="preserve"> наст</w:t>
      </w:r>
      <w:r>
        <w:t>оящего приложения. </w:t>
      </w:r>
    </w:p>
    <w:p w:rsidR="00000000" w:rsidRDefault="00CC5D55"/>
    <w:p w:rsidR="00000000" w:rsidRDefault="00CC5D55">
      <w:pPr>
        <w:pStyle w:val="1"/>
      </w:pPr>
      <w:r>
        <w:t>Порядок составления таблицы 31.1 и пояснений к ней</w:t>
      </w:r>
    </w:p>
    <w:p w:rsidR="00000000" w:rsidRDefault="00CC5D55"/>
    <w:p w:rsidR="00000000" w:rsidRDefault="00CC5D55">
      <w:r>
        <w:t>1. В настоящей таблице представлена выверка изменений в обязательствах по инвестиционным договорам с НВПДВ и доли перестраховщиков в этих обязательствах. </w:t>
      </w:r>
      <w:r>
        <w:t xml:space="preserve">Таблица заполняется на основании актуарных данных. Информация раскрывается в соответствии с </w:t>
      </w:r>
      <w:r>
        <w:rPr>
          <w:rStyle w:val="a4"/>
        </w:rPr>
        <w:t>пунктами 15</w:t>
      </w:r>
      <w:r>
        <w:t xml:space="preserve">, </w:t>
      </w:r>
      <w:r>
        <w:rPr>
          <w:rStyle w:val="a4"/>
        </w:rPr>
        <w:t>35 (с)</w:t>
      </w:r>
      <w:r>
        <w:t xml:space="preserve">, </w:t>
      </w:r>
      <w:r>
        <w:rPr>
          <w:rStyle w:val="a4"/>
        </w:rPr>
        <w:t>37 (е)</w:t>
      </w:r>
      <w:r>
        <w:t xml:space="preserve">, </w:t>
      </w:r>
      <w:r>
        <w:rPr>
          <w:rStyle w:val="a4"/>
        </w:rPr>
        <w:t>39 (d)</w:t>
      </w:r>
      <w:r>
        <w:t xml:space="preserve"> МСФО (IFRS) 4. </w:t>
      </w:r>
    </w:p>
    <w:p w:rsidR="00000000" w:rsidRDefault="00CC5D55">
      <w:r>
        <w:t xml:space="preserve">2. Значения в графах 3, 4, 5 </w:t>
      </w:r>
      <w:r>
        <w:rPr>
          <w:rStyle w:val="a4"/>
        </w:rPr>
        <w:t>строки 1</w:t>
      </w:r>
      <w:r>
        <w:t xml:space="preserve"> настоящей таблицы должны быть равны значениям граф 6, 7, 8 </w:t>
      </w:r>
      <w:r>
        <w:rPr>
          <w:rStyle w:val="a4"/>
        </w:rPr>
        <w:t>строки 8</w:t>
      </w:r>
      <w:r>
        <w:t>. </w:t>
      </w:r>
    </w:p>
    <w:p w:rsidR="00000000" w:rsidRDefault="00CC5D55">
      <w:r>
        <w:t xml:space="preserve">3. В </w:t>
      </w:r>
      <w:r>
        <w:rPr>
          <w:rStyle w:val="a4"/>
        </w:rPr>
        <w:t>графа</w:t>
      </w:r>
      <w:r>
        <w:rPr>
          <w:rStyle w:val="a4"/>
        </w:rPr>
        <w:t>х 4</w:t>
      </w:r>
      <w:r>
        <w:t xml:space="preserve"> и </w:t>
      </w:r>
      <w:r>
        <w:rPr>
          <w:rStyle w:val="a4"/>
        </w:rPr>
        <w:t>7</w:t>
      </w:r>
      <w:r>
        <w:t xml:space="preserve"> настоящей таблицы отражаются суммы подлежащие возмещению от перестраховщиков по суммам, переданным в перестрахование. Доля перестраховщиков в обязательствах определяется, исходя из условий договоров перестрахования. </w:t>
      </w:r>
    </w:p>
    <w:p w:rsidR="00000000" w:rsidRDefault="00CC5D55">
      <w:r>
        <w:t>4.</w:t>
      </w:r>
      <w:r>
        <w:t xml:space="preserve"> В </w:t>
      </w:r>
      <w:r>
        <w:rPr>
          <w:rStyle w:val="a4"/>
        </w:rPr>
        <w:t>графе 5</w:t>
      </w:r>
      <w:r>
        <w:t xml:space="preserve"> настоящей таблицы отражается разница </w:t>
      </w:r>
      <w:r>
        <w:rPr>
          <w:rStyle w:val="a4"/>
        </w:rPr>
        <w:t>граф 3</w:t>
      </w:r>
      <w:r>
        <w:t xml:space="preserve"> и </w:t>
      </w:r>
      <w:r>
        <w:rPr>
          <w:rStyle w:val="a4"/>
        </w:rPr>
        <w:t>4</w:t>
      </w:r>
      <w:r>
        <w:t xml:space="preserve">, в </w:t>
      </w:r>
      <w:r>
        <w:rPr>
          <w:rStyle w:val="a4"/>
        </w:rPr>
        <w:t>графе 8</w:t>
      </w:r>
      <w:r>
        <w:t xml:space="preserve"> отражается разница </w:t>
      </w:r>
      <w:r>
        <w:rPr>
          <w:rStyle w:val="a4"/>
        </w:rPr>
        <w:t>граф 6</w:t>
      </w:r>
      <w:r>
        <w:t xml:space="preserve"> и </w:t>
      </w:r>
      <w:r>
        <w:rPr>
          <w:rStyle w:val="a4"/>
        </w:rPr>
        <w:t>7</w:t>
      </w:r>
      <w:r>
        <w:t>.</w:t>
      </w:r>
      <w:r>
        <w:t> </w:t>
      </w:r>
    </w:p>
    <w:p w:rsidR="00000000" w:rsidRDefault="00CC5D55">
      <w:r>
        <w:t xml:space="preserve">5. По </w:t>
      </w:r>
      <w:r>
        <w:rPr>
          <w:rStyle w:val="a4"/>
        </w:rPr>
        <w:t>строке 2</w:t>
      </w:r>
      <w:r>
        <w:t xml:space="preserve"> настоящей таблицы отражается увеличение обязательств и доли перестраховщиков в обязательствах по договорам страхования жизни, классифицированным как инвестиционные с НВПДВ, на сумму премий, поступивших в отчетном </w:t>
      </w:r>
      <w:r>
        <w:t>периоде. </w:t>
      </w:r>
    </w:p>
    <w:p w:rsidR="00000000" w:rsidRDefault="00CC5D55">
      <w:r>
        <w:t xml:space="preserve">6. По </w:t>
      </w:r>
      <w:r>
        <w:rPr>
          <w:rStyle w:val="a4"/>
        </w:rPr>
        <w:t>строке 3</w:t>
      </w:r>
      <w:r>
        <w:t xml:space="preserve"> настоящей таблицы отражается уменьшение обязательств и доли перестраховщиков в обязательствах по договорам, классифицированным как инвестиционные с НВПДВ, на сумму выплат, произведенных застрахованным лица</w:t>
      </w:r>
      <w:r>
        <w:t>м. </w:t>
      </w:r>
    </w:p>
    <w:p w:rsidR="00000000" w:rsidRDefault="00CC5D55">
      <w:r>
        <w:t xml:space="preserve">7. По </w:t>
      </w:r>
      <w:r>
        <w:rPr>
          <w:rStyle w:val="a4"/>
        </w:rPr>
        <w:t>строке 4</w:t>
      </w:r>
      <w:r>
        <w:t xml:space="preserve"> настоящей таблицы отражается увеличение обязательств по договорам страхования жизни, классифицированным как инвестиционные с НВПДВ, на сумму инвестиционного дохода. </w:t>
      </w:r>
    </w:p>
    <w:p w:rsidR="00000000" w:rsidRDefault="00CC5D55">
      <w:r>
        <w:t xml:space="preserve">8. По </w:t>
      </w:r>
      <w:r>
        <w:rPr>
          <w:rStyle w:val="a4"/>
        </w:rPr>
        <w:t>строке 5</w:t>
      </w:r>
      <w:r>
        <w:t xml:space="preserve"> наст</w:t>
      </w:r>
      <w:r>
        <w:t>оящей таблицы отражается изменение обязательств, классифицированных как инвестиционные с НВПДВ, в результате изменения актуарных предположений. </w:t>
      </w:r>
    </w:p>
    <w:p w:rsidR="00000000" w:rsidRDefault="00CC5D55">
      <w:r>
        <w:t xml:space="preserve">9. По </w:t>
      </w:r>
      <w:r>
        <w:rPr>
          <w:rStyle w:val="a4"/>
        </w:rPr>
        <w:t>строке 6</w:t>
      </w:r>
      <w:r>
        <w:t xml:space="preserve"> настоящей таблицы отражается изменение обязательств за счет валютного </w:t>
      </w:r>
      <w:r>
        <w:t>курса. </w:t>
      </w:r>
    </w:p>
    <w:p w:rsidR="00000000" w:rsidRDefault="00CC5D55">
      <w:r>
        <w:t xml:space="preserve">10. По </w:t>
      </w:r>
      <w:r>
        <w:rPr>
          <w:rStyle w:val="a4"/>
        </w:rPr>
        <w:t>строке 7</w:t>
      </w:r>
      <w:r>
        <w:t xml:space="preserve"> настоящей таблицы отражаются прочие изменения обязательств по договорам страхования жизни, классифицируемым как инвестиционные с НВПДВ. В частности, отражается корректировка обязательств по договорам страхо</w:t>
      </w:r>
      <w:r>
        <w:t>вания жизни, классифицируемым как инвестиционные с НВПДВ, по результатам проверки адекватности этих обязательств. </w:t>
      </w:r>
    </w:p>
    <w:p w:rsidR="00000000" w:rsidRDefault="00CC5D55">
      <w:r>
        <w:t xml:space="preserve">11. В </w:t>
      </w:r>
      <w:r>
        <w:rPr>
          <w:rStyle w:val="a4"/>
        </w:rPr>
        <w:t>пояснениях</w:t>
      </w:r>
      <w:r>
        <w:t xml:space="preserve"> к настоящей таблице раскрывается информация о результатах проведения оценки адекватности обязател</w:t>
      </w:r>
      <w:r>
        <w:t>ьств по договорам страхования жизни, классифицированным как инвестиционные с НВПДВ. </w:t>
      </w:r>
    </w:p>
    <w:p w:rsidR="00000000" w:rsidRDefault="00CC5D55">
      <w:r>
        <w:t xml:space="preserve">12. В </w:t>
      </w:r>
      <w:r>
        <w:rPr>
          <w:rStyle w:val="a4"/>
        </w:rPr>
        <w:t>пояснениях</w:t>
      </w:r>
      <w:r>
        <w:t xml:space="preserve"> к настоящей таблице приводится ссылка на примечание, в котором раскрывается анализ обязательств по договорам страхования жизни,</w:t>
      </w:r>
      <w:r>
        <w:t xml:space="preserve"> классифицированным как инвестиционные с НВПДВ по срокам, оставшимся до погашения. </w:t>
      </w:r>
    </w:p>
    <w:p w:rsidR="00000000" w:rsidRDefault="00CC5D55">
      <w:r>
        <w:t xml:space="preserve">13. В </w:t>
      </w:r>
      <w:r>
        <w:rPr>
          <w:rStyle w:val="a4"/>
        </w:rPr>
        <w:t>пояснениях</w:t>
      </w:r>
      <w:r>
        <w:t xml:space="preserve"> к настоящей таблице приводится ссылка на примечание, в котором приводятся раскрытия в отношении доли перестраховщиков в обязател</w:t>
      </w:r>
      <w:r>
        <w:t>ьствах по договорам страхования жизни, классифицированным как инвестиционные с НВПДВ. </w:t>
      </w:r>
    </w:p>
    <w:p w:rsidR="00000000" w:rsidRDefault="00CC5D55"/>
    <w:p w:rsidR="00000000" w:rsidRDefault="00CC5D55">
      <w:pPr>
        <w:pStyle w:val="1"/>
      </w:pPr>
      <w:bookmarkStart w:id="1169" w:name="sub_9032"/>
      <w:r>
        <w:t>Примечание 32. "Обязательства по договорам страхования жизни, классифицированным как инвестиционные без НВПДВ"</w:t>
      </w:r>
    </w:p>
    <w:bookmarkEnd w:id="1169"/>
    <w:p w:rsidR="00000000" w:rsidRDefault="00CC5D55"/>
    <w:p w:rsidR="00000000" w:rsidRDefault="00CC5D55">
      <w:pPr>
        <w:pStyle w:val="1"/>
      </w:pPr>
      <w:bookmarkStart w:id="1170" w:name="sub_321"/>
      <w:r>
        <w:t xml:space="preserve">Анализ изменений обязательств по </w:t>
      </w:r>
      <w:r>
        <w:t>договорам страхования жизни, классифицированным как инвестиционные без НВПДВ и доли перестраховщиков в них</w:t>
      </w:r>
    </w:p>
    <w:bookmarkEnd w:id="1170"/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32.1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660"/>
        <w:gridCol w:w="1120"/>
        <w:gridCol w:w="1120"/>
        <w:gridCol w:w="1120"/>
        <w:gridCol w:w="1120"/>
        <w:gridCol w:w="1120"/>
        <w:gridCol w:w="98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171" w:name="sub_3210"/>
            <w:r w:rsidRPr="00CC5D55">
              <w:rPr>
                <w:rFonts w:eastAsiaTheme="minorEastAsia"/>
              </w:rPr>
              <w:t>Номер строки</w:t>
            </w:r>
            <w:bookmarkEnd w:id="1171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____________20__ г.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____________20__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Обязательства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Доля перестраховщиков в обязательствах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Обязательства-нетто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Обязательства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Доля перестраховщиков в обязательствах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Обязательства-нетто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172" w:name="sub_3211"/>
            <w:r w:rsidRPr="00CC5D55">
              <w:rPr>
                <w:rFonts w:eastAsiaTheme="minorEastAsia"/>
              </w:rPr>
              <w:t>1</w:t>
            </w:r>
            <w:bookmarkEnd w:id="1172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 начало отчетного периода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173" w:name="sub_3212"/>
            <w:r w:rsidRPr="00CC5D55">
              <w:rPr>
                <w:rFonts w:eastAsiaTheme="minorEastAsia"/>
              </w:rPr>
              <w:t>2</w:t>
            </w:r>
            <w:bookmarkEnd w:id="1173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обязательства за счет поступления премий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174" w:name="sub_3213"/>
            <w:r w:rsidRPr="00CC5D55">
              <w:rPr>
                <w:rFonts w:eastAsiaTheme="minorEastAsia"/>
              </w:rPr>
              <w:t>3</w:t>
            </w:r>
            <w:bookmarkEnd w:id="1174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обязательств за счет произведенных выплат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175" w:name="sub_3214"/>
            <w:r w:rsidRPr="00CC5D55">
              <w:rPr>
                <w:rFonts w:eastAsiaTheme="minorEastAsia"/>
              </w:rPr>
              <w:t>4</w:t>
            </w:r>
            <w:bookmarkEnd w:id="1175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Изменения обязательств за счет инвестиционного дохода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176" w:name="sub_3215"/>
            <w:r w:rsidRPr="00CC5D55">
              <w:rPr>
                <w:rFonts w:eastAsiaTheme="minorEastAsia"/>
              </w:rPr>
              <w:t>5</w:t>
            </w:r>
            <w:bookmarkEnd w:id="1176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оценки справедливой стоимости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177" w:name="sub_3216"/>
            <w:r w:rsidRPr="00CC5D55">
              <w:rPr>
                <w:rFonts w:eastAsiaTheme="minorEastAsia"/>
              </w:rPr>
              <w:t>6</w:t>
            </w:r>
            <w:bookmarkEnd w:id="1177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Изменения обязательств за счет начисленных процентных расходов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178" w:name="sub_3217"/>
            <w:r w:rsidRPr="00CC5D55">
              <w:rPr>
                <w:rFonts w:eastAsiaTheme="minorEastAsia"/>
              </w:rPr>
              <w:t>7</w:t>
            </w:r>
            <w:bookmarkEnd w:id="1178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обязательств за счет изменения валютного курса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179" w:name="sub_3218"/>
            <w:r w:rsidRPr="00CC5D55">
              <w:rPr>
                <w:rFonts w:eastAsiaTheme="minorEastAsia"/>
              </w:rPr>
              <w:t>8</w:t>
            </w:r>
            <w:bookmarkEnd w:id="1179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изменения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180" w:name="sub_3219"/>
            <w:r w:rsidRPr="00CC5D55">
              <w:rPr>
                <w:rFonts w:eastAsiaTheme="minorEastAsia"/>
              </w:rPr>
              <w:t>9</w:t>
            </w:r>
            <w:bookmarkEnd w:id="1180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 конец отчетного периода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bookmarkStart w:id="1181" w:name="sub_32101"/>
      <w:r>
        <w:t>32.1.1. Обязательства по инвестиционным договорам без НВПДВ первоначально признаются по справедливой стоимости. </w:t>
      </w:r>
    </w:p>
    <w:bookmarkEnd w:id="1181"/>
    <w:p w:rsidR="00000000" w:rsidRDefault="00CC5D55">
      <w:r>
        <w:t>32.1.2. </w:t>
      </w:r>
      <w:r>
        <w:t>После первоначального признания обязательства по инвестиционным договорам без НВПДВ оцениваются по ___________ стоимости. </w:t>
      </w:r>
    </w:p>
    <w:p w:rsidR="00000000" w:rsidRDefault="00CC5D55">
      <w:r>
        <w:t>32.1.3. Поступление взносов и осуществление выплат отражаются непосредственно как корректировка обязательства в отчете о финансовом п</w:t>
      </w:r>
      <w:r>
        <w:t>оложении (бухгалтерском балансе) и не признаются как доходы и расходы в отчете о прибыли или убытке и прочем совокупном доходе (отчете о финансовых результатах). </w:t>
      </w:r>
    </w:p>
    <w:p w:rsidR="00000000" w:rsidRDefault="00CC5D55">
      <w:r>
        <w:t>32.1.4. Доля перестраховщиков в обязательствах по договорам страхования жизни, классифицирова</w:t>
      </w:r>
      <w:r>
        <w:t>нным как инвестиционные без НВПДВ первоначально признается по справедливой стоимости. </w:t>
      </w:r>
    </w:p>
    <w:p w:rsidR="00000000" w:rsidRDefault="00CC5D55">
      <w:r>
        <w:t>32.1.5. После первоначального признания доля перестраховщиков в обязательствах по договорам страхования жизни, классифицированным как инвестиционные без НВПДВ оцениваетс</w:t>
      </w:r>
      <w:r>
        <w:t>я по ___________ стоимости. </w:t>
      </w:r>
    </w:p>
    <w:p w:rsidR="00000000" w:rsidRDefault="00CC5D55">
      <w:r>
        <w:t xml:space="preserve">32.1.6. Оценочная справедливая стоимость обязательств по договорам страхования жизни, классифицированным как инвестиционные без НВПДВ и ее сопоставление с балансовой стоимостью представлено в </w:t>
      </w:r>
      <w:r>
        <w:rPr>
          <w:rStyle w:val="a4"/>
        </w:rPr>
        <w:t>примечании 6</w:t>
      </w:r>
      <w:r>
        <w:rPr>
          <w:rStyle w:val="a4"/>
        </w:rPr>
        <w:t>6</w:t>
      </w:r>
      <w:r>
        <w:t xml:space="preserve"> настоящего приложения. </w:t>
      </w:r>
    </w:p>
    <w:p w:rsidR="00000000" w:rsidRDefault="00CC5D55">
      <w:r>
        <w:t xml:space="preserve">32.1.7. Анализ обязательств по договорам страхования жизни, классифицированным как инвестиционные без НВПДВ, по срокам, оставшимся до погашения (на основе договорных недисконтированных денежных потоков) представлен в </w:t>
      </w:r>
      <w:r>
        <w:rPr>
          <w:rStyle w:val="a4"/>
        </w:rPr>
        <w:t>примечании 62</w:t>
      </w:r>
      <w:r>
        <w:t xml:space="preserve"> настоящего приложения. </w:t>
      </w:r>
    </w:p>
    <w:p w:rsidR="00000000" w:rsidRDefault="00CC5D55">
      <w:r>
        <w:t>32.1.8. Требуемые раскрытия в отношении применяемых способов оценки, сроков погашения, кредитного качества, сопоставления балансовой и справедливой стоимости, проверки на обесценение доли перестраховщик</w:t>
      </w:r>
      <w:r>
        <w:t xml:space="preserve">ов в обязательствах по договорам страхования жизни, классифицированным ка инвестиционные без НВПДВ представлены в </w:t>
      </w:r>
      <w:r>
        <w:rPr>
          <w:rStyle w:val="a4"/>
        </w:rPr>
        <w:t>примечании 14</w:t>
      </w:r>
      <w:r>
        <w:t xml:space="preserve"> настоящего приложения. </w:t>
      </w:r>
    </w:p>
    <w:p w:rsidR="00000000" w:rsidRDefault="00CC5D55"/>
    <w:p w:rsidR="00000000" w:rsidRDefault="00CC5D55">
      <w:pPr>
        <w:pStyle w:val="1"/>
      </w:pPr>
      <w:r>
        <w:t>Порядок составления таблицы 32.1 и пояснений к ней</w:t>
      </w:r>
    </w:p>
    <w:p w:rsidR="00000000" w:rsidRDefault="00CC5D55"/>
    <w:p w:rsidR="00000000" w:rsidRDefault="00CC5D55">
      <w:r>
        <w:t>1. </w:t>
      </w:r>
      <w:r>
        <w:t xml:space="preserve">В настоящей таблице представлена выверка изменений в обязательствах по договорам страхования жизни, классифицированным как инвестиционные без НВПДВ и доли перестраховщиков в них. Информация раскрывается в соответствии с </w:t>
      </w:r>
      <w:r>
        <w:rPr>
          <w:rStyle w:val="a4"/>
        </w:rPr>
        <w:t>пун</w:t>
      </w:r>
      <w:r>
        <w:rPr>
          <w:rStyle w:val="a4"/>
        </w:rPr>
        <w:t>ктами 7</w:t>
      </w:r>
      <w:r>
        <w:t xml:space="preserve">, </w:t>
      </w:r>
      <w:r>
        <w:rPr>
          <w:rStyle w:val="a4"/>
        </w:rPr>
        <w:t>8 (а</w:t>
      </w:r>
      <w:r>
        <w:t xml:space="preserve">, </w:t>
      </w:r>
      <w:r>
        <w:rPr>
          <w:rStyle w:val="a4"/>
        </w:rPr>
        <w:t>e</w:t>
      </w:r>
      <w:r>
        <w:t xml:space="preserve">, </w:t>
      </w:r>
      <w:r>
        <w:rPr>
          <w:rStyle w:val="a4"/>
        </w:rPr>
        <w:t>g</w:t>
      </w:r>
      <w:r>
        <w:t xml:space="preserve">, </w:t>
      </w:r>
      <w:r>
        <w:rPr>
          <w:rStyle w:val="a4"/>
        </w:rPr>
        <w:t>f</w:t>
      </w:r>
      <w:r>
        <w:t xml:space="preserve">, </w:t>
      </w:r>
      <w:r>
        <w:rPr>
          <w:rStyle w:val="a4"/>
        </w:rPr>
        <w:t>h)</w:t>
      </w:r>
      <w:r>
        <w:t xml:space="preserve">, </w:t>
      </w:r>
      <w:r>
        <w:rPr>
          <w:rStyle w:val="a4"/>
        </w:rPr>
        <w:t>25</w:t>
      </w:r>
      <w:r>
        <w:t xml:space="preserve"> МСФО (IFRS) 7, </w:t>
      </w:r>
      <w:r>
        <w:rPr>
          <w:rStyle w:val="a4"/>
        </w:rPr>
        <w:t>пунктом 39 (а)</w:t>
      </w:r>
      <w:r>
        <w:t xml:space="preserve"> МСФО (IFRS) 7. </w:t>
      </w:r>
    </w:p>
    <w:p w:rsidR="00000000" w:rsidRDefault="00CC5D55">
      <w:r>
        <w:t xml:space="preserve">2. Значения граф 3, 4, 5 </w:t>
      </w:r>
      <w:r>
        <w:rPr>
          <w:rStyle w:val="a4"/>
        </w:rPr>
        <w:t>строки 1</w:t>
      </w:r>
      <w:r>
        <w:t xml:space="preserve"> настоящей таблицы должны быть равны значениям граф 6, 7, 8 </w:t>
      </w:r>
      <w:r>
        <w:rPr>
          <w:rStyle w:val="a4"/>
        </w:rPr>
        <w:t>строки 9</w:t>
      </w:r>
      <w:r>
        <w:t>. </w:t>
      </w:r>
    </w:p>
    <w:p w:rsidR="00000000" w:rsidRDefault="00CC5D55">
      <w:r>
        <w:t xml:space="preserve">3. В </w:t>
      </w:r>
      <w:r>
        <w:rPr>
          <w:rStyle w:val="a4"/>
        </w:rPr>
        <w:t>графах 4</w:t>
      </w:r>
      <w:r>
        <w:t xml:space="preserve"> и </w:t>
      </w:r>
      <w:r>
        <w:rPr>
          <w:rStyle w:val="a4"/>
        </w:rPr>
        <w:t>7</w:t>
      </w:r>
      <w:r>
        <w:t xml:space="preserve"> настоящей таблицы отражается доля перестраховщиков в обязательствах. Доля перестраховщиков в обязательствах определяется исходя из условий договоров перестрахования. </w:t>
      </w:r>
    </w:p>
    <w:p w:rsidR="00000000" w:rsidRDefault="00CC5D55">
      <w:r>
        <w:t xml:space="preserve">4. В </w:t>
      </w:r>
      <w:r>
        <w:rPr>
          <w:rStyle w:val="a4"/>
        </w:rPr>
        <w:t>граф</w:t>
      </w:r>
      <w:r>
        <w:rPr>
          <w:rStyle w:val="a4"/>
        </w:rPr>
        <w:t>е 5</w:t>
      </w:r>
      <w:r>
        <w:t xml:space="preserve"> настоящей таблицы отражается разница между </w:t>
      </w:r>
      <w:r>
        <w:rPr>
          <w:rStyle w:val="a4"/>
        </w:rPr>
        <w:t>графами 3</w:t>
      </w:r>
      <w:r>
        <w:t xml:space="preserve"> и </w:t>
      </w:r>
      <w:r>
        <w:rPr>
          <w:rStyle w:val="a4"/>
        </w:rPr>
        <w:t>4</w:t>
      </w:r>
      <w:r>
        <w:t xml:space="preserve">, в </w:t>
      </w:r>
      <w:r>
        <w:rPr>
          <w:rStyle w:val="a4"/>
        </w:rPr>
        <w:t>графе 8</w:t>
      </w:r>
      <w:r>
        <w:t xml:space="preserve"> отражается разница между </w:t>
      </w:r>
      <w:r>
        <w:rPr>
          <w:rStyle w:val="a4"/>
        </w:rPr>
        <w:t>графами 6</w:t>
      </w:r>
      <w:r>
        <w:t xml:space="preserve"> и </w:t>
      </w:r>
      <w:r>
        <w:rPr>
          <w:rStyle w:val="a4"/>
        </w:rPr>
        <w:t>7</w:t>
      </w:r>
      <w:r>
        <w:t>. </w:t>
      </w:r>
    </w:p>
    <w:p w:rsidR="00000000" w:rsidRDefault="00CC5D55">
      <w:r>
        <w:t>5. Настоящ</w:t>
      </w:r>
      <w:r>
        <w:t>ая таблица составляется в соответствии с данными регистров бухгалтерского учета. </w:t>
      </w:r>
    </w:p>
    <w:p w:rsidR="00000000" w:rsidRDefault="00CC5D55">
      <w:r>
        <w:t xml:space="preserve">6. По </w:t>
      </w:r>
      <w:r>
        <w:rPr>
          <w:rStyle w:val="a4"/>
        </w:rPr>
        <w:t>строке 2</w:t>
      </w:r>
      <w:r>
        <w:t xml:space="preserve"> настоящей таблицы отражается увеличение обязательств и доли перестраховщиков в обязательствах по договорам страхования жизни, классиф</w:t>
      </w:r>
      <w:r>
        <w:t>ицированным как инвестиционные без НВПДВ, на сумму премий, поступивших в отчетном периоде. </w:t>
      </w:r>
    </w:p>
    <w:p w:rsidR="00000000" w:rsidRDefault="00CC5D55">
      <w:r>
        <w:t xml:space="preserve">7. По </w:t>
      </w:r>
      <w:r>
        <w:rPr>
          <w:rStyle w:val="a4"/>
        </w:rPr>
        <w:t>строке 3</w:t>
      </w:r>
      <w:r>
        <w:t xml:space="preserve"> настоящей таблицы отражается уменьшение обязательств и доли перестраховщиков в обязательствах по договорам, классифицирован</w:t>
      </w:r>
      <w:r>
        <w:t>ным как инвестиционные без НВПДВ, на сумму выплат, произведенных застрахованным лицам. </w:t>
      </w:r>
    </w:p>
    <w:p w:rsidR="00000000" w:rsidRDefault="00CC5D55">
      <w:r>
        <w:t xml:space="preserve">8. По </w:t>
      </w:r>
      <w:r>
        <w:rPr>
          <w:rStyle w:val="a4"/>
        </w:rPr>
        <w:t>строке 4</w:t>
      </w:r>
      <w:r>
        <w:t xml:space="preserve"> настоящей таблицы отражается увеличение обязательств и доли перестраховщиков в обязательствах по договорам страхования жизни, к</w:t>
      </w:r>
      <w:r>
        <w:t>лассифицированным как инвестиционные без НВПДВ, на сумму инвестиционного дохода. </w:t>
      </w:r>
    </w:p>
    <w:p w:rsidR="00000000" w:rsidRDefault="00CC5D55">
      <w:r>
        <w:t xml:space="preserve">9. По </w:t>
      </w:r>
      <w:r>
        <w:rPr>
          <w:rStyle w:val="a4"/>
        </w:rPr>
        <w:t>строке 5</w:t>
      </w:r>
      <w:r>
        <w:t xml:space="preserve"> настоящей таблицы отражается изменение справедливой стоимости обязательств и доли перестраховщиков по договорам страхования жизни, кл</w:t>
      </w:r>
      <w:r>
        <w:t>ассифицированным как инвестиционные без НВПДВ, оцениваемым после первоначального признания по справедливой стоимости в соответствии с учетной политикой. </w:t>
      </w:r>
    </w:p>
    <w:p w:rsidR="00000000" w:rsidRDefault="00CC5D55">
      <w:r>
        <w:t xml:space="preserve">10. По </w:t>
      </w:r>
      <w:r>
        <w:rPr>
          <w:rStyle w:val="a4"/>
        </w:rPr>
        <w:t>строке 6</w:t>
      </w:r>
      <w:r>
        <w:t xml:space="preserve"> настоящей таблицы отражается увеличение инвестиционных обяза</w:t>
      </w:r>
      <w:r>
        <w:t>тельств и доли перестраховщиков в обязательствах по договорам страхования жизни, классифицированным как инвестиционные без НВПДВ на сумму процентных расходов, относящихся к отчетному периоду. Расчет процентных расходов осуществляется с использованием метод</w:t>
      </w:r>
      <w:r>
        <w:t>а эффективной процентной ставки. </w:t>
      </w:r>
    </w:p>
    <w:p w:rsidR="00000000" w:rsidRDefault="00CC5D55">
      <w:r>
        <w:t xml:space="preserve">11. По </w:t>
      </w:r>
      <w:r>
        <w:rPr>
          <w:rStyle w:val="a4"/>
        </w:rPr>
        <w:t>строке 7</w:t>
      </w:r>
      <w:r>
        <w:t xml:space="preserve"> настоящей таблицы отражается изменение обязательств и доли перестраховщиков в обязательствах за счет валютного курса. </w:t>
      </w:r>
    </w:p>
    <w:p w:rsidR="00000000" w:rsidRDefault="00CC5D55">
      <w:r>
        <w:t xml:space="preserve">12. По </w:t>
      </w:r>
      <w:r>
        <w:rPr>
          <w:rStyle w:val="a4"/>
        </w:rPr>
        <w:t>строке 8</w:t>
      </w:r>
      <w:r>
        <w:t xml:space="preserve"> настоящей таблицы о</w:t>
      </w:r>
      <w:r>
        <w:t>тражаются прочие изменения обязательств и доли перестраховщиков в обязательствах по договорам страхования жизни, классифицируемым как инвестиционные без НВПДВ. </w:t>
      </w:r>
    </w:p>
    <w:p w:rsidR="00000000" w:rsidRDefault="00CC5D55">
      <w:r>
        <w:t xml:space="preserve">13. В </w:t>
      </w:r>
      <w:r>
        <w:rPr>
          <w:rStyle w:val="a4"/>
        </w:rPr>
        <w:t>пояснениях</w:t>
      </w:r>
      <w:r>
        <w:t xml:space="preserve"> к настоящей таблице раскрывается информация о приме</w:t>
      </w:r>
      <w:r>
        <w:t>няемых методах оценки обязательств и доли перестраховщиков в обязательствах по договорам страхования жизни, классифицируемым как инвестиционные без НВПДВ. Обязательства и доля перестраховщиков в обязательствах по договорам страхования жизни, классифицируем</w:t>
      </w:r>
      <w:r>
        <w:t xml:space="preserve">ые как инвестиционные без НВПДВ при первоначальном признании оцениваются по справедливой или по амортизированной стоимости. Информация раскрывается в соответствии с </w:t>
      </w:r>
      <w:r>
        <w:rPr>
          <w:rStyle w:val="a4"/>
        </w:rPr>
        <w:t>пунктом 8 (e)</w:t>
      </w:r>
      <w:r>
        <w:t xml:space="preserve">, </w:t>
      </w:r>
      <w:r>
        <w:rPr>
          <w:rStyle w:val="a4"/>
        </w:rPr>
        <w:t>(g)</w:t>
      </w:r>
      <w:r>
        <w:t xml:space="preserve"> МСФО (IFRS) 7. </w:t>
      </w:r>
    </w:p>
    <w:p w:rsidR="00000000" w:rsidRDefault="00CC5D55">
      <w:r>
        <w:t xml:space="preserve">14. В </w:t>
      </w:r>
      <w:r>
        <w:rPr>
          <w:rStyle w:val="a4"/>
        </w:rPr>
        <w:t>пояснениях</w:t>
      </w:r>
      <w:r>
        <w:t xml:space="preserve"> к настоящей таблице приводится ссылка на примечание, в котором раскрывается оценочная справедливая стоимость обязательств по договорам страхования жизни, классифицированным как инвестиционные бе</w:t>
      </w:r>
      <w:r>
        <w:t xml:space="preserve">з НВПДВ. Информация раскрывается в соответствии с </w:t>
      </w:r>
      <w:r>
        <w:rPr>
          <w:rStyle w:val="a4"/>
        </w:rPr>
        <w:t>пунктом 25</w:t>
      </w:r>
      <w:r>
        <w:t xml:space="preserve"> МСФО (IFRS) 7. </w:t>
      </w:r>
    </w:p>
    <w:p w:rsidR="00000000" w:rsidRDefault="00CC5D55">
      <w:r>
        <w:t xml:space="preserve">15. В </w:t>
      </w:r>
      <w:r>
        <w:rPr>
          <w:rStyle w:val="a4"/>
        </w:rPr>
        <w:t>пояснениях</w:t>
      </w:r>
      <w:r>
        <w:t xml:space="preserve"> к настоящей таблице приводится ссылка на примечание, в котором раскрывается анализ обязательств по</w:t>
      </w:r>
      <w:r>
        <w:t xml:space="preserve"> договорам страхования жизни, классифицированным как инвестиционные без НВПДВ по срокам, оставшимся до погашения (на основании договорных недисконтированных денежных потоков). Информация раскрывается в соответствии с </w:t>
      </w:r>
      <w:r>
        <w:rPr>
          <w:rStyle w:val="a4"/>
        </w:rPr>
        <w:t>пу</w:t>
      </w:r>
      <w:r>
        <w:rPr>
          <w:rStyle w:val="a4"/>
        </w:rPr>
        <w:t>нктом 39 (а)</w:t>
      </w:r>
      <w:r>
        <w:t xml:space="preserve"> МСФО (IFRS) 7. </w:t>
      </w:r>
    </w:p>
    <w:p w:rsidR="00000000" w:rsidRDefault="00CC5D55">
      <w:r>
        <w:t xml:space="preserve">16. В </w:t>
      </w:r>
      <w:r>
        <w:rPr>
          <w:rStyle w:val="a4"/>
        </w:rPr>
        <w:t>пояснениях</w:t>
      </w:r>
      <w:r>
        <w:t xml:space="preserve"> к настоящей таблице приводится ссылка на раскрытия в отношении доли перестраховщиков в обязательствах по договорам страхования жизни без НВПДВ. </w:t>
      </w:r>
    </w:p>
    <w:p w:rsidR="00000000" w:rsidRDefault="00CC5D55"/>
    <w:p w:rsidR="00000000" w:rsidRDefault="00CC5D55">
      <w:pPr>
        <w:pStyle w:val="1"/>
      </w:pPr>
      <w:bookmarkStart w:id="1182" w:name="sub_9033"/>
      <w:r>
        <w:t>Примечание 33. "Обязательс</w:t>
      </w:r>
      <w:r>
        <w:t>тва пенсионного плана"</w:t>
      </w:r>
    </w:p>
    <w:bookmarkEnd w:id="1182"/>
    <w:p w:rsidR="00000000" w:rsidRDefault="00CC5D55"/>
    <w:p w:rsidR="00000000" w:rsidRDefault="00CC5D55">
      <w:pPr>
        <w:pStyle w:val="1"/>
      </w:pPr>
      <w:r>
        <w:t>Чистые обязательства (активы) пенсионного плана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33.1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183" w:name="sub_3311"/>
            <w:r w:rsidRPr="00CC5D55">
              <w:rPr>
                <w:rFonts w:eastAsiaTheme="minorEastAsia"/>
              </w:rPr>
              <w:t>1</w:t>
            </w:r>
            <w:bookmarkEnd w:id="118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Приведенная стоимость обязательств пенсионного плана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184" w:name="sub_3312"/>
            <w:r w:rsidRPr="00CC5D55">
              <w:rPr>
                <w:rFonts w:eastAsiaTheme="minorEastAsia"/>
              </w:rPr>
              <w:t>2</w:t>
            </w:r>
            <w:bookmarkEnd w:id="118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Справедливая стоимость активов пенсионного плана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185" w:name="sub_3313"/>
            <w:r w:rsidRPr="00CC5D55">
              <w:rPr>
                <w:rFonts w:eastAsiaTheme="minorEastAsia"/>
              </w:rPr>
              <w:t>3</w:t>
            </w:r>
            <w:bookmarkEnd w:id="118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Непризнанная стоимость активов плана, превышающая лимит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186" w:name="sub_3314"/>
            <w:r w:rsidRPr="00CC5D55">
              <w:rPr>
                <w:rFonts w:eastAsiaTheme="minorEastAsia"/>
              </w:rPr>
              <w:t>4</w:t>
            </w:r>
            <w:bookmarkEnd w:id="1186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bookmarkStart w:id="1187" w:name="sub_33101"/>
      <w:r>
        <w:t>33.1.1. </w:t>
      </w:r>
      <w:r>
        <w:t>Чистые активы пенсионного плана отражаются по статье "Прочие активы" отчета о финансовом положении (бухгалтерского баланса). Чистые обязательства пенсионного плана отражаются по статье "Обязательства пенсионного плана" отчета о финансовом положении (бухгал</w:t>
      </w:r>
      <w:r>
        <w:t>терского баланса). </w:t>
      </w:r>
    </w:p>
    <w:bookmarkEnd w:id="1187"/>
    <w:p w:rsidR="00000000" w:rsidRDefault="00CC5D55">
      <w:r>
        <w:t>33.1.2. Предельная стоимость активов плана _______ тысяч рублей - это максимально доступная экономическая выгода, представляющая собой __________. </w:t>
      </w:r>
    </w:p>
    <w:p w:rsidR="00000000" w:rsidRDefault="00CC5D55">
      <w:r>
        <w:t>33.1.3. Страховщик предоставляет своим работникам вознаграждения по окончании т</w:t>
      </w:r>
      <w:r>
        <w:t xml:space="preserve">рудовой деятельности, и применяет систему пенсионного обеспечения и иных вознаграждений после окончания трудовой деятельности, которая отражается в бухгалтерской (финансовой) отчетности как план с установленными выплатами в соответствии с </w:t>
      </w:r>
      <w:r>
        <w:rPr>
          <w:rStyle w:val="a4"/>
        </w:rPr>
        <w:t>МСФО (IAS) 19</w:t>
      </w:r>
      <w:r>
        <w:t>. </w:t>
      </w:r>
    </w:p>
    <w:p w:rsidR="00000000" w:rsidRDefault="00CC5D55">
      <w:r>
        <w:t>33.1.4. Пенсионное обеспечение включает выплаты, осуществляемые страховщиком в связи с выходом на пенсию работников при достижении ими пенсионного возраста. </w:t>
      </w:r>
    </w:p>
    <w:p w:rsidR="00000000" w:rsidRDefault="00CC5D55">
      <w:r>
        <w:t>Размер предоставляемых вознаграждений зависит от ___________________. </w:t>
      </w:r>
    </w:p>
    <w:p w:rsidR="00000000" w:rsidRDefault="00CC5D55">
      <w:r>
        <w:t>Пенсионные планы страховщика подвержены следующим рискам ________. </w:t>
      </w:r>
    </w:p>
    <w:p w:rsidR="00000000" w:rsidRDefault="00CC5D55">
      <w:r>
        <w:t>33.1.5. В 20__ году были утверждены следующие изменения в части пенсионного обеспечения с установленными выплатами __</w:t>
      </w:r>
      <w:r>
        <w:t xml:space="preserve">_____________. Данные изменения привели к признанию стоимости услуг прошлых периодов в сумме ______ тысяч рублей, отраженных по </w:t>
      </w:r>
      <w:r>
        <w:rPr>
          <w:rStyle w:val="a4"/>
        </w:rPr>
        <w:t>строке 2</w:t>
      </w:r>
      <w:r>
        <w:t xml:space="preserve"> таблицы 33.2 настоящего примечания. </w:t>
      </w:r>
    </w:p>
    <w:p w:rsidR="00000000" w:rsidRDefault="00CC5D55">
      <w:r>
        <w:t>33.1.6. </w:t>
      </w:r>
      <w:r>
        <w:t>Руководство страховщика не планирует осуществлять существенные взносы в пенсионный план в обозримом будущем. </w:t>
      </w:r>
    </w:p>
    <w:p w:rsidR="00000000" w:rsidRDefault="00CC5D55">
      <w:r>
        <w:t>Руководство страховщика предполагает осуществить взнос в пенсионный план с установленными выплатами в размере ________ тысяч рублей в _________. </w:t>
      </w:r>
    </w:p>
    <w:p w:rsidR="00000000" w:rsidRDefault="00CC5D55">
      <w:r>
        <w:t>33.1.7.Средневзвешенный срок обязательств до погашения _______. </w:t>
      </w:r>
    </w:p>
    <w:p w:rsidR="00000000" w:rsidRDefault="00CC5D55">
      <w:r>
        <w:t xml:space="preserve">33.1.8. Информация о вознаграждениях по окончании трудовой деятельности для ключевого персонала раскрывается в </w:t>
      </w:r>
      <w:r>
        <w:rPr>
          <w:rStyle w:val="a4"/>
        </w:rPr>
        <w:t>примечании 69</w:t>
      </w:r>
      <w:r>
        <w:t xml:space="preserve"> настоящего приложения. </w:t>
      </w:r>
    </w:p>
    <w:p w:rsidR="00000000" w:rsidRDefault="00CC5D55"/>
    <w:p w:rsidR="00000000" w:rsidRDefault="00CC5D55">
      <w:pPr>
        <w:pStyle w:val="1"/>
      </w:pPr>
      <w:r>
        <w:t>Порядок составл</w:t>
      </w:r>
      <w:r>
        <w:t>ения таблицы 33.1 и пояснений к ней</w:t>
      </w:r>
    </w:p>
    <w:p w:rsidR="00000000" w:rsidRDefault="00CC5D55"/>
    <w:p w:rsidR="00000000" w:rsidRDefault="00CC5D55">
      <w:r>
        <w:t xml:space="preserve">1. Настоящая таблица и пояснения к ней заполняются страховщиком при наличии обязательств по пенсионному плану с установленными выплатами в соответствии с </w:t>
      </w:r>
      <w:r>
        <w:rPr>
          <w:rStyle w:val="a4"/>
        </w:rPr>
        <w:t>пунктами 65</w:t>
      </w:r>
      <w:r>
        <w:t xml:space="preserve">, </w:t>
      </w:r>
      <w:r>
        <w:rPr>
          <w:rStyle w:val="a4"/>
        </w:rPr>
        <w:t>135 (а</w:t>
      </w:r>
      <w:r>
        <w:t xml:space="preserve">, </w:t>
      </w:r>
      <w:r>
        <w:rPr>
          <w:rStyle w:val="a4"/>
        </w:rPr>
        <w:t>b)</w:t>
      </w:r>
      <w:r>
        <w:t xml:space="preserve">, </w:t>
      </w:r>
      <w:r>
        <w:rPr>
          <w:rStyle w:val="a4"/>
        </w:rPr>
        <w:t>139 (а</w:t>
      </w:r>
      <w:r>
        <w:t xml:space="preserve">, </w:t>
      </w:r>
      <w:r>
        <w:rPr>
          <w:rStyle w:val="a4"/>
        </w:rPr>
        <w:t>с)</w:t>
      </w:r>
      <w:r>
        <w:t xml:space="preserve">, </w:t>
      </w:r>
      <w:r>
        <w:rPr>
          <w:rStyle w:val="a4"/>
        </w:rPr>
        <w:t>147 (b</w:t>
      </w:r>
      <w:r>
        <w:t xml:space="preserve">, </w:t>
      </w:r>
      <w:r>
        <w:rPr>
          <w:rStyle w:val="a4"/>
        </w:rPr>
        <w:t>с)</w:t>
      </w:r>
      <w:r>
        <w:t xml:space="preserve">, </w:t>
      </w:r>
      <w:r>
        <w:rPr>
          <w:rStyle w:val="a4"/>
        </w:rPr>
        <w:t>151 (b)</w:t>
      </w:r>
      <w:r>
        <w:t xml:space="preserve"> МСФО (IAS) 19. </w:t>
      </w:r>
    </w:p>
    <w:p w:rsidR="00000000" w:rsidRDefault="00CC5D55">
      <w:r>
        <w:t xml:space="preserve">2. В случае, если справедливая стоимость активов плана на отчетную дату превышает приведенную стоимость обязательств плана, то итоговый показатель представляет собой чистые активы пенсионного плана, </w:t>
      </w:r>
      <w:r>
        <w:t>показывается в таблице в скобках и отражается в отчете о финансовом положении (бухгалтерском балансе) в составе статьи "Прочие активы". В случае, если чистые активы пенсионного плана превышают предельную стоимость активов плана, то разница между чистыми ак</w:t>
      </w:r>
      <w:r>
        <w:t xml:space="preserve">тивами и предельной стоимостью отражается по </w:t>
      </w:r>
      <w:r>
        <w:rPr>
          <w:rStyle w:val="a4"/>
        </w:rPr>
        <w:t>строке 3</w:t>
      </w:r>
      <w:r>
        <w:t xml:space="preserve"> настоящей таблицы и в отчете о финансовом положении (бухгалтерском балансе) не признается. </w:t>
      </w:r>
    </w:p>
    <w:p w:rsidR="00000000" w:rsidRDefault="00CC5D55">
      <w:r>
        <w:t>3. В случае, если приведенная стоимость обязательств плана превышает справедливую ст</w:t>
      </w:r>
      <w:r>
        <w:t>оимость активов плана, то итоговый показатель представляет собой чистые обязательства пенсионного плана и отражается в отчете о финансовом положении (бухгалтерском балансе) по статье "Обязательства пенсионного плана". </w:t>
      </w:r>
    </w:p>
    <w:p w:rsidR="00000000" w:rsidRDefault="00CC5D55">
      <w:r>
        <w:t xml:space="preserve">4. По </w:t>
      </w:r>
      <w:r>
        <w:rPr>
          <w:rStyle w:val="a4"/>
        </w:rPr>
        <w:t>строке 4</w:t>
      </w:r>
      <w:r>
        <w:t xml:space="preserve"> настоящей таблицы отражается разность </w:t>
      </w:r>
      <w:r>
        <w:rPr>
          <w:rStyle w:val="a4"/>
        </w:rPr>
        <w:t>строк 1</w:t>
      </w:r>
      <w:r>
        <w:t xml:space="preserve"> и </w:t>
      </w:r>
      <w:r>
        <w:rPr>
          <w:rStyle w:val="a4"/>
        </w:rPr>
        <w:t>2</w:t>
      </w:r>
      <w:r>
        <w:t xml:space="preserve"> таблицы, скорректированная на значение </w:t>
      </w:r>
      <w:r>
        <w:rPr>
          <w:rStyle w:val="a4"/>
        </w:rPr>
        <w:t>строки 3</w:t>
      </w:r>
      <w:r>
        <w:t>. </w:t>
      </w:r>
    </w:p>
    <w:p w:rsidR="00000000" w:rsidRDefault="00CC5D55">
      <w:r>
        <w:t xml:space="preserve">5. По </w:t>
      </w:r>
      <w:r>
        <w:rPr>
          <w:rStyle w:val="a4"/>
        </w:rPr>
        <w:t>строке 3</w:t>
      </w:r>
      <w:r>
        <w:t xml:space="preserve"> настоящей таблицы отражается непр</w:t>
      </w:r>
      <w:r>
        <w:t>изнанная стоимость активов плана, превышающая лимит, представляющая собой разницу между чистыми активами плана и предельной стоимостью активов плана. Чистые активы плана возникают в случае превышения справедливой стоимости активов пенсионного плана над при</w:t>
      </w:r>
      <w:r>
        <w:t>веденной стоимостью обязательств пенсионного плана. </w:t>
      </w:r>
    </w:p>
    <w:p w:rsidR="00000000" w:rsidRDefault="00CC5D55">
      <w:r>
        <w:t xml:space="preserve">6. В </w:t>
      </w:r>
      <w:r>
        <w:rPr>
          <w:rStyle w:val="a4"/>
        </w:rPr>
        <w:t>пояснениях</w:t>
      </w:r>
      <w:r>
        <w:t xml:space="preserve"> к настоящей таблице раскрываются наименования статей отчета о финансовом положении (бухгалтерского баланса), по которым отражаются чистые активы и обязательства</w:t>
      </w:r>
      <w:r>
        <w:t xml:space="preserve"> пенсионного плана. </w:t>
      </w:r>
    </w:p>
    <w:p w:rsidR="00000000" w:rsidRDefault="00CC5D55">
      <w:r>
        <w:t xml:space="preserve">7. В </w:t>
      </w:r>
      <w:r>
        <w:rPr>
          <w:rStyle w:val="a4"/>
        </w:rPr>
        <w:t>пояснениях</w:t>
      </w:r>
      <w:r>
        <w:t xml:space="preserve"> к настоящей таблице раскрывается предельная стоимость активов плана и порядок определения максимально доступной экономической выгоды, то есть, что будет представлять собой данная выгода - возв</w:t>
      </w:r>
      <w:r>
        <w:t xml:space="preserve">раты, сокращение будущих взносов или комбинацию и того и другого в соответствии с </w:t>
      </w:r>
      <w:r>
        <w:rPr>
          <w:rStyle w:val="a4"/>
        </w:rPr>
        <w:t>пунктом 141 (c)(iv)</w:t>
      </w:r>
      <w:r>
        <w:t xml:space="preserve"> МСФО (IAS) 19. </w:t>
      </w:r>
    </w:p>
    <w:p w:rsidR="00000000" w:rsidRDefault="00CC5D55">
      <w:r>
        <w:t xml:space="preserve">8. В </w:t>
      </w:r>
      <w:r>
        <w:rPr>
          <w:rStyle w:val="a4"/>
        </w:rPr>
        <w:t>пояснениях</w:t>
      </w:r>
      <w:r>
        <w:t xml:space="preserve"> к настоящей таблице раскрываются поправки, внесенные в пе</w:t>
      </w:r>
      <w:r>
        <w:t>нсионный план, которые привели к возникновению затрат, включаемых в стоимость услуг прошлых периодов. </w:t>
      </w:r>
    </w:p>
    <w:p w:rsidR="00000000" w:rsidRDefault="00CC5D55">
      <w:r>
        <w:t>Стоимость услуг прошлых периодов, которая может выражаться как положительной, так и отрицательной величиной, представляет собой изменение приведенной сто</w:t>
      </w:r>
      <w:r>
        <w:t>имости обязательства по установленным выплатам будущих вознаграждений, заработанных в прошлых периодах, возникшее вследствие поправки к плану, сокращения предусмотренных планом обязательств. </w:t>
      </w:r>
    </w:p>
    <w:p w:rsidR="00000000" w:rsidRDefault="00CC5D55">
      <w:r>
        <w:t>9. Примеры поправок к плану, которые могут привести к возникнове</w:t>
      </w:r>
      <w:r>
        <w:t>нию затрат, включаемых в стоимость услуг прошлых периодов:</w:t>
      </w:r>
    </w:p>
    <w:p w:rsidR="00000000" w:rsidRDefault="00CC5D55">
      <w:r>
        <w:t>изменение пенсионного возраста от 65 до 60 лет;</w:t>
      </w:r>
    </w:p>
    <w:p w:rsidR="00000000" w:rsidRDefault="00CC5D55">
      <w:r>
        <w:t>увеличение сумм вознаграждений, выплачиваемых при досрочном выходе на пенсию;</w:t>
      </w:r>
    </w:p>
    <w:p w:rsidR="00000000" w:rsidRDefault="00CC5D55">
      <w:r>
        <w:t>изменение основы для определения размера пенсии, с тем, чтобы перейти с</w:t>
      </w:r>
      <w:r>
        <w:t xml:space="preserve"> последней заработной платы на среднюю заработную плату;</w:t>
      </w:r>
    </w:p>
    <w:p w:rsidR="00000000" w:rsidRDefault="00CC5D55">
      <w:r>
        <w:t>ретроспективное расширение охвата групп работников, включаемых в планы. </w:t>
      </w:r>
    </w:p>
    <w:p w:rsidR="00000000" w:rsidRDefault="00CC5D55">
      <w:r>
        <w:t xml:space="preserve">Для того, чтобы какое-то изменение считалось поправкой к плану в соответствии с </w:t>
      </w:r>
      <w:r>
        <w:rPr>
          <w:rStyle w:val="a4"/>
        </w:rPr>
        <w:t>пунктом 139</w:t>
      </w:r>
      <w:r>
        <w:rPr>
          <w:rStyle w:val="a4"/>
        </w:rPr>
        <w:t xml:space="preserve"> (с)</w:t>
      </w:r>
      <w:r>
        <w:t xml:space="preserve"> МСФО (IAS) 19 должно существовать соглашение между работодателем и работником. </w:t>
      </w:r>
    </w:p>
    <w:p w:rsidR="00000000" w:rsidRDefault="00CC5D55">
      <w:r>
        <w:t xml:space="preserve">10. В </w:t>
      </w:r>
      <w:r>
        <w:rPr>
          <w:rStyle w:val="a4"/>
        </w:rPr>
        <w:t>пояснениях</w:t>
      </w:r>
      <w:r>
        <w:t xml:space="preserve"> к настоящей таблице раскрывается характер вознаграждений, предоставляемых в соответствии с планом, описание нормативно-право</w:t>
      </w:r>
      <w:r>
        <w:t xml:space="preserve">вой базы, на основании которой функционирует план в соответствии с </w:t>
      </w:r>
      <w:r>
        <w:rPr>
          <w:rStyle w:val="a4"/>
        </w:rPr>
        <w:t>пунктами 135 (а)</w:t>
      </w:r>
      <w:r>
        <w:t xml:space="preserve"> и </w:t>
      </w:r>
      <w:r>
        <w:rPr>
          <w:rStyle w:val="a4"/>
        </w:rPr>
        <w:t>139 (а)</w:t>
      </w:r>
      <w:r>
        <w:t xml:space="preserve"> МСФО (IAS) 19. </w:t>
      </w:r>
    </w:p>
    <w:p w:rsidR="00000000" w:rsidRDefault="00CC5D55">
      <w:r>
        <w:t xml:space="preserve">11. В </w:t>
      </w:r>
      <w:r>
        <w:rPr>
          <w:rStyle w:val="a4"/>
        </w:rPr>
        <w:t>пояснениях</w:t>
      </w:r>
      <w:r>
        <w:t xml:space="preserve"> к настоящей таблице раскры</w:t>
      </w:r>
      <w:r>
        <w:t xml:space="preserve">ваются факторы, влияющие на размер, предоставляемых вознаграждений, например, время оказания услуг работниками (стажа), заработной платы сотрудников в последние годы, предшествовавшие выходу на пенсию в соответствии с </w:t>
      </w:r>
      <w:r>
        <w:rPr>
          <w:rStyle w:val="a4"/>
        </w:rPr>
        <w:t>пун</w:t>
      </w:r>
      <w:r>
        <w:rPr>
          <w:rStyle w:val="a4"/>
        </w:rPr>
        <w:t>ктами 135 (а)</w:t>
      </w:r>
      <w:r>
        <w:t xml:space="preserve"> и </w:t>
      </w:r>
      <w:r>
        <w:rPr>
          <w:rStyle w:val="a4"/>
        </w:rPr>
        <w:t>139 (а)</w:t>
      </w:r>
      <w:r>
        <w:t xml:space="preserve"> МСФО (IAS) 19. </w:t>
      </w:r>
    </w:p>
    <w:p w:rsidR="00000000" w:rsidRDefault="00CC5D55">
      <w:r>
        <w:t xml:space="preserve">12. В </w:t>
      </w:r>
      <w:r>
        <w:rPr>
          <w:rStyle w:val="a4"/>
        </w:rPr>
        <w:t>пояснениях</w:t>
      </w:r>
      <w:r>
        <w:t xml:space="preserve"> к настоящей таблице раскрываются риски, связанные с пенсионным планом, например, инфляционный риск, риск дожития в соответствии с </w:t>
      </w:r>
      <w:r>
        <w:rPr>
          <w:rStyle w:val="a4"/>
        </w:rPr>
        <w:t>пунктами 135 (а)</w:t>
      </w:r>
      <w:r>
        <w:t xml:space="preserve"> и </w:t>
      </w:r>
      <w:r>
        <w:rPr>
          <w:rStyle w:val="a4"/>
        </w:rPr>
        <w:t>139 (а)</w:t>
      </w:r>
      <w:r>
        <w:t xml:space="preserve"> МСФО (IAS) 19. </w:t>
      </w:r>
    </w:p>
    <w:p w:rsidR="00000000" w:rsidRDefault="00CC5D55">
      <w:r>
        <w:t xml:space="preserve">13. В </w:t>
      </w:r>
      <w:r>
        <w:rPr>
          <w:rStyle w:val="a4"/>
        </w:rPr>
        <w:t>пояснениях</w:t>
      </w:r>
      <w:r>
        <w:t xml:space="preserve"> к настоящей таблице раскрывается влияние пенсионного плана на будущие денежные потоки: ожидаем</w:t>
      </w:r>
      <w:r>
        <w:t xml:space="preserve">ые взносы в план, средневзвешенный срок обязательств плана до их погашения в соответствии с </w:t>
      </w:r>
      <w:r>
        <w:rPr>
          <w:rStyle w:val="a4"/>
        </w:rPr>
        <w:t>пунктом 147 (b</w:t>
      </w:r>
      <w:r>
        <w:t xml:space="preserve">, </w:t>
      </w:r>
      <w:r>
        <w:rPr>
          <w:rStyle w:val="a4"/>
        </w:rPr>
        <w:t>с)</w:t>
      </w:r>
      <w:r>
        <w:t xml:space="preserve"> МСФО (IAS) 19. </w:t>
      </w:r>
    </w:p>
    <w:p w:rsidR="00000000" w:rsidRDefault="00CC5D55">
      <w:r>
        <w:t xml:space="preserve">14. В </w:t>
      </w:r>
      <w:r>
        <w:rPr>
          <w:rStyle w:val="a4"/>
        </w:rPr>
        <w:t>пояснениях</w:t>
      </w:r>
      <w:r>
        <w:t xml:space="preserve"> к настоящей таблице включается указание на номер примечания, в котором раскрывается информация о вознаграждениях по окончании трудовой деятельности для ключевого управленческого персонала в соответствии с </w:t>
      </w:r>
      <w:r>
        <w:rPr>
          <w:rStyle w:val="a4"/>
        </w:rPr>
        <w:t>пунктом 151 (b)</w:t>
      </w:r>
      <w:r>
        <w:t xml:space="preserve"> МСФО (IAS) 19. </w:t>
      </w:r>
    </w:p>
    <w:p w:rsidR="00000000" w:rsidRDefault="00CC5D55"/>
    <w:p w:rsidR="00000000" w:rsidRDefault="00CC5D55">
      <w:pPr>
        <w:pStyle w:val="1"/>
      </w:pPr>
      <w:r>
        <w:t>Изменение приведенной стоимости обязательств плана. 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33.2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188" w:name="sub_3321"/>
            <w:r w:rsidRPr="00CC5D55">
              <w:rPr>
                <w:rFonts w:eastAsiaTheme="minorEastAsia"/>
              </w:rPr>
              <w:t>1</w:t>
            </w:r>
            <w:bookmarkEnd w:id="1188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Приведенная стоимость обязательств плана на начало отчетного периода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189" w:name="sub_3322"/>
            <w:r w:rsidRPr="00CC5D55">
              <w:rPr>
                <w:rFonts w:eastAsiaTheme="minorEastAsia"/>
              </w:rPr>
              <w:t>2</w:t>
            </w:r>
            <w:bookmarkEnd w:id="118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Стоимость услуг текущего периода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190" w:name="sub_3323"/>
            <w:r w:rsidRPr="00CC5D55">
              <w:rPr>
                <w:rFonts w:eastAsiaTheme="minorEastAsia"/>
              </w:rPr>
              <w:t>3</w:t>
            </w:r>
            <w:bookmarkEnd w:id="119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Стоимость услуг прошлых периодов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191" w:name="sub_3324"/>
            <w:r w:rsidRPr="00CC5D55">
              <w:rPr>
                <w:rFonts w:eastAsiaTheme="minorEastAsia"/>
              </w:rPr>
              <w:t>4</w:t>
            </w:r>
            <w:bookmarkEnd w:id="1191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Расходы по процентам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192" w:name="sub_3325"/>
            <w:r w:rsidRPr="00CC5D55">
              <w:rPr>
                <w:rFonts w:eastAsiaTheme="minorEastAsia"/>
              </w:rPr>
              <w:t>5</w:t>
            </w:r>
            <w:bookmarkEnd w:id="119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(Прибыль) убыток от переоценки обязательств, в том числе: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193" w:name="sub_3326"/>
            <w:r w:rsidRPr="00CC5D55">
              <w:rPr>
                <w:rFonts w:eastAsiaTheme="minorEastAsia"/>
              </w:rPr>
              <w:t>6</w:t>
            </w:r>
            <w:bookmarkEnd w:id="119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Актуарные (прибыли) - изменения финансовых предположений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194" w:name="sub_3327"/>
            <w:r w:rsidRPr="00CC5D55">
              <w:rPr>
                <w:rFonts w:eastAsiaTheme="minorEastAsia"/>
              </w:rPr>
              <w:t>7</w:t>
            </w:r>
            <w:bookmarkEnd w:id="119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Актуарные убытки - изменения демографических предположений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195" w:name="sub_3328"/>
            <w:r w:rsidRPr="00CC5D55">
              <w:rPr>
                <w:rFonts w:eastAsiaTheme="minorEastAsia"/>
              </w:rPr>
              <w:t>8</w:t>
            </w:r>
            <w:bookmarkEnd w:id="119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Актуарные (прибыли) убытки - корректировки на основе опыта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196" w:name="sub_3329"/>
            <w:r w:rsidRPr="00CC5D55">
              <w:rPr>
                <w:rFonts w:eastAsiaTheme="minorEastAsia"/>
              </w:rPr>
              <w:t>9</w:t>
            </w:r>
            <w:bookmarkEnd w:id="1196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Осуществленные выплаты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197" w:name="sub_33210"/>
            <w:r w:rsidRPr="00CC5D55">
              <w:rPr>
                <w:rFonts w:eastAsiaTheme="minorEastAsia"/>
              </w:rPr>
              <w:t>10</w:t>
            </w:r>
            <w:bookmarkEnd w:id="1197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Приведенная стоимость обязательств плана на конец отчетного периода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r>
        <w:t>33.2. </w:t>
      </w:r>
      <w:r>
        <w:t xml:space="preserve">Страховщик использует метод прогнозируемой условной единицы для определения приведенной стоимости обязательств своего пенсионного плана с установленными выплатами, соответствующей стоимости услуг текущего и прошлого периода в соответствии с </w:t>
      </w:r>
      <w:r>
        <w:rPr>
          <w:rStyle w:val="a4"/>
        </w:rPr>
        <w:t>пунктом 67</w:t>
      </w:r>
      <w:r>
        <w:t xml:space="preserve"> МСФО (IAS) 19. </w:t>
      </w:r>
    </w:p>
    <w:p w:rsidR="00000000" w:rsidRDefault="00CC5D55"/>
    <w:p w:rsidR="00000000" w:rsidRDefault="00CC5D55">
      <w:pPr>
        <w:pStyle w:val="1"/>
      </w:pPr>
      <w:r>
        <w:t>Порядок составления таблицы 33.2 и пояснений к ней</w:t>
      </w:r>
    </w:p>
    <w:p w:rsidR="00000000" w:rsidRDefault="00CC5D55"/>
    <w:p w:rsidR="00000000" w:rsidRDefault="00CC5D55">
      <w:r>
        <w:t xml:space="preserve">1. В настоящей таблице производится сверка приведенной стоимости обязательств плана на конец и начало отчетного периода в соответствии с </w:t>
      </w:r>
      <w:r>
        <w:rPr>
          <w:rStyle w:val="a4"/>
        </w:rPr>
        <w:t>пунктом 140 (a)(ii)</w:t>
      </w:r>
      <w:r>
        <w:t xml:space="preserve"> МСФО (IAS) 19. </w:t>
      </w:r>
    </w:p>
    <w:p w:rsidR="00000000" w:rsidRDefault="00CC5D55">
      <w:r>
        <w:t xml:space="preserve">2. По </w:t>
      </w:r>
      <w:r>
        <w:rPr>
          <w:rStyle w:val="a4"/>
        </w:rPr>
        <w:t>строке 10</w:t>
      </w:r>
      <w:r>
        <w:t xml:space="preserve"> настоящей таблицы отражается сумма строк с </w:t>
      </w:r>
      <w:r>
        <w:rPr>
          <w:rStyle w:val="a4"/>
        </w:rPr>
        <w:t>1 по 4</w:t>
      </w:r>
      <w:r>
        <w:t xml:space="preserve"> за вычетом </w:t>
      </w:r>
      <w:r>
        <w:rPr>
          <w:rStyle w:val="a4"/>
        </w:rPr>
        <w:t>строки 9</w:t>
      </w:r>
      <w:r>
        <w:t xml:space="preserve">, скорректированная на значение </w:t>
      </w:r>
      <w:r>
        <w:rPr>
          <w:rStyle w:val="a4"/>
        </w:rPr>
        <w:t>строки 6</w:t>
      </w:r>
      <w:r>
        <w:t>. </w:t>
      </w:r>
    </w:p>
    <w:p w:rsidR="00000000" w:rsidRDefault="00CC5D55"/>
    <w:p w:rsidR="00000000" w:rsidRDefault="00CC5D55">
      <w:pPr>
        <w:pStyle w:val="1"/>
      </w:pPr>
      <w:r>
        <w:t>Изменение справедливой стоимости активов плана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33.3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198" w:name="sub_3331"/>
            <w:r w:rsidRPr="00CC5D55">
              <w:rPr>
                <w:rFonts w:eastAsiaTheme="minorEastAsia"/>
              </w:rPr>
              <w:t>1</w:t>
            </w:r>
            <w:bookmarkEnd w:id="1198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Справедливая стоимость активов плана на начало отчетного периода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199" w:name="sub_3332"/>
            <w:r w:rsidRPr="00CC5D55">
              <w:rPr>
                <w:rFonts w:eastAsiaTheme="minorEastAsia"/>
              </w:rPr>
              <w:t>2</w:t>
            </w:r>
            <w:bookmarkEnd w:id="119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Доходы по процентам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200" w:name="sub_3333"/>
            <w:r w:rsidRPr="00CC5D55">
              <w:rPr>
                <w:rFonts w:eastAsiaTheme="minorEastAsia"/>
              </w:rPr>
              <w:t>3</w:t>
            </w:r>
            <w:bookmarkEnd w:id="120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Доход на активы плана за исключением сумм, включенных в проценты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201" w:name="sub_3334"/>
            <w:r w:rsidRPr="00CC5D55">
              <w:rPr>
                <w:rFonts w:eastAsiaTheme="minorEastAsia"/>
              </w:rPr>
              <w:t>4</w:t>
            </w:r>
            <w:bookmarkEnd w:id="1201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Осуществленные выплаты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202" w:name="sub_3335"/>
            <w:r w:rsidRPr="00CC5D55">
              <w:rPr>
                <w:rFonts w:eastAsiaTheme="minorEastAsia"/>
              </w:rPr>
              <w:t>5</w:t>
            </w:r>
            <w:bookmarkEnd w:id="120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Взносы работников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203" w:name="sub_3336"/>
            <w:r w:rsidRPr="00CC5D55">
              <w:rPr>
                <w:rFonts w:eastAsiaTheme="minorEastAsia"/>
              </w:rPr>
              <w:t>6</w:t>
            </w:r>
            <w:bookmarkEnd w:id="120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Взносы работодателя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204" w:name="sub_3337"/>
            <w:r w:rsidRPr="00CC5D55">
              <w:rPr>
                <w:rFonts w:eastAsiaTheme="minorEastAsia"/>
              </w:rPr>
              <w:t>7</w:t>
            </w:r>
            <w:bookmarkEnd w:id="120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Актуарные прибыли (убытки) по активам плана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205" w:name="sub_3338"/>
            <w:r w:rsidRPr="00CC5D55">
              <w:rPr>
                <w:rFonts w:eastAsiaTheme="minorEastAsia"/>
              </w:rPr>
              <w:t>8</w:t>
            </w:r>
            <w:bookmarkEnd w:id="120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Актуарные (прибыли) - изменения финансовых предположений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206" w:name="sub_3339"/>
            <w:r w:rsidRPr="00CC5D55">
              <w:rPr>
                <w:rFonts w:eastAsiaTheme="minorEastAsia"/>
              </w:rPr>
              <w:t>9</w:t>
            </w:r>
            <w:bookmarkEnd w:id="1206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Актуарные убытки - изменения демографических предположений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207" w:name="sub_33310"/>
            <w:r w:rsidRPr="00CC5D55">
              <w:rPr>
                <w:rFonts w:eastAsiaTheme="minorEastAsia"/>
              </w:rPr>
              <w:t>10</w:t>
            </w:r>
            <w:bookmarkEnd w:id="1207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Актуарные (прибыли) убытки - корректировки на основе опыта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208" w:name="sub_33311"/>
            <w:r w:rsidRPr="00CC5D55">
              <w:rPr>
                <w:rFonts w:eastAsiaTheme="minorEastAsia"/>
              </w:rPr>
              <w:t>11</w:t>
            </w:r>
            <w:bookmarkEnd w:id="1208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Справедливая стоимость активов плана на конец отчетного периода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Порядок составления таблицы 33.3 и пояснений к ней</w:t>
      </w:r>
    </w:p>
    <w:p w:rsidR="00000000" w:rsidRDefault="00CC5D55"/>
    <w:p w:rsidR="00000000" w:rsidRDefault="00CC5D55">
      <w:r>
        <w:t>1. </w:t>
      </w:r>
      <w:r>
        <w:t xml:space="preserve">В настоящей таблице представляется сверка справедливой стоимости активов плана на начало и конец отчетного периода в соответствии с </w:t>
      </w:r>
      <w:r>
        <w:rPr>
          <w:rStyle w:val="a4"/>
        </w:rPr>
        <w:t>пунктом 140 (a)(i)</w:t>
      </w:r>
      <w:r>
        <w:t xml:space="preserve"> МСФО (IAS) 19. </w:t>
      </w:r>
    </w:p>
    <w:p w:rsidR="00000000" w:rsidRDefault="00CC5D55">
      <w:r>
        <w:t xml:space="preserve">2. По </w:t>
      </w:r>
      <w:r>
        <w:rPr>
          <w:rStyle w:val="a4"/>
        </w:rPr>
        <w:t>строке 11</w:t>
      </w:r>
      <w:r>
        <w:t xml:space="preserve"> настояще</w:t>
      </w:r>
      <w:r>
        <w:t xml:space="preserve">й таблицы отражается сумма </w:t>
      </w:r>
      <w:r>
        <w:rPr>
          <w:rStyle w:val="a4"/>
        </w:rPr>
        <w:t>строк 1</w:t>
      </w:r>
      <w:r>
        <w:t xml:space="preserve">, </w:t>
      </w:r>
      <w:r>
        <w:rPr>
          <w:rStyle w:val="a4"/>
        </w:rPr>
        <w:t>2</w:t>
      </w:r>
      <w:r>
        <w:t xml:space="preserve">, </w:t>
      </w:r>
      <w:r>
        <w:rPr>
          <w:rStyle w:val="a4"/>
        </w:rPr>
        <w:t>3</w:t>
      </w:r>
      <w:r>
        <w:t xml:space="preserve">, </w:t>
      </w:r>
      <w:r>
        <w:rPr>
          <w:rStyle w:val="a4"/>
        </w:rPr>
        <w:t>5</w:t>
      </w:r>
      <w:r>
        <w:t xml:space="preserve">, </w:t>
      </w:r>
      <w:r>
        <w:rPr>
          <w:rStyle w:val="a4"/>
        </w:rPr>
        <w:t>6</w:t>
      </w:r>
      <w:r>
        <w:t xml:space="preserve"> за вычетом </w:t>
      </w:r>
      <w:r>
        <w:rPr>
          <w:rStyle w:val="a4"/>
        </w:rPr>
        <w:t>строки 4</w:t>
      </w:r>
      <w:r>
        <w:t xml:space="preserve">, скорректированная на значение </w:t>
      </w:r>
      <w:r>
        <w:rPr>
          <w:rStyle w:val="a4"/>
        </w:rPr>
        <w:t>строки 7</w:t>
      </w:r>
      <w:r>
        <w:t>. </w:t>
      </w:r>
    </w:p>
    <w:p w:rsidR="00000000" w:rsidRDefault="00CC5D55"/>
    <w:p w:rsidR="00000000" w:rsidRDefault="00CC5D55">
      <w:pPr>
        <w:pStyle w:val="1"/>
      </w:pPr>
      <w:r>
        <w:t>Распределение активов плана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33.4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209" w:name="sub_3341"/>
            <w:r w:rsidRPr="00CC5D55">
              <w:rPr>
                <w:rFonts w:eastAsiaTheme="minorEastAsia"/>
              </w:rPr>
              <w:t>1</w:t>
            </w:r>
            <w:bookmarkEnd w:id="120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Котируемые активы плана, в том числе: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210" w:name="sub_3342"/>
            <w:r w:rsidRPr="00CC5D55">
              <w:rPr>
                <w:rFonts w:eastAsiaTheme="minorEastAsia"/>
              </w:rPr>
              <w:t>2</w:t>
            </w:r>
            <w:bookmarkEnd w:id="121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Вложения в паевые инвестиционные фонды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211" w:name="sub_3343"/>
            <w:r w:rsidRPr="00CC5D55">
              <w:rPr>
                <w:rFonts w:eastAsiaTheme="minorEastAsia"/>
              </w:rPr>
              <w:t>3</w:t>
            </w:r>
            <w:bookmarkEnd w:id="1211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Облигации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212" w:name="sub_3344"/>
            <w:r w:rsidRPr="00CC5D55">
              <w:rPr>
                <w:rFonts w:eastAsiaTheme="minorEastAsia"/>
              </w:rPr>
              <w:t>4</w:t>
            </w:r>
            <w:bookmarkEnd w:id="121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Акции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213" w:name="sub_3345"/>
            <w:r w:rsidRPr="00CC5D55">
              <w:rPr>
                <w:rFonts w:eastAsiaTheme="minorEastAsia"/>
              </w:rPr>
              <w:t>5</w:t>
            </w:r>
            <w:bookmarkEnd w:id="121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активы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214" w:name="sub_3346"/>
            <w:r w:rsidRPr="00CC5D55">
              <w:rPr>
                <w:rFonts w:eastAsiaTheme="minorEastAsia"/>
              </w:rPr>
              <w:t>6</w:t>
            </w:r>
            <w:bookmarkEnd w:id="121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Некотируемые активы плана, в том числе: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215" w:name="sub_3347"/>
            <w:r w:rsidRPr="00CC5D55">
              <w:rPr>
                <w:rFonts w:eastAsiaTheme="minorEastAsia"/>
              </w:rPr>
              <w:t>7</w:t>
            </w:r>
            <w:bookmarkEnd w:id="121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Акции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216" w:name="sub_3348"/>
            <w:r w:rsidRPr="00CC5D55">
              <w:rPr>
                <w:rFonts w:eastAsiaTheme="minorEastAsia"/>
              </w:rPr>
              <w:t>8</w:t>
            </w:r>
            <w:bookmarkEnd w:id="1216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Вложения в паевые инвестиционные фонды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217" w:name="sub_3349"/>
            <w:r w:rsidRPr="00CC5D55">
              <w:rPr>
                <w:rFonts w:eastAsiaTheme="minorEastAsia"/>
              </w:rPr>
              <w:t>9</w:t>
            </w:r>
            <w:bookmarkEnd w:id="1217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Депозиты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218" w:name="sub_33410"/>
            <w:r w:rsidRPr="00CC5D55">
              <w:rPr>
                <w:rFonts w:eastAsiaTheme="minorEastAsia"/>
              </w:rPr>
              <w:t>10</w:t>
            </w:r>
            <w:bookmarkEnd w:id="1218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активы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219" w:name="sub_33411"/>
            <w:r w:rsidRPr="00CC5D55">
              <w:rPr>
                <w:rFonts w:eastAsiaTheme="minorEastAsia"/>
              </w:rPr>
              <w:t>11</w:t>
            </w:r>
            <w:bookmarkEnd w:id="121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Недвижимость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220" w:name="sub_33412"/>
            <w:r w:rsidRPr="00CC5D55">
              <w:rPr>
                <w:rFonts w:eastAsiaTheme="minorEastAsia"/>
              </w:rPr>
              <w:t>12</w:t>
            </w:r>
            <w:bookmarkEnd w:id="122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bookmarkStart w:id="1221" w:name="sub_33401"/>
      <w:r>
        <w:t>33.4.1. Некотируемые доли в уставных капита</w:t>
      </w:r>
      <w:r>
        <w:t>лах различных компаний, составляющие активы пенсионного плана, в основном, представлены акциями _________, которые оцениваются по справедливой стоимости (Уровень 2) с использованием оценочных техник на базе рыночного подхода, основанных на доступной рыночн</w:t>
      </w:r>
      <w:r>
        <w:t xml:space="preserve">ой информации в соответствии с </w:t>
      </w:r>
      <w:r>
        <w:rPr>
          <w:rStyle w:val="a4"/>
        </w:rPr>
        <w:t>пунктом 93 (а</w:t>
      </w:r>
      <w:r>
        <w:t xml:space="preserve">, </w:t>
      </w:r>
      <w:r>
        <w:rPr>
          <w:rStyle w:val="a4"/>
        </w:rPr>
        <w:t>b)</w:t>
      </w:r>
      <w:r>
        <w:t xml:space="preserve"> МСФО (IFRS) 13. </w:t>
      </w:r>
    </w:p>
    <w:bookmarkEnd w:id="1221"/>
    <w:p w:rsidR="00000000" w:rsidRDefault="00CC5D55"/>
    <w:p w:rsidR="00000000" w:rsidRDefault="00CC5D55">
      <w:pPr>
        <w:pStyle w:val="1"/>
      </w:pPr>
      <w:r>
        <w:t>Порядок составления таблицы 33.4 и пояснений к ней</w:t>
      </w:r>
    </w:p>
    <w:p w:rsidR="00000000" w:rsidRDefault="00CC5D55"/>
    <w:p w:rsidR="00000000" w:rsidRDefault="00CC5D55">
      <w:r>
        <w:t>1. В настоящей таблице осуществляется раскрытие ак</w:t>
      </w:r>
      <w:r>
        <w:t xml:space="preserve">тивов пенсионного плана по видам котируемых и некотируемых финансовых вложений в соответствии с </w:t>
      </w:r>
      <w:r>
        <w:rPr>
          <w:rStyle w:val="a4"/>
        </w:rPr>
        <w:t>пунктом 142</w:t>
      </w:r>
      <w:r>
        <w:t xml:space="preserve"> МСФО (IAS) 19. </w:t>
      </w:r>
    </w:p>
    <w:p w:rsidR="00000000" w:rsidRDefault="00CC5D55">
      <w:r>
        <w:t xml:space="preserve">2. По </w:t>
      </w:r>
      <w:r>
        <w:rPr>
          <w:rStyle w:val="a4"/>
        </w:rPr>
        <w:t>строке 12</w:t>
      </w:r>
      <w:r>
        <w:t xml:space="preserve"> настоящей таблицы отражается справедливая стоимос</w:t>
      </w:r>
      <w:r>
        <w:t xml:space="preserve">ть активов плана, рассчитанная как сумма </w:t>
      </w:r>
      <w:r>
        <w:rPr>
          <w:rStyle w:val="a4"/>
        </w:rPr>
        <w:t>строк 1</w:t>
      </w:r>
      <w:r>
        <w:t xml:space="preserve">, </w:t>
      </w:r>
      <w:r>
        <w:rPr>
          <w:rStyle w:val="a4"/>
        </w:rPr>
        <w:t>6</w:t>
      </w:r>
      <w:r>
        <w:t xml:space="preserve">, </w:t>
      </w:r>
      <w:r>
        <w:rPr>
          <w:rStyle w:val="a4"/>
        </w:rPr>
        <w:t>11</w:t>
      </w:r>
      <w:r>
        <w:t>. </w:t>
      </w:r>
    </w:p>
    <w:p w:rsidR="00000000" w:rsidRDefault="00CC5D55">
      <w:r>
        <w:t xml:space="preserve">3. В </w:t>
      </w:r>
      <w:r>
        <w:rPr>
          <w:rStyle w:val="a4"/>
        </w:rPr>
        <w:t>пояснениях</w:t>
      </w:r>
      <w:r>
        <w:t xml:space="preserve"> к настоящей таблице раскрывается уровень иерархии справедливой стоимости нек</w:t>
      </w:r>
      <w:r>
        <w:t>отируемых активов пенсионного плана. </w:t>
      </w:r>
    </w:p>
    <w:p w:rsidR="00000000" w:rsidRDefault="00CC5D55"/>
    <w:p w:rsidR="00000000" w:rsidRDefault="00CC5D55">
      <w:pPr>
        <w:pStyle w:val="1"/>
      </w:pPr>
      <w:r>
        <w:t>Актуарные допущения, использованные в расчетах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33.5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222" w:name="sub_3351"/>
            <w:r w:rsidRPr="00CC5D55">
              <w:rPr>
                <w:rFonts w:eastAsiaTheme="minorEastAsia"/>
              </w:rPr>
              <w:t>1</w:t>
            </w:r>
            <w:bookmarkEnd w:id="122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Ставка дисконтирования (номинальная) (%)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223" w:name="sub_3352"/>
            <w:r w:rsidRPr="00CC5D55">
              <w:rPr>
                <w:rFonts w:eastAsiaTheme="minorEastAsia"/>
              </w:rPr>
              <w:t>2</w:t>
            </w:r>
            <w:bookmarkEnd w:id="122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Будущее повышение заработной платы и пенсионных выплат (номинальное) (%)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224" w:name="sub_3353"/>
            <w:r w:rsidRPr="00CC5D55">
              <w:rPr>
                <w:rFonts w:eastAsiaTheme="minorEastAsia"/>
              </w:rPr>
              <w:t>3</w:t>
            </w:r>
            <w:bookmarkEnd w:id="122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Ожидаемая доходность активов плана (%)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225" w:name="sub_3354"/>
            <w:r w:rsidRPr="00CC5D55">
              <w:rPr>
                <w:rFonts w:eastAsiaTheme="minorEastAsia"/>
              </w:rPr>
              <w:t>4</w:t>
            </w:r>
            <w:bookmarkEnd w:id="122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Возраст выхода на пенсию - женщины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226" w:name="sub_3355"/>
            <w:r w:rsidRPr="00CC5D55">
              <w:rPr>
                <w:rFonts w:eastAsiaTheme="minorEastAsia"/>
              </w:rPr>
              <w:t>5</w:t>
            </w:r>
            <w:bookmarkEnd w:id="1226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Возраст выхода на пенсию - мужчины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227" w:name="sub_3356"/>
            <w:r w:rsidRPr="00CC5D55">
              <w:rPr>
                <w:rFonts w:eastAsiaTheme="minorEastAsia"/>
              </w:rPr>
              <w:t>6</w:t>
            </w:r>
            <w:bookmarkEnd w:id="1227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Коэффициент текучести кадров, в год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228" w:name="sub_3357"/>
            <w:r w:rsidRPr="00CC5D55">
              <w:rPr>
                <w:rFonts w:eastAsiaTheme="minorEastAsia"/>
              </w:rPr>
              <w:t>7</w:t>
            </w:r>
            <w:bookmarkEnd w:id="1228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Уровень смертности после окончания трудовой деятельности для пенсионеров _______ лет - женщины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229" w:name="sub_3358"/>
            <w:r w:rsidRPr="00CC5D55">
              <w:rPr>
                <w:rFonts w:eastAsiaTheme="minorEastAsia"/>
              </w:rPr>
              <w:t>8</w:t>
            </w:r>
            <w:bookmarkEnd w:id="122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Уровень смертности после окончания трудовой деятельности для пенсионеров _______ лет - мужчины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r>
        <w:t>33.5.1. Используемая в расчетах оставшаяся продолжительность жизни сотрудников в ____ и ____ составила _____ лет для мужчин в ожидаемом пенсионном возрасте _</w:t>
      </w:r>
      <w:r>
        <w:t>__ лет и ___ лет для женщин в ожидаемом пенсионном возрасте ______ года. </w:t>
      </w:r>
    </w:p>
    <w:p w:rsidR="00000000" w:rsidRDefault="00CC5D55"/>
    <w:p w:rsidR="00000000" w:rsidRDefault="00CC5D55">
      <w:pPr>
        <w:pStyle w:val="1"/>
      </w:pPr>
      <w:r>
        <w:t>Порядок составления таблицы 33.5 и пояснений к ней</w:t>
      </w:r>
    </w:p>
    <w:p w:rsidR="00000000" w:rsidRDefault="00CC5D55"/>
    <w:p w:rsidR="00000000" w:rsidRDefault="00CC5D55">
      <w:r>
        <w:t>1. В настоящей таблице и пояснениях к ней раскрываются основные актуарные допущения, использованные при определении приведенной с</w:t>
      </w:r>
      <w:r>
        <w:t xml:space="preserve">тоимости обязательств и справедливой стоимости активов пенсионного плана в соответствии с </w:t>
      </w:r>
      <w:r>
        <w:rPr>
          <w:rStyle w:val="a4"/>
        </w:rPr>
        <w:t>пунктами 75 - 80</w:t>
      </w:r>
      <w:r>
        <w:t xml:space="preserve">, </w:t>
      </w:r>
      <w:r>
        <w:rPr>
          <w:rStyle w:val="a4"/>
        </w:rPr>
        <w:t>90</w:t>
      </w:r>
      <w:r>
        <w:t xml:space="preserve">, </w:t>
      </w:r>
      <w:r>
        <w:rPr>
          <w:rStyle w:val="a4"/>
        </w:rPr>
        <w:t>144</w:t>
      </w:r>
      <w:r>
        <w:t xml:space="preserve"> МСФО (IAS) 19. </w:t>
      </w:r>
    </w:p>
    <w:p w:rsidR="00000000" w:rsidRDefault="00CC5D55"/>
    <w:p w:rsidR="00000000" w:rsidRDefault="00CC5D55">
      <w:pPr>
        <w:pStyle w:val="1"/>
      </w:pPr>
      <w:r>
        <w:t>Анализ чувствительности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33.6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230" w:name="sub_3361"/>
            <w:r w:rsidRPr="00CC5D55">
              <w:rPr>
                <w:rFonts w:eastAsiaTheme="minorEastAsia"/>
              </w:rPr>
              <w:t>1</w:t>
            </w:r>
            <w:bookmarkEnd w:id="123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Снижение уровня смертности на 20%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231" w:name="sub_3362"/>
            <w:r w:rsidRPr="00CC5D55">
              <w:rPr>
                <w:rFonts w:eastAsiaTheme="minorEastAsia"/>
              </w:rPr>
              <w:t>2</w:t>
            </w:r>
            <w:bookmarkEnd w:id="1231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Увеличение уровня смертности на 20%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232" w:name="sub_3363"/>
            <w:r w:rsidRPr="00CC5D55">
              <w:rPr>
                <w:rFonts w:eastAsiaTheme="minorEastAsia"/>
              </w:rPr>
              <w:t>3</w:t>
            </w:r>
            <w:bookmarkEnd w:id="123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Снижение процентной ставки на 1%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233" w:name="sub_3364"/>
            <w:r w:rsidRPr="00CC5D55">
              <w:rPr>
                <w:rFonts w:eastAsiaTheme="minorEastAsia"/>
              </w:rPr>
              <w:t>4</w:t>
            </w:r>
            <w:bookmarkEnd w:id="123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Увеличение процентной ставки на 1%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234" w:name="sub_3365"/>
            <w:r w:rsidRPr="00CC5D55">
              <w:rPr>
                <w:rFonts w:eastAsiaTheme="minorEastAsia"/>
              </w:rPr>
              <w:t>5</w:t>
            </w:r>
            <w:bookmarkEnd w:id="123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Снижение темпа роста пенсий и пособий на 1%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235" w:name="sub_3366"/>
            <w:r w:rsidRPr="00CC5D55">
              <w:rPr>
                <w:rFonts w:eastAsiaTheme="minorEastAsia"/>
              </w:rPr>
              <w:t>6</w:t>
            </w:r>
            <w:bookmarkEnd w:id="123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Увеличение темпа роста пенсий и пособий на 1%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236" w:name="sub_3367"/>
            <w:r w:rsidRPr="00CC5D55">
              <w:rPr>
                <w:rFonts w:eastAsiaTheme="minorEastAsia"/>
              </w:rPr>
              <w:t>7</w:t>
            </w:r>
            <w:bookmarkEnd w:id="1236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Снижение оборачиваемости персонала на 1%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237" w:name="sub_3368"/>
            <w:r w:rsidRPr="00CC5D55">
              <w:rPr>
                <w:rFonts w:eastAsiaTheme="minorEastAsia"/>
              </w:rPr>
              <w:t>8</w:t>
            </w:r>
            <w:bookmarkEnd w:id="1237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Увеличение оборачиваемости персонала на 1%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238" w:name="sub_3369"/>
            <w:r w:rsidRPr="00CC5D55">
              <w:rPr>
                <w:rFonts w:eastAsiaTheme="minorEastAsia"/>
              </w:rPr>
              <w:t>9</w:t>
            </w:r>
            <w:bookmarkEnd w:id="1238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Снижение пенсионного возраста на 1 год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239" w:name="sub_33610"/>
            <w:r w:rsidRPr="00CC5D55">
              <w:rPr>
                <w:rFonts w:eastAsiaTheme="minorEastAsia"/>
              </w:rPr>
              <w:t>10</w:t>
            </w:r>
            <w:bookmarkEnd w:id="123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Увеличение пенсионного возраста на 1 год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bookmarkStart w:id="1240" w:name="sub_33601"/>
      <w:r>
        <w:t>33.6.1. </w:t>
      </w:r>
      <w:r>
        <w:t>Допущение в отношении ставки дисконтирования оказывает наибольшее влияние на величину чистых обязательств (активов) плана. </w:t>
      </w:r>
    </w:p>
    <w:bookmarkEnd w:id="1240"/>
    <w:p w:rsidR="00000000" w:rsidRDefault="00CC5D55"/>
    <w:p w:rsidR="00000000" w:rsidRDefault="00CC5D55">
      <w:pPr>
        <w:pStyle w:val="1"/>
      </w:pPr>
      <w:r>
        <w:t>Порядок составления таблицы 33.6 и пояснений к ней</w:t>
      </w:r>
    </w:p>
    <w:p w:rsidR="00000000" w:rsidRDefault="00CC5D55"/>
    <w:p w:rsidR="00000000" w:rsidRDefault="00CC5D55">
      <w:r>
        <w:t>1. В настоящей таблице раскрывается влияние изменений актуарных допуще</w:t>
      </w:r>
      <w:r>
        <w:t xml:space="preserve">ний пенсионного плана на чистые обязательства пенсионного плана в соответствии с </w:t>
      </w:r>
      <w:r>
        <w:rPr>
          <w:rStyle w:val="a4"/>
        </w:rPr>
        <w:t>пунктом 145 (а)</w:t>
      </w:r>
      <w:r>
        <w:t xml:space="preserve"> МСФО (IAS) 19. </w:t>
      </w:r>
    </w:p>
    <w:p w:rsidR="00000000" w:rsidRDefault="00CC5D55">
      <w:r>
        <w:t>2. Изменение чистых обязательств пенсионного плана отражается в настоящей таблице в процентах. </w:t>
      </w:r>
    </w:p>
    <w:p w:rsidR="00000000" w:rsidRDefault="00CC5D55">
      <w:r>
        <w:t xml:space="preserve">3. В </w:t>
      </w:r>
      <w:r>
        <w:rPr>
          <w:rStyle w:val="a4"/>
        </w:rPr>
        <w:t>пояснениях</w:t>
      </w:r>
      <w:r>
        <w:t xml:space="preserve"> к настоящей таблице указывается показатель, влияние которого на обязательства является наиболее существенным. </w:t>
      </w:r>
    </w:p>
    <w:p w:rsidR="00000000" w:rsidRDefault="00CC5D55"/>
    <w:p w:rsidR="00000000" w:rsidRDefault="00CC5D55">
      <w:pPr>
        <w:pStyle w:val="1"/>
      </w:pPr>
      <w:r>
        <w:t>Расходы по пенсионному плану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33.7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241" w:name="sub_3371"/>
            <w:r w:rsidRPr="00CC5D55">
              <w:rPr>
                <w:rFonts w:eastAsiaTheme="minorEastAsia"/>
              </w:rPr>
              <w:t>1</w:t>
            </w:r>
            <w:bookmarkEnd w:id="1241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Стоимость услуг текущего периода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242" w:name="sub_3372"/>
            <w:r w:rsidRPr="00CC5D55">
              <w:rPr>
                <w:rFonts w:eastAsiaTheme="minorEastAsia"/>
              </w:rPr>
              <w:t>2</w:t>
            </w:r>
            <w:bookmarkEnd w:id="124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Стоимость услуг прошлых периодов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243" w:name="sub_3373"/>
            <w:r w:rsidRPr="00CC5D55">
              <w:rPr>
                <w:rFonts w:eastAsiaTheme="minorEastAsia"/>
              </w:rPr>
              <w:t>3</w:t>
            </w:r>
            <w:bookmarkEnd w:id="124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Чистый процентный расход (доход)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244" w:name="sub_3374"/>
            <w:r w:rsidRPr="00CC5D55">
              <w:rPr>
                <w:rFonts w:eastAsiaTheme="minorEastAsia"/>
              </w:rPr>
              <w:t>4</w:t>
            </w:r>
            <w:bookmarkEnd w:id="124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bookmarkStart w:id="1245" w:name="sub_33701"/>
      <w:r>
        <w:t>33.7.1. </w:t>
      </w:r>
      <w:r>
        <w:t xml:space="preserve">Расходы по пенсионному плану отражаются по </w:t>
      </w:r>
      <w:r>
        <w:rPr>
          <w:rStyle w:val="a4"/>
        </w:rPr>
        <w:t>строке</w:t>
      </w:r>
      <w:r>
        <w:t xml:space="preserve"> "Расходы на персонал" таблицы 54.1 примечания 54 настоящего приложения в соответствии с </w:t>
      </w:r>
      <w:r>
        <w:rPr>
          <w:rStyle w:val="a4"/>
        </w:rPr>
        <w:t>пунктом 120 (a</w:t>
      </w:r>
      <w:r>
        <w:t xml:space="preserve">, </w:t>
      </w:r>
      <w:r>
        <w:rPr>
          <w:rStyle w:val="a4"/>
        </w:rPr>
        <w:t>b)</w:t>
      </w:r>
      <w:r>
        <w:t xml:space="preserve"> МСФО (IAS) 19. </w:t>
      </w:r>
    </w:p>
    <w:bookmarkEnd w:id="1245"/>
    <w:p w:rsidR="00000000" w:rsidRDefault="00CC5D55"/>
    <w:p w:rsidR="00000000" w:rsidRDefault="00CC5D55">
      <w:pPr>
        <w:pStyle w:val="1"/>
      </w:pPr>
      <w:r>
        <w:t>Порядок составления таблицы 33.7 и пояснений к ней</w:t>
      </w:r>
    </w:p>
    <w:p w:rsidR="00000000" w:rsidRDefault="00CC5D55"/>
    <w:p w:rsidR="00000000" w:rsidRDefault="00CC5D55">
      <w:r>
        <w:t xml:space="preserve">1. По </w:t>
      </w:r>
      <w:r>
        <w:rPr>
          <w:rStyle w:val="a4"/>
        </w:rPr>
        <w:t>строке 1</w:t>
      </w:r>
      <w:r>
        <w:t xml:space="preserve"> настоящей таблицы отражается стоимость услуг текущего периода по данным актуарного расчета, осуществленного по состоянию на начало отч</w:t>
      </w:r>
      <w:r>
        <w:t xml:space="preserve">етного периода в соответствии с </w:t>
      </w:r>
      <w:r>
        <w:rPr>
          <w:rStyle w:val="a4"/>
        </w:rPr>
        <w:t>пунктом 67</w:t>
      </w:r>
      <w:r>
        <w:t xml:space="preserve"> МСФО (IAS) 19. </w:t>
      </w:r>
    </w:p>
    <w:p w:rsidR="00000000" w:rsidRDefault="00CC5D55">
      <w:r>
        <w:t xml:space="preserve">2. По </w:t>
      </w:r>
      <w:r>
        <w:rPr>
          <w:rStyle w:val="a4"/>
        </w:rPr>
        <w:t>строке 2</w:t>
      </w:r>
      <w:r>
        <w:t xml:space="preserve"> настоящей таблицы отражается стоимость услуг прошлых периодов, которая может выражаться как положительной, так и отри</w:t>
      </w:r>
      <w:r>
        <w:t>цательной величиной, представляет собой изменение приведенной стоимости обязательства по установленным выплатам будущих вознаграждений, заработанных в прошлых периодах, возникшее вследствие поправки к плану, сокращения предусмотренных планом обязательств. </w:t>
      </w:r>
      <w:r>
        <w:t xml:space="preserve">Для того, чтобы какое-то изменение считалось поправкой к плану должно существовать соглашение между работодателем и работником. Примеры поправок к плану представлены в </w:t>
      </w:r>
      <w:r>
        <w:rPr>
          <w:rStyle w:val="a4"/>
        </w:rPr>
        <w:t>пояснениях</w:t>
      </w:r>
      <w:r>
        <w:t xml:space="preserve"> к настоящей таблице. Информация раскрывается в соо</w:t>
      </w:r>
      <w:r>
        <w:t xml:space="preserve">тветствии с </w:t>
      </w:r>
      <w:r>
        <w:rPr>
          <w:rStyle w:val="a4"/>
        </w:rPr>
        <w:t>пунктом 57 (с) (ii)</w:t>
      </w:r>
      <w:r>
        <w:t xml:space="preserve"> МСФО (IAS) 19. </w:t>
      </w:r>
    </w:p>
    <w:p w:rsidR="00000000" w:rsidRDefault="00CC5D55">
      <w:r>
        <w:t xml:space="preserve">3. По </w:t>
      </w:r>
      <w:r>
        <w:rPr>
          <w:rStyle w:val="a4"/>
        </w:rPr>
        <w:t>строке 3</w:t>
      </w:r>
      <w:r>
        <w:t xml:space="preserve"> настоящей таблицы отражается сумма </w:t>
      </w:r>
      <w:r>
        <w:rPr>
          <w:rStyle w:val="a4"/>
        </w:rPr>
        <w:t>строки 3</w:t>
      </w:r>
      <w:r>
        <w:t xml:space="preserve"> таблицы 33.2 настоящего примечания и </w:t>
      </w:r>
      <w:r>
        <w:rPr>
          <w:rStyle w:val="a4"/>
        </w:rPr>
        <w:t>строки 2</w:t>
      </w:r>
      <w:r>
        <w:t xml:space="preserve"> таблицы 33.3 настоящего примечания, а также влияние предельной стоимости активов плана на чистый процентный расход (доход) в соответствии с </w:t>
      </w:r>
      <w:r>
        <w:rPr>
          <w:rStyle w:val="a4"/>
        </w:rPr>
        <w:t>пунктом 124</w:t>
      </w:r>
      <w:r>
        <w:t xml:space="preserve"> МСФО (IAS) 19. </w:t>
      </w:r>
    </w:p>
    <w:p w:rsidR="00000000" w:rsidRDefault="00CC5D55">
      <w:r>
        <w:t>4. По строке 5 настоящей таблицы отра</w:t>
      </w:r>
      <w:r>
        <w:t xml:space="preserve">жается сумма строк с </w:t>
      </w:r>
      <w:r>
        <w:rPr>
          <w:rStyle w:val="a4"/>
        </w:rPr>
        <w:t>1 по 4</w:t>
      </w:r>
      <w:r>
        <w:t>. </w:t>
      </w:r>
    </w:p>
    <w:p w:rsidR="00000000" w:rsidRDefault="00CC5D55"/>
    <w:p w:rsidR="00000000" w:rsidRDefault="00CC5D55">
      <w:pPr>
        <w:pStyle w:val="1"/>
      </w:pPr>
      <w:r>
        <w:t>Чистое изменение переоценки обязательств (активов) пенсионных планов с установленными выплатами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33.8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Актуарные прибыли (убытки) по активам плана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Актуарные прибыли (убытки) по обязательствам плана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r>
        <w:t>33.8. Переоцен</w:t>
      </w:r>
      <w:r>
        <w:t xml:space="preserve">ка чистого актива (обязательства) пенсионного плана отражается в составе прочего совокупного дохода по статье "Чистое изменение переоценки обязательств (активов) пенсионных планов с установленными выплатами" отчета о прибыли или убытке и прочем совокупном </w:t>
      </w:r>
      <w:r>
        <w:t>доходе (отчета о финансовых результатах). </w:t>
      </w:r>
    </w:p>
    <w:p w:rsidR="00000000" w:rsidRDefault="00CC5D55"/>
    <w:p w:rsidR="00000000" w:rsidRDefault="00CC5D55">
      <w:pPr>
        <w:pStyle w:val="1"/>
      </w:pPr>
      <w:r>
        <w:t>Порядок составления таблицы 33.8 и пояснений к ней</w:t>
      </w:r>
    </w:p>
    <w:p w:rsidR="00000000" w:rsidRDefault="00CC5D55"/>
    <w:p w:rsidR="00000000" w:rsidRDefault="00CC5D55">
      <w:r>
        <w:t>1. </w:t>
      </w:r>
      <w:r>
        <w:t>В настоящей таблице раскрывается состав статьи "Чистое изменение переоценки обязательств (активов) пенсионных планов с установленными выплатами" раздела "Прочий совокупный доход" отчета о прибыли или убытке и прочем совокупном доходе (отчета о финансовых р</w:t>
      </w:r>
      <w:r>
        <w:t xml:space="preserve">езультатах) в соответствии с </w:t>
      </w:r>
      <w:r>
        <w:rPr>
          <w:rStyle w:val="a4"/>
        </w:rPr>
        <w:t>пунктом 120 (с)</w:t>
      </w:r>
      <w:r>
        <w:t xml:space="preserve"> МСФО (IAS) 19. </w:t>
      </w:r>
    </w:p>
    <w:p w:rsidR="00000000" w:rsidRDefault="00CC5D55">
      <w:r>
        <w:t>2. Актуарные прибыли (убытки) определяются как разница между оценкой активов и обязательств по данным актуарным расчетов и ожидаемой оценкой активов и обязат</w:t>
      </w:r>
      <w:r>
        <w:t>ельств по состоянию на отчетную дату. </w:t>
      </w:r>
    </w:p>
    <w:p w:rsidR="00000000" w:rsidRDefault="00CC5D55"/>
    <w:p w:rsidR="00000000" w:rsidRDefault="00CC5D55">
      <w:pPr>
        <w:pStyle w:val="1"/>
      </w:pPr>
      <w:bookmarkStart w:id="1246" w:name="sub_9034"/>
      <w:r>
        <w:t xml:space="preserve">Примечание 34. "Резервы - оценочные обязательства" </w:t>
      </w:r>
    </w:p>
    <w:bookmarkEnd w:id="1246"/>
    <w:p w:rsidR="00000000" w:rsidRDefault="00CC5D55"/>
    <w:p w:rsidR="00000000" w:rsidRDefault="00CC5D55">
      <w:pPr>
        <w:pStyle w:val="1"/>
      </w:pPr>
      <w:r>
        <w:t>Анализ изменений резервов - оценочных обязательств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34.1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3780"/>
        <w:gridCol w:w="1260"/>
        <w:gridCol w:w="1540"/>
        <w:gridCol w:w="1540"/>
        <w:gridCol w:w="98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Налоговые риски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Судебные иски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247" w:name="sub_3411"/>
            <w:r w:rsidRPr="00CC5D55">
              <w:rPr>
                <w:rFonts w:eastAsiaTheme="minorEastAsia"/>
              </w:rPr>
              <w:t>1</w:t>
            </w:r>
            <w:bookmarkEnd w:id="1247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Балансовая стоимость на _____20__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248" w:name="sub_3412"/>
            <w:r w:rsidRPr="00CC5D55">
              <w:rPr>
                <w:rFonts w:eastAsiaTheme="minorEastAsia"/>
              </w:rPr>
              <w:t>2</w:t>
            </w:r>
            <w:bookmarkEnd w:id="1248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Создание резервов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249" w:name="sub_3413"/>
            <w:r w:rsidRPr="00CC5D55">
              <w:rPr>
                <w:rFonts w:eastAsiaTheme="minorEastAsia"/>
              </w:rPr>
              <w:t>3</w:t>
            </w:r>
            <w:bookmarkEnd w:id="1249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Использование резервов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250" w:name="sub_3414"/>
            <w:r w:rsidRPr="00CC5D55">
              <w:rPr>
                <w:rFonts w:eastAsiaTheme="minorEastAsia"/>
              </w:rPr>
              <w:t>4</w:t>
            </w:r>
            <w:bookmarkEnd w:id="1250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Восстановление неиспользованных резервов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251" w:name="sub_3415"/>
            <w:r w:rsidRPr="00CC5D55">
              <w:rPr>
                <w:rFonts w:eastAsiaTheme="minorEastAsia"/>
              </w:rPr>
              <w:t>5</w:t>
            </w:r>
            <w:bookmarkEnd w:id="1251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252" w:name="sub_3416"/>
            <w:r w:rsidRPr="00CC5D55">
              <w:rPr>
                <w:rFonts w:eastAsiaTheme="minorEastAsia"/>
              </w:rPr>
              <w:t>6</w:t>
            </w:r>
            <w:bookmarkEnd w:id="1252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Балансовая стоимость на _____20__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r>
        <w:t>34.1.1. Резерв под обесценение по неопределенным налоговым обязательствам и связанным с ними пеням и штрафным санкциям:</w:t>
      </w:r>
    </w:p>
    <w:p w:rsidR="00000000" w:rsidRDefault="00CC5D55">
      <w:r>
        <w:t>С</w:t>
      </w:r>
      <w:r>
        <w:t>траховщик создал налоговые резервы в размере _______ тысяч рублей в отношении неопределенных налоговых обязательств и соответствующих штрафов и пеней. Ожидается, что созданный резерв на _________20__ года будет полностью использован или восстановлен к конц</w:t>
      </w:r>
      <w:r>
        <w:t>у 20__ года, когда истечет срок давности налоговой проверки по соответствующим налоговым декларациям. </w:t>
      </w:r>
    </w:p>
    <w:p w:rsidR="00000000" w:rsidRDefault="00CC5D55">
      <w:r>
        <w:t>34.1.2. Резерв под обесценение по судебным искам:</w:t>
      </w:r>
    </w:p>
    <w:p w:rsidR="00000000" w:rsidRDefault="00CC5D55">
      <w:r>
        <w:t>Страховщик создал резервы по судебным рискам, не относящимся к операциям страхования, сострахования и п</w:t>
      </w:r>
      <w:r>
        <w:t>ерестрахования, в размере _____ тысяч рублей в отношении судебных исков, поданных в отношении страховщика __________ (Указать, кем поданы иски) и относящихся к __________ (Указать, в отношении каких вопросов были поданы иски). Ожидается, что остаток за ___</w:t>
      </w:r>
      <w:r>
        <w:t>_________ 20__ года будет использован до конца 20__ года. По мнению страховщика, получившего соответствующие юридические консультации, результат рассмотрения этих юридических исков не приведет к какому-либо существенному убытку, превышающему начисленные су</w:t>
      </w:r>
      <w:r>
        <w:t>ммы (</w:t>
      </w:r>
      <w:r>
        <w:rPr>
          <w:rStyle w:val="a4"/>
        </w:rPr>
        <w:t>примечание 64</w:t>
      </w:r>
      <w:r>
        <w:t xml:space="preserve"> настоящего приложения). </w:t>
      </w:r>
    </w:p>
    <w:p w:rsidR="00000000" w:rsidRDefault="00CC5D55"/>
    <w:p w:rsidR="00000000" w:rsidRDefault="00CC5D55">
      <w:pPr>
        <w:pStyle w:val="1"/>
      </w:pPr>
      <w:r>
        <w:t>Порядок составления таблицы 34.1 и пояснений к ней</w:t>
      </w:r>
    </w:p>
    <w:p w:rsidR="00000000" w:rsidRDefault="00CC5D55"/>
    <w:p w:rsidR="00000000" w:rsidRDefault="00CC5D55">
      <w:r>
        <w:t>1. В настоящей таблице раскрывается состав балансовой статьи "Резервы - оценочные обязательства" отчета о финансовом положении (бухга</w:t>
      </w:r>
      <w:r>
        <w:t xml:space="preserve">лтерского баланса) в соответствии с </w:t>
      </w:r>
      <w:r>
        <w:rPr>
          <w:rStyle w:val="a4"/>
        </w:rPr>
        <w:t>пунктами 84</w:t>
      </w:r>
      <w:r>
        <w:t xml:space="preserve">, </w:t>
      </w:r>
      <w:r>
        <w:rPr>
          <w:rStyle w:val="a4"/>
        </w:rPr>
        <w:t>85(а)</w:t>
      </w:r>
      <w:r>
        <w:t xml:space="preserve"> МСФО (IAS) 37. </w:t>
      </w:r>
    </w:p>
    <w:p w:rsidR="00000000" w:rsidRDefault="00CC5D55">
      <w:r>
        <w:t>2. Настоящая таблица составляется на основании анализа входящих, исходящих остатков и оборотов за отчетный го</w:t>
      </w:r>
      <w:r>
        <w:t>д по лицевым счетам учета соответствующих резервов. </w:t>
      </w:r>
    </w:p>
    <w:p w:rsidR="00000000" w:rsidRDefault="00CC5D55">
      <w:r>
        <w:t xml:space="preserve">3. По </w:t>
      </w:r>
      <w:r>
        <w:rPr>
          <w:rStyle w:val="a4"/>
        </w:rPr>
        <w:t>строкам 1</w:t>
      </w:r>
      <w:r>
        <w:t xml:space="preserve"> и </w:t>
      </w:r>
      <w:r>
        <w:rPr>
          <w:rStyle w:val="a4"/>
        </w:rPr>
        <w:t>6</w:t>
      </w:r>
      <w:r>
        <w:t xml:space="preserve"> настоящей таблицы раскрывается балансовая стоимость резервов на начало и конец отчетного периода. </w:t>
      </w:r>
    </w:p>
    <w:p w:rsidR="00000000" w:rsidRDefault="00CC5D55">
      <w:r>
        <w:t xml:space="preserve">4. По </w:t>
      </w:r>
      <w:r>
        <w:rPr>
          <w:rStyle w:val="a4"/>
        </w:rPr>
        <w:t>стр</w:t>
      </w:r>
      <w:r>
        <w:rPr>
          <w:rStyle w:val="a4"/>
        </w:rPr>
        <w:t>оке 2</w:t>
      </w:r>
      <w:r>
        <w:t xml:space="preserve"> настоящей таблицы раскрываются резервы, признанные в течение периода, включая увеличение существующих резервов. </w:t>
      </w:r>
    </w:p>
    <w:p w:rsidR="00000000" w:rsidRDefault="00CC5D55">
      <w:r>
        <w:t xml:space="preserve">5. По </w:t>
      </w:r>
      <w:r>
        <w:rPr>
          <w:rStyle w:val="a4"/>
        </w:rPr>
        <w:t>строке 3</w:t>
      </w:r>
      <w:r>
        <w:t xml:space="preserve"> настоящей таблицы раскрываются резервы, использованные (то есть реально понесенные и списанны</w:t>
      </w:r>
      <w:r>
        <w:t>е за счет резерва) в течение периода. </w:t>
      </w:r>
    </w:p>
    <w:p w:rsidR="00000000" w:rsidRDefault="00CC5D55">
      <w:r>
        <w:t xml:space="preserve">6. По </w:t>
      </w:r>
      <w:r>
        <w:rPr>
          <w:rStyle w:val="a4"/>
        </w:rPr>
        <w:t>строке 4</w:t>
      </w:r>
      <w:r>
        <w:t xml:space="preserve"> настоящей таблицы раскрываются неиспользованные резервы, восстановленные в течение периода. </w:t>
      </w:r>
    </w:p>
    <w:p w:rsidR="00000000" w:rsidRDefault="00CC5D55"/>
    <w:p w:rsidR="00000000" w:rsidRDefault="00CC5D55">
      <w:pPr>
        <w:pStyle w:val="1"/>
      </w:pPr>
      <w:bookmarkStart w:id="1253" w:name="sub_9035"/>
      <w:r>
        <w:t>Примечание 35. "Прочие обязательства"</w:t>
      </w:r>
    </w:p>
    <w:bookmarkEnd w:id="1253"/>
    <w:p w:rsidR="00000000" w:rsidRDefault="00CC5D55"/>
    <w:p w:rsidR="00000000" w:rsidRDefault="00CC5D55">
      <w:pPr>
        <w:pStyle w:val="1"/>
      </w:pPr>
      <w:r>
        <w:t>Прочие обязательства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</w:t>
      </w:r>
      <w:r>
        <w:rPr>
          <w:rStyle w:val="a3"/>
        </w:rPr>
        <w:t>ца 35.1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254" w:name="sub_3511"/>
            <w:r w:rsidRPr="00CC5D55">
              <w:rPr>
                <w:rFonts w:eastAsiaTheme="minorEastAsia"/>
              </w:rPr>
              <w:t>1</w:t>
            </w:r>
            <w:bookmarkEnd w:id="125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Расчеты по конверсионным операциям, производным финансовым инструментам и прочим договорам (сделкам)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255" w:name="sub_3512"/>
            <w:r w:rsidRPr="00CC5D55">
              <w:rPr>
                <w:rFonts w:eastAsiaTheme="minorEastAsia"/>
              </w:rPr>
              <w:t>2</w:t>
            </w:r>
            <w:bookmarkEnd w:id="125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Расчеты с акционерами, участниками, пайщиками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256" w:name="sub_3513"/>
            <w:r w:rsidRPr="00CC5D55">
              <w:rPr>
                <w:rFonts w:eastAsiaTheme="minorEastAsia"/>
              </w:rPr>
              <w:t>3</w:t>
            </w:r>
            <w:bookmarkEnd w:id="1256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Расчеты с покупателями и клиентами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257" w:name="sub_3514"/>
            <w:r w:rsidRPr="00CC5D55">
              <w:rPr>
                <w:rFonts w:eastAsiaTheme="minorEastAsia"/>
              </w:rPr>
              <w:t>4</w:t>
            </w:r>
            <w:bookmarkEnd w:id="1257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Расчеты с медицинскими организациями (ДМС)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258" w:name="sub_3515"/>
            <w:r w:rsidRPr="00CC5D55">
              <w:rPr>
                <w:rFonts w:eastAsiaTheme="minorEastAsia"/>
              </w:rPr>
              <w:t>5</w:t>
            </w:r>
            <w:bookmarkEnd w:id="1258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Кредиторская задолженность по договорам, не содержащим существенного страхового риска (сервисные договоры)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259" w:name="sub_3516"/>
            <w:r w:rsidRPr="00CC5D55">
              <w:rPr>
                <w:rFonts w:eastAsiaTheme="minorEastAsia"/>
              </w:rPr>
              <w:t>6</w:t>
            </w:r>
            <w:bookmarkEnd w:id="125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Расчеты с прочими кредиторами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260" w:name="sub_3517"/>
            <w:r w:rsidRPr="00CC5D55">
              <w:rPr>
                <w:rFonts w:eastAsiaTheme="minorEastAsia"/>
              </w:rPr>
              <w:t>7</w:t>
            </w:r>
            <w:bookmarkEnd w:id="126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Расчеты с работниками по оплате труда и другим выплатам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261" w:name="sub_3518"/>
            <w:r w:rsidRPr="00CC5D55">
              <w:rPr>
                <w:rFonts w:eastAsiaTheme="minorEastAsia"/>
              </w:rPr>
              <w:t>8</w:t>
            </w:r>
            <w:bookmarkEnd w:id="1261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Расчеты с работниками по подотчетным суммам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262" w:name="sub_3519"/>
            <w:r w:rsidRPr="00CC5D55">
              <w:rPr>
                <w:rFonts w:eastAsiaTheme="minorEastAsia"/>
              </w:rPr>
              <w:t>9</w:t>
            </w:r>
            <w:bookmarkEnd w:id="126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Налог на добавленную стоимость, полученный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263" w:name="sub_35110"/>
            <w:r w:rsidRPr="00CC5D55">
              <w:rPr>
                <w:rFonts w:eastAsiaTheme="minorEastAsia"/>
              </w:rPr>
              <w:t>10</w:t>
            </w:r>
            <w:bookmarkEnd w:id="126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Расчеты с поставщиками и подрядчиками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264" w:name="sub_35111"/>
            <w:r w:rsidRPr="00CC5D55">
              <w:rPr>
                <w:rFonts w:eastAsiaTheme="minorEastAsia"/>
              </w:rPr>
              <w:t>11</w:t>
            </w:r>
            <w:bookmarkEnd w:id="126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Расчеты по налогам и сборам, кроме налога на прибыль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265" w:name="sub_35112"/>
            <w:r w:rsidRPr="00CC5D55">
              <w:rPr>
                <w:rFonts w:eastAsiaTheme="minorEastAsia"/>
              </w:rPr>
              <w:t>12</w:t>
            </w:r>
            <w:bookmarkEnd w:id="126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Авансы (предоплаты) полученные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266" w:name="sub_35113"/>
            <w:r w:rsidRPr="00CC5D55">
              <w:rPr>
                <w:rFonts w:eastAsiaTheme="minorEastAsia"/>
              </w:rPr>
              <w:t>13</w:t>
            </w:r>
            <w:bookmarkEnd w:id="1266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Расчеты по средствам отчислений от страховых премий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267" w:name="sub_35114"/>
            <w:r w:rsidRPr="00CC5D55">
              <w:rPr>
                <w:rFonts w:eastAsiaTheme="minorEastAsia"/>
              </w:rPr>
              <w:t>14</w:t>
            </w:r>
            <w:bookmarkEnd w:id="1267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Инструменты хеджирования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268" w:name="sub_35115"/>
            <w:r w:rsidRPr="00CC5D55">
              <w:rPr>
                <w:rFonts w:eastAsiaTheme="minorEastAsia"/>
              </w:rPr>
              <w:t>15</w:t>
            </w:r>
            <w:bookmarkEnd w:id="1268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обязательства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269" w:name="sub_35116"/>
            <w:r w:rsidRPr="00CC5D55">
              <w:rPr>
                <w:rFonts w:eastAsiaTheme="minorEastAsia"/>
              </w:rPr>
              <w:t>16</w:t>
            </w:r>
            <w:bookmarkEnd w:id="126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Порядок составления таблицы 35.1 и пояснений к ней</w:t>
      </w:r>
    </w:p>
    <w:p w:rsidR="00000000" w:rsidRDefault="00CC5D55"/>
    <w:p w:rsidR="00000000" w:rsidRDefault="00CC5D55">
      <w:r>
        <w:t xml:space="preserve">1. В настоящей таблице раскрывается состав статьи "Прочие обязательства" отчета о финансовом положении (бухгалтерского баланса) в соответствии с </w:t>
      </w:r>
      <w:r>
        <w:rPr>
          <w:rStyle w:val="a4"/>
        </w:rPr>
        <w:t>пунктом 77</w:t>
      </w:r>
      <w:r>
        <w:t xml:space="preserve"> МСФО (IAS) </w:t>
      </w:r>
      <w:r>
        <w:t>1. </w:t>
      </w:r>
    </w:p>
    <w:p w:rsidR="00000000" w:rsidRDefault="00CC5D55">
      <w:r>
        <w:t xml:space="preserve">2. По </w:t>
      </w:r>
      <w:r>
        <w:rPr>
          <w:rStyle w:val="a4"/>
        </w:rPr>
        <w:t>строкам 1 - 15</w:t>
      </w:r>
      <w:r>
        <w:t xml:space="preserve"> настоящей таблицы отражаются остатки по соответствующим счетам бухгалтерского учета в соответствии с </w:t>
      </w:r>
      <w:r>
        <w:rPr>
          <w:rStyle w:val="a4"/>
        </w:rPr>
        <w:t>приложением 14</w:t>
      </w:r>
      <w:r>
        <w:t xml:space="preserve"> к настоящему Положению. </w:t>
      </w:r>
    </w:p>
    <w:p w:rsidR="00000000" w:rsidRDefault="00CC5D55">
      <w:r>
        <w:t xml:space="preserve">3. По </w:t>
      </w:r>
      <w:r>
        <w:rPr>
          <w:rStyle w:val="a4"/>
        </w:rPr>
        <w:t xml:space="preserve">строке </w:t>
      </w:r>
      <w:r>
        <w:rPr>
          <w:rStyle w:val="a4"/>
        </w:rPr>
        <w:t>16</w:t>
      </w:r>
      <w:r>
        <w:t xml:space="preserve"> настоящей таблицы отражается сумма строк с </w:t>
      </w:r>
      <w:r>
        <w:rPr>
          <w:rStyle w:val="a4"/>
        </w:rPr>
        <w:t>1 по 15</w:t>
      </w:r>
      <w:r>
        <w:t>. </w:t>
      </w:r>
    </w:p>
    <w:p w:rsidR="00000000" w:rsidRDefault="00CC5D55"/>
    <w:p w:rsidR="00000000" w:rsidRDefault="00CC5D55">
      <w:pPr>
        <w:pStyle w:val="1"/>
      </w:pPr>
      <w:bookmarkStart w:id="1270" w:name="sub_9036"/>
      <w:r>
        <w:t>Примечание 36. "Капитал"</w:t>
      </w:r>
    </w:p>
    <w:bookmarkEnd w:id="1270"/>
    <w:p w:rsidR="00000000" w:rsidRDefault="00CC5D55"/>
    <w:p w:rsidR="00000000" w:rsidRDefault="00CC5D55">
      <w:pPr>
        <w:pStyle w:val="1"/>
      </w:pPr>
      <w:r>
        <w:t>Капитал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36.1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520"/>
        <w:gridCol w:w="1120"/>
        <w:gridCol w:w="1120"/>
        <w:gridCol w:w="1120"/>
        <w:gridCol w:w="1120"/>
        <w:gridCol w:w="1120"/>
        <w:gridCol w:w="112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Количество акций в обращении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Обыкновенные акции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Добавочный капитал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Привилегированные акции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Собственные акции, выкупленные у акционеров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 ____ 20__ года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Новые акции, выпущенные в предыдущем отчетном периоде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Собственные акции, выкупленные у акционеров в предыдущем отчетном периоде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Собственные акции, реализованные в предыдущем отчетном периоде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 ____ 20__ года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Новые акции, выпущенные в отчетном периоде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Собственные акции, выкупленные у акционеров в отчетном периоде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Собственные акции, реализованные в отчетном периоде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 ____ 20__ года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bookmarkStart w:id="1271" w:name="sub_3611"/>
      <w:r>
        <w:t>36.1.1. </w:t>
      </w:r>
      <w:r>
        <w:t xml:space="preserve">Номинальный зарегистрированный выпущенный уставный капитал страховщика по состоянию на ______20__ года составляет _______ тысяч рублей (_____20__ г.: _______ тысяч рублей). По состоянию на _______20__ года все выпущенные в обращение акции страховщика были </w:t>
      </w:r>
      <w:r>
        <w:t xml:space="preserve">полностью оплачены. (Количество обыкновенных акций, выпущенных, но не полностью оплаченных, составляет _______ (____20__ года:_______). Информация раскрывается в соответствии с </w:t>
      </w:r>
      <w:r>
        <w:rPr>
          <w:rStyle w:val="a4"/>
        </w:rPr>
        <w:t>пунктом 79 (а) (ii)</w:t>
      </w:r>
      <w:r>
        <w:t xml:space="preserve"> </w:t>
      </w:r>
      <w:r>
        <w:rPr>
          <w:rStyle w:val="a4"/>
        </w:rPr>
        <w:t>(iii)</w:t>
      </w:r>
      <w:r>
        <w:t xml:space="preserve"> МСФО (IAS) 1. </w:t>
      </w:r>
    </w:p>
    <w:bookmarkEnd w:id="1271"/>
    <w:p w:rsidR="00000000" w:rsidRDefault="00CC5D55">
      <w:r>
        <w:t xml:space="preserve">36.1.2. Все обыкновенные акции имеют номинальную стоимость _______ рублей за одну акцию. Информация раскрывается в соответствии с </w:t>
      </w:r>
      <w:r>
        <w:rPr>
          <w:rStyle w:val="a4"/>
        </w:rPr>
        <w:t>пунктами 79</w:t>
      </w:r>
      <w:r>
        <w:t xml:space="preserve">, </w:t>
      </w:r>
      <w:r>
        <w:rPr>
          <w:rStyle w:val="a4"/>
        </w:rPr>
        <w:t>80</w:t>
      </w:r>
      <w:r>
        <w:t xml:space="preserve">, </w:t>
      </w:r>
      <w:r>
        <w:rPr>
          <w:rStyle w:val="a4"/>
        </w:rPr>
        <w:t>137</w:t>
      </w:r>
      <w:r>
        <w:t xml:space="preserve"> МСФО (IAS) 1. </w:t>
      </w:r>
    </w:p>
    <w:p w:rsidR="00000000" w:rsidRDefault="00CC5D55">
      <w:r>
        <w:t>36.1.3. Каждая акция предоставляет право одного голоса. </w:t>
      </w:r>
    </w:p>
    <w:p w:rsidR="00000000" w:rsidRDefault="00CC5D55">
      <w:r>
        <w:t>36.1.4. Привилегированные акции имеют номинальную стоимость _____ рублей за одну акцию. </w:t>
      </w:r>
    </w:p>
    <w:p w:rsidR="00000000" w:rsidRDefault="00CC5D55">
      <w:r>
        <w:t>36.1.5. Все выпущенные привилегированные</w:t>
      </w:r>
      <w:r>
        <w:t xml:space="preserve"> акции полностью оплачены. Количество привилегированных акций выпущенных, но не полностью оплаченных, составляет _____ (____20__ года :_____). </w:t>
      </w:r>
    </w:p>
    <w:p w:rsidR="00000000" w:rsidRDefault="00CC5D55">
      <w:r>
        <w:t>36.1.6. Дивиденды по привилегированным акциям установлены в размере _______ процентов годовых (_____20__ года: _</w:t>
      </w:r>
      <w:r>
        <w:t>______ процентов годовых) и имеют преимущество перед дивидендами по обыкновенным акциям. Если дивиденды не объявляются или принимается решение о неполной их выплате, владельцы привилегированных акций получают право голоса аналогично владельцам обыкновенных</w:t>
      </w:r>
      <w:r>
        <w:t xml:space="preserve"> акций до того момента, когда будет произведена выплата дивидендов. Выплата дивидендов и прочее распределение прибыли осуществляются на основе чистой прибыли текущего года по бухгалтерской (финансовой) отчетности, составленной в соответствии с требованиями</w:t>
      </w:r>
      <w:r>
        <w:t xml:space="preserve"> законодательства Российской Федерации. </w:t>
      </w:r>
    </w:p>
    <w:p w:rsidR="00000000" w:rsidRDefault="00CC5D55">
      <w:r>
        <w:t>36.1.7. Привилегированные акции не подлежат погашению и имеют преимущество перед обыкновенными акциями в случае ликвидации страховщика. </w:t>
      </w:r>
    </w:p>
    <w:p w:rsidR="00000000" w:rsidRDefault="00CC5D55">
      <w:r>
        <w:t>36.1.8. Добавочный капитал включает эмиссионный доход, который представляет со</w:t>
      </w:r>
      <w:r>
        <w:t>бой сумму, на которую взносы в капитал превышали номинальную стоимость выпущенных акций. </w:t>
      </w:r>
    </w:p>
    <w:p w:rsidR="00000000" w:rsidRDefault="00CC5D55">
      <w:bookmarkStart w:id="1272" w:name="sub_3619"/>
      <w:r>
        <w:t xml:space="preserve">36.1.9. Информация о целевом использовании средств общества представлена в </w:t>
      </w:r>
      <w:r>
        <w:rPr>
          <w:rStyle w:val="a4"/>
        </w:rPr>
        <w:t>примечании 37</w:t>
      </w:r>
      <w:r>
        <w:t xml:space="preserve"> настоящего приложения. (В случае, если по и</w:t>
      </w:r>
      <w:r>
        <w:t>тогам отчетного периода финансовый результат осуществления взаимного страхования является отрицательным, страховщик должен раскрыть информацию о принятом решении об источнике покрытия образовавшегося убытка за отчетный период.)</w:t>
      </w:r>
    </w:p>
    <w:p w:rsidR="00000000" w:rsidRDefault="00CC5D55">
      <w:bookmarkStart w:id="1273" w:name="sub_36110"/>
      <w:bookmarkEnd w:id="1272"/>
      <w:r>
        <w:t>36.1.10. По</w:t>
      </w:r>
      <w:r>
        <w:t xml:space="preserve"> состоянию на ______ 20__ года номинальный уставный капитал (фонд) составлял ____ тысяч рублей и был зарегистрирован и полностью оплачен. Уставный капитал (фонд) был сформирован за счет вкладов участников в российских рублях. Участники наделены правом голо</w:t>
      </w:r>
      <w:r>
        <w:t>са на общих собраниях участников пропорционально их доле в уставном капитале. </w:t>
      </w:r>
    </w:p>
    <w:bookmarkEnd w:id="1273"/>
    <w:p w:rsidR="00000000" w:rsidRDefault="00CC5D55"/>
    <w:p w:rsidR="00000000" w:rsidRDefault="00CC5D55">
      <w:pPr>
        <w:pStyle w:val="1"/>
      </w:pPr>
      <w:r>
        <w:t>Порядок составления таблицы 36.1 и пояснений к ней</w:t>
      </w:r>
    </w:p>
    <w:p w:rsidR="00000000" w:rsidRDefault="00CC5D55"/>
    <w:p w:rsidR="00000000" w:rsidRDefault="00CC5D55">
      <w:r>
        <w:t>1. Настоящее примечание составляется на основе бухгалтерских регистров страховщика, протоколов о решении собрания а</w:t>
      </w:r>
      <w:r>
        <w:t xml:space="preserve">кционеров, а также других внутренних документов страховщика в соответствии с </w:t>
      </w:r>
      <w:r>
        <w:rPr>
          <w:rStyle w:val="a4"/>
        </w:rPr>
        <w:t>пунктами 79</w:t>
      </w:r>
      <w:r>
        <w:t xml:space="preserve">, </w:t>
      </w:r>
      <w:r>
        <w:rPr>
          <w:rStyle w:val="a4"/>
        </w:rPr>
        <w:t>80</w:t>
      </w:r>
      <w:r>
        <w:t xml:space="preserve">, </w:t>
      </w:r>
      <w:r>
        <w:rPr>
          <w:rStyle w:val="a4"/>
        </w:rPr>
        <w:t>137</w:t>
      </w:r>
      <w:r>
        <w:t xml:space="preserve"> МСФО (IAS) 1. </w:t>
      </w:r>
    </w:p>
    <w:p w:rsidR="00000000" w:rsidRDefault="00CC5D55">
      <w:r>
        <w:t>2. В настоящем примечании необх</w:t>
      </w:r>
      <w:r>
        <w:t>одимо описать в произвольной форме эмиссию(и) акций, зарегистрированную(ые) в 20__ году или в 20__ году, представить информацию по любым акциям, отданным в залог по прочим операциям или опционам на акции. </w:t>
      </w:r>
    </w:p>
    <w:p w:rsidR="00000000" w:rsidRDefault="00CC5D55">
      <w:r>
        <w:t>3. В настоящем примечании необходимо представить о</w:t>
      </w:r>
      <w:r>
        <w:t>писание всех изменений в капитале, связанных с неденежными операциями, например, увеличение уставного капитала за счет фондов. </w:t>
      </w:r>
    </w:p>
    <w:p w:rsidR="00000000" w:rsidRDefault="00CC5D55">
      <w:r>
        <w:t>4. </w:t>
      </w:r>
      <w:r>
        <w:rPr>
          <w:rStyle w:val="a4"/>
        </w:rPr>
        <w:t>Пункт 36.1.9</w:t>
      </w:r>
      <w:r>
        <w:t xml:space="preserve"> включается в отчетность только обществами взаимного страхования. </w:t>
      </w:r>
    </w:p>
    <w:p w:rsidR="00000000" w:rsidRDefault="00CC5D55">
      <w:r>
        <w:t>5. </w:t>
      </w:r>
      <w:r>
        <w:rPr>
          <w:rStyle w:val="a4"/>
        </w:rPr>
        <w:t>Пункт 36.1.10</w:t>
      </w:r>
      <w:r>
        <w:t xml:space="preserve"> включается в отчетность только страховыми организациями. </w:t>
      </w:r>
    </w:p>
    <w:p w:rsidR="00000000" w:rsidRDefault="00CC5D55">
      <w:r>
        <w:t xml:space="preserve">6. В </w:t>
      </w:r>
      <w:r>
        <w:rPr>
          <w:rStyle w:val="a4"/>
        </w:rPr>
        <w:t>пояснения</w:t>
      </w:r>
      <w:r>
        <w:t xml:space="preserve"> к настоящей таблице включается описание всех движений по неденежным операциям, например, увеличение уставного капитала за счет фондов</w:t>
      </w:r>
      <w:r>
        <w:t>. </w:t>
      </w:r>
    </w:p>
    <w:p w:rsidR="00000000" w:rsidRDefault="00CC5D55"/>
    <w:p w:rsidR="00000000" w:rsidRDefault="00CC5D55">
      <w:pPr>
        <w:pStyle w:val="1"/>
      </w:pPr>
      <w:bookmarkStart w:id="1274" w:name="sub_9037"/>
      <w:r>
        <w:t>Примечание 37 "О целевом использовании средств обществ взаимного страхования"</w:t>
      </w:r>
    </w:p>
    <w:bookmarkEnd w:id="1274"/>
    <w:p w:rsidR="00000000" w:rsidRDefault="00CC5D55"/>
    <w:p w:rsidR="00000000" w:rsidRDefault="00CC5D55">
      <w:pPr>
        <w:pStyle w:val="1"/>
      </w:pPr>
      <w:r>
        <w:t>Отчет о целевом использовании средств обществ взаимного страхования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37.1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275" w:name="sub_3711"/>
            <w:r w:rsidRPr="00CC5D55">
              <w:rPr>
                <w:rFonts w:eastAsiaTheme="minorEastAsia"/>
              </w:rPr>
              <w:t>1</w:t>
            </w:r>
            <w:bookmarkEnd w:id="127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Остаток целевых средств на начало отчетного периода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276" w:name="sub_3712"/>
            <w:r w:rsidRPr="00CC5D55">
              <w:rPr>
                <w:rFonts w:eastAsiaTheme="minorEastAsia"/>
              </w:rPr>
              <w:t>2</w:t>
            </w:r>
            <w:bookmarkEnd w:id="1276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Поступило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277" w:name="sub_3713"/>
            <w:r w:rsidRPr="00CC5D55">
              <w:rPr>
                <w:rFonts w:eastAsiaTheme="minorEastAsia"/>
              </w:rPr>
              <w:t>3</w:t>
            </w:r>
            <w:bookmarkEnd w:id="1277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Вступительные взносы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278" w:name="sub_3714"/>
            <w:r w:rsidRPr="00CC5D55">
              <w:rPr>
                <w:rFonts w:eastAsiaTheme="minorEastAsia"/>
              </w:rPr>
              <w:t>4</w:t>
            </w:r>
            <w:bookmarkEnd w:id="1278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Дополнительные взносы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279" w:name="sub_3715"/>
            <w:r w:rsidRPr="00CC5D55">
              <w:rPr>
                <w:rFonts w:eastAsiaTheme="minorEastAsia"/>
              </w:rPr>
              <w:t>5</w:t>
            </w:r>
            <w:bookmarkEnd w:id="127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поступления, в том числе: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280" w:name="sub_3716"/>
            <w:r w:rsidRPr="00CC5D55">
              <w:rPr>
                <w:rFonts w:eastAsiaTheme="minorEastAsia"/>
              </w:rPr>
              <w:t>6</w:t>
            </w:r>
            <w:bookmarkEnd w:id="128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взносы на покрытие расходов, связанных с уставной деятельностью общества (кроме вступительных и дополнительных взносов)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281" w:name="sub_3717"/>
            <w:r w:rsidRPr="00CC5D55">
              <w:rPr>
                <w:rFonts w:eastAsiaTheme="minorEastAsia"/>
              </w:rPr>
              <w:t>7</w:t>
            </w:r>
            <w:bookmarkEnd w:id="1281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добровольные денежные и иные имущественные взносы и пожертвования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282" w:name="sub_3718"/>
            <w:r w:rsidRPr="00CC5D55">
              <w:rPr>
                <w:rFonts w:eastAsiaTheme="minorEastAsia"/>
              </w:rPr>
              <w:t>8</w:t>
            </w:r>
            <w:bookmarkEnd w:id="128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иные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283" w:name="sub_3719"/>
            <w:r w:rsidRPr="00CC5D55">
              <w:rPr>
                <w:rFonts w:eastAsiaTheme="minorEastAsia"/>
              </w:rPr>
              <w:t>9</w:t>
            </w:r>
            <w:bookmarkEnd w:id="128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Положительный результат от осуществления взаимного страхования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284" w:name="sub_37110"/>
            <w:r w:rsidRPr="00CC5D55">
              <w:rPr>
                <w:rFonts w:eastAsiaTheme="minorEastAsia"/>
              </w:rPr>
              <w:t>10</w:t>
            </w:r>
            <w:bookmarkEnd w:id="128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Использовано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   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   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285" w:name="sub_37111"/>
            <w:r w:rsidRPr="00CC5D55">
              <w:rPr>
                <w:rFonts w:eastAsiaTheme="minorEastAsia"/>
              </w:rPr>
              <w:t>11</w:t>
            </w:r>
            <w:bookmarkEnd w:id="128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Отрицательный результат от осуществления взаимного страхования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   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   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286" w:name="sub_37112"/>
            <w:r w:rsidRPr="00CC5D55">
              <w:rPr>
                <w:rFonts w:eastAsiaTheme="minorEastAsia"/>
              </w:rPr>
              <w:t>12</w:t>
            </w:r>
            <w:bookmarkEnd w:id="1286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Расходы на содержание аппарата управления в том числе: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   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   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287" w:name="sub_37113"/>
            <w:r w:rsidRPr="00CC5D55">
              <w:rPr>
                <w:rFonts w:eastAsiaTheme="minorEastAsia"/>
              </w:rPr>
              <w:t>13</w:t>
            </w:r>
            <w:bookmarkEnd w:id="1287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расходы, связанные с оплатой труда (включая начисления) в том числе: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   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   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288" w:name="sub_37114"/>
            <w:r w:rsidRPr="00CC5D55">
              <w:rPr>
                <w:rFonts w:eastAsiaTheme="minorEastAsia"/>
              </w:rPr>
              <w:t>14</w:t>
            </w:r>
            <w:bookmarkEnd w:id="1288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расходы на оплату труда (включая начисления) органов управления и органа контроля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   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   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289" w:name="sub_37115"/>
            <w:r w:rsidRPr="00CC5D55">
              <w:rPr>
                <w:rFonts w:eastAsiaTheme="minorEastAsia"/>
              </w:rPr>
              <w:t>15</w:t>
            </w:r>
            <w:bookmarkEnd w:id="128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расходы на служебные командировки и деловые поездки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   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   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290" w:name="sub_37116"/>
            <w:r w:rsidRPr="00CC5D55">
              <w:rPr>
                <w:rFonts w:eastAsiaTheme="minorEastAsia"/>
              </w:rPr>
              <w:t>16</w:t>
            </w:r>
            <w:bookmarkEnd w:id="129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содержание помещений, зданий, автомобильного транспорт</w:t>
            </w:r>
            <w:r w:rsidRPr="00CC5D55">
              <w:rPr>
                <w:rFonts w:eastAsiaTheme="minorEastAsia"/>
              </w:rPr>
              <w:t>а и иного имущества (кроме ремонта)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   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   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291" w:name="sub_37117"/>
            <w:r w:rsidRPr="00CC5D55">
              <w:rPr>
                <w:rFonts w:eastAsiaTheme="minorEastAsia"/>
              </w:rPr>
              <w:t>17</w:t>
            </w:r>
            <w:bookmarkEnd w:id="1291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ремонт основных средств и иного имущества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   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   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292" w:name="sub_37118"/>
            <w:r w:rsidRPr="00CC5D55">
              <w:rPr>
                <w:rFonts w:eastAsiaTheme="minorEastAsia"/>
              </w:rPr>
              <w:t>18</w:t>
            </w:r>
            <w:bookmarkEnd w:id="129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расходы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   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   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293" w:name="sub_37119"/>
            <w:r w:rsidRPr="00CC5D55">
              <w:rPr>
                <w:rFonts w:eastAsiaTheme="minorEastAsia"/>
              </w:rPr>
              <w:t>19</w:t>
            </w:r>
            <w:bookmarkEnd w:id="129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Приобретение основных средств, инвентаря и иного имущества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( </w:t>
            </w:r>
            <w:r w:rsidRPr="00CC5D55">
              <w:rPr>
                <w:rFonts w:eastAsiaTheme="minorEastAsia"/>
              </w:rPr>
              <w:t>  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   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294" w:name="sub_37120"/>
            <w:r w:rsidRPr="00CC5D55">
              <w:rPr>
                <w:rFonts w:eastAsiaTheme="minorEastAsia"/>
              </w:rPr>
              <w:t>20</w:t>
            </w:r>
            <w:bookmarkEnd w:id="129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Прочее использование целевых средств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   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   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295" w:name="sub_37121"/>
            <w:r w:rsidRPr="00CC5D55">
              <w:rPr>
                <w:rFonts w:eastAsiaTheme="minorEastAsia"/>
              </w:rPr>
              <w:t>21</w:t>
            </w:r>
            <w:bookmarkEnd w:id="129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Остаток целевых средств на конец отчетного периода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r>
        <w:t>37.1. </w:t>
      </w:r>
      <w:r>
        <w:t xml:space="preserve">Отчет о целевом использовании средств обществ взаимного страхования составляется во исполнение </w:t>
      </w:r>
      <w:r>
        <w:rPr>
          <w:rStyle w:val="a4"/>
        </w:rPr>
        <w:t>пункта 2 статьи 14</w:t>
      </w:r>
      <w:r>
        <w:t xml:space="preserve"> Федерального закона от 6 декабря 2011 года N 402-ФЗ "О бухгалтерском учете" (Собрание законодательства </w:t>
      </w:r>
      <w:r>
        <w:t>Российской Федерации, 2011, N 50, ст. 7344; 2013, N 26, ст. 3207; N 27, ст. 3477; N 30, ст. 4084; N 44, ст. 5631; N 51, ст. 6677; N 52, ст. 6690; 2014, N 45, ст. 6154). </w:t>
      </w:r>
    </w:p>
    <w:p w:rsidR="00000000" w:rsidRDefault="00CC5D55"/>
    <w:p w:rsidR="00000000" w:rsidRDefault="00CC5D55">
      <w:pPr>
        <w:pStyle w:val="1"/>
      </w:pPr>
      <w:r>
        <w:t>Порядок составления таблицы 37.1 и пояснений к ней</w:t>
      </w:r>
    </w:p>
    <w:p w:rsidR="00000000" w:rsidRDefault="00CC5D55"/>
    <w:p w:rsidR="00000000" w:rsidRDefault="00CC5D55">
      <w:r>
        <w:t xml:space="preserve">1. Настоящая таблица заполняется </w:t>
      </w:r>
      <w:r>
        <w:t xml:space="preserve">только некоммерческими организациями. В настоящей таблице отражается поступление и использование целевых средств обществ взаимного страхования. Информация раскрывается в соответствии с </w:t>
      </w:r>
      <w:r>
        <w:rPr>
          <w:rStyle w:val="a4"/>
        </w:rPr>
        <w:t>пунктом 77</w:t>
      </w:r>
      <w:r>
        <w:t xml:space="preserve"> МСФО (IFRS) 1. </w:t>
      </w:r>
    </w:p>
    <w:p w:rsidR="00000000" w:rsidRDefault="00CC5D55">
      <w:r>
        <w:t>2. Знач</w:t>
      </w:r>
      <w:r>
        <w:t xml:space="preserve">ение графы 3 </w:t>
      </w:r>
      <w:r>
        <w:rPr>
          <w:rStyle w:val="a4"/>
        </w:rPr>
        <w:t>строки 1</w:t>
      </w:r>
      <w:r>
        <w:t xml:space="preserve"> настоящей таблицы должно быть равно значению графы 4 </w:t>
      </w:r>
      <w:r>
        <w:rPr>
          <w:rStyle w:val="a4"/>
        </w:rPr>
        <w:t>строки 21</w:t>
      </w:r>
      <w:r>
        <w:t>. </w:t>
      </w:r>
    </w:p>
    <w:p w:rsidR="00000000" w:rsidRDefault="00CC5D55">
      <w:r>
        <w:t xml:space="preserve">3.По строке 22 настоящей таблицы отражается сумма остатка целевых средств, рассчитанная как разность итоговой суммы </w:t>
      </w:r>
      <w:r>
        <w:t xml:space="preserve">по </w:t>
      </w:r>
      <w:r>
        <w:rPr>
          <w:rStyle w:val="a4"/>
        </w:rPr>
        <w:t>строкам 1</w:t>
      </w:r>
      <w:r>
        <w:t xml:space="preserve"> и </w:t>
      </w:r>
      <w:r>
        <w:rPr>
          <w:rStyle w:val="a4"/>
        </w:rPr>
        <w:t>2</w:t>
      </w:r>
      <w:r>
        <w:t xml:space="preserve"> и показателя </w:t>
      </w:r>
      <w:r>
        <w:rPr>
          <w:rStyle w:val="a4"/>
        </w:rPr>
        <w:t>строки 10</w:t>
      </w:r>
      <w:r>
        <w:t xml:space="preserve">. При этом показатель по строке 2 рассчитывается как сумма </w:t>
      </w:r>
      <w:r>
        <w:rPr>
          <w:rStyle w:val="a4"/>
        </w:rPr>
        <w:t>строк 3</w:t>
      </w:r>
      <w:r>
        <w:t xml:space="preserve">, </w:t>
      </w:r>
      <w:r>
        <w:rPr>
          <w:rStyle w:val="a4"/>
        </w:rPr>
        <w:t>4</w:t>
      </w:r>
      <w:r>
        <w:t xml:space="preserve">, </w:t>
      </w:r>
      <w:r>
        <w:rPr>
          <w:rStyle w:val="a4"/>
        </w:rPr>
        <w:t>5</w:t>
      </w:r>
      <w:r>
        <w:t xml:space="preserve">, а показатель по строке 10 рассчитывается как сумма </w:t>
      </w:r>
      <w:r>
        <w:rPr>
          <w:rStyle w:val="a4"/>
        </w:rPr>
        <w:t>строк 11</w:t>
      </w:r>
      <w:r>
        <w:t xml:space="preserve">, </w:t>
      </w:r>
      <w:r>
        <w:rPr>
          <w:rStyle w:val="a4"/>
        </w:rPr>
        <w:t>12</w:t>
      </w:r>
      <w:r>
        <w:t xml:space="preserve">, </w:t>
      </w:r>
      <w:r>
        <w:rPr>
          <w:rStyle w:val="a4"/>
        </w:rPr>
        <w:t>19</w:t>
      </w:r>
      <w:r>
        <w:t xml:space="preserve">, </w:t>
      </w:r>
      <w:r>
        <w:rPr>
          <w:rStyle w:val="a4"/>
        </w:rPr>
        <w:t>20</w:t>
      </w:r>
      <w:r>
        <w:t>. Показатель по строке 2 отражает сумму всех поступлений целевы</w:t>
      </w:r>
      <w:r>
        <w:t>х средств, а показатель по строке 10 отражает сумму использования целевых средств в отчетном периоде. </w:t>
      </w:r>
    </w:p>
    <w:p w:rsidR="00000000" w:rsidRDefault="00CC5D55">
      <w:r>
        <w:t xml:space="preserve">4. Показатели </w:t>
      </w:r>
      <w:r>
        <w:rPr>
          <w:rStyle w:val="a4"/>
        </w:rPr>
        <w:t>строк 10</w:t>
      </w:r>
      <w:r>
        <w:t xml:space="preserve">, </w:t>
      </w:r>
      <w:r>
        <w:rPr>
          <w:rStyle w:val="a4"/>
        </w:rPr>
        <w:t>11</w:t>
      </w:r>
      <w:r>
        <w:t xml:space="preserve">, </w:t>
      </w:r>
      <w:r>
        <w:rPr>
          <w:rStyle w:val="a4"/>
        </w:rPr>
        <w:t>12</w:t>
      </w:r>
      <w:r>
        <w:t xml:space="preserve">, </w:t>
      </w:r>
      <w:r>
        <w:rPr>
          <w:rStyle w:val="a4"/>
        </w:rPr>
        <w:t>13</w:t>
      </w:r>
      <w:r>
        <w:t xml:space="preserve">, </w:t>
      </w:r>
      <w:r>
        <w:rPr>
          <w:rStyle w:val="a4"/>
        </w:rPr>
        <w:t>14</w:t>
      </w:r>
      <w:r>
        <w:t xml:space="preserve">, </w:t>
      </w:r>
      <w:r>
        <w:rPr>
          <w:rStyle w:val="a4"/>
        </w:rPr>
        <w:t>15</w:t>
      </w:r>
      <w:r>
        <w:t xml:space="preserve">, </w:t>
      </w:r>
      <w:r>
        <w:rPr>
          <w:rStyle w:val="a4"/>
        </w:rPr>
        <w:t>16</w:t>
      </w:r>
      <w:r>
        <w:t xml:space="preserve">, </w:t>
      </w:r>
      <w:r>
        <w:rPr>
          <w:rStyle w:val="a4"/>
        </w:rPr>
        <w:t>17</w:t>
      </w:r>
      <w:r>
        <w:t xml:space="preserve">, </w:t>
      </w:r>
      <w:r>
        <w:rPr>
          <w:rStyle w:val="a4"/>
        </w:rPr>
        <w:t>18</w:t>
      </w:r>
      <w:r>
        <w:t xml:space="preserve">, </w:t>
      </w:r>
      <w:r>
        <w:rPr>
          <w:rStyle w:val="a4"/>
        </w:rPr>
        <w:t>19</w:t>
      </w:r>
      <w:r>
        <w:t xml:space="preserve">, </w:t>
      </w:r>
      <w:r>
        <w:rPr>
          <w:rStyle w:val="a4"/>
        </w:rPr>
        <w:t>20</w:t>
      </w:r>
      <w:r>
        <w:t xml:space="preserve"> настоящей таблицы отражаются со знаком "</w:t>
      </w:r>
      <w:r>
        <w:t>минус". </w:t>
      </w:r>
    </w:p>
    <w:p w:rsidR="00000000" w:rsidRDefault="00CC5D55">
      <w:r>
        <w:t>5. </w:t>
      </w:r>
      <w:r>
        <w:rPr>
          <w:rStyle w:val="a4"/>
        </w:rPr>
        <w:t>Строка 5</w:t>
      </w:r>
      <w:r>
        <w:t xml:space="preserve"> настоящей таблицы рассчитывается как сумма </w:t>
      </w:r>
      <w:r>
        <w:rPr>
          <w:rStyle w:val="a4"/>
        </w:rPr>
        <w:t>строк 6</w:t>
      </w:r>
      <w:r>
        <w:t xml:space="preserve">, </w:t>
      </w:r>
      <w:r>
        <w:rPr>
          <w:rStyle w:val="a4"/>
        </w:rPr>
        <w:t>7</w:t>
      </w:r>
      <w:r>
        <w:t xml:space="preserve">, </w:t>
      </w:r>
      <w:r>
        <w:rPr>
          <w:rStyle w:val="a4"/>
        </w:rPr>
        <w:t>8</w:t>
      </w:r>
      <w:r>
        <w:t>. </w:t>
      </w:r>
    </w:p>
    <w:p w:rsidR="00000000" w:rsidRDefault="00CC5D55">
      <w:r>
        <w:t>6. </w:t>
      </w:r>
      <w:r>
        <w:rPr>
          <w:rStyle w:val="a4"/>
        </w:rPr>
        <w:t>Строка 12</w:t>
      </w:r>
      <w:r>
        <w:t xml:space="preserve"> настоящей таблицы рассчитывается</w:t>
      </w:r>
      <w:r>
        <w:t xml:space="preserve"> как сумма </w:t>
      </w:r>
      <w:r>
        <w:rPr>
          <w:rStyle w:val="a4"/>
        </w:rPr>
        <w:t>строк 13</w:t>
      </w:r>
      <w:r>
        <w:t xml:space="preserve">, </w:t>
      </w:r>
      <w:r>
        <w:rPr>
          <w:rStyle w:val="a4"/>
        </w:rPr>
        <w:t>15</w:t>
      </w:r>
      <w:r>
        <w:t xml:space="preserve">, </w:t>
      </w:r>
      <w:r>
        <w:rPr>
          <w:rStyle w:val="a4"/>
        </w:rPr>
        <w:t>16</w:t>
      </w:r>
      <w:r>
        <w:t xml:space="preserve">, </w:t>
      </w:r>
      <w:r>
        <w:rPr>
          <w:rStyle w:val="a4"/>
        </w:rPr>
        <w:t>17</w:t>
      </w:r>
      <w:r>
        <w:t xml:space="preserve">, </w:t>
      </w:r>
      <w:r>
        <w:rPr>
          <w:rStyle w:val="a4"/>
        </w:rPr>
        <w:t>18</w:t>
      </w:r>
      <w:r>
        <w:t>. </w:t>
      </w:r>
    </w:p>
    <w:p w:rsidR="00000000" w:rsidRDefault="00CC5D55">
      <w:r>
        <w:t xml:space="preserve">7. По </w:t>
      </w:r>
      <w:r>
        <w:rPr>
          <w:rStyle w:val="a4"/>
        </w:rPr>
        <w:t>строке 14</w:t>
      </w:r>
      <w:r>
        <w:t xml:space="preserve"> настоящей таблицы отражается часть суммы, показанной по </w:t>
      </w:r>
      <w:r>
        <w:rPr>
          <w:rStyle w:val="a4"/>
        </w:rPr>
        <w:t>строке 13</w:t>
      </w:r>
      <w:r>
        <w:t>, связанная с оплатой органов управления и органов контроля. </w:t>
      </w:r>
    </w:p>
    <w:p w:rsidR="00000000" w:rsidRDefault="00CC5D55">
      <w:r>
        <w:t xml:space="preserve">8. По </w:t>
      </w:r>
      <w:r>
        <w:rPr>
          <w:rStyle w:val="a4"/>
        </w:rPr>
        <w:t>строке 9</w:t>
      </w:r>
      <w:r>
        <w:t xml:space="preserve"> таблицы 37.1 отражается прибыль общества взаимного страхован</w:t>
      </w:r>
      <w:r>
        <w:t>ия за отчетный период, сформированная в отчете о прибыли или убытке и прочем совокупном доходе (отчете о финансовых результатах), увеличенная на сумму начисленной амортизации основных средств и нематериальных активов. </w:t>
      </w:r>
    </w:p>
    <w:p w:rsidR="00000000" w:rsidRDefault="00CC5D55">
      <w:r>
        <w:t xml:space="preserve">9. По </w:t>
      </w:r>
      <w:r>
        <w:rPr>
          <w:rStyle w:val="a4"/>
        </w:rPr>
        <w:t xml:space="preserve">строке </w:t>
      </w:r>
      <w:r>
        <w:rPr>
          <w:rStyle w:val="a4"/>
        </w:rPr>
        <w:t>11</w:t>
      </w:r>
      <w:r>
        <w:t xml:space="preserve"> настоящей таблицы отражается убыток общества взаимного страхования за отчетный период, сформированный в отчете о прибыли или убытке и прочем совокупном доходе (отчете о финансовых результатах), увеличенный на сумму начисленной амортизации основных ср</w:t>
      </w:r>
      <w:r>
        <w:t>едств и нематериальных активов. </w:t>
      </w:r>
    </w:p>
    <w:p w:rsidR="00000000" w:rsidRDefault="00CC5D55">
      <w:r>
        <w:t xml:space="preserve">10. По </w:t>
      </w:r>
      <w:r>
        <w:rPr>
          <w:rStyle w:val="a4"/>
        </w:rPr>
        <w:t>строке 19</w:t>
      </w:r>
      <w:r>
        <w:t xml:space="preserve"> настоящей таблицы отражается стоимость приобретенных основных средств, нематериальных активов и иных внеоборотных активов, уплаченная или подлежащая уплате поставщику. </w:t>
      </w:r>
    </w:p>
    <w:p w:rsidR="00000000" w:rsidRDefault="00CC5D55"/>
    <w:p w:rsidR="00000000" w:rsidRDefault="00CC5D55">
      <w:pPr>
        <w:pStyle w:val="1"/>
      </w:pPr>
      <w:bookmarkStart w:id="1296" w:name="sub_9038"/>
      <w:r>
        <w:t>П</w:t>
      </w:r>
      <w:r>
        <w:t>римечание 38. "О целевом использовании средств обязательного медицинского страхования"</w:t>
      </w:r>
    </w:p>
    <w:bookmarkEnd w:id="1296"/>
    <w:p w:rsidR="00000000" w:rsidRDefault="00CC5D55"/>
    <w:p w:rsidR="00000000" w:rsidRDefault="00CC5D55">
      <w:pPr>
        <w:pStyle w:val="1"/>
      </w:pPr>
      <w:r>
        <w:t>Движение целевых средств по обязательному медицинскому страхованию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38.1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297" w:name="sub_3811"/>
            <w:r w:rsidRPr="00CC5D55">
              <w:rPr>
                <w:rFonts w:eastAsiaTheme="minorEastAsia"/>
              </w:rPr>
              <w:t>1</w:t>
            </w:r>
            <w:bookmarkEnd w:id="1297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Фонд оплаты медицинских услуг на начало отчетного года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298" w:name="sub_3812"/>
            <w:r w:rsidRPr="00CC5D55">
              <w:rPr>
                <w:rFonts w:eastAsiaTheme="minorEastAsia"/>
              </w:rPr>
              <w:t>2</w:t>
            </w:r>
            <w:bookmarkEnd w:id="1298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Поступило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299" w:name="sub_3813"/>
            <w:r w:rsidRPr="00CC5D55">
              <w:rPr>
                <w:rFonts w:eastAsiaTheme="minorEastAsia"/>
              </w:rPr>
              <w:t>3</w:t>
            </w:r>
            <w:bookmarkEnd w:id="129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Средства, поступившие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300" w:name="sub_3814"/>
            <w:r w:rsidRPr="00CC5D55">
              <w:rPr>
                <w:rFonts w:eastAsiaTheme="minorEastAsia"/>
              </w:rPr>
              <w:t>4</w:t>
            </w:r>
            <w:bookmarkEnd w:id="130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Средства, поступившие из медици</w:t>
            </w:r>
            <w:r w:rsidRPr="00CC5D55">
              <w:rPr>
                <w:rFonts w:eastAsiaTheme="minorEastAsia"/>
              </w:rPr>
              <w:t>нских организаций в результате применения к ним санкций за нарушения, выявленные при проведении контроля объемов, сроков, качества и условий предоставления медицинской помощи в том числе: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301" w:name="sub_3815"/>
            <w:r w:rsidRPr="00CC5D55">
              <w:rPr>
                <w:rFonts w:eastAsiaTheme="minorEastAsia"/>
              </w:rPr>
              <w:t>5</w:t>
            </w:r>
            <w:bookmarkEnd w:id="1301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 результате проведения медико-экономического контроля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302" w:name="sub_3816"/>
            <w:r w:rsidRPr="00CC5D55">
              <w:rPr>
                <w:rFonts w:eastAsiaTheme="minorEastAsia"/>
              </w:rPr>
              <w:t>6</w:t>
            </w:r>
            <w:bookmarkEnd w:id="130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 результате проведения экспертизы качества медицинской помощи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303" w:name="sub_3817"/>
            <w:r w:rsidRPr="00CC5D55">
              <w:rPr>
                <w:rFonts w:eastAsiaTheme="minorEastAsia"/>
              </w:rPr>
              <w:t>7</w:t>
            </w:r>
            <w:bookmarkEnd w:id="130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 результате проведения медико-экономической экспертизы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304" w:name="sub_3818"/>
            <w:r w:rsidRPr="00CC5D55">
              <w:rPr>
                <w:rFonts w:eastAsiaTheme="minorEastAsia"/>
              </w:rPr>
              <w:t>8</w:t>
            </w:r>
            <w:bookmarkEnd w:id="130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 результате уплаты медицинской организацией штрафов за неоказание, несвоевременное оказание или оказание медицинской помощи ненадлежащего качества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305" w:name="sub_3819"/>
            <w:r w:rsidRPr="00CC5D55">
              <w:rPr>
                <w:rFonts w:eastAsiaTheme="minorEastAsia"/>
              </w:rPr>
              <w:t>9</w:t>
            </w:r>
            <w:bookmarkEnd w:id="130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Средства, полученные по регрессным требования к лицам, причинивших вред здоровью застра</w:t>
            </w:r>
            <w:r w:rsidRPr="00CC5D55">
              <w:rPr>
                <w:rFonts w:eastAsiaTheme="minorEastAsia"/>
              </w:rPr>
              <w:t>хованных лиц вред здоровью застрахованных лиц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306" w:name="sub_38110"/>
            <w:r w:rsidRPr="00CC5D55">
              <w:rPr>
                <w:rFonts w:eastAsiaTheme="minorEastAsia"/>
              </w:rPr>
              <w:t>10</w:t>
            </w:r>
            <w:bookmarkEnd w:id="1306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поступления целевых средств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307" w:name="sub_38111"/>
            <w:r w:rsidRPr="00CC5D55">
              <w:rPr>
                <w:rFonts w:eastAsiaTheme="minorEastAsia"/>
              </w:rPr>
              <w:t>11</w:t>
            </w:r>
            <w:bookmarkEnd w:id="1307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Использовано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   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   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308" w:name="sub_38112"/>
            <w:r w:rsidRPr="00CC5D55">
              <w:rPr>
                <w:rFonts w:eastAsiaTheme="minorEastAsia"/>
              </w:rPr>
              <w:t>12</w:t>
            </w:r>
            <w:bookmarkEnd w:id="1308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Оплата медицинской помощи, оказанной застрахованным лицам (общая сумма средств на оплату медицинской помощи по счетам медицинских организаций, предъявленным к оплате в соответствии с договорами на оказание и оплату медицинской помощи по обязательному медиц</w:t>
            </w:r>
            <w:r w:rsidRPr="00CC5D55">
              <w:rPr>
                <w:rFonts w:eastAsiaTheme="minorEastAsia"/>
              </w:rPr>
              <w:t>инскому страхованию)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   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   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309" w:name="sub_38113"/>
            <w:r w:rsidRPr="00CC5D55">
              <w:rPr>
                <w:rFonts w:eastAsiaTheme="minorEastAsia"/>
              </w:rPr>
              <w:t>13</w:t>
            </w:r>
            <w:bookmarkEnd w:id="130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Направлено в доход страховой медицинской организации в том числе: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   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   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310" w:name="sub_38114"/>
            <w:r w:rsidRPr="00CC5D55">
              <w:rPr>
                <w:rFonts w:eastAsiaTheme="minorEastAsia"/>
              </w:rPr>
              <w:t>14</w:t>
            </w:r>
            <w:bookmarkEnd w:id="131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 средств, поступивших из медицинских организаций в результате применения к ним санкций за нарушения</w:t>
            </w:r>
            <w:r w:rsidRPr="00CC5D55">
              <w:rPr>
                <w:rFonts w:eastAsiaTheme="minorEastAsia"/>
              </w:rPr>
              <w:t>, выявленные при проведении контроля объемов, сроков, качества и условий предоставления медицинской помощи в том числе: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   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   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311" w:name="sub_38115"/>
            <w:r w:rsidRPr="00CC5D55">
              <w:rPr>
                <w:rFonts w:eastAsiaTheme="minorEastAsia"/>
              </w:rPr>
              <w:t>15</w:t>
            </w:r>
            <w:bookmarkEnd w:id="1311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 результате проведения экспертизы качества медицинской помощи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   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   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312" w:name="sub_38116"/>
            <w:r w:rsidRPr="00CC5D55">
              <w:rPr>
                <w:rFonts w:eastAsiaTheme="minorEastAsia"/>
              </w:rPr>
              <w:t>16</w:t>
            </w:r>
            <w:bookmarkEnd w:id="131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 результате проведения медико-экономической экспертизы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   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   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313" w:name="sub_38117"/>
            <w:r w:rsidRPr="00CC5D55">
              <w:rPr>
                <w:rFonts w:eastAsiaTheme="minorEastAsia"/>
              </w:rPr>
              <w:t>17</w:t>
            </w:r>
            <w:bookmarkEnd w:id="131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 результате уплаты медицинской организацией штрафов за неоказание, несвоевременное оказание или оказание медицинской помощи ненадлежащего качества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   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   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314" w:name="sub_38118"/>
            <w:r w:rsidRPr="00CC5D55">
              <w:rPr>
                <w:rFonts w:eastAsiaTheme="minorEastAsia"/>
              </w:rPr>
              <w:t>18</w:t>
            </w:r>
            <w:bookmarkEnd w:id="131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средства, поступившие от юридических или физических лиц, причинивших вред здоровью застрахованных лиц, сверх сумм, затраченных на оплату медицинской помощи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   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   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315" w:name="sub_38119"/>
            <w:r w:rsidRPr="00CC5D55">
              <w:rPr>
                <w:rFonts w:eastAsiaTheme="minorEastAsia"/>
              </w:rPr>
              <w:t>19</w:t>
            </w:r>
            <w:bookmarkEnd w:id="131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Прочее использование целевых средств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   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( </w:t>
            </w:r>
            <w:r w:rsidRPr="00CC5D55">
              <w:rPr>
                <w:rFonts w:eastAsiaTheme="minorEastAsia"/>
              </w:rPr>
              <w:t>  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316" w:name="sub_38120"/>
            <w:r w:rsidRPr="00CC5D55">
              <w:rPr>
                <w:rFonts w:eastAsiaTheme="minorEastAsia"/>
              </w:rPr>
              <w:t>20</w:t>
            </w:r>
            <w:bookmarkEnd w:id="1316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Возврат целевых средств источнику финансирования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   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   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317" w:name="sub_38121"/>
            <w:r w:rsidRPr="00CC5D55">
              <w:rPr>
                <w:rFonts w:eastAsiaTheme="minorEastAsia"/>
              </w:rPr>
              <w:t>21</w:t>
            </w:r>
            <w:bookmarkEnd w:id="1317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Фонд оплаты медицинских услуг на конец отчетного года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Порядок составления таблицы 38.1 и пояснений к ней</w:t>
      </w:r>
    </w:p>
    <w:p w:rsidR="00000000" w:rsidRDefault="00CC5D55"/>
    <w:p w:rsidR="00000000" w:rsidRDefault="00CC5D55">
      <w:r>
        <w:t xml:space="preserve">1. Настоящая таблица </w:t>
      </w:r>
      <w:r>
        <w:t xml:space="preserve">заполняется только страховыми медицинскими организациями, осуществляющими деятельность в сфере обязательного медицинского страхования в соответствии с </w:t>
      </w:r>
      <w:r>
        <w:rPr>
          <w:rStyle w:val="a4"/>
        </w:rPr>
        <w:t>пунктом 77</w:t>
      </w:r>
      <w:r>
        <w:t xml:space="preserve"> МСФО (IFRS) 1. </w:t>
      </w:r>
    </w:p>
    <w:p w:rsidR="00000000" w:rsidRDefault="00CC5D55">
      <w:r>
        <w:t xml:space="preserve">2. Значение </w:t>
      </w:r>
      <w:r>
        <w:rPr>
          <w:rStyle w:val="a4"/>
        </w:rPr>
        <w:t>строки</w:t>
      </w:r>
      <w:r>
        <w:rPr>
          <w:rStyle w:val="a4"/>
        </w:rPr>
        <w:t xml:space="preserve"> 1</w:t>
      </w:r>
      <w:r>
        <w:t xml:space="preserve"> настоящей таблицы должно быть равно значению </w:t>
      </w:r>
      <w:r>
        <w:rPr>
          <w:rStyle w:val="a4"/>
        </w:rPr>
        <w:t>строки 1</w:t>
      </w:r>
      <w:r>
        <w:t xml:space="preserve"> таблицы 29.1 примечания 29 настоящего приложения по состоянию на начало соответствующего отчетного периода. </w:t>
      </w:r>
    </w:p>
    <w:p w:rsidR="00000000" w:rsidRDefault="00CC5D55">
      <w:r>
        <w:t xml:space="preserve">3. Значение </w:t>
      </w:r>
      <w:r>
        <w:rPr>
          <w:rStyle w:val="a4"/>
        </w:rPr>
        <w:t>строки 21</w:t>
      </w:r>
      <w:r>
        <w:t xml:space="preserve"> настоящей та</w:t>
      </w:r>
      <w:r>
        <w:t xml:space="preserve">блицы должны быть равно значению </w:t>
      </w:r>
      <w:r>
        <w:rPr>
          <w:rStyle w:val="a4"/>
        </w:rPr>
        <w:t>строки 1</w:t>
      </w:r>
      <w:r>
        <w:t xml:space="preserve"> таблицы 29.1 примечания 29 настоящего приложения по состоянию на конец соответствующего отчетного периода. </w:t>
      </w:r>
    </w:p>
    <w:p w:rsidR="00000000" w:rsidRDefault="00CC5D55">
      <w:r>
        <w:t xml:space="preserve">4. В случае недостатка финансирования значения </w:t>
      </w:r>
      <w:r>
        <w:rPr>
          <w:rStyle w:val="a4"/>
        </w:rPr>
        <w:t>строк 1</w:t>
      </w:r>
      <w:r>
        <w:t xml:space="preserve"> и </w:t>
      </w:r>
      <w:r>
        <w:rPr>
          <w:rStyle w:val="a4"/>
        </w:rPr>
        <w:t>21</w:t>
      </w:r>
      <w:r>
        <w:t xml:space="preserve"> настоящей таблицы отражаются со знаком "минус". </w:t>
      </w:r>
    </w:p>
    <w:p w:rsidR="00000000" w:rsidRDefault="00CC5D55">
      <w:r>
        <w:t xml:space="preserve">5. По </w:t>
      </w:r>
      <w:r>
        <w:rPr>
          <w:rStyle w:val="a4"/>
        </w:rPr>
        <w:t>строке 21</w:t>
      </w:r>
      <w:r>
        <w:t xml:space="preserve"> настоящей таблицы отражается остаток целевых средств, рассчитанный как итоговая сумма </w:t>
      </w:r>
      <w:r>
        <w:rPr>
          <w:rStyle w:val="a4"/>
        </w:rPr>
        <w:t>строк 1</w:t>
      </w:r>
      <w:r>
        <w:t xml:space="preserve"> и </w:t>
      </w:r>
      <w:r>
        <w:rPr>
          <w:rStyle w:val="a4"/>
        </w:rPr>
        <w:t>2</w:t>
      </w:r>
      <w:r>
        <w:t xml:space="preserve"> за вычетом значений </w:t>
      </w:r>
      <w:r>
        <w:rPr>
          <w:rStyle w:val="a4"/>
        </w:rPr>
        <w:t>строк 11</w:t>
      </w:r>
      <w:r>
        <w:t xml:space="preserve"> и </w:t>
      </w:r>
      <w:r>
        <w:rPr>
          <w:rStyle w:val="a4"/>
        </w:rPr>
        <w:t>20</w:t>
      </w:r>
      <w:r>
        <w:t>. </w:t>
      </w:r>
    </w:p>
    <w:p w:rsidR="00000000" w:rsidRDefault="00CC5D55">
      <w:r>
        <w:t xml:space="preserve">6. По </w:t>
      </w:r>
      <w:r>
        <w:rPr>
          <w:rStyle w:val="a4"/>
        </w:rPr>
        <w:t>строке 2</w:t>
      </w:r>
      <w:r>
        <w:t xml:space="preserve"> настоящей таблицы отражается сумма всех поступлений целевых средств в отчетном периоде, по </w:t>
      </w:r>
      <w:r>
        <w:rPr>
          <w:rStyle w:val="a4"/>
        </w:rPr>
        <w:t>строке 11</w:t>
      </w:r>
      <w:r>
        <w:t xml:space="preserve"> отражается сумма использования целевых средств в отчетном периоде, по </w:t>
      </w:r>
      <w:r>
        <w:rPr>
          <w:rStyle w:val="a4"/>
        </w:rPr>
        <w:t>строке 20</w:t>
      </w:r>
      <w:r>
        <w:t xml:space="preserve"> отражается сумма возврата целевых средств источнику финансирования. </w:t>
      </w:r>
    </w:p>
    <w:p w:rsidR="00000000" w:rsidRDefault="00CC5D55">
      <w:r>
        <w:t xml:space="preserve">7. По </w:t>
      </w:r>
      <w:r>
        <w:rPr>
          <w:rStyle w:val="a4"/>
        </w:rPr>
        <w:t>строке 2</w:t>
      </w:r>
      <w:r>
        <w:t xml:space="preserve"> настоящей таблицы</w:t>
      </w:r>
      <w:r>
        <w:t xml:space="preserve"> отражается сумма </w:t>
      </w:r>
      <w:r>
        <w:rPr>
          <w:rStyle w:val="a4"/>
        </w:rPr>
        <w:t>строк 3</w:t>
      </w:r>
      <w:r>
        <w:t xml:space="preserve">, </w:t>
      </w:r>
      <w:r>
        <w:rPr>
          <w:rStyle w:val="a4"/>
        </w:rPr>
        <w:t>4</w:t>
      </w:r>
      <w:r>
        <w:t xml:space="preserve">, </w:t>
      </w:r>
      <w:r>
        <w:rPr>
          <w:rStyle w:val="a4"/>
        </w:rPr>
        <w:t>9</w:t>
      </w:r>
      <w:r>
        <w:t xml:space="preserve">, </w:t>
      </w:r>
      <w:r>
        <w:rPr>
          <w:rStyle w:val="a4"/>
        </w:rPr>
        <w:t>10</w:t>
      </w:r>
      <w:r>
        <w:t>. </w:t>
      </w:r>
    </w:p>
    <w:p w:rsidR="00000000" w:rsidRDefault="00CC5D55">
      <w:r>
        <w:t xml:space="preserve">8. По </w:t>
      </w:r>
      <w:r>
        <w:rPr>
          <w:rStyle w:val="a4"/>
        </w:rPr>
        <w:t>строке 11</w:t>
      </w:r>
      <w:r>
        <w:t xml:space="preserve"> настоящей таблицы отражается сумма </w:t>
      </w:r>
      <w:r>
        <w:rPr>
          <w:rStyle w:val="a4"/>
        </w:rPr>
        <w:t>строк 12</w:t>
      </w:r>
      <w:r>
        <w:t xml:space="preserve">, </w:t>
      </w:r>
      <w:r>
        <w:rPr>
          <w:rStyle w:val="a4"/>
        </w:rPr>
        <w:t>13</w:t>
      </w:r>
      <w:r>
        <w:t xml:space="preserve">, </w:t>
      </w:r>
      <w:r>
        <w:rPr>
          <w:rStyle w:val="a4"/>
        </w:rPr>
        <w:t>19</w:t>
      </w:r>
      <w:r>
        <w:t>. </w:t>
      </w:r>
    </w:p>
    <w:p w:rsidR="00000000" w:rsidRDefault="00CC5D55">
      <w:r>
        <w:t xml:space="preserve">9. Показатель </w:t>
      </w:r>
      <w:r>
        <w:rPr>
          <w:rStyle w:val="a4"/>
        </w:rPr>
        <w:t>строки 13</w:t>
      </w:r>
      <w:r>
        <w:t xml:space="preserve"> настоящей таблицы должен быть равен показателю по </w:t>
      </w:r>
      <w:r>
        <w:rPr>
          <w:rStyle w:val="a4"/>
        </w:rPr>
        <w:t>статье</w:t>
      </w:r>
      <w:r>
        <w:t xml:space="preserve"> "Доходы по операциям в сфере обязательного медицинского с</w:t>
      </w:r>
      <w:r>
        <w:t>трахования" отчета о финансовом положении (бухгалтерского баланса). </w:t>
      </w:r>
    </w:p>
    <w:p w:rsidR="00000000" w:rsidRDefault="00CC5D5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C5D55">
      <w:pPr>
        <w:pStyle w:val="afa"/>
      </w:pPr>
      <w:r>
        <w:t>По-видимому, в тексте предыдущего абзаца допущена опечатка. Вместо слов "отчета о финансовом положении (бухгалтерского баланса)" следует читать "отчета о прибыли или убытке и проч</w:t>
      </w:r>
      <w:r>
        <w:t>ем совокупном доходе (отчета о финансовых результатах)"</w:t>
      </w:r>
    </w:p>
    <w:p w:rsidR="00000000" w:rsidRDefault="00CC5D55">
      <w:r>
        <w:t xml:space="preserve">10. Показатели </w:t>
      </w:r>
      <w:r>
        <w:rPr>
          <w:rStyle w:val="a4"/>
        </w:rPr>
        <w:t>строк 14</w:t>
      </w:r>
      <w:r>
        <w:t xml:space="preserve">, </w:t>
      </w:r>
      <w:r>
        <w:rPr>
          <w:rStyle w:val="a4"/>
        </w:rPr>
        <w:t>18</w:t>
      </w:r>
      <w:r>
        <w:t xml:space="preserve"> должны быть равны показателям </w:t>
      </w:r>
      <w:r>
        <w:rPr>
          <w:rStyle w:val="a4"/>
        </w:rPr>
        <w:t>строк 2</w:t>
      </w:r>
      <w:r>
        <w:t xml:space="preserve">, </w:t>
      </w:r>
      <w:r>
        <w:rPr>
          <w:rStyle w:val="a4"/>
        </w:rPr>
        <w:t>5</w:t>
      </w:r>
      <w:r>
        <w:t xml:space="preserve"> таблицы 56.1 примечания 5</w:t>
      </w:r>
      <w:r>
        <w:t>6 соответственно. </w:t>
      </w:r>
    </w:p>
    <w:p w:rsidR="00000000" w:rsidRDefault="00CC5D55"/>
    <w:p w:rsidR="00000000" w:rsidRDefault="00CC5D55">
      <w:pPr>
        <w:pStyle w:val="1"/>
      </w:pPr>
      <w:bookmarkStart w:id="1318" w:name="sub_9039"/>
      <w:r>
        <w:t>Примечание 39. "Страховые премии (взносы) по операциям страхования, сострахования, перестрахования жизни - нетто-перестрахование"</w:t>
      </w:r>
    </w:p>
    <w:bookmarkEnd w:id="1318"/>
    <w:p w:rsidR="00000000" w:rsidRDefault="00CC5D55"/>
    <w:p w:rsidR="00000000" w:rsidRDefault="00CC5D55">
      <w:pPr>
        <w:pStyle w:val="1"/>
      </w:pPr>
      <w:bookmarkStart w:id="1319" w:name="sub_391"/>
      <w:r>
        <w:t>Страховые премии (взносы) по операциям страхования, сострахования, перестрахования</w:t>
      </w:r>
      <w:r>
        <w:t>, всего</w:t>
      </w:r>
    </w:p>
    <w:bookmarkEnd w:id="1319"/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39.1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320" w:name="sub_3911"/>
            <w:r w:rsidRPr="00CC5D55">
              <w:rPr>
                <w:rFonts w:eastAsiaTheme="minorEastAsia"/>
              </w:rPr>
              <w:t>1</w:t>
            </w:r>
            <w:bookmarkEnd w:id="132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Премии по прямым договорам, классифицированным как страховые, по которым не формируется РНП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321" w:name="sub_3912"/>
            <w:r w:rsidRPr="00CC5D55">
              <w:rPr>
                <w:rFonts w:eastAsiaTheme="minorEastAsia"/>
              </w:rPr>
              <w:t>2</w:t>
            </w:r>
            <w:bookmarkEnd w:id="1321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Премии по прямым договорам, классифицированным как страховые, по которым формируется РНП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322" w:name="sub_3913"/>
            <w:r w:rsidRPr="00CC5D55">
              <w:rPr>
                <w:rFonts w:eastAsiaTheme="minorEastAsia"/>
              </w:rPr>
              <w:t>3</w:t>
            </w:r>
            <w:bookmarkEnd w:id="132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Премии по прямым инвестиционным договорам с НВПДВ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323" w:name="sub_3914"/>
            <w:r w:rsidRPr="00CC5D55">
              <w:rPr>
                <w:rFonts w:eastAsiaTheme="minorEastAsia"/>
              </w:rPr>
              <w:t>4</w:t>
            </w:r>
            <w:bookmarkEnd w:id="132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Премии по договорам, классифицированным как страховые, принятым в перестрахование, по которым формируется РНП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324" w:name="sub_3915"/>
            <w:r w:rsidRPr="00CC5D55">
              <w:rPr>
                <w:rFonts w:eastAsiaTheme="minorEastAsia"/>
              </w:rPr>
              <w:t>5</w:t>
            </w:r>
            <w:bookmarkEnd w:id="132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Премии по договорам, классифицированным как страховые, принятым в перестрахование, по которым не формируется РНП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325" w:name="sub_3916"/>
            <w:r w:rsidRPr="00CC5D55">
              <w:rPr>
                <w:rFonts w:eastAsiaTheme="minorEastAsia"/>
              </w:rPr>
              <w:t>6</w:t>
            </w:r>
            <w:bookmarkEnd w:id="132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Премии по инвестиционным договорам с НВПДВ, принятым в перестрахование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326" w:name="sub_3917"/>
            <w:r w:rsidRPr="00CC5D55">
              <w:rPr>
                <w:rFonts w:eastAsiaTheme="minorEastAsia"/>
              </w:rPr>
              <w:t>7</w:t>
            </w:r>
            <w:bookmarkEnd w:id="1326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(Возврат премий (взносов)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327" w:name="sub_3918"/>
            <w:r w:rsidRPr="00CC5D55">
              <w:rPr>
                <w:rFonts w:eastAsiaTheme="minorEastAsia"/>
              </w:rPr>
              <w:t>8</w:t>
            </w:r>
            <w:bookmarkEnd w:id="1327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Порядок составления таблицы 39.1 и пояснений к ней</w:t>
      </w:r>
    </w:p>
    <w:p w:rsidR="00000000" w:rsidRDefault="00CC5D55"/>
    <w:p w:rsidR="00000000" w:rsidRDefault="00CC5D55">
      <w:r>
        <w:t>1. </w:t>
      </w:r>
      <w:r>
        <w:t xml:space="preserve">В настоящей таблице раскрывается состав статьи "Страховые премии (взносы) по операциям страхования, сострахования, перестрахования, всего" отчета о прибыли или убытке и прочем совокупном доходе (отчета о финансовых результатах) в соответствии с </w:t>
      </w:r>
      <w:r>
        <w:rPr>
          <w:rStyle w:val="a4"/>
        </w:rPr>
        <w:t>пунктом 37 (b)</w:t>
      </w:r>
      <w:r>
        <w:t xml:space="preserve"> МСФО (IFRS) 4. </w:t>
      </w:r>
    </w:p>
    <w:p w:rsidR="00000000" w:rsidRDefault="00CC5D55">
      <w:r>
        <w:t xml:space="preserve">2. По </w:t>
      </w:r>
      <w:r>
        <w:rPr>
          <w:rStyle w:val="a4"/>
        </w:rPr>
        <w:t>строкам 1 - 6</w:t>
      </w:r>
      <w:r>
        <w:t xml:space="preserve"> настоящей таблицы отражаются доходы текущего периода по премиям. </w:t>
      </w:r>
    </w:p>
    <w:p w:rsidR="00000000" w:rsidRDefault="00CC5D55">
      <w:r>
        <w:t xml:space="preserve">3. По </w:t>
      </w:r>
      <w:r>
        <w:rPr>
          <w:rStyle w:val="a4"/>
        </w:rPr>
        <w:t>строке 7</w:t>
      </w:r>
      <w:r>
        <w:t xml:space="preserve"> настоящей таблицы отражаются суммы премий (взносов), возвращенных страхователям и перестрахователям в связи с расторжением договоров. Значение строки 7 показывается со знаком "минус". </w:t>
      </w:r>
    </w:p>
    <w:p w:rsidR="00000000" w:rsidRDefault="00CC5D55">
      <w:r>
        <w:t xml:space="preserve">4. По </w:t>
      </w:r>
      <w:r>
        <w:rPr>
          <w:rStyle w:val="a4"/>
        </w:rPr>
        <w:t>строке 8</w:t>
      </w:r>
      <w:r>
        <w:t xml:space="preserve"> настоящей таблицы отражается </w:t>
      </w:r>
      <w:r>
        <w:t xml:space="preserve">сумма строк с </w:t>
      </w:r>
      <w:r>
        <w:rPr>
          <w:rStyle w:val="a4"/>
        </w:rPr>
        <w:t>1 по 6</w:t>
      </w:r>
      <w:r>
        <w:t xml:space="preserve"> за вычетом значения по </w:t>
      </w:r>
      <w:r>
        <w:rPr>
          <w:rStyle w:val="a4"/>
        </w:rPr>
        <w:t>строке 7</w:t>
      </w:r>
      <w:r>
        <w:t>. </w:t>
      </w:r>
    </w:p>
    <w:p w:rsidR="00000000" w:rsidRDefault="00CC5D55"/>
    <w:p w:rsidR="00000000" w:rsidRDefault="00CC5D55">
      <w:pPr>
        <w:pStyle w:val="1"/>
      </w:pPr>
      <w:bookmarkStart w:id="1328" w:name="sub_392"/>
      <w:r>
        <w:t>Страховые премии (взносы), переданные в перестрахование, всего</w:t>
      </w:r>
    </w:p>
    <w:bookmarkEnd w:id="1328"/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39.2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_______ 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</w:t>
            </w:r>
            <w:r w:rsidRPr="00CC5D55">
              <w:rPr>
                <w:rFonts w:eastAsiaTheme="minorEastAsia"/>
              </w:rPr>
              <w:t>___ 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329" w:name="sub_3921"/>
            <w:r w:rsidRPr="00CC5D55">
              <w:rPr>
                <w:rFonts w:eastAsiaTheme="minorEastAsia"/>
              </w:rPr>
              <w:t>1</w:t>
            </w:r>
            <w:bookmarkEnd w:id="132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Переданные в перестрахование премии по договорам, классифицированным как страховые, по которым не формируется РНП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330" w:name="sub_3922"/>
            <w:r w:rsidRPr="00CC5D55">
              <w:rPr>
                <w:rFonts w:eastAsiaTheme="minorEastAsia"/>
              </w:rPr>
              <w:t>2</w:t>
            </w:r>
            <w:bookmarkEnd w:id="133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Переданные в перестрахование премии по договорам, классифицированным как страховые, по которым формируется РНП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331" w:name="sub_3923"/>
            <w:r w:rsidRPr="00CC5D55">
              <w:rPr>
                <w:rFonts w:eastAsiaTheme="minorEastAsia"/>
              </w:rPr>
              <w:t>3</w:t>
            </w:r>
            <w:bookmarkEnd w:id="1331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Переданные в перестрахование премии по договорам, классифицированным как инвестиционные с НВПДВ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332" w:name="sub_3924"/>
            <w:r w:rsidRPr="00CC5D55">
              <w:rPr>
                <w:rFonts w:eastAsiaTheme="minorEastAsia"/>
              </w:rPr>
              <w:t>4</w:t>
            </w:r>
            <w:bookmarkEnd w:id="133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Переданные в перестрахование премии по договорам, классифицированным как страховые, принятым в перестрахование, по которым формируется РНП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333" w:name="sub_3925"/>
            <w:r w:rsidRPr="00CC5D55">
              <w:rPr>
                <w:rFonts w:eastAsiaTheme="minorEastAsia"/>
              </w:rPr>
              <w:t>5</w:t>
            </w:r>
            <w:bookmarkEnd w:id="133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Переданные в перестрахование премии по договорам, классифицированным как страховые, принятым в перестрахование, по которым не формируется РНП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334" w:name="sub_3926"/>
            <w:r w:rsidRPr="00CC5D55">
              <w:rPr>
                <w:rFonts w:eastAsiaTheme="minorEastAsia"/>
              </w:rPr>
              <w:t>6</w:t>
            </w:r>
            <w:bookmarkEnd w:id="133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Переданные в перестрахование премии по договорам, классифицированным как инвестиционные с НВП</w:t>
            </w:r>
            <w:r w:rsidRPr="00CC5D55">
              <w:rPr>
                <w:rFonts w:eastAsiaTheme="minorEastAsia"/>
              </w:rPr>
              <w:t>ДВ, принятым в перестрахование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335" w:name="sub_3927"/>
            <w:r w:rsidRPr="00CC5D55">
              <w:rPr>
                <w:rFonts w:eastAsiaTheme="minorEastAsia"/>
              </w:rPr>
              <w:t>7</w:t>
            </w:r>
            <w:bookmarkEnd w:id="133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(Возврат премий (взносов), переданных в перестрахование)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336" w:name="sub_3928"/>
            <w:r w:rsidRPr="00CC5D55">
              <w:rPr>
                <w:rFonts w:eastAsiaTheme="minorEastAsia"/>
              </w:rPr>
              <w:t>8</w:t>
            </w:r>
            <w:bookmarkEnd w:id="1336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Порядок составления таблицы 39.2 и пояснений к ней</w:t>
      </w:r>
    </w:p>
    <w:p w:rsidR="00000000" w:rsidRDefault="00CC5D55"/>
    <w:p w:rsidR="00000000" w:rsidRDefault="00CC5D55">
      <w:r>
        <w:t>1. </w:t>
      </w:r>
      <w:r>
        <w:t xml:space="preserve">В настоящей таблице раскрывается состав статьи "Страховые премии (взносы), переданные в перестрахование, всего" отчета о прибыли или убытке и прочем совокупном доходе (отчета о финансовых результатах) в соответствии с </w:t>
      </w:r>
      <w:r>
        <w:rPr>
          <w:rStyle w:val="a4"/>
        </w:rPr>
        <w:t>п</w:t>
      </w:r>
      <w:r>
        <w:rPr>
          <w:rStyle w:val="a4"/>
        </w:rPr>
        <w:t>унктом 37 (b) (i)</w:t>
      </w:r>
      <w:r>
        <w:t xml:space="preserve"> МСФО (IFRS) 4. </w:t>
      </w:r>
    </w:p>
    <w:p w:rsidR="00000000" w:rsidRDefault="00CC5D55">
      <w:r>
        <w:t xml:space="preserve">2. По строкам с </w:t>
      </w:r>
      <w:r>
        <w:rPr>
          <w:rStyle w:val="a4"/>
        </w:rPr>
        <w:t>1 по 6</w:t>
      </w:r>
      <w:r>
        <w:t xml:space="preserve"> настоящей таблицы отражаются расходы текущего периода по премиям, переданным в перестрахование. </w:t>
      </w:r>
    </w:p>
    <w:p w:rsidR="00000000" w:rsidRDefault="00CC5D55">
      <w:r>
        <w:t xml:space="preserve">3. По </w:t>
      </w:r>
      <w:r>
        <w:rPr>
          <w:rStyle w:val="a4"/>
        </w:rPr>
        <w:t>строке 7</w:t>
      </w:r>
      <w:r>
        <w:t xml:space="preserve"> настоящей таблицы отражаются сум</w:t>
      </w:r>
      <w:r>
        <w:t>мы премий (взносов), полученные и (или) подлежащие получению от перестраховщиков в связи с расторжением договоров. Значение строки 7 показывается со знаком "минус". </w:t>
      </w:r>
    </w:p>
    <w:p w:rsidR="00000000" w:rsidRDefault="00CC5D55">
      <w:r>
        <w:t xml:space="preserve">4. По </w:t>
      </w:r>
      <w:r>
        <w:rPr>
          <w:rStyle w:val="a4"/>
        </w:rPr>
        <w:t>строке 8</w:t>
      </w:r>
      <w:r>
        <w:t xml:space="preserve"> настоящей таблицы отражается сумма с </w:t>
      </w:r>
      <w:r>
        <w:rPr>
          <w:rStyle w:val="a4"/>
        </w:rPr>
        <w:t>1 по 6</w:t>
      </w:r>
      <w:r>
        <w:t xml:space="preserve"> за вычетом значения по </w:t>
      </w:r>
      <w:r>
        <w:rPr>
          <w:rStyle w:val="a4"/>
        </w:rPr>
        <w:t>строке 7</w:t>
      </w:r>
      <w:r>
        <w:t>. </w:t>
      </w:r>
    </w:p>
    <w:p w:rsidR="00000000" w:rsidRDefault="00CC5D55"/>
    <w:p w:rsidR="00000000" w:rsidRDefault="00CC5D55">
      <w:pPr>
        <w:pStyle w:val="1"/>
      </w:pPr>
      <w:bookmarkStart w:id="1337" w:name="sub_9040"/>
      <w:r>
        <w:t>Примечание 40. "Выплаты по страхованию, сострахованию, перестрахованию жизни - нетто-перестрахование"</w:t>
      </w:r>
    </w:p>
    <w:bookmarkEnd w:id="1337"/>
    <w:p w:rsidR="00000000" w:rsidRDefault="00CC5D55"/>
    <w:p w:rsidR="00000000" w:rsidRDefault="00CC5D55">
      <w:pPr>
        <w:pStyle w:val="1"/>
      </w:pPr>
      <w:bookmarkStart w:id="1338" w:name="sub_401"/>
      <w:r>
        <w:t xml:space="preserve">Выплаты по операциям страхования, сострахования </w:t>
      </w:r>
      <w:r>
        <w:t>и перестрахования</w:t>
      </w:r>
    </w:p>
    <w:bookmarkEnd w:id="1338"/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40.1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339" w:name="sub_40110"/>
            <w:r w:rsidRPr="00CC5D55">
              <w:rPr>
                <w:rFonts w:eastAsiaTheme="minorEastAsia"/>
              </w:rPr>
              <w:t>1</w:t>
            </w:r>
            <w:bookmarkEnd w:id="133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Выплаты по договорам, классифицированным как страховые, по которым формируется РНП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340" w:name="sub_40120"/>
            <w:r w:rsidRPr="00CC5D55">
              <w:rPr>
                <w:rFonts w:eastAsiaTheme="minorEastAsia"/>
              </w:rPr>
              <w:t>2</w:t>
            </w:r>
            <w:bookmarkEnd w:id="134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Выплаты по договорам, классифицированным как страховые, по которым не формируется РНП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341" w:name="sub_40130"/>
            <w:r w:rsidRPr="00CC5D55">
              <w:rPr>
                <w:rFonts w:eastAsiaTheme="minorEastAsia"/>
              </w:rPr>
              <w:t>3</w:t>
            </w:r>
            <w:bookmarkEnd w:id="1341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Выплаты по договорам, классифицированным как инвестиционные с НВПДВ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342" w:name="sub_40140"/>
            <w:r w:rsidRPr="00CC5D55">
              <w:rPr>
                <w:rFonts w:eastAsiaTheme="minorEastAsia"/>
              </w:rPr>
              <w:t>4</w:t>
            </w:r>
            <w:bookmarkEnd w:id="134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Выплаты по договорам, классифицированным как страховые, принятым в перестрахование, по которым формируется РНП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343" w:name="sub_40150"/>
            <w:r w:rsidRPr="00CC5D55">
              <w:rPr>
                <w:rFonts w:eastAsiaTheme="minorEastAsia"/>
              </w:rPr>
              <w:t>5</w:t>
            </w:r>
            <w:bookmarkEnd w:id="134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Выплаты по договорам, классифицированным как страховые, принятым в перестрахование, по которым не формируется РНП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344" w:name="sub_40160"/>
            <w:r w:rsidRPr="00CC5D55">
              <w:rPr>
                <w:rFonts w:eastAsiaTheme="minorEastAsia"/>
              </w:rPr>
              <w:t>6</w:t>
            </w:r>
            <w:bookmarkEnd w:id="134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Выплаты по договорам, классифицированным как инвестиционные с НВПДВ, принятым в перестрахование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345" w:name="sub_40170"/>
            <w:r w:rsidRPr="00CC5D55">
              <w:rPr>
                <w:rFonts w:eastAsiaTheme="minorEastAsia"/>
              </w:rPr>
              <w:t>7</w:t>
            </w:r>
            <w:bookmarkEnd w:id="134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Выкупные суммы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346" w:name="sub_40180"/>
            <w:r w:rsidRPr="00CC5D55">
              <w:rPr>
                <w:rFonts w:eastAsiaTheme="minorEastAsia"/>
              </w:rPr>
              <w:t>8</w:t>
            </w:r>
            <w:bookmarkEnd w:id="1346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Порядок составления таблицы 40.1 и пояснений к ней</w:t>
      </w:r>
    </w:p>
    <w:p w:rsidR="00000000" w:rsidRDefault="00CC5D55"/>
    <w:p w:rsidR="00000000" w:rsidRDefault="00CC5D55">
      <w:r>
        <w:t>1. </w:t>
      </w:r>
      <w:r>
        <w:t xml:space="preserve">В настоящей таблице раскрывается состав статьи "Выплаты по операциям страхования, сострахования и перестрахования" отчета о прибыли или убытке и прочем совокупном доходе (отчета о финансовых результатах) в соответствии с </w:t>
      </w:r>
      <w:r>
        <w:rPr>
          <w:rStyle w:val="a4"/>
        </w:rPr>
        <w:t>пунктом 37 (b)</w:t>
      </w:r>
      <w:r>
        <w:t xml:space="preserve"> МСФО (IFRS) 4. </w:t>
      </w:r>
    </w:p>
    <w:p w:rsidR="00000000" w:rsidRDefault="00CC5D55">
      <w:r>
        <w:t xml:space="preserve">2. По </w:t>
      </w:r>
      <w:r>
        <w:rPr>
          <w:rStyle w:val="a4"/>
        </w:rPr>
        <w:t>строкам 1 - 3</w:t>
      </w:r>
      <w:r>
        <w:t xml:space="preserve"> настоящей таблицы отражаются суммы выплаченного возмещения в связи с наступлением страхового случая, суммы, удержанные из страхового возмещения в счет погашения задолженност</w:t>
      </w:r>
      <w:r>
        <w:t>и страхователя по оплате очередного страхового взноса, суммы списаний по судебным решениям, суммы, начисленных налогов со страховых выплат в предусмотренных законодательством случаях. </w:t>
      </w:r>
    </w:p>
    <w:p w:rsidR="00000000" w:rsidRDefault="00CC5D55">
      <w:r>
        <w:t xml:space="preserve">3. По </w:t>
      </w:r>
      <w:r>
        <w:rPr>
          <w:rStyle w:val="a4"/>
        </w:rPr>
        <w:t>строкам 4 - 6</w:t>
      </w:r>
      <w:r>
        <w:t xml:space="preserve"> настоящей таблицы отража</w:t>
      </w:r>
      <w:r>
        <w:t>ются расходы страховщика по суммам, причитающимся к возмещению перестрахователям по оплаченным ими убыткам по оригинальным договорам страхования в доле, приходящейся на перестраховщика с соответствии с договором перестрахования. </w:t>
      </w:r>
    </w:p>
    <w:p w:rsidR="00000000" w:rsidRDefault="00CC5D55">
      <w:r>
        <w:t xml:space="preserve">4. По </w:t>
      </w:r>
      <w:r>
        <w:rPr>
          <w:rStyle w:val="a4"/>
        </w:rPr>
        <w:t>строке 7</w:t>
      </w:r>
      <w:r>
        <w:t xml:space="preserve"> настоящей таблицы отражаются выкупные суммы, уплачиваемые при расторжении договоров. </w:t>
      </w:r>
    </w:p>
    <w:p w:rsidR="00000000" w:rsidRDefault="00CC5D55">
      <w:r>
        <w:t xml:space="preserve">5. По </w:t>
      </w:r>
      <w:r>
        <w:rPr>
          <w:rStyle w:val="a4"/>
        </w:rPr>
        <w:t>строке 8</w:t>
      </w:r>
      <w:r>
        <w:t xml:space="preserve"> настоящей таблицы отражается сумма строк с </w:t>
      </w:r>
      <w:r>
        <w:rPr>
          <w:rStyle w:val="a4"/>
        </w:rPr>
        <w:t>1 по 7</w:t>
      </w:r>
      <w:r>
        <w:t>. </w:t>
      </w:r>
    </w:p>
    <w:p w:rsidR="00000000" w:rsidRDefault="00CC5D55"/>
    <w:p w:rsidR="00000000" w:rsidRDefault="00CC5D55">
      <w:pPr>
        <w:pStyle w:val="1"/>
      </w:pPr>
      <w:bookmarkStart w:id="1347" w:name="sub_402"/>
      <w:r>
        <w:t>Доля перестраховщиков в в</w:t>
      </w:r>
      <w:r>
        <w:t>ыплатах</w:t>
      </w:r>
    </w:p>
    <w:bookmarkEnd w:id="1347"/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40.2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348" w:name="sub_40210"/>
            <w:r w:rsidRPr="00CC5D55">
              <w:rPr>
                <w:rFonts w:eastAsiaTheme="minorEastAsia"/>
              </w:rPr>
              <w:t>1</w:t>
            </w:r>
            <w:bookmarkEnd w:id="1348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Доля перестраховщиков в выплатах по договорам, классифицированным как страховые, по которым формируется РНП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349" w:name="sub_40220"/>
            <w:r w:rsidRPr="00CC5D55">
              <w:rPr>
                <w:rFonts w:eastAsiaTheme="minorEastAsia"/>
              </w:rPr>
              <w:t>2</w:t>
            </w:r>
            <w:bookmarkEnd w:id="134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Доля перестраховщиков в выплатах по договорам, классифицированным как страховые, по которым не формируется РНП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350" w:name="sub_40230"/>
            <w:r w:rsidRPr="00CC5D55">
              <w:rPr>
                <w:rFonts w:eastAsiaTheme="minorEastAsia"/>
              </w:rPr>
              <w:t>3</w:t>
            </w:r>
            <w:bookmarkEnd w:id="135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Доля перестраховщиков в выплатах по договорам, классифицированным как инвестиционные с НВПДВ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351" w:name="sub_40240"/>
            <w:r w:rsidRPr="00CC5D55">
              <w:rPr>
                <w:rFonts w:eastAsiaTheme="minorEastAsia"/>
              </w:rPr>
              <w:t>4</w:t>
            </w:r>
            <w:bookmarkEnd w:id="1351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Порядок составления таблицы 40.2 и пояснений к ней</w:t>
      </w:r>
    </w:p>
    <w:p w:rsidR="00000000" w:rsidRDefault="00CC5D55"/>
    <w:p w:rsidR="00000000" w:rsidRDefault="00CC5D55">
      <w:r>
        <w:t xml:space="preserve">1. В настоящей таблице раскрывается состав статьи "Доля перестраховщиков в выплатах" отчета о прибыли или убытке и прочем совокупном доходе (отчета о финансовых результатах) в соответствии с </w:t>
      </w:r>
      <w:r>
        <w:rPr>
          <w:rStyle w:val="a4"/>
        </w:rPr>
        <w:t>пунктом 37 (b) (i)</w:t>
      </w:r>
      <w:r>
        <w:t xml:space="preserve"> МСФО (IFRS) 4. </w:t>
      </w:r>
    </w:p>
    <w:p w:rsidR="00000000" w:rsidRDefault="00CC5D55">
      <w:r>
        <w:t xml:space="preserve">2. По </w:t>
      </w:r>
      <w:r>
        <w:rPr>
          <w:rStyle w:val="a4"/>
        </w:rPr>
        <w:t>строкам 1 - 3</w:t>
      </w:r>
      <w:r>
        <w:t xml:space="preserve"> настоящей таблицы отражается доход страховщика в виде компенсации произведенных им страховых выплат по договорам, ответственность по к</w:t>
      </w:r>
      <w:r>
        <w:t>оторым была передана в перестрахование. </w:t>
      </w:r>
    </w:p>
    <w:p w:rsidR="00000000" w:rsidRDefault="00CC5D55">
      <w:r>
        <w:t xml:space="preserve">3. По </w:t>
      </w:r>
      <w:r>
        <w:rPr>
          <w:rStyle w:val="a4"/>
        </w:rPr>
        <w:t>строке 4</w:t>
      </w:r>
      <w:r>
        <w:t xml:space="preserve"> настоящей таблицы отражается сумма строк с </w:t>
      </w:r>
      <w:r>
        <w:rPr>
          <w:rStyle w:val="a4"/>
        </w:rPr>
        <w:t>1 по 3</w:t>
      </w:r>
      <w:r>
        <w:t>. </w:t>
      </w:r>
    </w:p>
    <w:p w:rsidR="00000000" w:rsidRDefault="00CC5D55"/>
    <w:p w:rsidR="00000000" w:rsidRDefault="00CC5D55">
      <w:pPr>
        <w:pStyle w:val="1"/>
      </w:pPr>
      <w:bookmarkStart w:id="1352" w:name="sub_403"/>
      <w:r>
        <w:t xml:space="preserve">Дополнительные выплаты (страховые бонусы) </w:t>
      </w:r>
    </w:p>
    <w:bookmarkEnd w:id="1352"/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40.3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353" w:name="sub_40310"/>
            <w:r w:rsidRPr="00CC5D55">
              <w:rPr>
                <w:rFonts w:eastAsiaTheme="minorEastAsia"/>
              </w:rPr>
              <w:t>1</w:t>
            </w:r>
            <w:bookmarkEnd w:id="135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Страховые бонусы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354" w:name="sub_40320"/>
            <w:r w:rsidRPr="00CC5D55">
              <w:rPr>
                <w:rFonts w:eastAsiaTheme="minorEastAsia"/>
              </w:rPr>
              <w:t>2</w:t>
            </w:r>
            <w:bookmarkEnd w:id="135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дополнительные выплаты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355" w:name="sub_40330"/>
            <w:r w:rsidRPr="00CC5D55">
              <w:rPr>
                <w:rFonts w:eastAsiaTheme="minorEastAsia"/>
              </w:rPr>
              <w:t>3</w:t>
            </w:r>
            <w:bookmarkEnd w:id="135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Порядок составления таблицы 40.3 и пояснений к ней</w:t>
      </w:r>
    </w:p>
    <w:p w:rsidR="00000000" w:rsidRDefault="00CC5D55"/>
    <w:p w:rsidR="00000000" w:rsidRDefault="00CC5D55">
      <w:r>
        <w:t>1. </w:t>
      </w:r>
      <w:r>
        <w:t xml:space="preserve">В настоящей таблице раскрывается состав </w:t>
      </w:r>
      <w:r>
        <w:rPr>
          <w:rStyle w:val="a4"/>
        </w:rPr>
        <w:t>статьи</w:t>
      </w:r>
      <w:r>
        <w:t xml:space="preserve"> "Дополнительные выплаты (страховые бонусы)" отчета о прибыли или убытке и прочем совокупном доходе (отчета о финансовых результатах) в соответствии с </w:t>
      </w:r>
      <w:r>
        <w:rPr>
          <w:rStyle w:val="a4"/>
        </w:rPr>
        <w:t>пунктом 37 (b)</w:t>
      </w:r>
      <w:r>
        <w:t xml:space="preserve"> МСФО (IFRS) 4. </w:t>
      </w:r>
    </w:p>
    <w:p w:rsidR="00000000" w:rsidRDefault="00CC5D55">
      <w:r>
        <w:t xml:space="preserve">2. По </w:t>
      </w:r>
      <w:r>
        <w:rPr>
          <w:rStyle w:val="a4"/>
        </w:rPr>
        <w:t>строкам 1</w:t>
      </w:r>
      <w:r>
        <w:t xml:space="preserve"> и </w:t>
      </w:r>
      <w:r>
        <w:rPr>
          <w:rStyle w:val="a4"/>
        </w:rPr>
        <w:t>2</w:t>
      </w:r>
      <w:r>
        <w:t xml:space="preserve"> настоящей таблицы отражаются суммы дополнительных выплат (страховых бонусов) по договорам страхования жизни, предусматривающим участие в инвест</w:t>
      </w:r>
      <w:r>
        <w:t>иционном доходе страховщика. </w:t>
      </w:r>
    </w:p>
    <w:p w:rsidR="00000000" w:rsidRDefault="00CC5D55">
      <w:r>
        <w:t xml:space="preserve">3. По </w:t>
      </w:r>
      <w:r>
        <w:rPr>
          <w:rStyle w:val="a4"/>
        </w:rPr>
        <w:t>строке 3</w:t>
      </w:r>
      <w:r>
        <w:t xml:space="preserve"> настоящей таблицы отражается сумма </w:t>
      </w:r>
      <w:r>
        <w:rPr>
          <w:rStyle w:val="a4"/>
        </w:rPr>
        <w:t>строк 1</w:t>
      </w:r>
      <w:r>
        <w:t xml:space="preserve"> и </w:t>
      </w:r>
      <w:r>
        <w:rPr>
          <w:rStyle w:val="a4"/>
        </w:rPr>
        <w:t>2</w:t>
      </w:r>
      <w:r>
        <w:t>. </w:t>
      </w:r>
    </w:p>
    <w:p w:rsidR="00000000" w:rsidRDefault="00CC5D55"/>
    <w:p w:rsidR="00000000" w:rsidRDefault="00CC5D55">
      <w:pPr>
        <w:pStyle w:val="1"/>
      </w:pPr>
      <w:r>
        <w:t>Расходы по урегулированию убытков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40.4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356" w:name="sub_40410"/>
            <w:r w:rsidRPr="00CC5D55">
              <w:rPr>
                <w:rFonts w:eastAsiaTheme="minorEastAsia"/>
              </w:rPr>
              <w:t>1</w:t>
            </w:r>
            <w:bookmarkEnd w:id="1356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Прямые расходы: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357" w:name="sub_40420"/>
            <w:r w:rsidRPr="00CC5D55">
              <w:rPr>
                <w:rFonts w:eastAsiaTheme="minorEastAsia"/>
              </w:rPr>
              <w:t>2</w:t>
            </w:r>
            <w:bookmarkEnd w:id="1357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расходы на проведение необходимых экспертиз, переговоров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358" w:name="sub_40430"/>
            <w:r w:rsidRPr="00CC5D55">
              <w:rPr>
                <w:rFonts w:eastAsiaTheme="minorEastAsia"/>
              </w:rPr>
              <w:t>3</w:t>
            </w:r>
            <w:bookmarkEnd w:id="1358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возмещение расходов страхователям, произведенные в целях уменьшения понесенной суммы убытка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359" w:name="sub_40440"/>
            <w:r w:rsidRPr="00CC5D55">
              <w:rPr>
                <w:rFonts w:eastAsiaTheme="minorEastAsia"/>
              </w:rPr>
              <w:t>4</w:t>
            </w:r>
            <w:bookmarkEnd w:id="135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расходы, взысканные судом со страховщика в пользу истца (страхователя, застрахованного, выгодоприобретателя)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360" w:name="sub_40450"/>
            <w:r w:rsidRPr="00CC5D55">
              <w:rPr>
                <w:rFonts w:eastAsiaTheme="minorEastAsia"/>
              </w:rPr>
              <w:t>5</w:t>
            </w:r>
            <w:bookmarkEnd w:id="136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расходы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361" w:name="sub_40460"/>
            <w:r w:rsidRPr="00CC5D55">
              <w:rPr>
                <w:rFonts w:eastAsiaTheme="minorEastAsia"/>
              </w:rPr>
              <w:t>6</w:t>
            </w:r>
            <w:bookmarkEnd w:id="1361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Косвенные расходы: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362" w:name="sub_40470"/>
            <w:r w:rsidRPr="00CC5D55">
              <w:rPr>
                <w:rFonts w:eastAsiaTheme="minorEastAsia"/>
              </w:rPr>
              <w:t>7</w:t>
            </w:r>
            <w:bookmarkEnd w:id="136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расходы по заработной плате сотрудников, непосредственно участвующих в урегулировании убытков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363" w:name="sub_40480"/>
            <w:r w:rsidRPr="00CC5D55">
              <w:rPr>
                <w:rFonts w:eastAsiaTheme="minorEastAsia"/>
              </w:rPr>
              <w:t>8</w:t>
            </w:r>
            <w:bookmarkEnd w:id="136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амортизационные отчисления и</w:t>
            </w:r>
            <w:r w:rsidRPr="00CC5D55">
              <w:rPr>
                <w:rFonts w:eastAsiaTheme="minorEastAsia"/>
              </w:rPr>
              <w:t>мущества страховщика, связанного с осуществлением мероприятий по урегулированию убытков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364" w:name="sub_40490"/>
            <w:r w:rsidRPr="00CC5D55">
              <w:rPr>
                <w:rFonts w:eastAsiaTheme="minorEastAsia"/>
              </w:rPr>
              <w:t>9</w:t>
            </w:r>
            <w:bookmarkEnd w:id="136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расходы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365" w:name="sub_404100"/>
            <w:r w:rsidRPr="00CC5D55">
              <w:rPr>
                <w:rFonts w:eastAsiaTheme="minorEastAsia"/>
              </w:rPr>
              <w:t>10</w:t>
            </w:r>
            <w:bookmarkEnd w:id="136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расходов по урегулированию убытков брутто-перестрахование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366" w:name="sub_40411"/>
            <w:r w:rsidRPr="00CC5D55">
              <w:rPr>
                <w:rFonts w:eastAsiaTheme="minorEastAsia"/>
              </w:rPr>
              <w:t>11</w:t>
            </w:r>
            <w:bookmarkEnd w:id="1366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Доля перестраховщиков в расходах на урегулирование убытков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367" w:name="sub_40412"/>
            <w:r w:rsidRPr="00CC5D55">
              <w:rPr>
                <w:rFonts w:eastAsiaTheme="minorEastAsia"/>
              </w:rPr>
              <w:t>12</w:t>
            </w:r>
            <w:bookmarkEnd w:id="1367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нетто - расходы по урегулированию убытков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Порядок составления таблицы 40.4 и пояснений к ней</w:t>
      </w:r>
    </w:p>
    <w:p w:rsidR="00000000" w:rsidRDefault="00CC5D55"/>
    <w:p w:rsidR="00000000" w:rsidRDefault="00CC5D55">
      <w:r>
        <w:t>1. </w:t>
      </w:r>
      <w:r>
        <w:t xml:space="preserve">В настоящей таблице раскрывается состав статьи "Расходы по урегулированию убытков" отчета о прибыли или убытке и прочем совокупном доходе (отчета о финансовых результатах) в соответствии с </w:t>
      </w:r>
      <w:r>
        <w:rPr>
          <w:rStyle w:val="a4"/>
        </w:rPr>
        <w:t>пунктом 37 (b)</w:t>
      </w:r>
      <w:r>
        <w:t xml:space="preserve"> МСФО (IFRS) </w:t>
      </w:r>
      <w:r>
        <w:t>4. </w:t>
      </w:r>
    </w:p>
    <w:p w:rsidR="00000000" w:rsidRDefault="00CC5D55">
      <w:r>
        <w:t xml:space="preserve">2. По </w:t>
      </w:r>
      <w:r>
        <w:rPr>
          <w:rStyle w:val="a4"/>
        </w:rPr>
        <w:t>строкам 2</w:t>
      </w:r>
      <w:r>
        <w:t xml:space="preserve">, </w:t>
      </w:r>
      <w:r>
        <w:rPr>
          <w:rStyle w:val="a4"/>
        </w:rPr>
        <w:t>3</w:t>
      </w:r>
      <w:r>
        <w:t xml:space="preserve">, </w:t>
      </w:r>
      <w:r>
        <w:rPr>
          <w:rStyle w:val="a4"/>
        </w:rPr>
        <w:t>4</w:t>
      </w:r>
      <w:r>
        <w:t xml:space="preserve">, </w:t>
      </w:r>
      <w:r>
        <w:rPr>
          <w:rStyle w:val="a4"/>
        </w:rPr>
        <w:t>5</w:t>
      </w:r>
      <w:r>
        <w:t xml:space="preserve">, </w:t>
      </w:r>
      <w:r>
        <w:rPr>
          <w:rStyle w:val="a4"/>
        </w:rPr>
        <w:t>7</w:t>
      </w:r>
      <w:r>
        <w:t xml:space="preserve">, </w:t>
      </w:r>
      <w:r>
        <w:rPr>
          <w:rStyle w:val="a4"/>
        </w:rPr>
        <w:t>8</w:t>
      </w:r>
      <w:r>
        <w:t xml:space="preserve">, </w:t>
      </w:r>
      <w:r>
        <w:rPr>
          <w:rStyle w:val="a4"/>
        </w:rPr>
        <w:t>9</w:t>
      </w:r>
      <w:r>
        <w:t xml:space="preserve"> настоящей таблицы отражаются </w:t>
      </w:r>
      <w:r>
        <w:t xml:space="preserve">суммы по соответствующим счетам бухгалтерского учета в соответствии с </w:t>
      </w:r>
      <w:r>
        <w:rPr>
          <w:rStyle w:val="a4"/>
        </w:rPr>
        <w:t>приложением 14</w:t>
      </w:r>
      <w:r>
        <w:t xml:space="preserve"> к настоящему Положению. </w:t>
      </w:r>
    </w:p>
    <w:p w:rsidR="00000000" w:rsidRDefault="00CC5D55">
      <w:r>
        <w:t xml:space="preserve">3. По </w:t>
      </w:r>
      <w:r>
        <w:rPr>
          <w:rStyle w:val="a4"/>
        </w:rPr>
        <w:t>строке 1</w:t>
      </w:r>
      <w:r>
        <w:t xml:space="preserve"> настоящей таблицы отражается сумма прямых расходов по урегулированию убытков,</w:t>
      </w:r>
      <w:r>
        <w:t xml:space="preserve"> то есть расходов, которые относятся к урегулированию конкретных убытков, рассчитанная как сумма </w:t>
      </w:r>
      <w:r>
        <w:rPr>
          <w:rStyle w:val="a4"/>
        </w:rPr>
        <w:t>строк 2 - 5</w:t>
      </w:r>
      <w:r>
        <w:t>. </w:t>
      </w:r>
    </w:p>
    <w:p w:rsidR="00000000" w:rsidRDefault="00CC5D55">
      <w:r>
        <w:t xml:space="preserve">4. По </w:t>
      </w:r>
      <w:r>
        <w:rPr>
          <w:rStyle w:val="a4"/>
        </w:rPr>
        <w:t>строке 6</w:t>
      </w:r>
      <w:r>
        <w:t xml:space="preserve"> настоящей таблицы отражается сумма косвенных расходов по урегулированию убыт</w:t>
      </w:r>
      <w:r>
        <w:t xml:space="preserve">ков, то есть расходов, которые не могут быть отнесены на конкретный убыток, рассчитанная как сумма </w:t>
      </w:r>
      <w:r>
        <w:rPr>
          <w:rStyle w:val="a4"/>
        </w:rPr>
        <w:t>строк 7 - 9</w:t>
      </w:r>
      <w:r>
        <w:t>. </w:t>
      </w:r>
    </w:p>
    <w:p w:rsidR="00000000" w:rsidRDefault="00CC5D55">
      <w:r>
        <w:t xml:space="preserve">5. По </w:t>
      </w:r>
      <w:r>
        <w:rPr>
          <w:rStyle w:val="a4"/>
        </w:rPr>
        <w:t>строке 10</w:t>
      </w:r>
      <w:r>
        <w:t xml:space="preserve"> настоящей таблицы отражается сумма </w:t>
      </w:r>
      <w:r>
        <w:rPr>
          <w:rStyle w:val="a4"/>
        </w:rPr>
        <w:t>строк 1</w:t>
      </w:r>
      <w:r>
        <w:t xml:space="preserve"> и </w:t>
      </w:r>
      <w:r>
        <w:rPr>
          <w:rStyle w:val="a4"/>
        </w:rPr>
        <w:t>6</w:t>
      </w:r>
      <w:r>
        <w:t>. </w:t>
      </w:r>
    </w:p>
    <w:p w:rsidR="00000000" w:rsidRDefault="00CC5D55">
      <w:r>
        <w:t xml:space="preserve">6. По </w:t>
      </w:r>
      <w:r>
        <w:rPr>
          <w:rStyle w:val="a4"/>
        </w:rPr>
        <w:t>строке 11</w:t>
      </w:r>
      <w:r>
        <w:t xml:space="preserve"> настоящей таблицы отражается сумма доходов страховщика в виде компенсации расходов на урегулирование убытков, подлежащей оплате перестраховщиком, в случае если условиями договора пер</w:t>
      </w:r>
      <w:r>
        <w:t>естрахования предусмотрено участие перестраховщика в таких расходах. </w:t>
      </w:r>
    </w:p>
    <w:p w:rsidR="00000000" w:rsidRDefault="00CC5D55">
      <w:r>
        <w:t xml:space="preserve">7. По </w:t>
      </w:r>
      <w:r>
        <w:rPr>
          <w:rStyle w:val="a4"/>
        </w:rPr>
        <w:t>строке 12</w:t>
      </w:r>
      <w:r>
        <w:t xml:space="preserve"> настоящей таблицы отражается показатель по </w:t>
      </w:r>
      <w:r>
        <w:rPr>
          <w:rStyle w:val="a4"/>
        </w:rPr>
        <w:t>строке 10</w:t>
      </w:r>
      <w:r>
        <w:t xml:space="preserve"> за вычетом показателя по </w:t>
      </w:r>
      <w:r>
        <w:rPr>
          <w:rStyle w:val="a4"/>
        </w:rPr>
        <w:t>строке 11</w:t>
      </w:r>
      <w:r>
        <w:t>.</w:t>
      </w:r>
      <w:r>
        <w:t> </w:t>
      </w:r>
    </w:p>
    <w:p w:rsidR="00000000" w:rsidRDefault="00CC5D55"/>
    <w:p w:rsidR="00000000" w:rsidRDefault="00CC5D55">
      <w:pPr>
        <w:pStyle w:val="1"/>
      </w:pPr>
      <w:bookmarkStart w:id="1368" w:name="sub_9041"/>
      <w:r>
        <w:t>Примечание 41. "Изменение резервов и обязательств по операциям страхования, сострахования, перестрахования жизни - нетто-перестрахование"</w:t>
      </w:r>
    </w:p>
    <w:bookmarkEnd w:id="1368"/>
    <w:p w:rsidR="00000000" w:rsidRDefault="00CC5D55"/>
    <w:p w:rsidR="00000000" w:rsidRDefault="00CC5D55">
      <w:pPr>
        <w:pStyle w:val="1"/>
      </w:pPr>
      <w:r>
        <w:t>Изменение резервов и обязательств, всего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41.1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</w:t>
            </w:r>
            <w:r w:rsidRPr="00CC5D55">
              <w:rPr>
                <w:rFonts w:eastAsiaTheme="minorEastAsia"/>
              </w:rPr>
              <w:t>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369" w:name="sub_4111"/>
            <w:r w:rsidRPr="00CC5D55">
              <w:rPr>
                <w:rFonts w:eastAsiaTheme="minorEastAsia"/>
              </w:rPr>
              <w:t>1</w:t>
            </w:r>
            <w:bookmarkEnd w:id="136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страховых резервов по договорам, классифицированным как страховые, по которым формируется РНП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370" w:name="sub_4112"/>
            <w:r w:rsidRPr="00CC5D55">
              <w:rPr>
                <w:rFonts w:eastAsiaTheme="minorEastAsia"/>
              </w:rPr>
              <w:t>2</w:t>
            </w:r>
            <w:bookmarkEnd w:id="137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страховых резервов по договорам, классифицированным как страховые, по которым не формируется РНП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371" w:name="sub_4113"/>
            <w:r w:rsidRPr="00CC5D55">
              <w:rPr>
                <w:rFonts w:eastAsiaTheme="minorEastAsia"/>
              </w:rPr>
              <w:t>3</w:t>
            </w:r>
            <w:bookmarkEnd w:id="1371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обязательств по договорам, классифицированным как инвестиционные с НВПДВ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372" w:name="sub_4114"/>
            <w:r w:rsidRPr="00CC5D55">
              <w:rPr>
                <w:rFonts w:eastAsiaTheme="minorEastAsia"/>
              </w:rPr>
              <w:t>4</w:t>
            </w:r>
            <w:bookmarkEnd w:id="137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r>
        <w:t>41.1.1. </w:t>
      </w:r>
      <w:r>
        <w:t xml:space="preserve">Изменение страховых резервов по договорам, классифицированным как страховые, по которым формируется резерв незаработанной премии (далее- РНП), раскрывается в </w:t>
      </w:r>
      <w:r>
        <w:rPr>
          <w:rStyle w:val="a4"/>
        </w:rPr>
        <w:t>таблице 41.2</w:t>
      </w:r>
      <w:r>
        <w:t xml:space="preserve"> настоящего примечания. </w:t>
      </w:r>
    </w:p>
    <w:p w:rsidR="00000000" w:rsidRDefault="00CC5D55">
      <w:r>
        <w:t>41.1.2. Изменение страховых резервов</w:t>
      </w:r>
      <w:r>
        <w:t xml:space="preserve"> по договорам, классифицированным как страховые, по которым не формируется РНП, раскрывается в </w:t>
      </w:r>
      <w:r>
        <w:rPr>
          <w:rStyle w:val="a4"/>
        </w:rPr>
        <w:t>таблице 41.3</w:t>
      </w:r>
      <w:r>
        <w:t xml:space="preserve"> настоящего примечания. </w:t>
      </w:r>
    </w:p>
    <w:p w:rsidR="00000000" w:rsidRDefault="00CC5D55">
      <w:r>
        <w:t>41.1.3. Изменение обязательств по договорам, классифицированным как инвестиционные с НВПДВ, раскрыв</w:t>
      </w:r>
      <w:r>
        <w:t xml:space="preserve">ается в </w:t>
      </w:r>
      <w:r>
        <w:rPr>
          <w:rStyle w:val="a4"/>
        </w:rPr>
        <w:t>таблице 32.1</w:t>
      </w:r>
      <w:r>
        <w:t xml:space="preserve"> примечания 32 настоящего приложения. </w:t>
      </w:r>
    </w:p>
    <w:p w:rsidR="00000000" w:rsidRDefault="00CC5D55"/>
    <w:p w:rsidR="00000000" w:rsidRDefault="00CC5D55">
      <w:pPr>
        <w:pStyle w:val="1"/>
      </w:pPr>
      <w:r>
        <w:t>Порядок составления таблицы 41.1 и пояснений к ней</w:t>
      </w:r>
    </w:p>
    <w:p w:rsidR="00000000" w:rsidRDefault="00CC5D55"/>
    <w:p w:rsidR="00000000" w:rsidRDefault="00CC5D55">
      <w:r>
        <w:t>1. В настоящей таблице раскрывается состав статьи "Изменение резервов и обязательств, всего" отчета о прибыли или убытк</w:t>
      </w:r>
      <w:r>
        <w:t xml:space="preserve">е и прочем совокупном доходе (отчета о финансовых результатах) в соответствии с </w:t>
      </w:r>
      <w:r>
        <w:rPr>
          <w:rStyle w:val="a4"/>
        </w:rPr>
        <w:t>пунктом 37 (b)</w:t>
      </w:r>
      <w:r>
        <w:t xml:space="preserve"> МСФО (IFRS) 4. </w:t>
      </w:r>
    </w:p>
    <w:p w:rsidR="00000000" w:rsidRDefault="00CC5D55">
      <w:r>
        <w:t xml:space="preserve">2. По </w:t>
      </w:r>
      <w:r>
        <w:rPr>
          <w:rStyle w:val="a4"/>
        </w:rPr>
        <w:t>строке 4</w:t>
      </w:r>
      <w:r>
        <w:t xml:space="preserve"> настоящей таблицы отражается сумма </w:t>
      </w:r>
      <w:r>
        <w:rPr>
          <w:rStyle w:val="a4"/>
        </w:rPr>
        <w:t xml:space="preserve">строк </w:t>
      </w:r>
      <w:r>
        <w:rPr>
          <w:rStyle w:val="a4"/>
        </w:rPr>
        <w:t>1 - 3</w:t>
      </w:r>
      <w:r>
        <w:t>. </w:t>
      </w:r>
    </w:p>
    <w:p w:rsidR="00000000" w:rsidRDefault="00CC5D55"/>
    <w:p w:rsidR="00000000" w:rsidRDefault="00CC5D55">
      <w:pPr>
        <w:pStyle w:val="1"/>
      </w:pPr>
      <w:bookmarkStart w:id="1373" w:name="sub_412"/>
      <w:r>
        <w:t>Изменение резервов по договорам, классифицированным как страховые, по которым формируется РНП</w:t>
      </w:r>
    </w:p>
    <w:bookmarkEnd w:id="1373"/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41.2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374" w:name="sub_4121"/>
            <w:r w:rsidRPr="00CC5D55">
              <w:rPr>
                <w:rFonts w:eastAsiaTheme="minorEastAsia"/>
              </w:rPr>
              <w:t>1</w:t>
            </w:r>
            <w:bookmarkEnd w:id="137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резерва расходов на обслуживание страховых обязательств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375" w:name="sub_4122"/>
            <w:r w:rsidRPr="00CC5D55">
              <w:rPr>
                <w:rFonts w:eastAsiaTheme="minorEastAsia"/>
              </w:rPr>
              <w:t>2</w:t>
            </w:r>
            <w:bookmarkEnd w:id="137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резерва выплат по заявленным, но не урегулированным случаям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376" w:name="sub_4123"/>
            <w:r w:rsidRPr="00CC5D55">
              <w:rPr>
                <w:rFonts w:eastAsiaTheme="minorEastAsia"/>
              </w:rPr>
              <w:t>3</w:t>
            </w:r>
            <w:bookmarkEnd w:id="1376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резерва выплат по произошедшим, но не заявленным страховым случаям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377" w:name="sub_4124"/>
            <w:r w:rsidRPr="00CC5D55">
              <w:rPr>
                <w:rFonts w:eastAsiaTheme="minorEastAsia"/>
              </w:rPr>
              <w:t>4</w:t>
            </w:r>
            <w:bookmarkEnd w:id="1377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резерва дополнительных выплат (страховых бонусов)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378" w:name="sub_4125"/>
            <w:r w:rsidRPr="00CC5D55">
              <w:rPr>
                <w:rFonts w:eastAsiaTheme="minorEastAsia"/>
              </w:rPr>
              <w:t>5</w:t>
            </w:r>
            <w:bookmarkEnd w:id="1378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выравнивающего резерва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379" w:name="sub_4126"/>
            <w:r w:rsidRPr="00CC5D55">
              <w:rPr>
                <w:rFonts w:eastAsiaTheme="minorEastAsia"/>
              </w:rPr>
              <w:t>6</w:t>
            </w:r>
            <w:bookmarkEnd w:id="137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r>
        <w:t xml:space="preserve">41.2.1. Движение резерва расходов на обслуживание страховых обязательств раскрывается в </w:t>
      </w:r>
      <w:r>
        <w:rPr>
          <w:rStyle w:val="a4"/>
        </w:rPr>
        <w:t>таблице 13.5</w:t>
      </w:r>
      <w:r>
        <w:t xml:space="preserve"> примечания 13 настоящего приложения. </w:t>
      </w:r>
    </w:p>
    <w:p w:rsidR="00000000" w:rsidRDefault="00CC5D55">
      <w:r>
        <w:t xml:space="preserve">41.2.2. Движение резерва выплат по заявленным, но не урегулированным случаям раскрывается в </w:t>
      </w:r>
      <w:r>
        <w:rPr>
          <w:rStyle w:val="a4"/>
        </w:rPr>
        <w:t>таблице 13.6</w:t>
      </w:r>
      <w:r>
        <w:t xml:space="preserve"> примечания 13 настоящего приложения. </w:t>
      </w:r>
    </w:p>
    <w:p w:rsidR="00000000" w:rsidRDefault="00CC5D55">
      <w:r>
        <w:t>41.2.3. </w:t>
      </w:r>
      <w:r>
        <w:t xml:space="preserve">Движение резерва выплат по произошедшим, но не заявленным страховым случаям раскрывается в </w:t>
      </w:r>
      <w:r>
        <w:rPr>
          <w:rStyle w:val="a4"/>
        </w:rPr>
        <w:t>таблице 13.7</w:t>
      </w:r>
      <w:r>
        <w:t xml:space="preserve"> примечания 13 настоящего приложения. </w:t>
      </w:r>
    </w:p>
    <w:p w:rsidR="00000000" w:rsidRDefault="00CC5D55">
      <w:r>
        <w:t xml:space="preserve">41.2.4. Движение резерва дополнительных выплат (страховых бонусов) раскрывается в </w:t>
      </w:r>
      <w:r>
        <w:rPr>
          <w:rStyle w:val="a4"/>
        </w:rPr>
        <w:t>таблице 13.8</w:t>
      </w:r>
      <w:r>
        <w:t xml:space="preserve"> примечания 13 настоящего приложения. </w:t>
      </w:r>
    </w:p>
    <w:p w:rsidR="00000000" w:rsidRDefault="00CC5D55">
      <w:r>
        <w:t xml:space="preserve">41.2.5. Движение выравнивающего резерва раскрывается в </w:t>
      </w:r>
      <w:r>
        <w:rPr>
          <w:rStyle w:val="a4"/>
        </w:rPr>
        <w:t>таблице 13.9</w:t>
      </w:r>
      <w:r>
        <w:t xml:space="preserve"> примечания 13 настоящего приложения. </w:t>
      </w:r>
    </w:p>
    <w:p w:rsidR="00000000" w:rsidRDefault="00CC5D55"/>
    <w:p w:rsidR="00000000" w:rsidRDefault="00CC5D55">
      <w:pPr>
        <w:pStyle w:val="1"/>
      </w:pPr>
      <w:r>
        <w:t>Порядок составления таблицы 41.2 и пояснений к ней</w:t>
      </w:r>
    </w:p>
    <w:p w:rsidR="00000000" w:rsidRDefault="00CC5D55"/>
    <w:p w:rsidR="00000000" w:rsidRDefault="00CC5D55">
      <w:r>
        <w:t>1. </w:t>
      </w:r>
      <w:r>
        <w:t xml:space="preserve">В настоящей таблице раскрывается состав статьи "Изменение резервов по договорам, классифицированным как страховые, по которым формируется РНП" отчета о прибыли или убытке и прочем совокупном доходе (отчета о финансовых результатах) в соответствии с </w:t>
      </w:r>
      <w:r>
        <w:rPr>
          <w:rStyle w:val="a4"/>
        </w:rPr>
        <w:t>пунктом 37 (b)</w:t>
      </w:r>
      <w:r>
        <w:t xml:space="preserve"> МСФО (IFRS) 4. </w:t>
      </w:r>
    </w:p>
    <w:p w:rsidR="00000000" w:rsidRDefault="00CC5D55">
      <w:r>
        <w:t xml:space="preserve">2. По </w:t>
      </w:r>
      <w:r>
        <w:rPr>
          <w:rStyle w:val="a4"/>
        </w:rPr>
        <w:t>строке 6</w:t>
      </w:r>
      <w:r>
        <w:t xml:space="preserve"> настоящей таблицы отражается сумма </w:t>
      </w:r>
      <w:r>
        <w:rPr>
          <w:rStyle w:val="a4"/>
        </w:rPr>
        <w:t>строк 1 - 5</w:t>
      </w:r>
      <w:r>
        <w:t>. </w:t>
      </w:r>
    </w:p>
    <w:p w:rsidR="00000000" w:rsidRDefault="00CC5D55"/>
    <w:p w:rsidR="00000000" w:rsidRDefault="00CC5D55">
      <w:pPr>
        <w:pStyle w:val="1"/>
      </w:pPr>
      <w:bookmarkStart w:id="1380" w:name="sub_413"/>
      <w:r>
        <w:t>Изменение резервов по договорам, классифицированным как страховые, п</w:t>
      </w:r>
      <w:r>
        <w:t>о которым не формируется РНП</w:t>
      </w:r>
    </w:p>
    <w:bookmarkEnd w:id="1380"/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41.3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381" w:name="sub_4131"/>
            <w:r w:rsidRPr="00CC5D55">
              <w:rPr>
                <w:rFonts w:eastAsiaTheme="minorEastAsia"/>
              </w:rPr>
              <w:t>1</w:t>
            </w:r>
            <w:bookmarkEnd w:id="1381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математического резерва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382" w:name="sub_4132"/>
            <w:r w:rsidRPr="00CC5D55">
              <w:rPr>
                <w:rFonts w:eastAsiaTheme="minorEastAsia"/>
              </w:rPr>
              <w:t>2</w:t>
            </w:r>
            <w:bookmarkEnd w:id="138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резерва расходов на обслуживание страховых обязательств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383" w:name="sub_4133"/>
            <w:r w:rsidRPr="00CC5D55">
              <w:rPr>
                <w:rFonts w:eastAsiaTheme="minorEastAsia"/>
              </w:rPr>
              <w:t>3</w:t>
            </w:r>
            <w:bookmarkEnd w:id="138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резерва выплат по заявленным, но не урегулированным случаям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384" w:name="sub_4134"/>
            <w:r w:rsidRPr="00CC5D55">
              <w:rPr>
                <w:rFonts w:eastAsiaTheme="minorEastAsia"/>
              </w:rPr>
              <w:t>4</w:t>
            </w:r>
            <w:bookmarkEnd w:id="138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резерва выплат по произошедшим, но не заявленным страховым случаям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385" w:name="sub_4135"/>
            <w:r w:rsidRPr="00CC5D55">
              <w:rPr>
                <w:rFonts w:eastAsiaTheme="minorEastAsia"/>
              </w:rPr>
              <w:t>5</w:t>
            </w:r>
            <w:bookmarkEnd w:id="138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резерва дополнительных выплат (страховых бонусов)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386" w:name="sub_4136"/>
            <w:r w:rsidRPr="00CC5D55">
              <w:rPr>
                <w:rFonts w:eastAsiaTheme="minorEastAsia"/>
              </w:rPr>
              <w:t>6</w:t>
            </w:r>
            <w:bookmarkEnd w:id="1386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выравнивающего резерва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387" w:name="sub_4137"/>
            <w:r w:rsidRPr="00CC5D55">
              <w:rPr>
                <w:rFonts w:eastAsiaTheme="minorEastAsia"/>
              </w:rPr>
              <w:t>7</w:t>
            </w:r>
            <w:bookmarkEnd w:id="1387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r>
        <w:t xml:space="preserve">41.3.1. Движение математического резерва раскрывается в </w:t>
      </w:r>
      <w:r>
        <w:rPr>
          <w:rStyle w:val="a4"/>
        </w:rPr>
        <w:t>таблице 13.3</w:t>
      </w:r>
      <w:r>
        <w:t xml:space="preserve"> примечания 13 настоящего приложения. </w:t>
      </w:r>
    </w:p>
    <w:p w:rsidR="00000000" w:rsidRDefault="00CC5D55">
      <w:r>
        <w:t xml:space="preserve">41.3.2. Движение резерва расходов на обслуживание страховых обязательств раскрывается в </w:t>
      </w:r>
      <w:r>
        <w:rPr>
          <w:rStyle w:val="a4"/>
        </w:rPr>
        <w:t>таблице 13.5</w:t>
      </w:r>
      <w:r>
        <w:t xml:space="preserve"> примечания 13 настоящего приложения. </w:t>
      </w:r>
    </w:p>
    <w:p w:rsidR="00000000" w:rsidRDefault="00CC5D55">
      <w:r>
        <w:t>41.3.3. Движение резерва выплат по заявленным, но н</w:t>
      </w:r>
      <w:r>
        <w:t xml:space="preserve">е урегулированным случаям раскрывается в </w:t>
      </w:r>
      <w:r>
        <w:rPr>
          <w:rStyle w:val="a4"/>
        </w:rPr>
        <w:t>таблице 13.6</w:t>
      </w:r>
      <w:r>
        <w:t xml:space="preserve"> примечания 13 настоящего приложения. </w:t>
      </w:r>
    </w:p>
    <w:p w:rsidR="00000000" w:rsidRDefault="00CC5D55">
      <w:r>
        <w:t xml:space="preserve">41.3.4. Движение резерва выплат по произошедшим, но не заявленным страховым случаям раскрывается в </w:t>
      </w:r>
      <w:r>
        <w:rPr>
          <w:rStyle w:val="a4"/>
        </w:rPr>
        <w:t>таблице 13.7</w:t>
      </w:r>
      <w:r>
        <w:t xml:space="preserve"> пр</w:t>
      </w:r>
      <w:r>
        <w:t>имечания 13 настоящего приложения. </w:t>
      </w:r>
    </w:p>
    <w:p w:rsidR="00000000" w:rsidRDefault="00CC5D55">
      <w:r>
        <w:t xml:space="preserve">41.3.5. Движение резерва дополнительных выплат (страховых бонусов) раскрывается в </w:t>
      </w:r>
      <w:r>
        <w:rPr>
          <w:rStyle w:val="a4"/>
        </w:rPr>
        <w:t>таблице 13.8</w:t>
      </w:r>
      <w:r>
        <w:t xml:space="preserve"> примечания 13 настоящего приложения. </w:t>
      </w:r>
    </w:p>
    <w:p w:rsidR="00000000" w:rsidRDefault="00CC5D55">
      <w:r>
        <w:t xml:space="preserve">41.3.6 Движение выравнивающего резерва раскрывается в </w:t>
      </w:r>
      <w:r>
        <w:rPr>
          <w:rStyle w:val="a4"/>
        </w:rPr>
        <w:t>таблице 13.9</w:t>
      </w:r>
      <w:r>
        <w:t xml:space="preserve"> примечания 13 настоящего приложения. </w:t>
      </w:r>
    </w:p>
    <w:p w:rsidR="00000000" w:rsidRDefault="00CC5D55"/>
    <w:p w:rsidR="00000000" w:rsidRDefault="00CC5D55">
      <w:pPr>
        <w:pStyle w:val="1"/>
      </w:pPr>
      <w:r>
        <w:t>Порядок составления таблицы 41.3 и пояснений к ней</w:t>
      </w:r>
    </w:p>
    <w:p w:rsidR="00000000" w:rsidRDefault="00CC5D55"/>
    <w:p w:rsidR="00000000" w:rsidRDefault="00CC5D55">
      <w:r>
        <w:t>1. В настоящей таблице раскрывается состав статьи "Изменение рез</w:t>
      </w:r>
      <w:r>
        <w:t xml:space="preserve">ервов по договорам, классифицированным как страховые, по которым не формируется РНП" отчета о прибыли или убытке и прочем совокупном доходе (отчета о финансовых результатах) в соответствии с </w:t>
      </w:r>
      <w:r>
        <w:rPr>
          <w:rStyle w:val="a4"/>
        </w:rPr>
        <w:t>пунктом 37 (b)</w:t>
      </w:r>
      <w:r>
        <w:t xml:space="preserve"> МСФО (IFRS</w:t>
      </w:r>
      <w:r>
        <w:t>) 4. </w:t>
      </w:r>
    </w:p>
    <w:p w:rsidR="00000000" w:rsidRDefault="00CC5D55">
      <w:r>
        <w:t xml:space="preserve">2. По </w:t>
      </w:r>
      <w:r>
        <w:rPr>
          <w:rStyle w:val="a4"/>
        </w:rPr>
        <w:t>строке 7</w:t>
      </w:r>
      <w:r>
        <w:t xml:space="preserve"> настоящей таблицы отражается сумма </w:t>
      </w:r>
      <w:r>
        <w:rPr>
          <w:rStyle w:val="a4"/>
        </w:rPr>
        <w:t>строк 1 - 6</w:t>
      </w:r>
      <w:r>
        <w:t>. </w:t>
      </w:r>
    </w:p>
    <w:p w:rsidR="00000000" w:rsidRDefault="00CC5D55"/>
    <w:p w:rsidR="00000000" w:rsidRDefault="00CC5D55">
      <w:pPr>
        <w:pStyle w:val="1"/>
      </w:pPr>
      <w:r>
        <w:t>Изменение доли перестраховщиков в резервах и обязательствах по страхованию жизни, всего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41.4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</w:t>
            </w:r>
            <w:r w:rsidRPr="00CC5D55">
              <w:rPr>
                <w:rFonts w:eastAsiaTheme="minorEastAsia"/>
              </w:rPr>
              <w:t>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388" w:name="sub_4141"/>
            <w:r w:rsidRPr="00CC5D55">
              <w:rPr>
                <w:rFonts w:eastAsiaTheme="minorEastAsia"/>
              </w:rPr>
              <w:t>1</w:t>
            </w:r>
            <w:bookmarkEnd w:id="1388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доли перестраховщиков в резервах по договорам, классифицированным как страховые, по которым формируется РНП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389" w:name="sub_4142"/>
            <w:r w:rsidRPr="00CC5D55">
              <w:rPr>
                <w:rFonts w:eastAsiaTheme="minorEastAsia"/>
              </w:rPr>
              <w:t>2</w:t>
            </w:r>
            <w:bookmarkEnd w:id="138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доли перестраховщиков в резервах по договорам, классифицированным как страховые, по которым не формируется РНП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390" w:name="sub_4143"/>
            <w:r w:rsidRPr="00CC5D55">
              <w:rPr>
                <w:rFonts w:eastAsiaTheme="minorEastAsia"/>
              </w:rPr>
              <w:t>3</w:t>
            </w:r>
            <w:bookmarkEnd w:id="139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доли перестраховщиков в обязательствах по договорам, классифицированным как инвестиционные с НВПДВ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391" w:name="sub_4144"/>
            <w:r w:rsidRPr="00CC5D55">
              <w:rPr>
                <w:rFonts w:eastAsiaTheme="minorEastAsia"/>
              </w:rPr>
              <w:t>4</w:t>
            </w:r>
            <w:bookmarkEnd w:id="1391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r>
        <w:t xml:space="preserve">41.4.1. Изменение доли перестраховщиков в страховых резервах по договорам, классифицированным как страховые, по которым формируется РНП, раскрывается в </w:t>
      </w:r>
      <w:r>
        <w:rPr>
          <w:rStyle w:val="a4"/>
        </w:rPr>
        <w:t>таблице 41.5</w:t>
      </w:r>
      <w:r>
        <w:t xml:space="preserve"> настоящего примечания. </w:t>
      </w:r>
    </w:p>
    <w:p w:rsidR="00000000" w:rsidRDefault="00CC5D55">
      <w:r>
        <w:t>41.4.2. </w:t>
      </w:r>
      <w:r>
        <w:t xml:space="preserve">Изменение доли перестраховщиков в страховых резервов по договорам, классифицированным как страховые, по которым не формируется РНП, раскрывается в </w:t>
      </w:r>
      <w:r>
        <w:rPr>
          <w:rStyle w:val="a4"/>
        </w:rPr>
        <w:t>таблице 41.6</w:t>
      </w:r>
      <w:r>
        <w:t xml:space="preserve"> настоящего примечания. </w:t>
      </w:r>
    </w:p>
    <w:p w:rsidR="00000000" w:rsidRDefault="00CC5D55">
      <w:r>
        <w:t>41.4.3. Изменение доли перестраховщиков в обяза</w:t>
      </w:r>
      <w:r>
        <w:t xml:space="preserve">тельствах по договорам, классифицированным как инвестиционные с НВПДВ, раскрывается в </w:t>
      </w:r>
      <w:r>
        <w:rPr>
          <w:rStyle w:val="a4"/>
        </w:rPr>
        <w:t>таблице 31.1</w:t>
      </w:r>
      <w:r>
        <w:t xml:space="preserve"> примечания 31 настоящего приложения. </w:t>
      </w:r>
    </w:p>
    <w:p w:rsidR="00000000" w:rsidRDefault="00CC5D55"/>
    <w:p w:rsidR="00000000" w:rsidRDefault="00CC5D55">
      <w:pPr>
        <w:pStyle w:val="1"/>
      </w:pPr>
      <w:r>
        <w:t>Порядок составления таблицы 41.4 и пояснений к ней</w:t>
      </w:r>
    </w:p>
    <w:p w:rsidR="00000000" w:rsidRDefault="00CC5D55"/>
    <w:p w:rsidR="00000000" w:rsidRDefault="00CC5D55">
      <w:r>
        <w:t>1. В настоящей таблице раскрывается соста</w:t>
      </w:r>
      <w:r>
        <w:t xml:space="preserve">в статьи "Изменение доли перестраховщиков в резервах и обязательствах, всего" отчета о прибыли или убытке и прочем совокупном доходе (отчета о финансовых результатах) в соответствии с </w:t>
      </w:r>
      <w:r>
        <w:rPr>
          <w:rStyle w:val="a4"/>
        </w:rPr>
        <w:t>пунктом 37 (b)</w:t>
      </w:r>
      <w:r>
        <w:t xml:space="preserve"> МСФО (IFRS) 4. </w:t>
      </w:r>
    </w:p>
    <w:p w:rsidR="00000000" w:rsidRDefault="00CC5D55">
      <w:r>
        <w:t>2</w:t>
      </w:r>
      <w:r>
        <w:t xml:space="preserve">. По </w:t>
      </w:r>
      <w:r>
        <w:rPr>
          <w:rStyle w:val="a4"/>
        </w:rPr>
        <w:t>строке 4</w:t>
      </w:r>
      <w:r>
        <w:t xml:space="preserve"> настоящей таблицы отражается сумма </w:t>
      </w:r>
      <w:r>
        <w:rPr>
          <w:rStyle w:val="a4"/>
        </w:rPr>
        <w:t>строк 1 - 3</w:t>
      </w:r>
      <w:r>
        <w:t>. </w:t>
      </w:r>
    </w:p>
    <w:p w:rsidR="00000000" w:rsidRDefault="00CC5D55"/>
    <w:p w:rsidR="00000000" w:rsidRDefault="00CC5D55">
      <w:pPr>
        <w:pStyle w:val="1"/>
      </w:pPr>
      <w:bookmarkStart w:id="1392" w:name="sub_415"/>
      <w:r>
        <w:t>Изменение доли перестраховщиков в резервах по договорам, классифицированным как страховые, по которым формируется РНП</w:t>
      </w:r>
    </w:p>
    <w:bookmarkEnd w:id="1392"/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41.5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393" w:name="sub_4151"/>
            <w:r w:rsidRPr="00CC5D55">
              <w:rPr>
                <w:rFonts w:eastAsiaTheme="minorEastAsia"/>
              </w:rPr>
              <w:t>1</w:t>
            </w:r>
            <w:bookmarkEnd w:id="139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доли перестраховщиков в резерве расходов на обслуживание страховых обязательств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394" w:name="sub_4152"/>
            <w:r w:rsidRPr="00CC5D55">
              <w:rPr>
                <w:rFonts w:eastAsiaTheme="minorEastAsia"/>
              </w:rPr>
              <w:t>2</w:t>
            </w:r>
            <w:bookmarkEnd w:id="139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доли перестраховщиков в резерве выплат по заявленным, но не урегулированным случаям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395" w:name="sub_4153"/>
            <w:r w:rsidRPr="00CC5D55">
              <w:rPr>
                <w:rFonts w:eastAsiaTheme="minorEastAsia"/>
              </w:rPr>
              <w:t>3</w:t>
            </w:r>
            <w:bookmarkEnd w:id="139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доли перестраховщиков в резерве выплат по произошедшим, но не заявленным страховым случаям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396" w:name="sub_4154"/>
            <w:r w:rsidRPr="00CC5D55">
              <w:rPr>
                <w:rFonts w:eastAsiaTheme="minorEastAsia"/>
              </w:rPr>
              <w:t>4</w:t>
            </w:r>
            <w:bookmarkEnd w:id="1396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доли перестраховщиков в выравнивающем резерве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397" w:name="sub_4155"/>
            <w:r w:rsidRPr="00CC5D55">
              <w:rPr>
                <w:rFonts w:eastAsiaTheme="minorEastAsia"/>
              </w:rPr>
              <w:t>5</w:t>
            </w:r>
            <w:bookmarkEnd w:id="1397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r>
        <w:t xml:space="preserve">41.5.1. Движение доли перестраховщиков в резерве расходов на обслуживание страховых обязательств раскрывается в </w:t>
      </w:r>
      <w:r>
        <w:rPr>
          <w:rStyle w:val="a4"/>
        </w:rPr>
        <w:t>таблице 13.5</w:t>
      </w:r>
      <w:r>
        <w:t xml:space="preserve"> примечания 13 настоящего приложения. </w:t>
      </w:r>
    </w:p>
    <w:p w:rsidR="00000000" w:rsidRDefault="00CC5D55">
      <w:r>
        <w:t xml:space="preserve">41.5.2. Движение доли перестраховщиков в резерве выплат по заявленным, но не урегулированным случаям раскрывается в </w:t>
      </w:r>
      <w:r>
        <w:rPr>
          <w:rStyle w:val="a4"/>
        </w:rPr>
        <w:t>таблице 13.6</w:t>
      </w:r>
      <w:r>
        <w:t xml:space="preserve"> примечания 13 настоящего приложения. </w:t>
      </w:r>
    </w:p>
    <w:p w:rsidR="00000000" w:rsidRDefault="00CC5D55">
      <w:r>
        <w:t>41.5.3. Движение доли пер</w:t>
      </w:r>
      <w:r>
        <w:t xml:space="preserve">естраховщиков в резерве выплат по произошедшим, но не заявленным страховым случаям раскрывается в </w:t>
      </w:r>
      <w:r>
        <w:rPr>
          <w:rStyle w:val="a4"/>
        </w:rPr>
        <w:t>таблице 13.7</w:t>
      </w:r>
      <w:r>
        <w:t xml:space="preserve"> примечания 13 настоящего приложения. </w:t>
      </w:r>
    </w:p>
    <w:p w:rsidR="00000000" w:rsidRDefault="00CC5D55">
      <w:r>
        <w:t xml:space="preserve">41.5.4. Движение доли перестраховщиков в выравнивающем резерве раскрывается в </w:t>
      </w:r>
      <w:r>
        <w:rPr>
          <w:rStyle w:val="a4"/>
        </w:rPr>
        <w:t>таблице 13.9</w:t>
      </w:r>
      <w:r>
        <w:t xml:space="preserve"> примечания 13 настоящего приложения. </w:t>
      </w:r>
    </w:p>
    <w:p w:rsidR="00000000" w:rsidRDefault="00CC5D55"/>
    <w:p w:rsidR="00000000" w:rsidRDefault="00CC5D55">
      <w:pPr>
        <w:pStyle w:val="1"/>
      </w:pPr>
      <w:r>
        <w:t>Порядок составления таблицы 41.5 и пояснений к ней</w:t>
      </w:r>
    </w:p>
    <w:p w:rsidR="00000000" w:rsidRDefault="00CC5D55"/>
    <w:p w:rsidR="00000000" w:rsidRDefault="00CC5D55">
      <w:r>
        <w:t xml:space="preserve">1. В настоящей таблице раскрывается состав статьи "Изменение доли перестраховщиков в резервах по договорам, классифицированным как </w:t>
      </w:r>
      <w:r>
        <w:t xml:space="preserve">страховые, по которым формируется РНП" отчета о прибыли или убытке и прочем совокупном доходе (отчета о финансовых результатах) в соответствии с </w:t>
      </w:r>
      <w:r>
        <w:rPr>
          <w:rStyle w:val="a4"/>
        </w:rPr>
        <w:t>пунктом 37 (b)</w:t>
      </w:r>
      <w:r>
        <w:t xml:space="preserve"> МСФО (IFRS) 4. </w:t>
      </w:r>
    </w:p>
    <w:p w:rsidR="00000000" w:rsidRDefault="00CC5D55">
      <w:r>
        <w:t xml:space="preserve">2. По </w:t>
      </w:r>
      <w:r>
        <w:rPr>
          <w:rStyle w:val="a4"/>
        </w:rPr>
        <w:t>строке 5</w:t>
      </w:r>
      <w:r>
        <w:t xml:space="preserve"> настоящей таблицы отражается сумма </w:t>
      </w:r>
      <w:r>
        <w:rPr>
          <w:rStyle w:val="a4"/>
        </w:rPr>
        <w:t>строк 1 - 4</w:t>
      </w:r>
      <w:r>
        <w:t>. </w:t>
      </w:r>
    </w:p>
    <w:p w:rsidR="00000000" w:rsidRDefault="00CC5D55"/>
    <w:p w:rsidR="00000000" w:rsidRDefault="00CC5D55">
      <w:pPr>
        <w:pStyle w:val="1"/>
      </w:pPr>
      <w:bookmarkStart w:id="1398" w:name="sub_416"/>
      <w:r>
        <w:t>Изменение доли перестраховщиков в резервах по договорам, классифицированным как страховые, по которым не формируется РНП</w:t>
      </w:r>
    </w:p>
    <w:bookmarkEnd w:id="1398"/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41.6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399" w:name="sub_4161"/>
            <w:r w:rsidRPr="00CC5D55">
              <w:rPr>
                <w:rFonts w:eastAsiaTheme="minorEastAsia"/>
              </w:rPr>
              <w:t>1</w:t>
            </w:r>
            <w:bookmarkEnd w:id="139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доли перестраховщиков в математическом резерве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400" w:name="sub_4162"/>
            <w:r w:rsidRPr="00CC5D55">
              <w:rPr>
                <w:rFonts w:eastAsiaTheme="minorEastAsia"/>
              </w:rPr>
              <w:t>2</w:t>
            </w:r>
            <w:bookmarkEnd w:id="140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доли перестраховщиков в резерве расходов на обслуживание страховых обязательств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401" w:name="sub_4163"/>
            <w:r w:rsidRPr="00CC5D55">
              <w:rPr>
                <w:rFonts w:eastAsiaTheme="minorEastAsia"/>
              </w:rPr>
              <w:t>3</w:t>
            </w:r>
            <w:bookmarkEnd w:id="1401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доли перестраховщиков в резерве выплат по заявленным, но не урегулированным случаям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402" w:name="sub_4164"/>
            <w:r w:rsidRPr="00CC5D55">
              <w:rPr>
                <w:rFonts w:eastAsiaTheme="minorEastAsia"/>
              </w:rPr>
              <w:t>4</w:t>
            </w:r>
            <w:bookmarkEnd w:id="140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доли перестраховщиков в резерве выплат по произошедшим, но не заявленным страховым случаям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403" w:name="sub_4165"/>
            <w:r w:rsidRPr="00CC5D55">
              <w:rPr>
                <w:rFonts w:eastAsiaTheme="minorEastAsia"/>
              </w:rPr>
              <w:t>5</w:t>
            </w:r>
            <w:bookmarkEnd w:id="140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доли перестраховщиков в выравнивающем резерве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404" w:name="sub_4166"/>
            <w:r w:rsidRPr="00CC5D55">
              <w:rPr>
                <w:rFonts w:eastAsiaTheme="minorEastAsia"/>
              </w:rPr>
              <w:t>6</w:t>
            </w:r>
            <w:bookmarkEnd w:id="140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r>
        <w:t xml:space="preserve">41.6.1. Движение доли перестраховщиков в математическом резерве раскрывается в </w:t>
      </w:r>
      <w:r>
        <w:rPr>
          <w:rStyle w:val="a4"/>
        </w:rPr>
        <w:t>таблице 13.3</w:t>
      </w:r>
      <w:r>
        <w:t xml:space="preserve"> примечания 13 настоящего приложения. </w:t>
      </w:r>
    </w:p>
    <w:p w:rsidR="00000000" w:rsidRDefault="00CC5D55">
      <w:r>
        <w:t>41.6.2. </w:t>
      </w:r>
      <w:r>
        <w:t xml:space="preserve">Движение доли перестраховщиков в резерве расходов на обслуживание страховых обязательств раскрывается в </w:t>
      </w:r>
      <w:r>
        <w:rPr>
          <w:rStyle w:val="a4"/>
        </w:rPr>
        <w:t>таблице 13.5</w:t>
      </w:r>
      <w:r>
        <w:t xml:space="preserve"> примечания 13 настоящего приложения. </w:t>
      </w:r>
    </w:p>
    <w:p w:rsidR="00000000" w:rsidRDefault="00CC5D55">
      <w:r>
        <w:t>41.6.3. Движение доли перестраховщиков в резерве выплат по заявленным, но не</w:t>
      </w:r>
      <w:r>
        <w:t xml:space="preserve"> урегулированным случаям раскрывается в </w:t>
      </w:r>
      <w:r>
        <w:rPr>
          <w:rStyle w:val="a4"/>
        </w:rPr>
        <w:t>таблице 13.6</w:t>
      </w:r>
      <w:r>
        <w:t xml:space="preserve"> примечания 13 настоящего приложения. </w:t>
      </w:r>
    </w:p>
    <w:p w:rsidR="00000000" w:rsidRDefault="00CC5D55">
      <w:r>
        <w:t xml:space="preserve">41.6.4. Движение доли перестраховщиков в резерве выплат по произошедшим, но не заявленным страховым случаям раскрывается в </w:t>
      </w:r>
      <w:r>
        <w:rPr>
          <w:rStyle w:val="a4"/>
        </w:rPr>
        <w:t>таблице 13.7</w:t>
      </w:r>
      <w:r>
        <w:t xml:space="preserve"> примечания 13 настоящего приложения. </w:t>
      </w:r>
    </w:p>
    <w:p w:rsidR="00000000" w:rsidRDefault="00CC5D55">
      <w:r>
        <w:t xml:space="preserve">41.6.5. Движение доли перестраховщиков в выравнивающем резерве раскрывается в </w:t>
      </w:r>
      <w:r>
        <w:rPr>
          <w:rStyle w:val="a4"/>
        </w:rPr>
        <w:t>таблице 13.9</w:t>
      </w:r>
      <w:r>
        <w:t xml:space="preserve"> примечания 13 настоящего приложения. </w:t>
      </w:r>
    </w:p>
    <w:p w:rsidR="00000000" w:rsidRDefault="00CC5D55"/>
    <w:p w:rsidR="00000000" w:rsidRDefault="00CC5D55">
      <w:pPr>
        <w:pStyle w:val="1"/>
      </w:pPr>
      <w:r>
        <w:t>Порядок составления таблицы 41.6 и пояснений к ней</w:t>
      </w:r>
    </w:p>
    <w:p w:rsidR="00000000" w:rsidRDefault="00CC5D55"/>
    <w:p w:rsidR="00000000" w:rsidRDefault="00CC5D55">
      <w:r>
        <w:t>1. В настоящей таблице раскрывается состав статьи "Изменение доли перестраховщиков в резервах по договорам, классифицированным как страховые, по которым не формируется РНП" отчета о прибыли или убытке и п</w:t>
      </w:r>
      <w:r>
        <w:t xml:space="preserve">рочем совокупном доходе (отчета о финансовых результатах) в соответствии с </w:t>
      </w:r>
      <w:r>
        <w:rPr>
          <w:rStyle w:val="a4"/>
        </w:rPr>
        <w:t>пунктом 37 (b)</w:t>
      </w:r>
      <w:r>
        <w:t xml:space="preserve"> МСФО (IFRS) 4. </w:t>
      </w:r>
    </w:p>
    <w:p w:rsidR="00000000" w:rsidRDefault="00CC5D55">
      <w:r>
        <w:t xml:space="preserve">2. По </w:t>
      </w:r>
      <w:r>
        <w:rPr>
          <w:rStyle w:val="a4"/>
        </w:rPr>
        <w:t>строке 6</w:t>
      </w:r>
      <w:r>
        <w:t xml:space="preserve"> настоящей таблицы отражается сумма </w:t>
      </w:r>
      <w:r>
        <w:rPr>
          <w:rStyle w:val="a4"/>
        </w:rPr>
        <w:t>строк 1 - 5</w:t>
      </w:r>
      <w:r>
        <w:t>. </w:t>
      </w:r>
    </w:p>
    <w:p w:rsidR="00000000" w:rsidRDefault="00CC5D55"/>
    <w:p w:rsidR="00000000" w:rsidRDefault="00CC5D55">
      <w:pPr>
        <w:pStyle w:val="1"/>
      </w:pPr>
      <w:bookmarkStart w:id="1405" w:name="sub_9042"/>
      <w:r>
        <w:t>Примечание 42. "Расходы по ведению операций по страхованию, сострахованию, перестрахованию жизни - нетто-перестрахование"</w:t>
      </w:r>
    </w:p>
    <w:bookmarkEnd w:id="1405"/>
    <w:p w:rsidR="00000000" w:rsidRDefault="00CC5D55"/>
    <w:p w:rsidR="00000000" w:rsidRDefault="00CC5D55">
      <w:pPr>
        <w:pStyle w:val="1"/>
      </w:pPr>
      <w:r>
        <w:t>Аквизиционные расходы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42.1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406" w:name="sub_4211"/>
            <w:r w:rsidRPr="00CC5D55">
              <w:rPr>
                <w:rFonts w:eastAsiaTheme="minorEastAsia"/>
              </w:rPr>
              <w:t>1</w:t>
            </w:r>
            <w:bookmarkEnd w:id="1406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Вознаграждение страховым агентам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407" w:name="sub_4212"/>
            <w:r w:rsidRPr="00CC5D55">
              <w:rPr>
                <w:rFonts w:eastAsiaTheme="minorEastAsia"/>
              </w:rPr>
              <w:t>2</w:t>
            </w:r>
            <w:bookmarkEnd w:id="1407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Вознаграждение страховым брокерам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408" w:name="sub_4213"/>
            <w:r w:rsidRPr="00CC5D55">
              <w:rPr>
                <w:rFonts w:eastAsiaTheme="minorEastAsia"/>
              </w:rPr>
              <w:t>3</w:t>
            </w:r>
            <w:bookmarkEnd w:id="1408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Расходы по предстраховой экспертизе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409" w:name="sub_4214"/>
            <w:r w:rsidRPr="00CC5D55">
              <w:rPr>
                <w:rFonts w:eastAsiaTheme="minorEastAsia"/>
              </w:rPr>
              <w:t>4</w:t>
            </w:r>
            <w:bookmarkEnd w:id="140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Расходы по освидетельствованию физических лиц перед заключением договоров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410" w:name="sub_4215"/>
            <w:r w:rsidRPr="00CC5D55">
              <w:rPr>
                <w:rFonts w:eastAsiaTheme="minorEastAsia"/>
              </w:rPr>
              <w:t>5</w:t>
            </w:r>
            <w:bookmarkEnd w:id="141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Расходы на приобретение бланков строгой отчетности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411" w:name="sub_4216"/>
            <w:r w:rsidRPr="00CC5D55">
              <w:rPr>
                <w:rFonts w:eastAsiaTheme="minorEastAsia"/>
              </w:rPr>
              <w:t>6</w:t>
            </w:r>
            <w:bookmarkEnd w:id="1411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Расходы на рекламу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412" w:name="sub_4217"/>
            <w:r w:rsidRPr="00CC5D55">
              <w:rPr>
                <w:rFonts w:eastAsiaTheme="minorEastAsia"/>
              </w:rPr>
              <w:t>7</w:t>
            </w:r>
            <w:bookmarkEnd w:id="141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Расходы на оплату труда работников и расходы на страховые взносы в государственные внебюджетные фонды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413" w:name="sub_4218"/>
            <w:r w:rsidRPr="00CC5D55">
              <w:rPr>
                <w:rFonts w:eastAsiaTheme="minorEastAsia"/>
              </w:rPr>
              <w:t>8</w:t>
            </w:r>
            <w:bookmarkEnd w:id="141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Перестраховочные комиссии перестрахователям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414" w:name="sub_4219"/>
            <w:r w:rsidRPr="00CC5D55">
              <w:rPr>
                <w:rFonts w:eastAsiaTheme="minorEastAsia"/>
              </w:rPr>
              <w:t>9</w:t>
            </w:r>
            <w:bookmarkEnd w:id="141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расходы, связанные с заключением договоров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415" w:name="sub_42110"/>
            <w:r w:rsidRPr="00CC5D55">
              <w:rPr>
                <w:rFonts w:eastAsiaTheme="minorEastAsia"/>
              </w:rPr>
              <w:t>10</w:t>
            </w:r>
            <w:bookmarkEnd w:id="141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r>
        <w:t xml:space="preserve">42.1.1. Сумма капитализированных в отчетном периоде аквизиционных расходов раскрывается в </w:t>
      </w:r>
      <w:r>
        <w:rPr>
          <w:rStyle w:val="a4"/>
        </w:rPr>
        <w:t>примечании 23</w:t>
      </w:r>
      <w:r>
        <w:t xml:space="preserve"> настоящего приложения. </w:t>
      </w:r>
    </w:p>
    <w:p w:rsidR="00000000" w:rsidRDefault="00CC5D55"/>
    <w:p w:rsidR="00000000" w:rsidRDefault="00CC5D55">
      <w:pPr>
        <w:pStyle w:val="1"/>
      </w:pPr>
      <w:r>
        <w:t>Порядок составления таблицы 42.1 и пояснений к ней</w:t>
      </w:r>
    </w:p>
    <w:p w:rsidR="00000000" w:rsidRDefault="00CC5D55"/>
    <w:p w:rsidR="00000000" w:rsidRDefault="00CC5D55">
      <w:r>
        <w:t>1. </w:t>
      </w:r>
      <w:r>
        <w:t>В настоящей таблице раскрывается состав статьи "Аквизиционные расходы" отчета о прибыли или убытке и прочем совокупном доходе (отчета о финансовых результатах), в которой отражаются расходы, связанные с заключением договоров, продвижением или стимулировани</w:t>
      </w:r>
      <w:r>
        <w:t xml:space="preserve">ем продаж конкретного продукта, заключением договоров, принятых в перестрахование. Информация раскрывается в соответствии с </w:t>
      </w:r>
      <w:r>
        <w:rPr>
          <w:rStyle w:val="a4"/>
        </w:rPr>
        <w:t>пунктом 37 (b)</w:t>
      </w:r>
      <w:r>
        <w:t xml:space="preserve"> МСФО (IFRS) 4. </w:t>
      </w:r>
    </w:p>
    <w:p w:rsidR="00000000" w:rsidRDefault="00CC5D55">
      <w:r>
        <w:t>2. Расходы, связанные с заключением договоров с перестраховат</w:t>
      </w:r>
      <w:r>
        <w:t xml:space="preserve">елями, отражаются по </w:t>
      </w:r>
      <w:r>
        <w:rPr>
          <w:rStyle w:val="a4"/>
        </w:rPr>
        <w:t>строкам 1</w:t>
      </w:r>
      <w:r>
        <w:t xml:space="preserve">, </w:t>
      </w:r>
      <w:r>
        <w:rPr>
          <w:rStyle w:val="a4"/>
        </w:rPr>
        <w:t>2</w:t>
      </w:r>
      <w:r>
        <w:t xml:space="preserve">, </w:t>
      </w:r>
      <w:r>
        <w:rPr>
          <w:rStyle w:val="a4"/>
        </w:rPr>
        <w:t>8</w:t>
      </w:r>
      <w:r>
        <w:t xml:space="preserve"> настоящей таблицы по видам расходов в суммах, предусмотренных соответствующими договорами с посредниками и (или) договорами перестрахования. </w:t>
      </w:r>
    </w:p>
    <w:p w:rsidR="00000000" w:rsidRDefault="00CC5D55">
      <w:r>
        <w:t>3. В настоящей таблице отражаются прямые и косвенные аквизиционные расходы, понесенные в отчетном периоде. </w:t>
      </w:r>
    </w:p>
    <w:p w:rsidR="00000000" w:rsidRDefault="00CC5D55">
      <w:r>
        <w:t>4. Прямые аквизиционные расходы - расходы, понесенные при заключении конкретных договоров. Момент признания прямых аквизиционных расходов должен со</w:t>
      </w:r>
      <w:r>
        <w:t>ответствовать моменту признания премии по соответствующим договорам, поэтому суммы прямых аквизиционных расходов, которые включены в настоящую таблицу как понесенные, но не соответствуют критериям признания в отчетном периоде, капитализируются. Сумма капит</w:t>
      </w:r>
      <w:r>
        <w:t>ализированных расходов уменьшает сумму расходов, признанных в отчетном периоде. </w:t>
      </w:r>
    </w:p>
    <w:p w:rsidR="00000000" w:rsidRDefault="00CC5D55"/>
    <w:p w:rsidR="00000000" w:rsidRDefault="00CC5D55">
      <w:pPr>
        <w:pStyle w:val="1"/>
      </w:pPr>
      <w:r>
        <w:t>Перестраховочная комиссия по договорам перестрахования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42.2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416" w:name="sub_4221"/>
            <w:r w:rsidRPr="00CC5D55">
              <w:rPr>
                <w:rFonts w:eastAsiaTheme="minorEastAsia"/>
              </w:rPr>
              <w:t>1</w:t>
            </w:r>
            <w:bookmarkEnd w:id="1416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Перестраховочная комиссия от перестраховщиков по договорам, классифицированным как страховые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417" w:name="sub_4222"/>
            <w:r w:rsidRPr="00CC5D55">
              <w:rPr>
                <w:rFonts w:eastAsiaTheme="minorEastAsia"/>
              </w:rPr>
              <w:t>2</w:t>
            </w:r>
            <w:bookmarkEnd w:id="1417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Перестраховочная комиссия от перестраховщиков по договорам, классифицированным как инвестиционные с НВПДВ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418" w:name="sub_4223"/>
            <w:r w:rsidRPr="00CC5D55">
              <w:rPr>
                <w:rFonts w:eastAsiaTheme="minorEastAsia"/>
              </w:rPr>
              <w:t>3</w:t>
            </w:r>
            <w:bookmarkEnd w:id="1418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Порядок составления таблицы 42.2 и пояснений к ней</w:t>
      </w:r>
    </w:p>
    <w:p w:rsidR="00000000" w:rsidRDefault="00CC5D55"/>
    <w:p w:rsidR="00000000" w:rsidRDefault="00CC5D55">
      <w:r>
        <w:t>1. В настоящей таблице раскрывается состав статьи "Перестраховочная комиссия по договорам перестрахования" отчета о прибыли или убытке и прочем совокупном доходе (отчета о финансовых результатах). По стат</w:t>
      </w:r>
      <w:r>
        <w:t xml:space="preserve">ье отражается доход цедента в виде компенсации части понесенных им расходов по ведению дела, связанных с заключением договоров страхования со страхователем. Информация раскрывается в соответствии с </w:t>
      </w:r>
      <w:r>
        <w:rPr>
          <w:rStyle w:val="a4"/>
        </w:rPr>
        <w:t>пунктом 37 (b) (i)</w:t>
      </w:r>
      <w:r>
        <w:t xml:space="preserve"> МСФО (IFRS) 4. </w:t>
      </w:r>
    </w:p>
    <w:p w:rsidR="00000000" w:rsidRDefault="00CC5D55">
      <w:r>
        <w:t xml:space="preserve">2. По </w:t>
      </w:r>
      <w:r>
        <w:rPr>
          <w:rStyle w:val="a4"/>
        </w:rPr>
        <w:t>строке 3</w:t>
      </w:r>
      <w:r>
        <w:t xml:space="preserve"> настоящей таблицы отражается сумма </w:t>
      </w:r>
      <w:r>
        <w:rPr>
          <w:rStyle w:val="a4"/>
        </w:rPr>
        <w:t>строк 1</w:t>
      </w:r>
      <w:r>
        <w:t xml:space="preserve">, </w:t>
      </w:r>
      <w:r>
        <w:rPr>
          <w:rStyle w:val="a4"/>
        </w:rPr>
        <w:t>2</w:t>
      </w:r>
      <w:r>
        <w:t>. </w:t>
      </w:r>
    </w:p>
    <w:p w:rsidR="00000000" w:rsidRDefault="00CC5D55"/>
    <w:p w:rsidR="00000000" w:rsidRDefault="00CC5D55">
      <w:pPr>
        <w:pStyle w:val="1"/>
      </w:pPr>
      <w:r>
        <w:t>Изменение отложенных аквизиционных расходов и доходов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42.3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419" w:name="sub_4231"/>
            <w:r w:rsidRPr="00CC5D55">
              <w:rPr>
                <w:rFonts w:eastAsiaTheme="minorEastAsia"/>
              </w:rPr>
              <w:t>1</w:t>
            </w:r>
            <w:bookmarkEnd w:id="141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отложенных аквизиционных расходы, связанных с операциями страхования, сострахования, перестрахования жизни по договорам, классифицированным как инвестиционные с НВПДВ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420" w:name="sub_4232"/>
            <w:r w:rsidRPr="00CC5D55">
              <w:rPr>
                <w:rFonts w:eastAsiaTheme="minorEastAsia"/>
              </w:rPr>
              <w:t>2</w:t>
            </w:r>
            <w:bookmarkEnd w:id="142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отложенных аквизиционных расходов, связанных с операциями страхования, сострахования, перестрахования жизни по договорам, классифицированными как страховые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421" w:name="sub_4233"/>
            <w:r w:rsidRPr="00CC5D55">
              <w:rPr>
                <w:rFonts w:eastAsiaTheme="minorEastAsia"/>
              </w:rPr>
              <w:t>3</w:t>
            </w:r>
            <w:bookmarkEnd w:id="1421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отложенных аквизиционных расходов, связанных с операциями страхования, сострахования, перестрахования иного, чем страхование жизни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422" w:name="sub_4234"/>
            <w:r w:rsidRPr="00CC5D55">
              <w:rPr>
                <w:rFonts w:eastAsiaTheme="minorEastAsia"/>
              </w:rPr>
              <w:t>4</w:t>
            </w:r>
            <w:bookmarkEnd w:id="142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отложенных аквизиционных доходов, связанных с операциями страхования, сострахования,</w:t>
            </w:r>
            <w:r w:rsidRPr="00CC5D55">
              <w:rPr>
                <w:rFonts w:eastAsiaTheme="minorEastAsia"/>
              </w:rPr>
              <w:t xml:space="preserve"> перестрахования жизни по договорам, классифицированным как инвестиционные с НВПДВ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423" w:name="sub_4235"/>
            <w:r w:rsidRPr="00CC5D55">
              <w:rPr>
                <w:rFonts w:eastAsiaTheme="minorEastAsia"/>
              </w:rPr>
              <w:t>5</w:t>
            </w:r>
            <w:bookmarkEnd w:id="142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отложенных аквизиционных доходов, связанных с операциями страхования, сострахования, перестрахования жизни по договорам, классифицированными как страховые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424" w:name="sub_4236"/>
            <w:r w:rsidRPr="00CC5D55">
              <w:rPr>
                <w:rFonts w:eastAsiaTheme="minorEastAsia"/>
              </w:rPr>
              <w:t>6</w:t>
            </w:r>
            <w:bookmarkEnd w:id="142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отложенных аквизиционных доходов, связанных с операциями стр</w:t>
            </w:r>
            <w:r w:rsidRPr="00CC5D55">
              <w:rPr>
                <w:rFonts w:eastAsiaTheme="minorEastAsia"/>
              </w:rPr>
              <w:t>ахования, сострахования, перестрахования иного, чем страхование жизни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425" w:name="sub_4237"/>
            <w:r w:rsidRPr="00CC5D55">
              <w:rPr>
                <w:rFonts w:eastAsiaTheme="minorEastAsia"/>
              </w:rPr>
              <w:t>7</w:t>
            </w:r>
            <w:bookmarkEnd w:id="142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r>
        <w:t xml:space="preserve">42.3.1. Детализация изменения отложенных аквизиционных доходов и расходов представлена в </w:t>
      </w:r>
      <w:r>
        <w:rPr>
          <w:rStyle w:val="a4"/>
        </w:rPr>
        <w:t>примечании 23</w:t>
      </w:r>
      <w:r>
        <w:t xml:space="preserve"> настоящего приложения. </w:t>
      </w:r>
    </w:p>
    <w:p w:rsidR="00000000" w:rsidRDefault="00CC5D55"/>
    <w:p w:rsidR="00000000" w:rsidRDefault="00CC5D55">
      <w:pPr>
        <w:pStyle w:val="1"/>
      </w:pPr>
      <w:r>
        <w:t>Порядок составления таблицы 42.3 и пояснений к ней</w:t>
      </w:r>
    </w:p>
    <w:p w:rsidR="00000000" w:rsidRDefault="00CC5D55"/>
    <w:p w:rsidR="00000000" w:rsidRDefault="00CC5D55">
      <w:r>
        <w:t>1. В настоящей таблице раскрывается состав статьи "Изменение отложенных аквизиционных расходов и доходов" отчета о прибыли или убытке и прочем совокупном доходе (отчета о финансовых результатах) в соответ</w:t>
      </w:r>
      <w:r>
        <w:t xml:space="preserve">ствии с </w:t>
      </w:r>
      <w:r>
        <w:rPr>
          <w:rStyle w:val="a4"/>
        </w:rPr>
        <w:t>пунктом 37 (b)</w:t>
      </w:r>
      <w:r>
        <w:t xml:space="preserve"> МСФО (IFRS) 4. </w:t>
      </w:r>
    </w:p>
    <w:p w:rsidR="00000000" w:rsidRDefault="00CC5D55">
      <w:r>
        <w:t>2. Уменьшение отложенных аквизиционных расходов и увеличение отложенных аквизиционных доходов показывается со знаком "минус". </w:t>
      </w:r>
    </w:p>
    <w:p w:rsidR="00000000" w:rsidRDefault="00CC5D55">
      <w:r>
        <w:t xml:space="preserve">3. По </w:t>
      </w:r>
      <w:r>
        <w:rPr>
          <w:rStyle w:val="a4"/>
        </w:rPr>
        <w:t>строке 7</w:t>
      </w:r>
      <w:r>
        <w:t xml:space="preserve"> настоящей</w:t>
      </w:r>
      <w:r>
        <w:t xml:space="preserve"> таблицы отражается сумма значений по </w:t>
      </w:r>
      <w:r>
        <w:rPr>
          <w:rStyle w:val="a4"/>
        </w:rPr>
        <w:t>строкам 1 - 6</w:t>
      </w:r>
      <w:r>
        <w:t xml:space="preserve"> с учетом знака (положительного или отрицательного) значений. По строке 7 настоящей таблицы доход от изменения отложенных аквизиционных расходов и доходов отражается со знаком "пл</w:t>
      </w:r>
      <w:r>
        <w:t>юс", расход от изменения отложенных аквизиционных расходов и доходов отражается со знаком "минус". </w:t>
      </w:r>
    </w:p>
    <w:p w:rsidR="00000000" w:rsidRDefault="00CC5D55"/>
    <w:p w:rsidR="00000000" w:rsidRDefault="00CC5D55">
      <w:pPr>
        <w:pStyle w:val="1"/>
      </w:pPr>
      <w:bookmarkStart w:id="1426" w:name="sub_9043"/>
      <w:r>
        <w:t>Примечание 43."Прочие доходы и расходы по страхованию жизни"</w:t>
      </w:r>
    </w:p>
    <w:bookmarkEnd w:id="1426"/>
    <w:p w:rsidR="00000000" w:rsidRDefault="00CC5D55"/>
    <w:p w:rsidR="00000000" w:rsidRDefault="00CC5D55">
      <w:pPr>
        <w:pStyle w:val="1"/>
      </w:pPr>
      <w:r>
        <w:t>Прочие доходы по страхованию жизни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43.1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427" w:name="sub_4311"/>
            <w:r w:rsidRPr="00CC5D55">
              <w:rPr>
                <w:rFonts w:eastAsiaTheme="minorEastAsia"/>
              </w:rPr>
              <w:t>1</w:t>
            </w:r>
            <w:bookmarkEnd w:id="1427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Доходы от посреднической деятельности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428" w:name="sub_4312"/>
            <w:r w:rsidRPr="00CC5D55">
              <w:rPr>
                <w:rFonts w:eastAsiaTheme="minorEastAsia"/>
              </w:rPr>
              <w:t>2</w:t>
            </w:r>
            <w:bookmarkEnd w:id="1428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Восстановление резерва под обесценение дебиторской задолженности по операциям страхования, сострахования и принятого перестрахования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429" w:name="sub_4313"/>
            <w:r w:rsidRPr="00CC5D55">
              <w:rPr>
                <w:rFonts w:eastAsiaTheme="minorEastAsia"/>
              </w:rPr>
              <w:t>3</w:t>
            </w:r>
            <w:bookmarkEnd w:id="142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Восстановление резерва под обесценение дебиторской задолженности перед перестраховщиками по операциям покупки перестрахования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430" w:name="sub_4314"/>
            <w:r w:rsidRPr="00CC5D55">
              <w:rPr>
                <w:rFonts w:eastAsiaTheme="minorEastAsia"/>
              </w:rPr>
              <w:t>4</w:t>
            </w:r>
            <w:bookmarkEnd w:id="143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Доходы от списания кредиторской задолженности по операциям страхования, сострахования и принятого перестрахов</w:t>
            </w:r>
            <w:r w:rsidRPr="00CC5D55">
              <w:rPr>
                <w:rFonts w:eastAsiaTheme="minorEastAsia"/>
              </w:rPr>
              <w:t>ания.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431" w:name="sub_4315"/>
            <w:r w:rsidRPr="00CC5D55">
              <w:rPr>
                <w:rFonts w:eastAsiaTheme="minorEastAsia"/>
              </w:rPr>
              <w:t>5</w:t>
            </w:r>
            <w:bookmarkEnd w:id="1431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Доходы от списания кредиторской задолженности перед перестраховщиками по операциям покупки перестрахования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432" w:name="sub_4316"/>
            <w:r w:rsidRPr="00CC5D55">
              <w:rPr>
                <w:rFonts w:eastAsiaTheme="minorEastAsia"/>
              </w:rPr>
              <w:t>6</w:t>
            </w:r>
            <w:bookmarkEnd w:id="143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Тантьемы по договорам переданным в перестрахование,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433" w:name="sub_4317"/>
            <w:r w:rsidRPr="00CC5D55">
              <w:rPr>
                <w:rFonts w:eastAsiaTheme="minorEastAsia"/>
              </w:rPr>
              <w:t>7</w:t>
            </w:r>
            <w:bookmarkEnd w:id="143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доходы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434" w:name="sub_4318"/>
            <w:r w:rsidRPr="00CC5D55">
              <w:rPr>
                <w:rFonts w:eastAsiaTheme="minorEastAsia"/>
              </w:rPr>
              <w:t>8</w:t>
            </w:r>
            <w:bookmarkEnd w:id="143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Порядок составления таблицы 43.1 и пояснений к ней</w:t>
      </w:r>
    </w:p>
    <w:p w:rsidR="00000000" w:rsidRDefault="00CC5D55"/>
    <w:p w:rsidR="00000000" w:rsidRDefault="00CC5D55">
      <w:r>
        <w:t>1. В настоящей таблице раскрывается состав статьи "Прочие доходы по страхованию иному, чем страхование жизни" отчета о прибыли или убытке и прочем совокупном доходе (отчета о финансовых</w:t>
      </w:r>
      <w:r>
        <w:t xml:space="preserve"> результатах). Информация раскрывается в соответствии с </w:t>
      </w:r>
      <w:r>
        <w:rPr>
          <w:rStyle w:val="a4"/>
        </w:rPr>
        <w:t>пунктом 37 (b)</w:t>
      </w:r>
      <w:r>
        <w:t xml:space="preserve"> МСФО (IFRS) 4. </w:t>
      </w:r>
    </w:p>
    <w:p w:rsidR="00000000" w:rsidRDefault="00CC5D55">
      <w:r>
        <w:t xml:space="preserve">2. По </w:t>
      </w:r>
      <w:r>
        <w:rPr>
          <w:rStyle w:val="a4"/>
        </w:rPr>
        <w:t>строке 1</w:t>
      </w:r>
      <w:r>
        <w:t xml:space="preserve"> настоящей таблицы отражаются доходы в виде вознаграждений по операциям сострахования, уп</w:t>
      </w:r>
      <w:r>
        <w:t>лачиваемые страховщиками - участниками договора ведущей страховой организации и другие вознаграждения, уплачиваемые посредникам. </w:t>
      </w:r>
    </w:p>
    <w:p w:rsidR="00000000" w:rsidRDefault="00CC5D55">
      <w:r>
        <w:t xml:space="preserve">3. По </w:t>
      </w:r>
      <w:r>
        <w:rPr>
          <w:rStyle w:val="a4"/>
        </w:rPr>
        <w:t>строке 2</w:t>
      </w:r>
      <w:r>
        <w:t xml:space="preserve"> настоящей таблицы отражаются доходы в виде восстановления резерва под обесценение дебиторской задолженности по операциям страхования, сострахования и принятого перестрахования перед страхователями, перестрахователями, участниками договора по операциям сос</w:t>
      </w:r>
      <w:r>
        <w:t>трахования, ведущей страховой организацией. </w:t>
      </w:r>
    </w:p>
    <w:p w:rsidR="00000000" w:rsidRDefault="00CC5D55">
      <w:r>
        <w:t xml:space="preserve">4. По </w:t>
      </w:r>
      <w:r>
        <w:rPr>
          <w:rStyle w:val="a4"/>
        </w:rPr>
        <w:t>строке 3</w:t>
      </w:r>
      <w:r>
        <w:t xml:space="preserve"> настоящей таблицы отражаются доходы в виде восстановления резерва под обесценение дебиторской задолженности перед перестраховщиками по операциям покупки перестрахования (операциям переданного перестрахования). Информация раскрывается в соответствии с </w:t>
      </w:r>
      <w:r>
        <w:rPr>
          <w:rStyle w:val="a4"/>
        </w:rPr>
        <w:t>пунктом 37 (b) (i)</w:t>
      </w:r>
      <w:r>
        <w:t xml:space="preserve"> МСФО (IFRS) 4. </w:t>
      </w:r>
    </w:p>
    <w:p w:rsidR="00000000" w:rsidRDefault="00CC5D55">
      <w:r>
        <w:t xml:space="preserve">5. По </w:t>
      </w:r>
      <w:r>
        <w:rPr>
          <w:rStyle w:val="a4"/>
        </w:rPr>
        <w:t>строке 4</w:t>
      </w:r>
      <w:r>
        <w:t xml:space="preserve"> настоящей таблицы отражаются доходы от списания кредиторской задолженности по операциям страхования, сострахования и принятого перестрахования. </w:t>
      </w:r>
    </w:p>
    <w:p w:rsidR="00000000" w:rsidRDefault="00CC5D55">
      <w:r>
        <w:t xml:space="preserve">6. По </w:t>
      </w:r>
      <w:r>
        <w:rPr>
          <w:rStyle w:val="a4"/>
        </w:rPr>
        <w:t>строке 5</w:t>
      </w:r>
      <w:r>
        <w:t xml:space="preserve"> настоящей таблицы отражаются доходы от списания кредиторской задолженности перед перестраховщиками по операциям покупки перестрахования (операциям переданного перестрахования). Информация раскрывается в соответстви</w:t>
      </w:r>
      <w:r>
        <w:t xml:space="preserve">и с </w:t>
      </w:r>
      <w:r>
        <w:rPr>
          <w:rStyle w:val="a4"/>
        </w:rPr>
        <w:t>пунктом 37 (b) (i)</w:t>
      </w:r>
      <w:r>
        <w:t xml:space="preserve"> МСФО (IFRS) 4. </w:t>
      </w:r>
    </w:p>
    <w:p w:rsidR="00000000" w:rsidRDefault="00CC5D55">
      <w:r>
        <w:t xml:space="preserve">7. По </w:t>
      </w:r>
      <w:r>
        <w:rPr>
          <w:rStyle w:val="a4"/>
        </w:rPr>
        <w:t>строке 6</w:t>
      </w:r>
      <w:r>
        <w:t xml:space="preserve"> настоящей таблицы отражаются доходы в виде тантьемы по договорам, переданным в перестрахование, признаваемые на дату выставления счета п</w:t>
      </w:r>
      <w:r>
        <w:t xml:space="preserve">ерестраховщику. Информация раскрывается в соответствии с </w:t>
      </w:r>
      <w:r>
        <w:rPr>
          <w:rStyle w:val="a4"/>
        </w:rPr>
        <w:t>пунктом 37 (b) (i)</w:t>
      </w:r>
      <w:r>
        <w:t xml:space="preserve"> МСФО (IFRS) 4. </w:t>
      </w:r>
    </w:p>
    <w:p w:rsidR="00000000" w:rsidRDefault="00CC5D55">
      <w:r>
        <w:t xml:space="preserve">8. По </w:t>
      </w:r>
      <w:r>
        <w:rPr>
          <w:rStyle w:val="a4"/>
        </w:rPr>
        <w:t>строке 7</w:t>
      </w:r>
      <w:r>
        <w:t xml:space="preserve"> настоящей таблицы отражаются прочие доходы по страхованию иному, чем страхование жи</w:t>
      </w:r>
      <w:r>
        <w:t>зни, в том числе доходы в виде процентов по депонированным суммам (части перестраховочных премий, удерживаемых перестрахователем в качестве гарантии обязательств перестраховщика), возникают в связи с договорами, принятыми в перестрахование. </w:t>
      </w:r>
    </w:p>
    <w:p w:rsidR="00000000" w:rsidRDefault="00CC5D55">
      <w:r>
        <w:t xml:space="preserve">9. По </w:t>
      </w:r>
      <w:r>
        <w:rPr>
          <w:rStyle w:val="a4"/>
        </w:rPr>
        <w:t>строке 8</w:t>
      </w:r>
      <w:r>
        <w:t xml:space="preserve"> настоящей таблицы отражается сумма </w:t>
      </w:r>
      <w:r>
        <w:rPr>
          <w:rStyle w:val="a4"/>
        </w:rPr>
        <w:t>строкам 1 - 7</w:t>
      </w:r>
      <w:r>
        <w:t>. </w:t>
      </w:r>
    </w:p>
    <w:p w:rsidR="00000000" w:rsidRDefault="00CC5D55"/>
    <w:p w:rsidR="00000000" w:rsidRDefault="00CC5D55">
      <w:pPr>
        <w:pStyle w:val="1"/>
      </w:pPr>
      <w:r>
        <w:t>Прочие расходы по страхованию жизни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43.2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435" w:name="sub_4321"/>
            <w:r w:rsidRPr="00CC5D55">
              <w:rPr>
                <w:rFonts w:eastAsiaTheme="minorEastAsia"/>
              </w:rPr>
              <w:t>1</w:t>
            </w:r>
            <w:bookmarkEnd w:id="143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Расходы на создание резерва под обесценение дебиторской задолженности по операциям страхования, сострахования и принятого перестрахования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436" w:name="sub_4322"/>
            <w:r w:rsidRPr="00CC5D55">
              <w:rPr>
                <w:rFonts w:eastAsiaTheme="minorEastAsia"/>
              </w:rPr>
              <w:t>2</w:t>
            </w:r>
            <w:bookmarkEnd w:id="1436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Расходы на создание резерва под обесценение дебиторской задолженности перед перестраховщиками по </w:t>
            </w:r>
            <w:r w:rsidRPr="00CC5D55">
              <w:rPr>
                <w:rFonts w:eastAsiaTheme="minorEastAsia"/>
              </w:rPr>
              <w:t>операциям покупки перестрахования (переданного перестрахования)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437" w:name="sub_4323"/>
            <w:r w:rsidRPr="00CC5D55">
              <w:rPr>
                <w:rFonts w:eastAsiaTheme="minorEastAsia"/>
              </w:rPr>
              <w:t>3</w:t>
            </w:r>
            <w:bookmarkEnd w:id="1437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Тантьемы по договорам принятым в перестрахование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438" w:name="sub_4324"/>
            <w:r w:rsidRPr="00CC5D55">
              <w:rPr>
                <w:rFonts w:eastAsiaTheme="minorEastAsia"/>
              </w:rPr>
              <w:t>4</w:t>
            </w:r>
            <w:bookmarkEnd w:id="1438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Вознаграждения посредникам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439" w:name="sub_4325"/>
            <w:r w:rsidRPr="00CC5D55">
              <w:rPr>
                <w:rFonts w:eastAsiaTheme="minorEastAsia"/>
              </w:rPr>
              <w:t>5</w:t>
            </w:r>
            <w:bookmarkEnd w:id="143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Расходы в виде процентов по депонированным суммам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440" w:name="sub_4326"/>
            <w:r w:rsidRPr="00CC5D55">
              <w:rPr>
                <w:rFonts w:eastAsiaTheme="minorEastAsia"/>
              </w:rPr>
              <w:t>6</w:t>
            </w:r>
            <w:bookmarkEnd w:id="144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расходы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441" w:name="sub_4327"/>
            <w:r w:rsidRPr="00CC5D55">
              <w:rPr>
                <w:rFonts w:eastAsiaTheme="minorEastAsia"/>
              </w:rPr>
              <w:t>7</w:t>
            </w:r>
            <w:bookmarkEnd w:id="1441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Порядок составления таблицы 43.2 и пояснений к ней</w:t>
      </w:r>
    </w:p>
    <w:p w:rsidR="00000000" w:rsidRDefault="00CC5D55"/>
    <w:p w:rsidR="00000000" w:rsidRDefault="00CC5D55">
      <w:r>
        <w:t>1. </w:t>
      </w:r>
      <w:r>
        <w:t xml:space="preserve">В настоящей таблице раскрывается состав статьи "Прочие доходы по страхованию иному, чем страхование жизни" отчета о прибыли или убытке и прочем совокупном доходе (отчета о финансовых результатах), информация раскрывается в соответствии с </w:t>
      </w:r>
      <w:r>
        <w:rPr>
          <w:rStyle w:val="a4"/>
        </w:rPr>
        <w:t>пунктом 37 (b)</w:t>
      </w:r>
      <w:r>
        <w:t xml:space="preserve"> МСФО (IFRS) 4. </w:t>
      </w:r>
    </w:p>
    <w:p w:rsidR="00000000" w:rsidRDefault="00CC5D55">
      <w:r>
        <w:t xml:space="preserve">2. По </w:t>
      </w:r>
      <w:r>
        <w:rPr>
          <w:rStyle w:val="a4"/>
        </w:rPr>
        <w:t>строке 1</w:t>
      </w:r>
      <w:r>
        <w:t xml:space="preserve"> настоящей таблицы отражаются расходы на создание резерва под обесценение дебиторской задолженности по операциям страхования, сострахования и принятого перестрахов</w:t>
      </w:r>
      <w:r>
        <w:t>ания перед страхователями, перестрахователями, участниками договора по операциям сострахования, ведущей страховой организацией. </w:t>
      </w:r>
    </w:p>
    <w:p w:rsidR="00000000" w:rsidRDefault="00CC5D55">
      <w:r>
        <w:t xml:space="preserve">3. По </w:t>
      </w:r>
      <w:r>
        <w:rPr>
          <w:rStyle w:val="a4"/>
        </w:rPr>
        <w:t>строке 2</w:t>
      </w:r>
      <w:r>
        <w:t xml:space="preserve"> настоящей таблицы отражаются расходы на создание резерва под обесценение дебиторской з</w:t>
      </w:r>
      <w:r>
        <w:t xml:space="preserve">адолженности перед перестраховщиками по операциям покупки перестрахования (операциям переданного перестрахования), информация раскрывается в соответствии с </w:t>
      </w:r>
      <w:r>
        <w:rPr>
          <w:rStyle w:val="a4"/>
        </w:rPr>
        <w:t>пунктом 37 (b) (i)</w:t>
      </w:r>
      <w:r>
        <w:t xml:space="preserve"> МСФО (IFRS) 4. </w:t>
      </w:r>
    </w:p>
    <w:p w:rsidR="00000000" w:rsidRDefault="00CC5D55">
      <w:r>
        <w:t xml:space="preserve">4. По </w:t>
      </w:r>
      <w:r>
        <w:rPr>
          <w:rStyle w:val="a4"/>
        </w:rPr>
        <w:t>строке 3</w:t>
      </w:r>
      <w:r>
        <w:t xml:space="preserve"> настоящей таблицы отражаются расходы в виде тантьемы по договорам, принятым в перестрахование, признаваемые на дату акцепта счета перестраховщиком. </w:t>
      </w:r>
    </w:p>
    <w:p w:rsidR="00000000" w:rsidRDefault="00CC5D55">
      <w:r>
        <w:t xml:space="preserve">5. По </w:t>
      </w:r>
      <w:r>
        <w:rPr>
          <w:rStyle w:val="a4"/>
        </w:rPr>
        <w:t>строке 4</w:t>
      </w:r>
      <w:r>
        <w:t xml:space="preserve"> настоящей таблицы отражаются суммы вознаграждений,</w:t>
      </w:r>
      <w:r>
        <w:t xml:space="preserve"> уплачиваемые ведущей страховой организации по операциям сострахования и другие расходы на оплату вознаграждений посредников. </w:t>
      </w:r>
    </w:p>
    <w:p w:rsidR="00000000" w:rsidRDefault="00CC5D55">
      <w:r>
        <w:t xml:space="preserve">6. По </w:t>
      </w:r>
      <w:r>
        <w:rPr>
          <w:rStyle w:val="a4"/>
        </w:rPr>
        <w:t>строке 5</w:t>
      </w:r>
      <w:r>
        <w:t xml:space="preserve"> настоящей таблицы отражаются расходы в виде процентов по депонированным суммам (части перестраховочных премий, удерживаемых перестрахователем в качестве гарантии обязательств перестраховщика), возникают в связи с договорами, принятыми в перестрахование. И</w:t>
      </w:r>
      <w:r>
        <w:t xml:space="preserve">нформация раскрывается в соответствии с </w:t>
      </w:r>
      <w:r>
        <w:rPr>
          <w:rStyle w:val="a4"/>
        </w:rPr>
        <w:t>пунктом 37 (b) (i)</w:t>
      </w:r>
      <w:r>
        <w:t xml:space="preserve"> МСФО (IFRS) 4. </w:t>
      </w:r>
    </w:p>
    <w:p w:rsidR="00000000" w:rsidRDefault="00CC5D55">
      <w:r>
        <w:t xml:space="preserve">7. По </w:t>
      </w:r>
      <w:r>
        <w:rPr>
          <w:rStyle w:val="a4"/>
        </w:rPr>
        <w:t>строке 6</w:t>
      </w:r>
      <w:r>
        <w:t xml:space="preserve"> настоящей таблицы отражаются прочие расходы по страхованию жизни. </w:t>
      </w:r>
    </w:p>
    <w:p w:rsidR="00000000" w:rsidRDefault="00CC5D55">
      <w:r>
        <w:t xml:space="preserve">8. По </w:t>
      </w:r>
      <w:r>
        <w:rPr>
          <w:rStyle w:val="a4"/>
        </w:rPr>
        <w:t>стро</w:t>
      </w:r>
      <w:r>
        <w:rPr>
          <w:rStyle w:val="a4"/>
        </w:rPr>
        <w:t>ке 7</w:t>
      </w:r>
      <w:r>
        <w:t xml:space="preserve"> настоящей таблицы отражается сумма </w:t>
      </w:r>
      <w:r>
        <w:rPr>
          <w:rStyle w:val="a4"/>
        </w:rPr>
        <w:t>строк 1 - 6</w:t>
      </w:r>
      <w:r>
        <w:t>. </w:t>
      </w:r>
    </w:p>
    <w:p w:rsidR="00000000" w:rsidRDefault="00CC5D55"/>
    <w:p w:rsidR="00000000" w:rsidRDefault="00CC5D55">
      <w:pPr>
        <w:pStyle w:val="1"/>
      </w:pPr>
      <w:bookmarkStart w:id="1442" w:name="sub_9044"/>
      <w:r>
        <w:t>Примечание 44. "Заработанные страховые премии (взносы) по операциям страхования, сострахования, перестрахования иного, чем страхование жизни - нетто-перестрахование</w:t>
      </w:r>
      <w:r>
        <w:t>"</w:t>
      </w:r>
    </w:p>
    <w:bookmarkEnd w:id="1442"/>
    <w:p w:rsidR="00000000" w:rsidRDefault="00CC5D55"/>
    <w:p w:rsidR="00000000" w:rsidRDefault="00CC5D55">
      <w:pPr>
        <w:pStyle w:val="1"/>
      </w:pPr>
      <w:r>
        <w:t>Заработанные страховые премии (взносы) по операциям страхования, сострахования, перестрахования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44.1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443" w:name="sub_4411"/>
            <w:r w:rsidRPr="00CC5D55">
              <w:rPr>
                <w:rFonts w:eastAsiaTheme="minorEastAsia"/>
              </w:rPr>
              <w:t>1</w:t>
            </w:r>
            <w:bookmarkEnd w:id="144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За</w:t>
            </w:r>
            <w:r w:rsidRPr="00CC5D55">
              <w:rPr>
                <w:rFonts w:eastAsiaTheme="minorEastAsia"/>
              </w:rPr>
              <w:t>работанные премии по прямым договорам страхования и операциям сострахования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444" w:name="sub_4412"/>
            <w:r w:rsidRPr="00CC5D55">
              <w:rPr>
                <w:rFonts w:eastAsiaTheme="minorEastAsia"/>
              </w:rPr>
              <w:t>2</w:t>
            </w:r>
            <w:bookmarkEnd w:id="144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Заработанные премии по договорам, принятым в перестрахование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445" w:name="sub_4413"/>
            <w:r w:rsidRPr="00CC5D55">
              <w:rPr>
                <w:rFonts w:eastAsiaTheme="minorEastAsia"/>
              </w:rPr>
              <w:t>3</w:t>
            </w:r>
            <w:bookmarkEnd w:id="144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(Возврат премий)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446" w:name="sub_4414"/>
            <w:r w:rsidRPr="00CC5D55">
              <w:rPr>
                <w:rFonts w:eastAsiaTheme="minorEastAsia"/>
              </w:rPr>
              <w:t>4</w:t>
            </w:r>
            <w:bookmarkEnd w:id="1446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Порядок составления таблицы 44.1 и пояснений к ней</w:t>
      </w:r>
    </w:p>
    <w:p w:rsidR="00000000" w:rsidRDefault="00CC5D55"/>
    <w:p w:rsidR="00000000" w:rsidRDefault="00CC5D55">
      <w:r>
        <w:t>1. В настоящей таблице раскрывается состав статьи "Страховые премии (взносы) по операциям страхования, сострахования, перестрахования" отчета о прибыли или убытке и прочем совокупном доходе (отчета о фина</w:t>
      </w:r>
      <w:r>
        <w:t xml:space="preserve">нсовых результатах) в соответствии с </w:t>
      </w:r>
      <w:r>
        <w:rPr>
          <w:rStyle w:val="a4"/>
        </w:rPr>
        <w:t>пунктом 37 (b)</w:t>
      </w:r>
      <w:r>
        <w:t xml:space="preserve"> МСФО (IFRS) 4. </w:t>
      </w:r>
    </w:p>
    <w:p w:rsidR="00000000" w:rsidRDefault="00CC5D55">
      <w:r>
        <w:t xml:space="preserve">2. По </w:t>
      </w:r>
      <w:r>
        <w:rPr>
          <w:rStyle w:val="a4"/>
        </w:rPr>
        <w:t>строкам 1</w:t>
      </w:r>
      <w:r>
        <w:t xml:space="preserve">, </w:t>
      </w:r>
      <w:r>
        <w:rPr>
          <w:rStyle w:val="a4"/>
        </w:rPr>
        <w:t>2</w:t>
      </w:r>
      <w:r>
        <w:t xml:space="preserve"> настоящей таблицы отражаются доходы текущего периода по премиям. </w:t>
      </w:r>
    </w:p>
    <w:p w:rsidR="00000000" w:rsidRDefault="00CC5D55">
      <w:r>
        <w:t>3. Сумма пр</w:t>
      </w:r>
      <w:r>
        <w:t xml:space="preserve">емий, возвращенных страхователям и перестрахователям в связи с расторжением договоров, отражается по </w:t>
      </w:r>
      <w:r>
        <w:rPr>
          <w:rStyle w:val="a4"/>
        </w:rPr>
        <w:t>строке 3</w:t>
      </w:r>
      <w:r>
        <w:t xml:space="preserve"> настоящей таблицы со знаком "минус". </w:t>
      </w:r>
    </w:p>
    <w:p w:rsidR="00000000" w:rsidRDefault="00CC5D55">
      <w:r>
        <w:t xml:space="preserve">4. По </w:t>
      </w:r>
      <w:r>
        <w:rPr>
          <w:rStyle w:val="a4"/>
        </w:rPr>
        <w:t>строке 4</w:t>
      </w:r>
      <w:r>
        <w:t xml:space="preserve"> настоящей таблицы отражается сумма значен</w:t>
      </w:r>
      <w:r>
        <w:t xml:space="preserve">ий по </w:t>
      </w:r>
      <w:r>
        <w:rPr>
          <w:rStyle w:val="a4"/>
        </w:rPr>
        <w:t>строкам 1</w:t>
      </w:r>
      <w:r>
        <w:t xml:space="preserve">, </w:t>
      </w:r>
      <w:r>
        <w:rPr>
          <w:rStyle w:val="a4"/>
        </w:rPr>
        <w:t>2</w:t>
      </w:r>
      <w:r>
        <w:t xml:space="preserve"> за вычетом значения по </w:t>
      </w:r>
      <w:r>
        <w:rPr>
          <w:rStyle w:val="a4"/>
        </w:rPr>
        <w:t>строке 3</w:t>
      </w:r>
      <w:r>
        <w:t>. </w:t>
      </w:r>
    </w:p>
    <w:p w:rsidR="00000000" w:rsidRDefault="00CC5D55"/>
    <w:p w:rsidR="00000000" w:rsidRDefault="00CC5D55">
      <w:pPr>
        <w:pStyle w:val="1"/>
      </w:pPr>
      <w:r>
        <w:t>Страховые премии (взносы), переданные в перестрахование всего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44.2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</w:t>
            </w:r>
            <w:r w:rsidRPr="00CC5D55">
              <w:rPr>
                <w:rFonts w:eastAsiaTheme="minorEastAsia"/>
              </w:rPr>
              <w:t>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447" w:name="sub_4421"/>
            <w:r w:rsidRPr="00CC5D55">
              <w:rPr>
                <w:rFonts w:eastAsiaTheme="minorEastAsia"/>
              </w:rPr>
              <w:t>1</w:t>
            </w:r>
            <w:bookmarkEnd w:id="1447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Премии, переданные в перестрахование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448" w:name="sub_4422"/>
            <w:r w:rsidRPr="00CC5D55">
              <w:rPr>
                <w:rFonts w:eastAsiaTheme="minorEastAsia"/>
              </w:rPr>
              <w:t>2</w:t>
            </w:r>
            <w:bookmarkEnd w:id="1448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(Возврат премий, переданных в перестрахование)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449" w:name="sub_4423"/>
            <w:r w:rsidRPr="00CC5D55">
              <w:rPr>
                <w:rFonts w:eastAsiaTheme="minorEastAsia"/>
              </w:rPr>
              <w:t>3</w:t>
            </w:r>
            <w:bookmarkEnd w:id="144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Порядок составления таблицы 44.2 и пояснений к ней</w:t>
      </w:r>
    </w:p>
    <w:p w:rsidR="00000000" w:rsidRDefault="00CC5D55"/>
    <w:p w:rsidR="00000000" w:rsidRDefault="00CC5D55">
      <w:r>
        <w:t>1. </w:t>
      </w:r>
      <w:r>
        <w:t xml:space="preserve">В настоящей таблице раскрывается состав статьи "Страховые премии (взносы), переданные в перестрахование" отчета о прибыли или убытке и прочем совокупном доходе (отчета о финансовых результатах) в соответствии с </w:t>
      </w:r>
      <w:r>
        <w:rPr>
          <w:rStyle w:val="a4"/>
        </w:rPr>
        <w:t>пунктом 37 (b)</w:t>
      </w:r>
      <w:r>
        <w:t xml:space="preserve"> МСФО (IFRS) 4. </w:t>
      </w:r>
    </w:p>
    <w:p w:rsidR="00000000" w:rsidRDefault="00CC5D55">
      <w:r>
        <w:t xml:space="preserve">2. По </w:t>
      </w:r>
      <w:r>
        <w:rPr>
          <w:rStyle w:val="a4"/>
        </w:rPr>
        <w:t>строке 1</w:t>
      </w:r>
      <w:r>
        <w:t xml:space="preserve"> настоящей таблицы отражаются расходы текущего периода по премиям, переданным в перестрахование. </w:t>
      </w:r>
    </w:p>
    <w:p w:rsidR="00000000" w:rsidRDefault="00CC5D55">
      <w:r>
        <w:t>3. Сумма премий, полученная или подлежащая получению в связи с расторжением договоро</w:t>
      </w:r>
      <w:r>
        <w:t xml:space="preserve">в, отражается по </w:t>
      </w:r>
      <w:r>
        <w:rPr>
          <w:rStyle w:val="a4"/>
        </w:rPr>
        <w:t>строке 2</w:t>
      </w:r>
      <w:r>
        <w:t xml:space="preserve"> настоящей таблицы со знаком "минус". </w:t>
      </w:r>
    </w:p>
    <w:p w:rsidR="00000000" w:rsidRDefault="00CC5D55">
      <w:r>
        <w:t xml:space="preserve">4. По </w:t>
      </w:r>
      <w:r>
        <w:rPr>
          <w:rStyle w:val="a4"/>
        </w:rPr>
        <w:t>строке 3</w:t>
      </w:r>
      <w:r>
        <w:t xml:space="preserve"> настоящей таблицы отражается значение по </w:t>
      </w:r>
      <w:r>
        <w:rPr>
          <w:rStyle w:val="a4"/>
        </w:rPr>
        <w:t>строке 1</w:t>
      </w:r>
      <w:r>
        <w:t xml:space="preserve"> за вычетом значения по </w:t>
      </w:r>
      <w:r>
        <w:rPr>
          <w:rStyle w:val="a4"/>
        </w:rPr>
        <w:t>стр</w:t>
      </w:r>
      <w:r>
        <w:rPr>
          <w:rStyle w:val="a4"/>
        </w:rPr>
        <w:t>оке 2</w:t>
      </w:r>
      <w:r>
        <w:t>. </w:t>
      </w:r>
    </w:p>
    <w:p w:rsidR="00000000" w:rsidRDefault="00CC5D55"/>
    <w:p w:rsidR="00000000" w:rsidRDefault="00CC5D55">
      <w:pPr>
        <w:pStyle w:val="1"/>
      </w:pPr>
      <w:bookmarkStart w:id="1450" w:name="sub_9045"/>
      <w:r>
        <w:t>Примечание 45. "Состоявшиеся убытки по страхованию иному, чем страхование жизни - нетто-перестрахование"</w:t>
      </w:r>
    </w:p>
    <w:bookmarkEnd w:id="1450"/>
    <w:p w:rsidR="00000000" w:rsidRDefault="00CC5D55"/>
    <w:p w:rsidR="00000000" w:rsidRDefault="00CC5D55">
      <w:pPr>
        <w:pStyle w:val="1"/>
      </w:pPr>
      <w:r>
        <w:t>Выплаты по операциям страхования, сострахования и перестрахования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45.1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451" w:name="sub_4511"/>
            <w:r w:rsidRPr="00CC5D55">
              <w:rPr>
                <w:rFonts w:eastAsiaTheme="minorEastAsia"/>
              </w:rPr>
              <w:t>1</w:t>
            </w:r>
            <w:bookmarkEnd w:id="1451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Выплаты по прямым договорам и операциям сострахования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452" w:name="sub_4512"/>
            <w:r w:rsidRPr="00CC5D55">
              <w:rPr>
                <w:rFonts w:eastAsiaTheme="minorEastAsia"/>
              </w:rPr>
              <w:t>2</w:t>
            </w:r>
            <w:bookmarkEnd w:id="145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Выплаты по договорам, принятым в перестрахование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453" w:name="sub_4513"/>
            <w:r w:rsidRPr="00CC5D55">
              <w:rPr>
                <w:rFonts w:eastAsiaTheme="minorEastAsia"/>
              </w:rPr>
              <w:t>3</w:t>
            </w:r>
            <w:bookmarkEnd w:id="145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Порядок составления таблицы 45.1 и пояснений к ней</w:t>
      </w:r>
    </w:p>
    <w:p w:rsidR="00000000" w:rsidRDefault="00CC5D55"/>
    <w:p w:rsidR="00000000" w:rsidRDefault="00CC5D55">
      <w:r>
        <w:t>1. В настоящей таблице раскрывается состав статьи "Выплаты по операциям страхования, сострахования и перестрахования" отчета о прибыли или убытке и прочем совокупном доходе (отчета о финансовых результата</w:t>
      </w:r>
      <w:r>
        <w:t xml:space="preserve">х). Информация раскрывается в соответствии с </w:t>
      </w:r>
      <w:r>
        <w:rPr>
          <w:rStyle w:val="a4"/>
        </w:rPr>
        <w:t>пунктом 37 (b)</w:t>
      </w:r>
      <w:r>
        <w:t xml:space="preserve"> МСФО (IFRS) 4. </w:t>
      </w:r>
    </w:p>
    <w:p w:rsidR="00000000" w:rsidRDefault="00CC5D55">
      <w:r>
        <w:t xml:space="preserve">2. По </w:t>
      </w:r>
      <w:r>
        <w:rPr>
          <w:rStyle w:val="a4"/>
        </w:rPr>
        <w:t>строке 1</w:t>
      </w:r>
      <w:r>
        <w:t xml:space="preserve"> настоящей таблицы отражаются суммы выплаченного возмещения в связи с наступлением страхового случая</w:t>
      </w:r>
      <w:r>
        <w:t>, суммы оплаты ремонта (восстановления) имущества, поврежденного в результате наступления страхового случая, осуществленного в счет страховой выплаты в соответствии с условиями договора, суммы, удержанные из страхового возмещения в счет погашения задолженн</w:t>
      </w:r>
      <w:r>
        <w:t>ости страхователя по оплате очередного страхового взноса, суммы списаний по судебным решениям, суммы, начисленных налогов со страховых выплат в предусмотренных законодательством случаях. </w:t>
      </w:r>
    </w:p>
    <w:p w:rsidR="00000000" w:rsidRDefault="00CC5D55">
      <w:r>
        <w:t xml:space="preserve">3. По </w:t>
      </w:r>
      <w:r>
        <w:rPr>
          <w:rStyle w:val="a4"/>
        </w:rPr>
        <w:t>строке 2</w:t>
      </w:r>
      <w:r>
        <w:t xml:space="preserve"> настоящей таблицы отражаютс</w:t>
      </w:r>
      <w:r>
        <w:t>я расходы страховщика по суммам, причитающимся к возмещению перестрахователям по оплаченным ими убыткам по оригинальным договорам страхования в доле, приходящейся на перестраховщика с соответствии с договором перестрахования. </w:t>
      </w:r>
    </w:p>
    <w:p w:rsidR="00000000" w:rsidRDefault="00CC5D55">
      <w:r>
        <w:t xml:space="preserve">4. По </w:t>
      </w:r>
      <w:r>
        <w:rPr>
          <w:rStyle w:val="a4"/>
        </w:rPr>
        <w:t>строке 3</w:t>
      </w:r>
      <w:r>
        <w:t xml:space="preserve"> настоящей таблицы отражается сумма </w:t>
      </w:r>
      <w:r>
        <w:rPr>
          <w:rStyle w:val="a4"/>
        </w:rPr>
        <w:t>строк 1</w:t>
      </w:r>
      <w:r>
        <w:t xml:space="preserve">, </w:t>
      </w:r>
      <w:r>
        <w:rPr>
          <w:rStyle w:val="a4"/>
        </w:rPr>
        <w:t>2</w:t>
      </w:r>
      <w:r>
        <w:t>. </w:t>
      </w:r>
    </w:p>
    <w:p w:rsidR="00000000" w:rsidRDefault="00CC5D55"/>
    <w:p w:rsidR="00000000" w:rsidRDefault="00CC5D55">
      <w:pPr>
        <w:pStyle w:val="1"/>
      </w:pPr>
      <w:r>
        <w:t>Расходы по урегулированию убытков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45.2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454" w:name="sub_4521"/>
            <w:r w:rsidRPr="00CC5D55">
              <w:rPr>
                <w:rFonts w:eastAsiaTheme="minorEastAsia"/>
              </w:rPr>
              <w:t>1</w:t>
            </w:r>
            <w:bookmarkEnd w:id="145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Прямые расходы: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455" w:name="sub_4522"/>
            <w:r w:rsidRPr="00CC5D55">
              <w:rPr>
                <w:rFonts w:eastAsiaTheme="minorEastAsia"/>
              </w:rPr>
              <w:t>2</w:t>
            </w:r>
            <w:bookmarkEnd w:id="145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расходы на проведение необходимых экспертиз, переговоров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456" w:name="sub_4523"/>
            <w:r w:rsidRPr="00CC5D55">
              <w:rPr>
                <w:rFonts w:eastAsiaTheme="minorEastAsia"/>
              </w:rPr>
              <w:t>3</w:t>
            </w:r>
            <w:bookmarkEnd w:id="1456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возмещение расходов страхователям, произведенные в целях уменьшения понесенной суммы убытка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457" w:name="sub_4524"/>
            <w:r w:rsidRPr="00CC5D55">
              <w:rPr>
                <w:rFonts w:eastAsiaTheme="minorEastAsia"/>
              </w:rPr>
              <w:t>4</w:t>
            </w:r>
            <w:bookmarkEnd w:id="1457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расходы, взысканные судом со страховщика в пользу истца (страхователя, застрахованного, выгодоприобретателя)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458" w:name="sub_4525"/>
            <w:r w:rsidRPr="00CC5D55">
              <w:rPr>
                <w:rFonts w:eastAsiaTheme="minorEastAsia"/>
              </w:rPr>
              <w:t>5</w:t>
            </w:r>
            <w:bookmarkEnd w:id="1458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расходы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459" w:name="sub_4526"/>
            <w:r w:rsidRPr="00CC5D55">
              <w:rPr>
                <w:rFonts w:eastAsiaTheme="minorEastAsia"/>
              </w:rPr>
              <w:t>6</w:t>
            </w:r>
            <w:bookmarkEnd w:id="145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Косвенные расходы: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460" w:name="sub_4527"/>
            <w:r w:rsidRPr="00CC5D55">
              <w:rPr>
                <w:rFonts w:eastAsiaTheme="minorEastAsia"/>
              </w:rPr>
              <w:t>7</w:t>
            </w:r>
            <w:bookmarkEnd w:id="146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расходы по заработной плате сотрудников, непосредственно участвующих в урегулировании убытков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461" w:name="sub_4528"/>
            <w:r w:rsidRPr="00CC5D55">
              <w:rPr>
                <w:rFonts w:eastAsiaTheme="minorEastAsia"/>
              </w:rPr>
              <w:t>8</w:t>
            </w:r>
            <w:bookmarkEnd w:id="1461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амортизационные отчисления имущества страховщика, связанного с осуществлением мероприятий по урегулированию убытков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462" w:name="sub_4529"/>
            <w:r w:rsidRPr="00CC5D55">
              <w:rPr>
                <w:rFonts w:eastAsiaTheme="minorEastAsia"/>
              </w:rPr>
              <w:t>9</w:t>
            </w:r>
            <w:bookmarkEnd w:id="146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расходы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463" w:name="sub_45210"/>
            <w:r w:rsidRPr="00CC5D55">
              <w:rPr>
                <w:rFonts w:eastAsiaTheme="minorEastAsia"/>
              </w:rPr>
              <w:t>10</w:t>
            </w:r>
            <w:bookmarkEnd w:id="146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расходов по урегулированию убытков брутто-перестрахование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464" w:name="sub_45211"/>
            <w:r w:rsidRPr="00CC5D55">
              <w:rPr>
                <w:rFonts w:eastAsiaTheme="minorEastAsia"/>
              </w:rPr>
              <w:t>11</w:t>
            </w:r>
            <w:bookmarkEnd w:id="146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(Доля перестраховщиков в расходах на урегулирование убытков)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465" w:name="sub_45212"/>
            <w:r w:rsidRPr="00CC5D55">
              <w:rPr>
                <w:rFonts w:eastAsiaTheme="minorEastAsia"/>
              </w:rPr>
              <w:t>12</w:t>
            </w:r>
            <w:bookmarkEnd w:id="146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нетто - расходы по урегулированию убытков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Порядок составления таблицы 45.2 и пояснений к ней</w:t>
      </w:r>
    </w:p>
    <w:p w:rsidR="00000000" w:rsidRDefault="00CC5D55"/>
    <w:p w:rsidR="00000000" w:rsidRDefault="00CC5D55">
      <w:r>
        <w:t>1. </w:t>
      </w:r>
      <w:r>
        <w:t xml:space="preserve">В настоящей таблице раскрывается состав статьи "Расходы по урегулированию убытков" отчета о прибыли или убытке и прочем совокупном доходе (отчета о финансовых результатах). Информация раскрывается в соответствии с </w:t>
      </w:r>
      <w:r>
        <w:rPr>
          <w:rStyle w:val="a4"/>
        </w:rPr>
        <w:t>пункт</w:t>
      </w:r>
      <w:r>
        <w:rPr>
          <w:rStyle w:val="a4"/>
        </w:rPr>
        <w:t>ом 37 (b)</w:t>
      </w:r>
      <w:r>
        <w:t xml:space="preserve"> МСФО (IFRS) 4. </w:t>
      </w:r>
    </w:p>
    <w:p w:rsidR="00000000" w:rsidRDefault="00CC5D55">
      <w:r>
        <w:t xml:space="preserve">2. По </w:t>
      </w:r>
      <w:r>
        <w:rPr>
          <w:rStyle w:val="a4"/>
        </w:rPr>
        <w:t>строке 1</w:t>
      </w:r>
      <w:r>
        <w:t xml:space="preserve"> настоящей таблицы отражается сумма прямых расходов по урегулированию убытков, то есть расходов, которые относятся к урегулированию конкретных убытков, рассчитанная как сумма </w:t>
      </w:r>
      <w:r>
        <w:rPr>
          <w:rStyle w:val="a4"/>
        </w:rPr>
        <w:t>строк 2 - 5</w:t>
      </w:r>
      <w:r>
        <w:t>. </w:t>
      </w:r>
    </w:p>
    <w:p w:rsidR="00000000" w:rsidRDefault="00CC5D55">
      <w:r>
        <w:t xml:space="preserve">3. По </w:t>
      </w:r>
      <w:r>
        <w:rPr>
          <w:rStyle w:val="a4"/>
        </w:rPr>
        <w:t>строке 6</w:t>
      </w:r>
      <w:r>
        <w:t xml:space="preserve"> настоящей таблицы отражается сумма косвенных расходов по урегулированию убытков, то есть расходов, которые не могут быть отнесены на конкретный убыток, рассчитанная как сумма </w:t>
      </w:r>
      <w:r>
        <w:rPr>
          <w:rStyle w:val="a4"/>
        </w:rPr>
        <w:t>строк 7</w:t>
      </w:r>
      <w:r>
        <w:t xml:space="preserve">, </w:t>
      </w:r>
      <w:r>
        <w:rPr>
          <w:rStyle w:val="a4"/>
        </w:rPr>
        <w:t>8</w:t>
      </w:r>
      <w:r>
        <w:t xml:space="preserve">, </w:t>
      </w:r>
      <w:r>
        <w:rPr>
          <w:rStyle w:val="a4"/>
        </w:rPr>
        <w:t>9</w:t>
      </w:r>
      <w:r>
        <w:t>. </w:t>
      </w:r>
    </w:p>
    <w:p w:rsidR="00000000" w:rsidRDefault="00CC5D55">
      <w:r>
        <w:t xml:space="preserve">4. По </w:t>
      </w:r>
      <w:r>
        <w:rPr>
          <w:rStyle w:val="a4"/>
        </w:rPr>
        <w:t>строке 10</w:t>
      </w:r>
      <w:r>
        <w:t xml:space="preserve"> настоящей таблицы отражается сумма </w:t>
      </w:r>
      <w:r>
        <w:rPr>
          <w:rStyle w:val="a4"/>
        </w:rPr>
        <w:t>строк 1</w:t>
      </w:r>
      <w:r>
        <w:t xml:space="preserve"> и </w:t>
      </w:r>
      <w:r>
        <w:rPr>
          <w:rStyle w:val="a4"/>
        </w:rPr>
        <w:t>6</w:t>
      </w:r>
      <w:r>
        <w:t>. </w:t>
      </w:r>
    </w:p>
    <w:p w:rsidR="00000000" w:rsidRDefault="00CC5D55">
      <w:r>
        <w:t xml:space="preserve">5. По </w:t>
      </w:r>
      <w:r>
        <w:rPr>
          <w:rStyle w:val="a4"/>
        </w:rPr>
        <w:t>строке 11</w:t>
      </w:r>
      <w:r>
        <w:t xml:space="preserve"> настоящей таблицы отражается сумма доходов страховщика в виде компенсации расходов на урегулирование убытков, подлежащей оплате перестраховщиком, в случае если условиями договора перестрахования предусмотрено участие перестраховщика в таких ра</w:t>
      </w:r>
      <w:r>
        <w:t>сходах. </w:t>
      </w:r>
    </w:p>
    <w:p w:rsidR="00000000" w:rsidRDefault="00CC5D55">
      <w:r>
        <w:t xml:space="preserve">6. По </w:t>
      </w:r>
      <w:r>
        <w:rPr>
          <w:rStyle w:val="a4"/>
        </w:rPr>
        <w:t>строке 12</w:t>
      </w:r>
      <w:r>
        <w:t xml:space="preserve"> настоящей таблицы отражается значение </w:t>
      </w:r>
      <w:r>
        <w:rPr>
          <w:rStyle w:val="a4"/>
        </w:rPr>
        <w:t>строки 10</w:t>
      </w:r>
      <w:r>
        <w:t xml:space="preserve"> за вычетом значения </w:t>
      </w:r>
      <w:r>
        <w:rPr>
          <w:rStyle w:val="a4"/>
        </w:rPr>
        <w:t>строки 11</w:t>
      </w:r>
      <w:r>
        <w:t>. </w:t>
      </w:r>
    </w:p>
    <w:p w:rsidR="00000000" w:rsidRDefault="00CC5D55"/>
    <w:p w:rsidR="00000000" w:rsidRDefault="00CC5D55">
      <w:pPr>
        <w:pStyle w:val="1"/>
      </w:pPr>
      <w:r>
        <w:t>Изменение резервов убытков, всего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45.3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резерва заявленных, но неурегулированных убытков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резерва произошедших, но незаявленных убытков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резерва расходов на урегулирование убытков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резерва неистекшего риска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r>
        <w:t xml:space="preserve">45.3.1. Информация о движении резервов убытков представлена в </w:t>
      </w:r>
      <w:r>
        <w:rPr>
          <w:rStyle w:val="a4"/>
        </w:rPr>
        <w:t>примечании 15</w:t>
      </w:r>
      <w:r>
        <w:t xml:space="preserve"> настоящего приложения. </w:t>
      </w:r>
    </w:p>
    <w:p w:rsidR="00000000" w:rsidRDefault="00CC5D55"/>
    <w:p w:rsidR="00000000" w:rsidRDefault="00CC5D55">
      <w:pPr>
        <w:pStyle w:val="1"/>
      </w:pPr>
      <w:r>
        <w:t>Порядок составления таблицы 45.3 и пояснений к ней</w:t>
      </w:r>
    </w:p>
    <w:p w:rsidR="00000000" w:rsidRDefault="00CC5D55"/>
    <w:p w:rsidR="00000000" w:rsidRDefault="00CC5D55">
      <w:r>
        <w:t>1. </w:t>
      </w:r>
      <w:r>
        <w:t xml:space="preserve">В настоящей таблице раскрывается состав статьи "Изменение резервов убытков, всего" отчета о прибыли или убытке и прочем совокупном доходе (отчета о финансовых результатах). Информация раскрывается в соответствии с </w:t>
      </w:r>
      <w:r>
        <w:rPr>
          <w:rStyle w:val="a4"/>
        </w:rPr>
        <w:t>пункт</w:t>
      </w:r>
      <w:r>
        <w:rPr>
          <w:rStyle w:val="a4"/>
        </w:rPr>
        <w:t>ом 37 (b)</w:t>
      </w:r>
      <w:r>
        <w:t xml:space="preserve"> МСФО (IFRS) 4. </w:t>
      </w:r>
    </w:p>
    <w:p w:rsidR="00000000" w:rsidRDefault="00CC5D55"/>
    <w:p w:rsidR="00000000" w:rsidRDefault="00CC5D55">
      <w:pPr>
        <w:pStyle w:val="1"/>
      </w:pPr>
      <w:r>
        <w:t>Изменение доли перестраховщиков в резервах, всего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45.4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доли перестраховщиков в резерве заявленных, но неурегулированных убытков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доли перестраховщиков в резерве произошедших, но незаявленных убытков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доли перестраховщиков в резерве расходов на урегулирование убытков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доли перестраховщиков в резерве неистекшего риска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r>
        <w:t>45.4.1. </w:t>
      </w:r>
      <w:r>
        <w:t xml:space="preserve">Информация о движении доли перестраховщиков в резервах убытков представлена в </w:t>
      </w:r>
      <w:r>
        <w:rPr>
          <w:rStyle w:val="a4"/>
        </w:rPr>
        <w:t>примечании 15</w:t>
      </w:r>
      <w:r>
        <w:t xml:space="preserve"> настоящего приложения. </w:t>
      </w:r>
    </w:p>
    <w:p w:rsidR="00000000" w:rsidRDefault="00CC5D55"/>
    <w:p w:rsidR="00000000" w:rsidRDefault="00CC5D55">
      <w:pPr>
        <w:pStyle w:val="1"/>
      </w:pPr>
      <w:r>
        <w:t>Порядок составления таблицы 45.4 и пояснений к ней</w:t>
      </w:r>
    </w:p>
    <w:p w:rsidR="00000000" w:rsidRDefault="00CC5D55"/>
    <w:p w:rsidR="00000000" w:rsidRDefault="00CC5D55">
      <w:r>
        <w:t>1. </w:t>
      </w:r>
      <w:r>
        <w:t xml:space="preserve">В настоящей таблице раскрывается состав статьи "Изменение доли перестраховщиков в резервах, всего" отчета о прибыли или убытке и прочем совокупном доходе (отчета о финансовых результатах). Информация раскрывается в соответствии с </w:t>
      </w:r>
      <w:r>
        <w:rPr>
          <w:rStyle w:val="a4"/>
        </w:rPr>
        <w:t>пунктом 37 (b)</w:t>
      </w:r>
      <w:r>
        <w:t xml:space="preserve"> МСФО (IFRS) 4. </w:t>
      </w:r>
    </w:p>
    <w:p w:rsidR="00000000" w:rsidRDefault="00CC5D55"/>
    <w:p w:rsidR="00000000" w:rsidRDefault="00CC5D55">
      <w:pPr>
        <w:pStyle w:val="1"/>
      </w:pPr>
      <w:r>
        <w:t>Доходы от регрессов, суброгаций и прочих возмещений, нетто-перестрахование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45.5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466" w:name="sub_4551"/>
            <w:r w:rsidRPr="00CC5D55">
              <w:rPr>
                <w:rFonts w:eastAsiaTheme="minorEastAsia"/>
              </w:rPr>
              <w:t>1</w:t>
            </w:r>
            <w:bookmarkEnd w:id="1466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Доходы от регрессов и суброгаций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467" w:name="sub_4552"/>
            <w:r w:rsidRPr="00CC5D55">
              <w:rPr>
                <w:rFonts w:eastAsiaTheme="minorEastAsia"/>
              </w:rPr>
              <w:t>2</w:t>
            </w:r>
            <w:bookmarkEnd w:id="1467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(Доля перестраховщиков в доходах от регрессов и суброгаций)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468" w:name="sub_4553"/>
            <w:r w:rsidRPr="00CC5D55">
              <w:rPr>
                <w:rFonts w:eastAsiaTheme="minorEastAsia"/>
              </w:rPr>
              <w:t>3</w:t>
            </w:r>
            <w:bookmarkEnd w:id="1468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Доходы, связанные с получением годных остатков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469" w:name="sub_4554"/>
            <w:r w:rsidRPr="00CC5D55">
              <w:rPr>
                <w:rFonts w:eastAsiaTheme="minorEastAsia"/>
              </w:rPr>
              <w:t>4</w:t>
            </w:r>
            <w:bookmarkEnd w:id="146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(Доля перестраховщиков в доходах от получения годных остатков)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470" w:name="sub_4555"/>
            <w:r w:rsidRPr="00CC5D55">
              <w:rPr>
                <w:rFonts w:eastAsiaTheme="minorEastAsia"/>
              </w:rPr>
              <w:t>5</w:t>
            </w:r>
            <w:bookmarkEnd w:id="147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Порядок составления таблицы 45.5 и пояснений к ней</w:t>
      </w:r>
    </w:p>
    <w:p w:rsidR="00000000" w:rsidRDefault="00CC5D55"/>
    <w:p w:rsidR="00000000" w:rsidRDefault="00CC5D55">
      <w:r>
        <w:t>1. </w:t>
      </w:r>
      <w:r>
        <w:t xml:space="preserve">В настоящей таблице раскрывается состав статьи "Доходы от регрессов, суброгаций и прочих возмещений, нетто-перестрахование" отчета о прибыли или убытке и прочем совокупном доходе (отчета о финансовых результатах). Информация раскрывается в соответствии с </w:t>
      </w:r>
      <w:r>
        <w:rPr>
          <w:rStyle w:val="a4"/>
        </w:rPr>
        <w:t>пунктом 37 (b)</w:t>
      </w:r>
      <w:r>
        <w:t xml:space="preserve"> МСФО (IFRS) 4. </w:t>
      </w:r>
    </w:p>
    <w:p w:rsidR="00000000" w:rsidRDefault="00CC5D55">
      <w:r>
        <w:t xml:space="preserve">2. По </w:t>
      </w:r>
      <w:r>
        <w:rPr>
          <w:rStyle w:val="a4"/>
        </w:rPr>
        <w:t>строке 1</w:t>
      </w:r>
      <w:r>
        <w:t xml:space="preserve"> настоящей таблицы отражаются суммы компенсации, подлежащие получению страховщиком от лиц, виновных в наступлении страховых случаев, а также от ст</w:t>
      </w:r>
      <w:r>
        <w:t>раховщиков, застраховавших ответственность таких лиц. </w:t>
      </w:r>
    </w:p>
    <w:p w:rsidR="00000000" w:rsidRDefault="00CC5D55">
      <w:r>
        <w:t xml:space="preserve">3. По </w:t>
      </w:r>
      <w:r>
        <w:rPr>
          <w:rStyle w:val="a4"/>
        </w:rPr>
        <w:t>строке 2</w:t>
      </w:r>
      <w:r>
        <w:t xml:space="preserve"> настоящей таблицы отражается часть дохода по суброгации и регрессам, подлежащая уплате перестраховщику, в случае, если условиями договора перестрахования предус</w:t>
      </w:r>
      <w:r>
        <w:t>мотрено участие перестраховщика в таком доходе. Значение строки 2 показывается со знаком "минус". </w:t>
      </w:r>
    </w:p>
    <w:p w:rsidR="00000000" w:rsidRDefault="00CC5D55">
      <w:r>
        <w:t xml:space="preserve">4. По </w:t>
      </w:r>
      <w:r>
        <w:rPr>
          <w:rStyle w:val="a4"/>
        </w:rPr>
        <w:t>строке 3</w:t>
      </w:r>
      <w:r>
        <w:t xml:space="preserve"> настоящей таблицы отражается доход страховщика, связанный с получением (оприходованием) застрахованного имущества, п</w:t>
      </w:r>
      <w:r>
        <w:t>ереданного страховщику страхователем в соответствии с условиями договора при осуществлении страховой выплаты. </w:t>
      </w:r>
    </w:p>
    <w:p w:rsidR="00000000" w:rsidRDefault="00CC5D55">
      <w:r>
        <w:t xml:space="preserve">5. По </w:t>
      </w:r>
      <w:r>
        <w:rPr>
          <w:rStyle w:val="a4"/>
        </w:rPr>
        <w:t>строке 4</w:t>
      </w:r>
      <w:r>
        <w:t xml:space="preserve"> настоящей таблицы отражается часть дохода, связанного с получением (оприходованием) застрахованного имущ</w:t>
      </w:r>
      <w:r>
        <w:t xml:space="preserve">ества, переданного страховщику страхователем в соответствии с условиями договора при осуществлении страховой выплаты, в случае, если условиями договора перестрахования предусмотрено участие перестраховщика в таком доходе. Значение строки 4 показывается со </w:t>
      </w:r>
      <w:r>
        <w:t>знаком "минус". </w:t>
      </w:r>
    </w:p>
    <w:p w:rsidR="00000000" w:rsidRDefault="00CC5D55">
      <w:r>
        <w:t xml:space="preserve">6. По </w:t>
      </w:r>
      <w:r>
        <w:rPr>
          <w:rStyle w:val="a4"/>
        </w:rPr>
        <w:t>строке 5</w:t>
      </w:r>
      <w:r>
        <w:t xml:space="preserve"> настоящей таблицы отражается разность итоговой суммы </w:t>
      </w:r>
      <w:r>
        <w:rPr>
          <w:rStyle w:val="a4"/>
        </w:rPr>
        <w:t>строк 1</w:t>
      </w:r>
      <w:r>
        <w:t xml:space="preserve"> и </w:t>
      </w:r>
      <w:r>
        <w:rPr>
          <w:rStyle w:val="a4"/>
        </w:rPr>
        <w:t>3</w:t>
      </w:r>
      <w:r>
        <w:t xml:space="preserve"> за вычетом </w:t>
      </w:r>
      <w:r>
        <w:rPr>
          <w:rStyle w:val="a4"/>
        </w:rPr>
        <w:t>строк 2</w:t>
      </w:r>
      <w:r>
        <w:t xml:space="preserve"> и </w:t>
      </w:r>
      <w:r>
        <w:rPr>
          <w:rStyle w:val="a4"/>
        </w:rPr>
        <w:t>4</w:t>
      </w:r>
      <w:r>
        <w:t>. </w:t>
      </w:r>
    </w:p>
    <w:p w:rsidR="00000000" w:rsidRDefault="00CC5D55"/>
    <w:p w:rsidR="00000000" w:rsidRDefault="00CC5D55">
      <w:pPr>
        <w:pStyle w:val="1"/>
      </w:pPr>
      <w:r>
        <w:t>Изм</w:t>
      </w:r>
      <w:r>
        <w:t>енение резерва регрессов и суброгаций и прочих возмещений, нетто-перестрахование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45.6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471" w:name="sub_4561"/>
            <w:r w:rsidRPr="00CC5D55">
              <w:rPr>
                <w:rFonts w:eastAsiaTheme="minorEastAsia"/>
              </w:rPr>
              <w:t>1</w:t>
            </w:r>
            <w:bookmarkEnd w:id="1471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оценки будущих поступлений по суброгациям и регрессам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472" w:name="sub_4562"/>
            <w:r w:rsidRPr="00CC5D55">
              <w:rPr>
                <w:rFonts w:eastAsiaTheme="minorEastAsia"/>
              </w:rPr>
              <w:t>2</w:t>
            </w:r>
            <w:bookmarkEnd w:id="147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(Изменение доли перестраховщиков в оценке будущих поступлений по суброгациям и регрессам)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473" w:name="sub_4563"/>
            <w:r w:rsidRPr="00CC5D55">
              <w:rPr>
                <w:rFonts w:eastAsiaTheme="minorEastAsia"/>
              </w:rPr>
              <w:t>3</w:t>
            </w:r>
            <w:bookmarkEnd w:id="147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оценки будущих поступлений от реализации годных остатков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474" w:name="sub_4564"/>
            <w:r w:rsidRPr="00CC5D55">
              <w:rPr>
                <w:rFonts w:eastAsiaTheme="minorEastAsia"/>
              </w:rPr>
              <w:t>4</w:t>
            </w:r>
            <w:bookmarkEnd w:id="147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(Изменение доли перестраховщиков в оценке будущих поступлений от реализации годных остатков)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475" w:name="sub_4565"/>
            <w:r w:rsidRPr="00CC5D55">
              <w:rPr>
                <w:rFonts w:eastAsiaTheme="minorEastAsia"/>
              </w:rPr>
              <w:t>5</w:t>
            </w:r>
            <w:bookmarkEnd w:id="147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Порядок составления таблицы 45.6 и пояснений к ней</w:t>
      </w:r>
    </w:p>
    <w:p w:rsidR="00000000" w:rsidRDefault="00CC5D55"/>
    <w:p w:rsidR="00000000" w:rsidRDefault="00CC5D55">
      <w:r>
        <w:t xml:space="preserve">1. В настоящей таблице раскрывается состав </w:t>
      </w:r>
      <w:r>
        <w:rPr>
          <w:rStyle w:val="a4"/>
        </w:rPr>
        <w:t>статьи</w:t>
      </w:r>
      <w:r>
        <w:t xml:space="preserve"> "Изменение резерва регрессов и суброгаций и прочих возмещений" отчета о прибыли или убытке и прочем совокупном доходе (отчета о финансовых результатах). Информация раскрывается в соответствии с </w:t>
      </w:r>
      <w:r>
        <w:rPr>
          <w:rStyle w:val="a4"/>
        </w:rPr>
        <w:t>пунктом 37 (b)</w:t>
      </w:r>
      <w:r>
        <w:t xml:space="preserve"> МСФО (IFRS) 4. </w:t>
      </w:r>
    </w:p>
    <w:p w:rsidR="00000000" w:rsidRDefault="00CC5D55">
      <w:r>
        <w:t xml:space="preserve">2. По </w:t>
      </w:r>
      <w:r>
        <w:rPr>
          <w:rStyle w:val="a4"/>
        </w:rPr>
        <w:t>строке 5</w:t>
      </w:r>
      <w:r>
        <w:t xml:space="preserve"> настоящей таблицы отражается сумма </w:t>
      </w:r>
      <w:r>
        <w:rPr>
          <w:rStyle w:val="a4"/>
        </w:rPr>
        <w:t>строк 1 - 4</w:t>
      </w:r>
      <w:r>
        <w:t>. </w:t>
      </w:r>
    </w:p>
    <w:p w:rsidR="00000000" w:rsidRDefault="00CC5D55">
      <w:r>
        <w:t xml:space="preserve">3. По </w:t>
      </w:r>
      <w:r>
        <w:rPr>
          <w:rStyle w:val="a4"/>
        </w:rPr>
        <w:t>строке 1</w:t>
      </w:r>
      <w:r>
        <w:t xml:space="preserve"> настоящей таблицы отражается оценка сумм будущих поступлений в виде компенсаций,</w:t>
      </w:r>
      <w:r>
        <w:t xml:space="preserve"> подлежащих получению страховщиком от лиц, виновных в наступлении страховых случаев, а также от страховщиков, застраховавших ответственность таких лиц. </w:t>
      </w:r>
    </w:p>
    <w:p w:rsidR="00000000" w:rsidRDefault="00CC5D55">
      <w:r>
        <w:t xml:space="preserve">4. По </w:t>
      </w:r>
      <w:r>
        <w:rPr>
          <w:rStyle w:val="a4"/>
        </w:rPr>
        <w:t>строке 2</w:t>
      </w:r>
      <w:r>
        <w:t xml:space="preserve"> настоящей таблицы отражается оценка части прогнозируемых будущих поступлений по суброгации и регрессам, подлежащая уплате перестраховщикам по договорам перестрахования, предусматривающим участие перестраховщиков в таком доходе. Значение строки 2 показывае</w:t>
      </w:r>
      <w:r>
        <w:t>тся со знаком "минус". </w:t>
      </w:r>
    </w:p>
    <w:p w:rsidR="00000000" w:rsidRDefault="00CC5D55">
      <w:r>
        <w:t xml:space="preserve">5. По </w:t>
      </w:r>
      <w:r>
        <w:rPr>
          <w:rStyle w:val="a4"/>
        </w:rPr>
        <w:t>строке 3</w:t>
      </w:r>
      <w:r>
        <w:t xml:space="preserve"> настоящей таблицы отражается оценка будущих поступлений в виде дохода, связанного с получением (оприходованием) застрахованного имущества, переданного страховщику страхователем в соответствии</w:t>
      </w:r>
      <w:r>
        <w:t xml:space="preserve"> с условиями договора при осуществлении страховой выплаты. </w:t>
      </w:r>
    </w:p>
    <w:p w:rsidR="00000000" w:rsidRDefault="00CC5D55">
      <w:r>
        <w:t xml:space="preserve">6. По </w:t>
      </w:r>
      <w:r>
        <w:rPr>
          <w:rStyle w:val="a4"/>
        </w:rPr>
        <w:t>строке 4</w:t>
      </w:r>
      <w:r>
        <w:t xml:space="preserve"> настоящей таблицы отражается оценка части прогнозируемого дохода, связанного с получением (оприходованием) застрахованного имущества, переданного страховщи</w:t>
      </w:r>
      <w:r>
        <w:t xml:space="preserve">ку страхователем в соответствии с условиями договора при осуществлении страховой выплаты по договорам перестрахования, предусматривающим участие перестраховщика в таком доходе. Значение </w:t>
      </w:r>
      <w:r>
        <w:rPr>
          <w:rStyle w:val="a4"/>
        </w:rPr>
        <w:t>строки 4</w:t>
      </w:r>
      <w:r>
        <w:t xml:space="preserve"> показывается со знаком "минус". </w:t>
      </w:r>
    </w:p>
    <w:p w:rsidR="00000000" w:rsidRDefault="00CC5D55"/>
    <w:p w:rsidR="00000000" w:rsidRDefault="00CC5D55">
      <w:pPr>
        <w:pStyle w:val="1"/>
      </w:pPr>
      <w:bookmarkStart w:id="1476" w:name="sub_9046"/>
      <w:r>
        <w:t>Примечание 46. "Расходы по ведению операций по страхованию, сострахованию, перестрахованию иному, чем страхование жизни - нетто-перестрахование"</w:t>
      </w:r>
    </w:p>
    <w:bookmarkEnd w:id="1476"/>
    <w:p w:rsidR="00000000" w:rsidRDefault="00CC5D55"/>
    <w:p w:rsidR="00000000" w:rsidRDefault="00CC5D55">
      <w:pPr>
        <w:pStyle w:val="1"/>
      </w:pPr>
      <w:r>
        <w:t>Аквизиционные расходы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46.1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</w:t>
            </w:r>
            <w:r w:rsidRPr="00CC5D55">
              <w:rPr>
                <w:rFonts w:eastAsiaTheme="minorEastAsia"/>
              </w:rPr>
              <w:t>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477" w:name="sub_4611"/>
            <w:r w:rsidRPr="00CC5D55">
              <w:rPr>
                <w:rFonts w:eastAsiaTheme="minorEastAsia"/>
              </w:rPr>
              <w:t>1</w:t>
            </w:r>
            <w:bookmarkEnd w:id="1477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Вознаграждение страховым агентам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478" w:name="sub_4612"/>
            <w:r w:rsidRPr="00CC5D55">
              <w:rPr>
                <w:rFonts w:eastAsiaTheme="minorEastAsia"/>
              </w:rPr>
              <w:t>2</w:t>
            </w:r>
            <w:bookmarkEnd w:id="1478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Вознаграждение страховым брокерам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479" w:name="sub_4613"/>
            <w:r w:rsidRPr="00CC5D55">
              <w:rPr>
                <w:rFonts w:eastAsiaTheme="minorEastAsia"/>
              </w:rPr>
              <w:t>3</w:t>
            </w:r>
            <w:bookmarkEnd w:id="147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Расходы по предстраховой экспертизе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480" w:name="sub_4614"/>
            <w:r w:rsidRPr="00CC5D55">
              <w:rPr>
                <w:rFonts w:eastAsiaTheme="minorEastAsia"/>
              </w:rPr>
              <w:t>4</w:t>
            </w:r>
            <w:bookmarkEnd w:id="148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Расходы по освидетельствованию физических лиц перед заключением договоров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481" w:name="sub_4615"/>
            <w:r w:rsidRPr="00CC5D55">
              <w:rPr>
                <w:rFonts w:eastAsiaTheme="minorEastAsia"/>
              </w:rPr>
              <w:t>5</w:t>
            </w:r>
            <w:bookmarkEnd w:id="1481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Расходы на приобретение бланков строгой отчетности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482" w:name="sub_4616"/>
            <w:r w:rsidRPr="00CC5D55">
              <w:rPr>
                <w:rFonts w:eastAsiaTheme="minorEastAsia"/>
              </w:rPr>
              <w:t>6</w:t>
            </w:r>
            <w:bookmarkEnd w:id="148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Расходы на рекламу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483" w:name="sub_4617"/>
            <w:r w:rsidRPr="00CC5D55">
              <w:rPr>
                <w:rFonts w:eastAsiaTheme="minorEastAsia"/>
              </w:rPr>
              <w:t>7</w:t>
            </w:r>
            <w:bookmarkEnd w:id="148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Расходы на оплату труда работников и расходы на страховые взносы в государственные внебюджетные фонды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484" w:name="sub_4618"/>
            <w:r w:rsidRPr="00CC5D55">
              <w:rPr>
                <w:rFonts w:eastAsiaTheme="minorEastAsia"/>
              </w:rPr>
              <w:t>8</w:t>
            </w:r>
            <w:bookmarkEnd w:id="148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Перестраховочные комиссии перестрахователям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485" w:name="sub_4619"/>
            <w:r w:rsidRPr="00CC5D55">
              <w:rPr>
                <w:rFonts w:eastAsiaTheme="minorEastAsia"/>
              </w:rPr>
              <w:t>9</w:t>
            </w:r>
            <w:bookmarkEnd w:id="148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расходы, связанные с заключением договоров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486" w:name="sub_46110"/>
            <w:r w:rsidRPr="00CC5D55">
              <w:rPr>
                <w:rFonts w:eastAsiaTheme="minorEastAsia"/>
              </w:rPr>
              <w:t>10</w:t>
            </w:r>
            <w:bookmarkEnd w:id="1486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r>
        <w:t xml:space="preserve">46.1.1. Сумма капитализированных в отчетном периоде аквизиционных расходов раскрывается в </w:t>
      </w:r>
      <w:r>
        <w:rPr>
          <w:rStyle w:val="a4"/>
        </w:rPr>
        <w:t>примечании 23</w:t>
      </w:r>
      <w:r>
        <w:t xml:space="preserve"> настоящего приложения. </w:t>
      </w:r>
    </w:p>
    <w:p w:rsidR="00000000" w:rsidRDefault="00CC5D55"/>
    <w:p w:rsidR="00000000" w:rsidRDefault="00CC5D55">
      <w:pPr>
        <w:pStyle w:val="1"/>
      </w:pPr>
      <w:r>
        <w:t>Порядок составления таблицы 46.1 и пояснений к ней</w:t>
      </w:r>
    </w:p>
    <w:p w:rsidR="00000000" w:rsidRDefault="00CC5D55"/>
    <w:p w:rsidR="00000000" w:rsidRDefault="00CC5D55">
      <w:r>
        <w:t>1. </w:t>
      </w:r>
      <w:r>
        <w:t>В настоящей таблице раскрывается состав статьи "Аквизиционные расходы" отчета о прибыли или убытке и прочем совокупном доходе (отчета о финансовых результатах), по которой отражаются расходы, связанные с заключением договоров, привлечением новых членов общ</w:t>
      </w:r>
      <w:r>
        <w:t xml:space="preserve">еств взаимного страхования, продвижением или стимулированием продаж конкретного продукта, заключением договоров, принятых в перестрахование. Информация раскрывается в соответствии с </w:t>
      </w:r>
      <w:r>
        <w:rPr>
          <w:rStyle w:val="a4"/>
        </w:rPr>
        <w:t>пунктом 37 (b)</w:t>
      </w:r>
      <w:r>
        <w:t xml:space="preserve"> МСФО (IFRS) 4. </w:t>
      </w:r>
    </w:p>
    <w:p w:rsidR="00000000" w:rsidRDefault="00CC5D55">
      <w:r>
        <w:t>2. </w:t>
      </w:r>
      <w:r>
        <w:t xml:space="preserve">Расходы по договорам, принятым в перестрахование, отражаются по </w:t>
      </w:r>
      <w:r>
        <w:rPr>
          <w:rStyle w:val="a4"/>
        </w:rPr>
        <w:t>строкам 1</w:t>
      </w:r>
      <w:r>
        <w:t xml:space="preserve">, </w:t>
      </w:r>
      <w:r>
        <w:rPr>
          <w:rStyle w:val="a4"/>
        </w:rPr>
        <w:t>2</w:t>
      </w:r>
      <w:r>
        <w:t xml:space="preserve">, </w:t>
      </w:r>
      <w:r>
        <w:rPr>
          <w:rStyle w:val="a4"/>
        </w:rPr>
        <w:t>8</w:t>
      </w:r>
      <w:r>
        <w:t xml:space="preserve"> настоящей таблицы по видам расходов в суммах, предусмотренных соответствующими договорами с посред</w:t>
      </w:r>
      <w:r>
        <w:t>никами и (или) договорами перестрахования. </w:t>
      </w:r>
    </w:p>
    <w:p w:rsidR="00000000" w:rsidRDefault="00CC5D55">
      <w:r>
        <w:t>3. В настоящей таблицы отражаются прямые и косвенные аквизиционные расходы, понесенные в отчетном периоде. </w:t>
      </w:r>
    </w:p>
    <w:p w:rsidR="00000000" w:rsidRDefault="00CC5D55">
      <w:r>
        <w:t>4. Прямые аквизиционные расходы - расходы, понесенные при заключении конкретных договоров. Момент призна</w:t>
      </w:r>
      <w:r>
        <w:t>ния прямых аквизиционных расходов должен соответствовать моменту признания премии по соответствующим договорам, поэтому суммы прямых аквизиционных расходов, которые включены в настоящую таблицу как понесенные, но не соответствуют критериям признания в отче</w:t>
      </w:r>
      <w:r>
        <w:t>тном периоде, капитализируются. Сумма капитализированных расходов уменьшает сумму расходов, признанных в отчетном периоде. </w:t>
      </w:r>
    </w:p>
    <w:p w:rsidR="00000000" w:rsidRDefault="00CC5D55"/>
    <w:p w:rsidR="00000000" w:rsidRDefault="00CC5D55">
      <w:pPr>
        <w:pStyle w:val="1"/>
      </w:pPr>
      <w:r>
        <w:t>Изменение отложенных аквизиционных расходов и доходов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46.2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487" w:name="sub_4621"/>
            <w:r w:rsidRPr="00CC5D55">
              <w:rPr>
                <w:rFonts w:eastAsiaTheme="minorEastAsia"/>
              </w:rPr>
              <w:t>1</w:t>
            </w:r>
            <w:bookmarkEnd w:id="1487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отложенных аквизиционных расходов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488" w:name="sub_4622"/>
            <w:r w:rsidRPr="00CC5D55">
              <w:rPr>
                <w:rFonts w:eastAsiaTheme="minorEastAsia"/>
              </w:rPr>
              <w:t>2</w:t>
            </w:r>
            <w:bookmarkEnd w:id="1488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отложенных аквизиционных доходов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489" w:name="sub_4623"/>
            <w:r w:rsidRPr="00CC5D55">
              <w:rPr>
                <w:rFonts w:eastAsiaTheme="minorEastAsia"/>
              </w:rPr>
              <w:t>3</w:t>
            </w:r>
            <w:bookmarkEnd w:id="148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r>
        <w:t xml:space="preserve">46.2.1. Состав изменения отложенных аквизиционных доходов и расходов раскрывается в </w:t>
      </w:r>
      <w:r>
        <w:rPr>
          <w:rStyle w:val="a4"/>
        </w:rPr>
        <w:t>примечании 23</w:t>
      </w:r>
      <w:r>
        <w:t xml:space="preserve"> настоящего приложения. </w:t>
      </w:r>
    </w:p>
    <w:p w:rsidR="00000000" w:rsidRDefault="00CC5D55"/>
    <w:p w:rsidR="00000000" w:rsidRDefault="00CC5D55">
      <w:pPr>
        <w:pStyle w:val="1"/>
      </w:pPr>
      <w:r>
        <w:t>Порядок составления таблицы 46.2 и пояснений к ней</w:t>
      </w:r>
    </w:p>
    <w:p w:rsidR="00000000" w:rsidRDefault="00CC5D55"/>
    <w:p w:rsidR="00000000" w:rsidRDefault="00CC5D55">
      <w:r>
        <w:t>1. </w:t>
      </w:r>
      <w:r>
        <w:t xml:space="preserve">В настоящей таблице раскрывается состав статьи "Изменение отложенных аквизиционных расходов и доходов" отчета о прибыли или убытке и прочем совокупном доходе (отчета о финансовых результатах). Информация раскрывается в соответствии с </w:t>
      </w:r>
      <w:r>
        <w:rPr>
          <w:rStyle w:val="a4"/>
        </w:rPr>
        <w:t>пунктом 37 (b)</w:t>
      </w:r>
      <w:r>
        <w:t xml:space="preserve"> МСФО (IFRS) 4. </w:t>
      </w:r>
    </w:p>
    <w:p w:rsidR="00000000" w:rsidRDefault="00CC5D55">
      <w:r>
        <w:t xml:space="preserve">2. По </w:t>
      </w:r>
      <w:r>
        <w:rPr>
          <w:rStyle w:val="a4"/>
        </w:rPr>
        <w:t>строкам 1</w:t>
      </w:r>
      <w:r>
        <w:t xml:space="preserve">, </w:t>
      </w:r>
      <w:r>
        <w:rPr>
          <w:rStyle w:val="a4"/>
        </w:rPr>
        <w:t>2</w:t>
      </w:r>
      <w:r>
        <w:t xml:space="preserve"> настоящей таблицы отражаются суммы по соответствующим счетам бухгалтерского учета в соответствии с </w:t>
      </w:r>
      <w:r>
        <w:rPr>
          <w:rStyle w:val="a4"/>
        </w:rPr>
        <w:t>приложением 14</w:t>
      </w:r>
      <w:r>
        <w:t xml:space="preserve"> к настоящему Положению. </w:t>
      </w:r>
    </w:p>
    <w:p w:rsidR="00000000" w:rsidRDefault="00CC5D55"/>
    <w:p w:rsidR="00000000" w:rsidRDefault="00CC5D55">
      <w:pPr>
        <w:pStyle w:val="1"/>
      </w:pPr>
      <w:bookmarkStart w:id="1490" w:name="sub_9047"/>
      <w:r>
        <w:t>Примечание 47. "Отчисления от страховых премий"</w:t>
      </w:r>
    </w:p>
    <w:bookmarkEnd w:id="1490"/>
    <w:p w:rsidR="00000000" w:rsidRDefault="00CC5D55"/>
    <w:p w:rsidR="00000000" w:rsidRDefault="00CC5D55">
      <w:pPr>
        <w:pStyle w:val="1"/>
      </w:pPr>
      <w:r>
        <w:t>Отчисления от страховых премий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47.1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491" w:name="sub_4711"/>
            <w:r w:rsidRPr="00CC5D55">
              <w:rPr>
                <w:rFonts w:eastAsiaTheme="minorEastAsia"/>
              </w:rPr>
              <w:t>1</w:t>
            </w:r>
            <w:bookmarkEnd w:id="1491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Обязательное страхование гражданской ответственности владельцев транспортных средств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492" w:name="sub_4712"/>
            <w:r w:rsidRPr="00CC5D55">
              <w:rPr>
                <w:rFonts w:eastAsiaTheme="minorEastAsia"/>
              </w:rPr>
              <w:t>2</w:t>
            </w:r>
            <w:bookmarkEnd w:id="149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Обязательное 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493" w:name="sub_4713"/>
            <w:r w:rsidRPr="00CC5D55">
              <w:rPr>
                <w:rFonts w:eastAsiaTheme="minorEastAsia"/>
              </w:rPr>
              <w:t>3</w:t>
            </w:r>
            <w:bookmarkEnd w:id="149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Сельскохозяйственное страхование, осуществляемое с государственной поддержкой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494" w:name="sub_4714"/>
            <w:r w:rsidRPr="00CC5D55">
              <w:rPr>
                <w:rFonts w:eastAsiaTheme="minorEastAsia"/>
              </w:rPr>
              <w:t>4</w:t>
            </w:r>
            <w:bookmarkEnd w:id="149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Обязательное страхование гражданской ответственности перевозчика за причинение при перевозках вреда жизни, здоровью, имуществу пассажиров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495" w:name="sub_4715"/>
            <w:r w:rsidRPr="00CC5D55">
              <w:rPr>
                <w:rFonts w:eastAsiaTheme="minorEastAsia"/>
              </w:rPr>
              <w:t>5</w:t>
            </w:r>
            <w:bookmarkEnd w:id="149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Иные виды страхования по депонированным суммам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496" w:name="sub_4716"/>
            <w:r w:rsidRPr="00CC5D55">
              <w:rPr>
                <w:rFonts w:eastAsiaTheme="minorEastAsia"/>
              </w:rPr>
              <w:t>6</w:t>
            </w:r>
            <w:bookmarkEnd w:id="1496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Порядок составления таблицы 47.1 и пояснений к ней</w:t>
      </w:r>
    </w:p>
    <w:p w:rsidR="00000000" w:rsidRDefault="00CC5D55"/>
    <w:p w:rsidR="00000000" w:rsidRDefault="00CC5D55">
      <w:r>
        <w:t xml:space="preserve">1. В настоящей таблице раскрывается состав </w:t>
      </w:r>
      <w:r>
        <w:rPr>
          <w:rStyle w:val="a4"/>
        </w:rPr>
        <w:t>статьи</w:t>
      </w:r>
      <w:r>
        <w:t xml:space="preserve"> "Отчисления от страховых премий" отчета о прибыли или убытке и прочем совокупном доходе (отчета о финансовых результатах), в которой отражается величина отчислений от страховых премий, осуществленных страховщиком в соответствии с законодательством Российс</w:t>
      </w:r>
      <w:r>
        <w:t>кой Федерации и (или) правилами и стандартами профессиональных объединений, союзов, ассоциаций страховщиков, к полномочиям которых относится аккумулирование производимых страховщиками отчислений в соответствии с законодательством Российской Федерации. Наст</w:t>
      </w:r>
      <w:r>
        <w:t xml:space="preserve">оящая таблица заполняется только страховыми организациями. Общества взаимного страхования настоящую таблицу не заполняют. Настоящая таблица заполняется в соответствии с </w:t>
      </w:r>
      <w:r>
        <w:rPr>
          <w:rStyle w:val="a4"/>
        </w:rPr>
        <w:t>пунктом 37 (b)</w:t>
      </w:r>
      <w:r>
        <w:t xml:space="preserve"> МСФО (IFRS) 4. </w:t>
      </w:r>
    </w:p>
    <w:p w:rsidR="00000000" w:rsidRDefault="00CC5D55">
      <w:r>
        <w:t xml:space="preserve">2. По </w:t>
      </w:r>
      <w:r>
        <w:rPr>
          <w:rStyle w:val="a4"/>
        </w:rPr>
        <w:t>строке 6</w:t>
      </w:r>
      <w:r>
        <w:t xml:space="preserve"> настоящей таблицы отражается сумма </w:t>
      </w:r>
      <w:r>
        <w:rPr>
          <w:rStyle w:val="a4"/>
        </w:rPr>
        <w:t>строк 1 - 5</w:t>
      </w:r>
      <w:r>
        <w:t>. </w:t>
      </w:r>
    </w:p>
    <w:p w:rsidR="00000000" w:rsidRDefault="00CC5D55"/>
    <w:p w:rsidR="00000000" w:rsidRDefault="00CC5D55">
      <w:pPr>
        <w:pStyle w:val="1"/>
      </w:pPr>
      <w:bookmarkStart w:id="1497" w:name="sub_9048"/>
      <w:r>
        <w:t>Примечание 48. "Прочие доходы и расходы по страхованию иному, чем страхование жизни"</w:t>
      </w:r>
    </w:p>
    <w:bookmarkEnd w:id="1497"/>
    <w:p w:rsidR="00000000" w:rsidRDefault="00CC5D55"/>
    <w:p w:rsidR="00000000" w:rsidRDefault="00CC5D55">
      <w:pPr>
        <w:pStyle w:val="1"/>
      </w:pPr>
      <w:r>
        <w:t>Прочие доходы по страхованию иному, чем страхование ж</w:t>
      </w:r>
      <w:r>
        <w:t>изни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48.1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498" w:name="sub_4811"/>
            <w:r w:rsidRPr="00CC5D55">
              <w:rPr>
                <w:rFonts w:eastAsiaTheme="minorEastAsia"/>
              </w:rPr>
              <w:t>1</w:t>
            </w:r>
            <w:bookmarkEnd w:id="1498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Доходы от посреднической деятельности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499" w:name="sub_4812"/>
            <w:r w:rsidRPr="00CC5D55">
              <w:rPr>
                <w:rFonts w:eastAsiaTheme="minorEastAsia"/>
              </w:rPr>
              <w:t>2</w:t>
            </w:r>
            <w:bookmarkEnd w:id="149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Положительные разницы, возникающие при осуществлении расчетов по ПВУ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500" w:name="sub_4813"/>
            <w:r w:rsidRPr="00CC5D55">
              <w:rPr>
                <w:rFonts w:eastAsiaTheme="minorEastAsia"/>
              </w:rPr>
              <w:t>3</w:t>
            </w:r>
            <w:bookmarkEnd w:id="150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Восстановление резерва под обесценение дебиторской задолженности по операциям страхования, сострахования и принятого перестрахования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501" w:name="sub_4814"/>
            <w:r w:rsidRPr="00CC5D55">
              <w:rPr>
                <w:rFonts w:eastAsiaTheme="minorEastAsia"/>
              </w:rPr>
              <w:t>4</w:t>
            </w:r>
            <w:bookmarkEnd w:id="1501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Восстановление резерва под обесценение дебиторской задолженности по операциям переданного перестрахов</w:t>
            </w:r>
            <w:r w:rsidRPr="00CC5D55">
              <w:rPr>
                <w:rFonts w:eastAsiaTheme="minorEastAsia"/>
              </w:rPr>
              <w:t>ания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502" w:name="sub_4815"/>
            <w:r w:rsidRPr="00CC5D55">
              <w:rPr>
                <w:rFonts w:eastAsiaTheme="minorEastAsia"/>
              </w:rPr>
              <w:t>5</w:t>
            </w:r>
            <w:bookmarkEnd w:id="150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Доходы от списания кредиторской задолженности по операциям покупки перестрахования иного, чем страхование жизни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503" w:name="sub_4816"/>
            <w:r w:rsidRPr="00CC5D55">
              <w:rPr>
                <w:rFonts w:eastAsiaTheme="minorEastAsia"/>
              </w:rPr>
              <w:t>6</w:t>
            </w:r>
            <w:bookmarkEnd w:id="150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Доходы от списания кредиторской задолженности по операциям страхования и сострахования и договорам, принятым в перестрахование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504" w:name="sub_4817"/>
            <w:r w:rsidRPr="00CC5D55">
              <w:rPr>
                <w:rFonts w:eastAsiaTheme="minorEastAsia"/>
              </w:rPr>
              <w:t>7</w:t>
            </w:r>
            <w:bookmarkEnd w:id="150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Тантьемы по договорам переданным в перестрахование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505" w:name="sub_4818"/>
            <w:r w:rsidRPr="00CC5D55">
              <w:rPr>
                <w:rFonts w:eastAsiaTheme="minorEastAsia"/>
              </w:rPr>
              <w:t>8</w:t>
            </w:r>
            <w:bookmarkEnd w:id="150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доходы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506" w:name="sub_4819"/>
            <w:r w:rsidRPr="00CC5D55">
              <w:rPr>
                <w:rFonts w:eastAsiaTheme="minorEastAsia"/>
              </w:rPr>
              <w:t>9</w:t>
            </w:r>
            <w:bookmarkEnd w:id="1506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Порядок составления таблицы 48.1 и пояснений к ней</w:t>
      </w:r>
    </w:p>
    <w:p w:rsidR="00000000" w:rsidRDefault="00CC5D55"/>
    <w:p w:rsidR="00000000" w:rsidRDefault="00CC5D55">
      <w:r>
        <w:t>1. </w:t>
      </w:r>
      <w:r>
        <w:t xml:space="preserve">В настоящей таблице раскрывается состав статьи "Прочие доходы по страхованию иному, чем страхование жизни" отчета о прибыли или убытке и прочем совокупном доходе (отчета о финансовых результатах) в соответствии с </w:t>
      </w:r>
      <w:r>
        <w:rPr>
          <w:rStyle w:val="a4"/>
        </w:rPr>
        <w:t>пункто</w:t>
      </w:r>
      <w:r>
        <w:rPr>
          <w:rStyle w:val="a4"/>
        </w:rPr>
        <w:t>м 37 (b)</w:t>
      </w:r>
      <w:r>
        <w:t xml:space="preserve"> МСФО (IFRS) 4. </w:t>
      </w:r>
    </w:p>
    <w:p w:rsidR="00000000" w:rsidRDefault="00CC5D55">
      <w:r>
        <w:t xml:space="preserve">2. По </w:t>
      </w:r>
      <w:r>
        <w:rPr>
          <w:rStyle w:val="a4"/>
        </w:rPr>
        <w:t>строке 1</w:t>
      </w:r>
      <w:r>
        <w:t xml:space="preserve"> настоящей таблицы отражаются доходы в виде вознаграждений по операциям сострахования, уплачиваемые страховщиками - участниками договора ведущей страховой организации и другие вознагражден</w:t>
      </w:r>
      <w:r>
        <w:t>ия, уплачиваемые посредникам. </w:t>
      </w:r>
    </w:p>
    <w:p w:rsidR="00000000" w:rsidRDefault="00CC5D55">
      <w:r>
        <w:t xml:space="preserve">3. По </w:t>
      </w:r>
      <w:r>
        <w:rPr>
          <w:rStyle w:val="a4"/>
        </w:rPr>
        <w:t>строке 2</w:t>
      </w:r>
      <w:r>
        <w:t xml:space="preserve"> настоящей таблицы отражаются положительные разницы, возникающие при осуществлении расчетов по прямому возмещению убытков. </w:t>
      </w:r>
    </w:p>
    <w:p w:rsidR="00000000" w:rsidRDefault="00CC5D55">
      <w:r>
        <w:t xml:space="preserve">4. По </w:t>
      </w:r>
      <w:r>
        <w:rPr>
          <w:rStyle w:val="a4"/>
        </w:rPr>
        <w:t>строке 3</w:t>
      </w:r>
      <w:r>
        <w:t xml:space="preserve"> настоящей таблицы от</w:t>
      </w:r>
      <w:r>
        <w:t>ражаются доходы, связанные с восстановлением резерва под обесценение дебиторской задолженности по операциям страхования, сострахования и принятого перестрахования перед страхователями, перестрахователями, участниками договора по операциям сострахования, ве</w:t>
      </w:r>
      <w:r>
        <w:t>дущей страховой организацией</w:t>
      </w:r>
    </w:p>
    <w:p w:rsidR="00000000" w:rsidRDefault="00CC5D55">
      <w:r>
        <w:t xml:space="preserve">5. По </w:t>
      </w:r>
      <w:r>
        <w:rPr>
          <w:rStyle w:val="a4"/>
        </w:rPr>
        <w:t>строке 4</w:t>
      </w:r>
      <w:r>
        <w:t xml:space="preserve"> настоящей таблицы отражаются доходы, связанные с восстановлением резерва под обесценение дебиторской задолженности перед перестраховщиками по операциям покупки перестрахования (операциям</w:t>
      </w:r>
      <w:r>
        <w:t xml:space="preserve"> переданного перестрахования) в соответствии с </w:t>
      </w:r>
      <w:r>
        <w:rPr>
          <w:rStyle w:val="a4"/>
        </w:rPr>
        <w:t>пунктом 37 (b) (i)</w:t>
      </w:r>
      <w:r>
        <w:t xml:space="preserve"> МСФО (IFRS) 4. </w:t>
      </w:r>
    </w:p>
    <w:p w:rsidR="00000000" w:rsidRDefault="00CC5D55">
      <w:r>
        <w:t xml:space="preserve">6. По </w:t>
      </w:r>
      <w:r>
        <w:rPr>
          <w:rStyle w:val="a4"/>
        </w:rPr>
        <w:t>строке 5</w:t>
      </w:r>
      <w:r>
        <w:t xml:space="preserve"> настоящей таблицы отражаются расходы по списанию кредиторской задолженности перед перестрахов</w:t>
      </w:r>
      <w:r>
        <w:t xml:space="preserve">щиками по операциям покупки перестрахования (операциям переданного перестрахования) в соответствии с </w:t>
      </w:r>
      <w:r>
        <w:rPr>
          <w:rStyle w:val="a4"/>
        </w:rPr>
        <w:t>пунктом 37 (b) (i)</w:t>
      </w:r>
      <w:r>
        <w:t xml:space="preserve"> МСФО (IFRS) 4. </w:t>
      </w:r>
    </w:p>
    <w:p w:rsidR="00000000" w:rsidRDefault="00CC5D55">
      <w:r>
        <w:t xml:space="preserve">7. По </w:t>
      </w:r>
      <w:r>
        <w:rPr>
          <w:rStyle w:val="a4"/>
        </w:rPr>
        <w:t>строке 6</w:t>
      </w:r>
      <w:r>
        <w:t xml:space="preserve"> настоящей таблицы отражаются доходы от </w:t>
      </w:r>
      <w:r>
        <w:t>списания кредиторской задолженности по операциям страхования, сострахования и принятого перестрахования. </w:t>
      </w:r>
    </w:p>
    <w:p w:rsidR="00000000" w:rsidRDefault="00CC5D55">
      <w:r>
        <w:t xml:space="preserve">8. По </w:t>
      </w:r>
      <w:r>
        <w:rPr>
          <w:rStyle w:val="a4"/>
        </w:rPr>
        <w:t>строке 7</w:t>
      </w:r>
      <w:r>
        <w:t xml:space="preserve"> настоящей таблицы отражаются доходы в виде тантьемы по договорам, переданным в перестрахование, признаваемые </w:t>
      </w:r>
      <w:r>
        <w:t xml:space="preserve">на дату выставления счета перестраховщику в соответствии с </w:t>
      </w:r>
      <w:r>
        <w:rPr>
          <w:rStyle w:val="a4"/>
        </w:rPr>
        <w:t>пунктом 37 (b) (i)</w:t>
      </w:r>
      <w:r>
        <w:t xml:space="preserve"> МСФО (IFRS) 4. </w:t>
      </w:r>
    </w:p>
    <w:p w:rsidR="00000000" w:rsidRDefault="00CC5D55">
      <w:r>
        <w:t xml:space="preserve">9. По </w:t>
      </w:r>
      <w:r>
        <w:rPr>
          <w:rStyle w:val="a4"/>
        </w:rPr>
        <w:t>строке 8</w:t>
      </w:r>
      <w:r>
        <w:t xml:space="preserve"> настоящей таблицы отражаются прочие доходы по страхованию иному, чем страхование жизни, в том числе доходы в виде процентов по депонированным суммам (части перестраховочных премий, удерживаемых перестрахователем в качестве гарантии обязательств перестрахо</w:t>
      </w:r>
      <w:r>
        <w:t>вщика), возникают в связи с договорами, принятыми в перестрахование. </w:t>
      </w:r>
    </w:p>
    <w:p w:rsidR="00000000" w:rsidRDefault="00CC5D55">
      <w:r>
        <w:t xml:space="preserve">10. По </w:t>
      </w:r>
      <w:r>
        <w:rPr>
          <w:rStyle w:val="a4"/>
        </w:rPr>
        <w:t>строке 9</w:t>
      </w:r>
      <w:r>
        <w:t xml:space="preserve"> настоящей таблицы отражается сумма </w:t>
      </w:r>
      <w:r>
        <w:rPr>
          <w:rStyle w:val="a4"/>
        </w:rPr>
        <w:t>строк 1 - 8</w:t>
      </w:r>
      <w:r>
        <w:t>. </w:t>
      </w:r>
    </w:p>
    <w:p w:rsidR="00000000" w:rsidRDefault="00CC5D55"/>
    <w:p w:rsidR="00000000" w:rsidRDefault="00CC5D55">
      <w:pPr>
        <w:pStyle w:val="1"/>
      </w:pPr>
      <w:r>
        <w:t>Прочие расходы по страхованию иному, чем страхование жизни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 xml:space="preserve">Таблица </w:t>
      </w:r>
      <w:r>
        <w:rPr>
          <w:rStyle w:val="a3"/>
        </w:rPr>
        <w:t>48.2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507" w:name="sub_4821"/>
            <w:r w:rsidRPr="00CC5D55">
              <w:rPr>
                <w:rFonts w:eastAsiaTheme="minorEastAsia"/>
              </w:rPr>
              <w:t>1</w:t>
            </w:r>
            <w:bookmarkEnd w:id="1507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Расходы на создание резерва под обесценение дебиторской задолженности по операциям страхования, сострахования и принятого перестрахования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508" w:name="sub_4822"/>
            <w:r w:rsidRPr="00CC5D55">
              <w:rPr>
                <w:rFonts w:eastAsiaTheme="minorEastAsia"/>
              </w:rPr>
              <w:t>2</w:t>
            </w:r>
            <w:bookmarkEnd w:id="1508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Расходы на создание резерва под обесценение дебиторской задолженности перед перестраховщиками по операциям переданного перестрахования перед перестраховщиками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509" w:name="sub_4823"/>
            <w:r w:rsidRPr="00CC5D55">
              <w:rPr>
                <w:rFonts w:eastAsiaTheme="minorEastAsia"/>
              </w:rPr>
              <w:t>3</w:t>
            </w:r>
            <w:bookmarkEnd w:id="150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Тантьемы по договорам принятым в перестрахование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510" w:name="sub_4824"/>
            <w:r w:rsidRPr="00CC5D55">
              <w:rPr>
                <w:rFonts w:eastAsiaTheme="minorEastAsia"/>
              </w:rPr>
              <w:t>4</w:t>
            </w:r>
            <w:bookmarkEnd w:id="151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Отрицательные разницы, возникающие при осуществлении расчетов по ПВУ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511" w:name="sub_4825"/>
            <w:r w:rsidRPr="00CC5D55">
              <w:rPr>
                <w:rFonts w:eastAsiaTheme="minorEastAsia"/>
              </w:rPr>
              <w:t>5</w:t>
            </w:r>
            <w:bookmarkEnd w:id="1511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Вознаграждения посредникам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512" w:name="sub_4826"/>
            <w:r w:rsidRPr="00CC5D55">
              <w:rPr>
                <w:rFonts w:eastAsiaTheme="minorEastAsia"/>
              </w:rPr>
              <w:t>6</w:t>
            </w:r>
            <w:bookmarkEnd w:id="151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Расходы в виде процентов по депонированным суммам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513" w:name="sub_4827"/>
            <w:r w:rsidRPr="00CC5D55">
              <w:rPr>
                <w:rFonts w:eastAsiaTheme="minorEastAsia"/>
              </w:rPr>
              <w:t>7</w:t>
            </w:r>
            <w:bookmarkEnd w:id="151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расходы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514" w:name="sub_4828"/>
            <w:r w:rsidRPr="00CC5D55">
              <w:rPr>
                <w:rFonts w:eastAsiaTheme="minorEastAsia"/>
              </w:rPr>
              <w:t>8</w:t>
            </w:r>
            <w:bookmarkEnd w:id="151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Порядок составления таблицы 48.2 и пояснений к ней</w:t>
      </w:r>
    </w:p>
    <w:p w:rsidR="00000000" w:rsidRDefault="00CC5D55"/>
    <w:p w:rsidR="00000000" w:rsidRDefault="00CC5D55">
      <w:r>
        <w:t>1. </w:t>
      </w:r>
      <w:r>
        <w:t xml:space="preserve">В настоящей таблице раскрывается состав статьи "Прочие расходы по страхованию иному, чем страхование жизни" отчета о прибыли или убытке и прочем совокупном доходе (отчета о финансовых результатах) в соответствии с </w:t>
      </w:r>
      <w:r>
        <w:rPr>
          <w:rStyle w:val="a4"/>
        </w:rPr>
        <w:t>пункт</w:t>
      </w:r>
      <w:r>
        <w:rPr>
          <w:rStyle w:val="a4"/>
        </w:rPr>
        <w:t>ом 37 (b)</w:t>
      </w:r>
      <w:r>
        <w:t xml:space="preserve"> МСФО (IFRS) 4. </w:t>
      </w:r>
    </w:p>
    <w:p w:rsidR="00000000" w:rsidRDefault="00CC5D55">
      <w:r>
        <w:t xml:space="preserve">2. По </w:t>
      </w:r>
      <w:r>
        <w:rPr>
          <w:rStyle w:val="a4"/>
        </w:rPr>
        <w:t>строке 1</w:t>
      </w:r>
      <w:r>
        <w:t xml:space="preserve"> настоящей таблицы отражаются расходы на создание резерва под обесценение дебиторской задолженности по операциям страхования, сострахования и принятого перестрахования перед страхователям</w:t>
      </w:r>
      <w:r>
        <w:t>и, перестрахователями и участниками договора по операциям сострахования, ведущей страховой организацией. </w:t>
      </w:r>
    </w:p>
    <w:p w:rsidR="00000000" w:rsidRDefault="00CC5D55">
      <w:r>
        <w:t xml:space="preserve">3. По </w:t>
      </w:r>
      <w:r>
        <w:rPr>
          <w:rStyle w:val="a4"/>
        </w:rPr>
        <w:t>строке 2</w:t>
      </w:r>
      <w:r>
        <w:t xml:space="preserve"> настоящей таблицы отражаются расходы на создание резерва под обесценение дебиторской задолженности перед пере</w:t>
      </w:r>
      <w:r>
        <w:t xml:space="preserve">страховщиками по операциям покупки перестрахования (операциям переданного перестрахования) в соответствии с </w:t>
      </w:r>
      <w:r>
        <w:rPr>
          <w:rStyle w:val="a4"/>
        </w:rPr>
        <w:t>пунктом 37 (b) (i)</w:t>
      </w:r>
      <w:r>
        <w:t xml:space="preserve"> МСФО (IFRS) 4. </w:t>
      </w:r>
    </w:p>
    <w:p w:rsidR="00000000" w:rsidRDefault="00CC5D55">
      <w:r>
        <w:t xml:space="preserve">4. По </w:t>
      </w:r>
      <w:r>
        <w:rPr>
          <w:rStyle w:val="a4"/>
        </w:rPr>
        <w:t>строке 3</w:t>
      </w:r>
      <w:r>
        <w:t xml:space="preserve"> настоящей таблицы отражаются рас</w:t>
      </w:r>
      <w:r>
        <w:t>ходы в виде тантьемы по договорам, принятым в перестрахование, признаваемые на дату акцепта счета перестраховщиком. </w:t>
      </w:r>
    </w:p>
    <w:p w:rsidR="00000000" w:rsidRDefault="00CC5D55">
      <w:r>
        <w:t xml:space="preserve">5. По </w:t>
      </w:r>
      <w:r>
        <w:rPr>
          <w:rStyle w:val="a4"/>
        </w:rPr>
        <w:t>строке 4</w:t>
      </w:r>
      <w:r>
        <w:t xml:space="preserve"> настоящей таблицы отражаются отрицательные разницы, возникающие при осуществлении расчетов по ПВУ.</w:t>
      </w:r>
      <w:r>
        <w:t> </w:t>
      </w:r>
    </w:p>
    <w:p w:rsidR="00000000" w:rsidRDefault="00CC5D55">
      <w:r>
        <w:t xml:space="preserve">6. По </w:t>
      </w:r>
      <w:r>
        <w:rPr>
          <w:rStyle w:val="a4"/>
        </w:rPr>
        <w:t>строке 5</w:t>
      </w:r>
      <w:r>
        <w:t xml:space="preserve"> настоящей таблицы отражаются суммы вознаграждений, уплачиваемые ведущей страховой организации по операциям сострахования. </w:t>
      </w:r>
    </w:p>
    <w:p w:rsidR="00000000" w:rsidRDefault="00CC5D55">
      <w:r>
        <w:t xml:space="preserve">7. По </w:t>
      </w:r>
      <w:r>
        <w:rPr>
          <w:rStyle w:val="a4"/>
        </w:rPr>
        <w:t>строке 6</w:t>
      </w:r>
      <w:r>
        <w:t xml:space="preserve"> настоящей таблицы отражаются прочие расходы по страхованию иному, чем страхование жизни, в том числе: расходы в виде процентов по депонированным суммам (части перестраховочных премий, удерживаемых перестрахователем в качестве гарантий обязательств перестр</w:t>
      </w:r>
      <w:r>
        <w:t xml:space="preserve">аховщика), возникают в связи с договорами, переданными в перестрахование в соответствии с </w:t>
      </w:r>
      <w:r>
        <w:rPr>
          <w:rStyle w:val="a4"/>
        </w:rPr>
        <w:t>пунктом 37 (b) (i)</w:t>
      </w:r>
      <w:r>
        <w:t xml:space="preserve"> МСФО (IFRS) 4. </w:t>
      </w:r>
    </w:p>
    <w:p w:rsidR="00000000" w:rsidRDefault="00CC5D55">
      <w:r>
        <w:t xml:space="preserve">8. По </w:t>
      </w:r>
      <w:r>
        <w:rPr>
          <w:rStyle w:val="a4"/>
        </w:rPr>
        <w:t>строке 7</w:t>
      </w:r>
      <w:r>
        <w:t xml:space="preserve"> о настоящей таблицы отражаются прочие расходы по с</w:t>
      </w:r>
      <w:r>
        <w:t>трахованию иному, чем страхование жизни. </w:t>
      </w:r>
    </w:p>
    <w:p w:rsidR="00000000" w:rsidRDefault="00CC5D55">
      <w:r>
        <w:t xml:space="preserve">9. По </w:t>
      </w:r>
      <w:r>
        <w:rPr>
          <w:rStyle w:val="a4"/>
        </w:rPr>
        <w:t>строке 8</w:t>
      </w:r>
      <w:r>
        <w:t xml:space="preserve"> настоящей таблицы отражается сумма </w:t>
      </w:r>
      <w:r>
        <w:rPr>
          <w:rStyle w:val="a4"/>
        </w:rPr>
        <w:t>строк 1 - 7</w:t>
      </w:r>
      <w:r>
        <w:t>. </w:t>
      </w:r>
    </w:p>
    <w:p w:rsidR="00000000" w:rsidRDefault="00CC5D55"/>
    <w:p w:rsidR="00000000" w:rsidRDefault="00CC5D55">
      <w:pPr>
        <w:pStyle w:val="1"/>
      </w:pPr>
      <w:bookmarkStart w:id="1515" w:name="sub_9049"/>
      <w:r>
        <w:t>Примечание 49. "Процентные доходы"</w:t>
      </w:r>
    </w:p>
    <w:bookmarkEnd w:id="1515"/>
    <w:p w:rsidR="00000000" w:rsidRDefault="00CC5D55"/>
    <w:p w:rsidR="00000000" w:rsidRDefault="00CC5D55">
      <w:pPr>
        <w:pStyle w:val="1"/>
      </w:pPr>
      <w:r>
        <w:t>Процентные доходы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49.1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516" w:name="sub_4910"/>
            <w:r w:rsidRPr="00CC5D55">
              <w:rPr>
                <w:rFonts w:eastAsiaTheme="minorEastAsia"/>
              </w:rPr>
              <w:t>Номе</w:t>
            </w:r>
            <w:r w:rsidRPr="00CC5D55">
              <w:rPr>
                <w:rFonts w:eastAsiaTheme="minorEastAsia"/>
              </w:rPr>
              <w:t>р строки</w:t>
            </w:r>
            <w:bookmarkEnd w:id="1516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517" w:name="sub_4911"/>
            <w:r w:rsidRPr="00CC5D55">
              <w:rPr>
                <w:rFonts w:eastAsiaTheme="minorEastAsia"/>
              </w:rPr>
              <w:t>1</w:t>
            </w:r>
            <w:bookmarkEnd w:id="1517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 вложениям в ценные бумаги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518" w:name="sub_4912"/>
            <w:r w:rsidRPr="00CC5D55">
              <w:rPr>
                <w:rFonts w:eastAsiaTheme="minorEastAsia"/>
              </w:rPr>
              <w:t>2</w:t>
            </w:r>
            <w:bookmarkEnd w:id="1518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 депозитам, размещенным в кредитных организациях и банках-нерезидентах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519" w:name="sub_4913"/>
            <w:r w:rsidRPr="00CC5D55">
              <w:rPr>
                <w:rFonts w:eastAsiaTheme="minorEastAsia"/>
              </w:rPr>
              <w:t>3</w:t>
            </w:r>
            <w:bookmarkEnd w:id="151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 займам выданным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520" w:name="sub_4914"/>
            <w:r w:rsidRPr="00CC5D55">
              <w:rPr>
                <w:rFonts w:eastAsiaTheme="minorEastAsia"/>
              </w:rPr>
              <w:t>4</w:t>
            </w:r>
            <w:bookmarkEnd w:id="152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 вложениям в финансовую аренду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521" w:name="sub_4915"/>
            <w:r w:rsidRPr="00CC5D55">
              <w:rPr>
                <w:rFonts w:eastAsiaTheme="minorEastAsia"/>
              </w:rPr>
              <w:t>5</w:t>
            </w:r>
            <w:bookmarkEnd w:id="1521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Процентные доходы по доли перестраховщиков в обязательствах по инвестиционным договорам без НВПДВ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522" w:name="sub_4916"/>
            <w:r w:rsidRPr="00CC5D55">
              <w:rPr>
                <w:rFonts w:eastAsiaTheme="minorEastAsia"/>
              </w:rPr>
              <w:t>6</w:t>
            </w:r>
            <w:bookmarkEnd w:id="152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Процентные доходы на депо сумм по договорам перестрахования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523" w:name="sub_4917"/>
            <w:r w:rsidRPr="00CC5D55">
              <w:rPr>
                <w:rFonts w:eastAsiaTheme="minorEastAsia"/>
              </w:rPr>
              <w:t>7</w:t>
            </w:r>
            <w:bookmarkEnd w:id="152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 прочим размещенным средствам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524" w:name="sub_4918"/>
            <w:r w:rsidRPr="00CC5D55">
              <w:rPr>
                <w:rFonts w:eastAsiaTheme="minorEastAsia"/>
              </w:rPr>
              <w:t>8</w:t>
            </w:r>
            <w:bookmarkEnd w:id="152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Порядок составления таблицы 49.1 и пояснений к ней</w:t>
      </w:r>
    </w:p>
    <w:p w:rsidR="00000000" w:rsidRDefault="00CC5D55"/>
    <w:p w:rsidR="00000000" w:rsidRDefault="00CC5D55">
      <w:r>
        <w:t>1. </w:t>
      </w:r>
      <w:r>
        <w:t xml:space="preserve">В настоящей таблице раскрывается состав статьи "Процентные доходы" отчета о прибыли или убытке и прочем совокупном доходе (отчета о финансовых результатах) в соответствии с </w:t>
      </w:r>
      <w:r>
        <w:rPr>
          <w:rStyle w:val="a4"/>
        </w:rPr>
        <w:t>пунктом 35(b) (iii)</w:t>
      </w:r>
      <w:r>
        <w:t xml:space="preserve"> МСФО (IAS) 18. </w:t>
      </w:r>
    </w:p>
    <w:p w:rsidR="00000000" w:rsidRDefault="00CC5D55">
      <w:r>
        <w:t xml:space="preserve">2. В </w:t>
      </w:r>
      <w:r>
        <w:rPr>
          <w:rStyle w:val="a4"/>
        </w:rPr>
        <w:t>графе 4</w:t>
      </w:r>
      <w:r>
        <w:t xml:space="preserve"> настоящей таблицы приводятся сопоставимые данные за соответствующий период прошлого года. </w:t>
      </w:r>
    </w:p>
    <w:p w:rsidR="00000000" w:rsidRDefault="00CC5D55">
      <w:r>
        <w:t xml:space="preserve">3. По </w:t>
      </w:r>
      <w:r>
        <w:rPr>
          <w:rStyle w:val="a4"/>
        </w:rPr>
        <w:t>строке 8</w:t>
      </w:r>
      <w:r>
        <w:t xml:space="preserve"> настоящей таблицы отражается сумма </w:t>
      </w:r>
      <w:r>
        <w:rPr>
          <w:rStyle w:val="a4"/>
        </w:rPr>
        <w:t>строк 1 - 8</w:t>
      </w:r>
      <w:r>
        <w:t>. </w:t>
      </w:r>
    </w:p>
    <w:p w:rsidR="00000000" w:rsidRDefault="00CC5D55">
      <w:r>
        <w:t>4. Необходимо отра</w:t>
      </w:r>
      <w:r>
        <w:t>зить комментарии к существенным операциям и суммам, включенным в состав статьи "Процентные доходы" отчета о прибыли или убытке и прочем совокупном доходе (отчета о финансовых результатах). </w:t>
      </w:r>
    </w:p>
    <w:p w:rsidR="00000000" w:rsidRDefault="00CC5D55"/>
    <w:p w:rsidR="00000000" w:rsidRDefault="00CC5D55">
      <w:pPr>
        <w:pStyle w:val="1"/>
      </w:pPr>
      <w:bookmarkStart w:id="1525" w:name="sub_9050"/>
      <w:r>
        <w:t>Примечание 50. "Доходы за вычетом расходов (Расходы за вы</w:t>
      </w:r>
      <w:r>
        <w:t xml:space="preserve">четом доходов) по операциям с финансовыми инструментами, оцениваемыми по справедливой стоимости, изменения которой отражается в составе прибыли или убытка" </w:t>
      </w:r>
    </w:p>
    <w:bookmarkEnd w:id="1525"/>
    <w:p w:rsidR="00000000" w:rsidRDefault="00CC5D55"/>
    <w:p w:rsidR="00000000" w:rsidRDefault="00CC5D55">
      <w:pPr>
        <w:pStyle w:val="1"/>
      </w:pPr>
      <w:bookmarkStart w:id="1526" w:name="sub_501"/>
      <w:r>
        <w:t>Информация о доходах за вычетом расходов (расходах за вычетом доходов) по операциям</w:t>
      </w:r>
      <w:r>
        <w:t xml:space="preserve"> с финансовыми инструментами, оцениваемыми по справедливой стоимости, изменения которой отражаются в составе прибыли или убытка за _____ 20__ </w:t>
      </w:r>
    </w:p>
    <w:bookmarkEnd w:id="1526"/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50.1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2660"/>
        <w:gridCol w:w="1260"/>
        <w:gridCol w:w="1400"/>
        <w:gridCol w:w="1260"/>
        <w:gridCol w:w="1260"/>
        <w:gridCol w:w="126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Доходы за вычетом расходов (Расходы за вычетом доходов</w:t>
            </w:r>
            <w:r w:rsidRPr="00CC5D55">
              <w:rPr>
                <w:rFonts w:eastAsiaTheme="minorEastAsia"/>
              </w:rPr>
              <w:t>) по операциям с финансовыми активами, оцениваемыми по справедливой стоимости через прибыль или убыток, предназначенными для торговли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Доходы за вычетом расходов (Расходы за вычетом доходов) по операциям с прочими финансовыми активами, оцениваемыми по справ</w:t>
            </w:r>
            <w:r w:rsidRPr="00CC5D55">
              <w:rPr>
                <w:rFonts w:eastAsiaTheme="minorEastAsia"/>
              </w:rPr>
              <w:t>едливой стоимости через прибыль или убыток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Расходы за вычетом доходов (Доходы за вычетом расходов) по операциям с финансовыми обязательствами, оцениваемыми по справедливой стоимости через прибыль или убыток, предназначенными для торговли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Расходы за вычетом</w:t>
            </w:r>
            <w:r w:rsidRPr="00CC5D55">
              <w:rPr>
                <w:rFonts w:eastAsiaTheme="minorEastAsia"/>
              </w:rPr>
              <w:t xml:space="preserve"> доходов (Доходы за вычетом расходов) по операциям с прочими финансовыми обязательствами, оцениваемыми по справедливой стоимости через прибыль или убыток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Российские государственные облигации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Муниципальные облигации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Облигации Банка России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Корпоративные облигации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Долговые ценные бумаги иностранных государств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Векселя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Долевые ценные бумаги, имеющие котировки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Долевые ценные бумаги, не имеющие котировок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Производные финансовые инструменты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bookmarkStart w:id="1527" w:name="sub_502"/>
      <w:r>
        <w:t xml:space="preserve">Информация о доходах за вычетом </w:t>
      </w:r>
      <w:r>
        <w:t xml:space="preserve">расходов (расходах за вычетом доходов) по операциям с финансовыми инструментами, оцениваемыми по справедливой стоимости, изменения которой отражаются в составе прибыли или убытка за ______20__ </w:t>
      </w:r>
    </w:p>
    <w:bookmarkEnd w:id="1527"/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50.2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2660"/>
        <w:gridCol w:w="1260"/>
        <w:gridCol w:w="1400"/>
        <w:gridCol w:w="1260"/>
        <w:gridCol w:w="1260"/>
        <w:gridCol w:w="126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Доходы за вычетом расходов (Расходы за вычетом доходов) по операциям с финансовыми активами, оцениваемыми по справедливой стоимости через прибыль или убыток, предназначенными для торговли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Доходы за вычетом расходов (Расходы за вычетом доходов) по операциям</w:t>
            </w:r>
            <w:r w:rsidRPr="00CC5D55">
              <w:rPr>
                <w:rFonts w:eastAsiaTheme="minorEastAsia"/>
              </w:rPr>
              <w:t xml:space="preserve"> с прочими финансовыми активами, оцениваемыми по справедливой стоимости через прибыль или убыток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Расходы за вычетом доходов (Доходы за вычетом расходов) по операциям с финансовыми обязательствами, оцениваемыми по справедливой стоимости через прибыль или уб</w:t>
            </w:r>
            <w:r w:rsidRPr="00CC5D55">
              <w:rPr>
                <w:rFonts w:eastAsiaTheme="minorEastAsia"/>
              </w:rPr>
              <w:t>ыток, предназначенными для торговли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Расходы за вычетом доходов (Доходы за вычетом расходов) по операциям с прочими финансовыми обязательствами, оцениваемыми по справедливой стоимости через прибыль или убыток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Российские государственные облигации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Муниципальные облигации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Облигации Банка России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Корпоративные облигации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Долговые ценные бумаги иностранных государств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Векселя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Долевые ценные бумаги, имеющие котировки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Долевые ценные бумаги, не имеющие котировок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Производные финансовые инструменты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Порядок составления таблиц 50.1 и 50.2 и пояснений к ним</w:t>
      </w:r>
    </w:p>
    <w:p w:rsidR="00000000" w:rsidRDefault="00CC5D55"/>
    <w:p w:rsidR="00000000" w:rsidRDefault="00CC5D55">
      <w:r>
        <w:t xml:space="preserve">1. В </w:t>
      </w:r>
      <w:r>
        <w:rPr>
          <w:rStyle w:val="a4"/>
        </w:rPr>
        <w:t>таблицах 50.1</w:t>
      </w:r>
      <w:r>
        <w:t xml:space="preserve">, </w:t>
      </w:r>
      <w:r>
        <w:rPr>
          <w:rStyle w:val="a4"/>
        </w:rPr>
        <w:t>50.2</w:t>
      </w:r>
      <w:r>
        <w:t xml:space="preserve"> раскрывается состав статьи отчета о прибыли или убытке и прочем совокупном доходе (отчета о финансовых результатах) "Доходы за вычетом расходов (расходы за вычетом доходов) по операциям с финансовыми инструментами, оцениваемыми по справедливой стоимости, </w:t>
      </w:r>
      <w:r>
        <w:t>изменения которой отражаются в составе прибыли или убытка".</w:t>
      </w:r>
    </w:p>
    <w:p w:rsidR="00000000" w:rsidRDefault="00CC5D55"/>
    <w:p w:rsidR="00000000" w:rsidRDefault="00CC5D55">
      <w:pPr>
        <w:pStyle w:val="1"/>
      </w:pPr>
      <w:bookmarkStart w:id="1528" w:name="sub_9051"/>
      <w:r>
        <w:t>Примечание 51. "Доходы за вычетом расходов (расходы за вычетом доходов) по операциям с финансовыми активами, имеющимися в наличии для продажи"</w:t>
      </w:r>
    </w:p>
    <w:bookmarkEnd w:id="1528"/>
    <w:p w:rsidR="00000000" w:rsidRDefault="00CC5D55"/>
    <w:p w:rsidR="00000000" w:rsidRDefault="00CC5D55">
      <w:pPr>
        <w:pStyle w:val="1"/>
      </w:pPr>
      <w:r>
        <w:t>Информация о доходах за вычетом расходов (расходах за вычетом доходов) по операциям с финансовыми активами, имеющимися в наличии для продажи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51.1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529" w:name="sub_5111"/>
            <w:r w:rsidRPr="00CC5D55">
              <w:rPr>
                <w:rFonts w:eastAsiaTheme="minorEastAsia"/>
              </w:rPr>
              <w:t>1</w:t>
            </w:r>
            <w:bookmarkEnd w:id="152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Результат от торговли ценными бумагами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530" w:name="sub_5112"/>
            <w:r w:rsidRPr="00CC5D55">
              <w:rPr>
                <w:rFonts w:eastAsiaTheme="minorEastAsia"/>
              </w:rPr>
              <w:t>2</w:t>
            </w:r>
            <w:bookmarkEnd w:id="153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Результат от реализации прочих финансовых активов, имеющихся в наличии для продажи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531" w:name="sub_5113"/>
            <w:r w:rsidRPr="00CC5D55">
              <w:rPr>
                <w:rFonts w:eastAsiaTheme="minorEastAsia"/>
              </w:rPr>
              <w:t>3</w:t>
            </w:r>
            <w:bookmarkEnd w:id="1531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Результат от переоценки ценных бумаг, отраженный в капитале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532" w:name="sub_5114"/>
            <w:r w:rsidRPr="00CC5D55">
              <w:rPr>
                <w:rFonts w:eastAsiaTheme="minorEastAsia"/>
              </w:rPr>
              <w:t>4</w:t>
            </w:r>
            <w:bookmarkEnd w:id="153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Порядок составления таблицы 51 и пояснений к ней</w:t>
      </w:r>
    </w:p>
    <w:p w:rsidR="00000000" w:rsidRDefault="00CC5D55"/>
    <w:p w:rsidR="00000000" w:rsidRDefault="00CC5D55">
      <w:r>
        <w:t xml:space="preserve">1. В настоящей таблице раскрывается состав статьи "Доходы за вычетом расходов (Расходы за вычетом доходов) по операциям с финансовыми активами, имеющимися в наличии для продажи" отчета о прибыли или убытке </w:t>
      </w:r>
      <w:r>
        <w:t xml:space="preserve">и прочем совокупном доходе (отчета о финансовых результатах) в соответствии с </w:t>
      </w:r>
      <w:r>
        <w:rPr>
          <w:rStyle w:val="a4"/>
        </w:rPr>
        <w:t>пунктом 20 (а)</w:t>
      </w:r>
      <w:r>
        <w:t xml:space="preserve"> МСФО (IFRS) 7. </w:t>
      </w:r>
    </w:p>
    <w:p w:rsidR="00000000" w:rsidRDefault="00CC5D55">
      <w:r>
        <w:t xml:space="preserve">2. По </w:t>
      </w:r>
      <w:r>
        <w:rPr>
          <w:rStyle w:val="a4"/>
        </w:rPr>
        <w:t>строке 4</w:t>
      </w:r>
      <w:r>
        <w:t xml:space="preserve"> настоящей таблицы отражается сумма </w:t>
      </w:r>
      <w:r>
        <w:rPr>
          <w:rStyle w:val="a4"/>
        </w:rPr>
        <w:t xml:space="preserve">строк 1 - </w:t>
      </w:r>
      <w:r>
        <w:rPr>
          <w:rStyle w:val="a4"/>
        </w:rPr>
        <w:t>3</w:t>
      </w:r>
      <w:r>
        <w:t>. </w:t>
      </w:r>
    </w:p>
    <w:p w:rsidR="00000000" w:rsidRDefault="00CC5D55"/>
    <w:p w:rsidR="00000000" w:rsidRDefault="00CC5D55">
      <w:pPr>
        <w:pStyle w:val="1"/>
      </w:pPr>
      <w:bookmarkStart w:id="1533" w:name="sub_9052"/>
      <w:r>
        <w:t>Примечание 52. "Доходы за вычетом расходов (Расходы за вычетом доходов) от операций с инвестиционным имуществом"</w:t>
      </w:r>
    </w:p>
    <w:bookmarkEnd w:id="1533"/>
    <w:p w:rsidR="00000000" w:rsidRDefault="00CC5D55"/>
    <w:p w:rsidR="00000000" w:rsidRDefault="00CC5D55">
      <w:pPr>
        <w:pStyle w:val="1"/>
      </w:pPr>
      <w:r>
        <w:t>Доходы за вычетом расходов (Расходы за вычетом доходов) от операций с инвестиционным имуществом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52.1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534" w:name="sub_5210"/>
            <w:r w:rsidRPr="00CC5D55">
              <w:rPr>
                <w:rFonts w:eastAsiaTheme="minorEastAsia"/>
              </w:rPr>
              <w:t>Номер строки</w:t>
            </w:r>
            <w:bookmarkEnd w:id="153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535" w:name="sub_5211"/>
            <w:r w:rsidRPr="00CC5D55">
              <w:rPr>
                <w:rFonts w:eastAsiaTheme="minorEastAsia"/>
              </w:rPr>
              <w:t>1</w:t>
            </w:r>
            <w:bookmarkEnd w:id="153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Доходы от сдачи в аренду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536" w:name="sub_5212"/>
            <w:r w:rsidRPr="00CC5D55">
              <w:rPr>
                <w:rFonts w:eastAsiaTheme="minorEastAsia"/>
              </w:rPr>
              <w:t>2</w:t>
            </w:r>
            <w:bookmarkEnd w:id="1536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Доходы (расходы) от изменения справедливой стоимости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537" w:name="sub_5213"/>
            <w:r w:rsidRPr="00CC5D55">
              <w:rPr>
                <w:rFonts w:eastAsiaTheme="minorEastAsia"/>
              </w:rPr>
              <w:t>3</w:t>
            </w:r>
            <w:bookmarkEnd w:id="1537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(Расходы по капитальному ремонту)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538" w:name="sub_5214"/>
            <w:r w:rsidRPr="00CC5D55">
              <w:rPr>
                <w:rFonts w:eastAsiaTheme="minorEastAsia"/>
              </w:rPr>
              <w:t>4</w:t>
            </w:r>
            <w:bookmarkEnd w:id="1538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Доходы (расходы) от выбытия (реализации)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539" w:name="sub_5215"/>
            <w:r w:rsidRPr="00CC5D55">
              <w:rPr>
                <w:rFonts w:eastAsiaTheme="minorEastAsia"/>
              </w:rPr>
              <w:t>5</w:t>
            </w:r>
            <w:bookmarkEnd w:id="153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Доходы от восстановления убытков от обесценения (Расходы от обесценения)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540" w:name="sub_5216"/>
            <w:r w:rsidRPr="00CC5D55">
              <w:rPr>
                <w:rFonts w:eastAsiaTheme="minorEastAsia"/>
              </w:rPr>
              <w:t>6</w:t>
            </w:r>
            <w:bookmarkEnd w:id="154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(Расходы на содержание недвижимости)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541" w:name="sub_5217"/>
            <w:r w:rsidRPr="00CC5D55">
              <w:rPr>
                <w:rFonts w:eastAsiaTheme="minorEastAsia"/>
              </w:rPr>
              <w:t>7</w:t>
            </w:r>
            <w:bookmarkEnd w:id="1541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(Амортизация по недвижимости)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(...)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542" w:name="sub_5218"/>
            <w:r w:rsidRPr="00CC5D55">
              <w:rPr>
                <w:rFonts w:eastAsiaTheme="minorEastAsia"/>
              </w:rPr>
              <w:t>8</w:t>
            </w:r>
            <w:bookmarkEnd w:id="154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Порядок составления таблицы 52.1 и пояснений к ней</w:t>
      </w:r>
    </w:p>
    <w:p w:rsidR="00000000" w:rsidRDefault="00CC5D55"/>
    <w:p w:rsidR="00000000" w:rsidRDefault="00CC5D55">
      <w:r>
        <w:t>1. В настоящей таблице раскрывается состав статьи "Доходы за вычетом расходов (Расходы за вычетом доходов) от операций с</w:t>
      </w:r>
      <w:r>
        <w:t xml:space="preserve"> инвестиционным имуществом" отчета о прибыли или убытке и прочем совокупном доходе (отчета о финансовых результатах) в соответствии с </w:t>
      </w:r>
      <w:r>
        <w:rPr>
          <w:rStyle w:val="a4"/>
        </w:rPr>
        <w:t>пунктом 40</w:t>
      </w:r>
      <w:r>
        <w:t xml:space="preserve"> МСФО (IAS) 18. </w:t>
      </w:r>
    </w:p>
    <w:p w:rsidR="00000000" w:rsidRDefault="00CC5D55">
      <w:r>
        <w:t xml:space="preserve">2. В </w:t>
      </w:r>
      <w:r>
        <w:rPr>
          <w:rStyle w:val="a4"/>
        </w:rPr>
        <w:t>графе 4</w:t>
      </w:r>
      <w:r>
        <w:t xml:space="preserve"> настоящей таблицы </w:t>
      </w:r>
      <w:r>
        <w:t>приводятся сопоставимые данные за соответствующий период прошлого года. </w:t>
      </w:r>
    </w:p>
    <w:p w:rsidR="00000000" w:rsidRDefault="00CC5D55">
      <w:r>
        <w:t xml:space="preserve">3. По </w:t>
      </w:r>
      <w:r>
        <w:rPr>
          <w:rStyle w:val="a4"/>
        </w:rPr>
        <w:t>строке 8</w:t>
      </w:r>
      <w:r>
        <w:t xml:space="preserve"> настоящей таблицы 52.1 отражается сумма </w:t>
      </w:r>
      <w:r>
        <w:rPr>
          <w:rStyle w:val="a4"/>
        </w:rPr>
        <w:t>строк 1 - 7</w:t>
      </w:r>
      <w:r>
        <w:t>. </w:t>
      </w:r>
    </w:p>
    <w:p w:rsidR="00000000" w:rsidRDefault="00CC5D55"/>
    <w:p w:rsidR="00000000" w:rsidRDefault="00CC5D55">
      <w:pPr>
        <w:pStyle w:val="1"/>
      </w:pPr>
      <w:bookmarkStart w:id="1543" w:name="sub_9053"/>
      <w:r>
        <w:t>Примечание 53. "Прочие инвестиционные доходы за вычет</w:t>
      </w:r>
      <w:r>
        <w:t>ом расходов (расходы за вычетом доходов)"</w:t>
      </w:r>
    </w:p>
    <w:bookmarkEnd w:id="1543"/>
    <w:p w:rsidR="00000000" w:rsidRDefault="00CC5D55"/>
    <w:p w:rsidR="00000000" w:rsidRDefault="00CC5D55">
      <w:pPr>
        <w:pStyle w:val="1"/>
      </w:pPr>
      <w:r>
        <w:t xml:space="preserve">Прочие инвестиционные доходы за вычетом расходов (расходы за вычетом доходов) 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53.1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544" w:name="sub_53100"/>
            <w:r w:rsidRPr="00CC5D55">
              <w:rPr>
                <w:rFonts w:eastAsiaTheme="minorEastAsia"/>
              </w:rPr>
              <w:t>Номер строки</w:t>
            </w:r>
            <w:bookmarkEnd w:id="154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545" w:name="sub_53110"/>
            <w:r w:rsidRPr="00CC5D55">
              <w:rPr>
                <w:rFonts w:eastAsiaTheme="minorEastAsia"/>
              </w:rPr>
              <w:t>1</w:t>
            </w:r>
            <w:bookmarkEnd w:id="154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Дивиденды и доходы от участия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546" w:name="sub_53120"/>
            <w:r w:rsidRPr="00CC5D55">
              <w:rPr>
                <w:rFonts w:eastAsiaTheme="minorEastAsia"/>
              </w:rPr>
              <w:t>2</w:t>
            </w:r>
            <w:bookmarkEnd w:id="1546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Доходы (расходы) от переоценки драгоценных металлов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547" w:name="sub_53130"/>
            <w:r w:rsidRPr="00CC5D55">
              <w:rPr>
                <w:rFonts w:eastAsiaTheme="minorEastAsia"/>
              </w:rPr>
              <w:t>3</w:t>
            </w:r>
            <w:bookmarkEnd w:id="1547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Доходы (расходы) от операций с драгоценными металлами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548" w:name="sub_53140"/>
            <w:r w:rsidRPr="00CC5D55">
              <w:rPr>
                <w:rFonts w:eastAsiaTheme="minorEastAsia"/>
              </w:rPr>
              <w:t>4</w:t>
            </w:r>
            <w:bookmarkEnd w:id="1548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Расходы от обесценения (доходы от восстановления убытков от обесценения) финансовых активов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549" w:name="sub_53150"/>
            <w:r w:rsidRPr="00CC5D55">
              <w:rPr>
                <w:rFonts w:eastAsiaTheme="minorEastAsia"/>
              </w:rPr>
              <w:t>5</w:t>
            </w:r>
            <w:bookmarkEnd w:id="154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550" w:name="sub_53160"/>
            <w:r w:rsidRPr="00CC5D55">
              <w:rPr>
                <w:rFonts w:eastAsiaTheme="minorEastAsia"/>
              </w:rPr>
              <w:t>6</w:t>
            </w:r>
            <w:bookmarkEnd w:id="155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Порядок составления таблицы 53.1 и пояснений к ней</w:t>
      </w:r>
    </w:p>
    <w:p w:rsidR="00000000" w:rsidRDefault="00CC5D55"/>
    <w:p w:rsidR="00000000" w:rsidRDefault="00CC5D55">
      <w:r>
        <w:t>1. В настоящей таблице раскрыва</w:t>
      </w:r>
      <w:r>
        <w:t xml:space="preserve">ется состав статьи "Прочие инвестиционные доходы за вычетом расходов (расходы за вычетом доходов)" отчета о прибыли или убытке и прочем совокупном доходе (отчета о финансовых результатах) в соответствии с </w:t>
      </w:r>
      <w:r>
        <w:rPr>
          <w:rStyle w:val="a4"/>
        </w:rPr>
        <w:t>пунктом 99</w:t>
      </w:r>
      <w:r>
        <w:t xml:space="preserve"> МСФ</w:t>
      </w:r>
      <w:r>
        <w:t>О (IAS) 1. </w:t>
      </w:r>
    </w:p>
    <w:p w:rsidR="00000000" w:rsidRDefault="00CC5D55">
      <w:r>
        <w:t xml:space="preserve">2. В </w:t>
      </w:r>
      <w:r>
        <w:rPr>
          <w:rStyle w:val="a4"/>
        </w:rPr>
        <w:t>графе 4</w:t>
      </w:r>
      <w:r>
        <w:t xml:space="preserve"> настоящей таблицы приводятся сопоставимые данные за соответствующий период прошлого года. </w:t>
      </w:r>
    </w:p>
    <w:p w:rsidR="00000000" w:rsidRDefault="00CC5D55">
      <w:r>
        <w:t xml:space="preserve">3. По </w:t>
      </w:r>
      <w:r>
        <w:rPr>
          <w:rStyle w:val="a4"/>
        </w:rPr>
        <w:t>строке 6</w:t>
      </w:r>
      <w:r>
        <w:t xml:space="preserve"> настоящей таблицы отражается сумма </w:t>
      </w:r>
      <w:r>
        <w:rPr>
          <w:rStyle w:val="a4"/>
        </w:rPr>
        <w:t>строк 1 - 5</w:t>
      </w:r>
      <w:r>
        <w:t>. </w:t>
      </w:r>
    </w:p>
    <w:p w:rsidR="00000000" w:rsidRDefault="00CC5D55"/>
    <w:p w:rsidR="00000000" w:rsidRDefault="00CC5D55">
      <w:pPr>
        <w:pStyle w:val="1"/>
      </w:pPr>
      <w:bookmarkStart w:id="1551" w:name="sub_9054"/>
      <w:r>
        <w:t>Примечание 54. "Общие и административные расходы"</w:t>
      </w:r>
    </w:p>
    <w:bookmarkEnd w:id="1551"/>
    <w:p w:rsidR="00000000" w:rsidRDefault="00CC5D55"/>
    <w:p w:rsidR="00000000" w:rsidRDefault="00CC5D55">
      <w:pPr>
        <w:pStyle w:val="1"/>
      </w:pPr>
      <w:r>
        <w:t>Общие и административные расходы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54.1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552" w:name="sub_5410"/>
            <w:r w:rsidRPr="00CC5D55">
              <w:rPr>
                <w:rFonts w:eastAsiaTheme="minorEastAsia"/>
              </w:rPr>
              <w:t>Номер строки</w:t>
            </w:r>
            <w:bookmarkEnd w:id="155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553" w:name="sub_5411"/>
            <w:r w:rsidRPr="00CC5D55">
              <w:rPr>
                <w:rFonts w:eastAsiaTheme="minorEastAsia"/>
              </w:rPr>
              <w:t>1</w:t>
            </w:r>
            <w:bookmarkEnd w:id="155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Расходы на персонал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554" w:name="sub_5412"/>
            <w:r w:rsidRPr="00CC5D55">
              <w:rPr>
                <w:rFonts w:eastAsiaTheme="minorEastAsia"/>
              </w:rPr>
              <w:t>2</w:t>
            </w:r>
            <w:bookmarkEnd w:id="155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Амортизация основных средств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555" w:name="sub_5413"/>
            <w:r w:rsidRPr="00CC5D55">
              <w:rPr>
                <w:rFonts w:eastAsiaTheme="minorEastAsia"/>
              </w:rPr>
              <w:t>3</w:t>
            </w:r>
            <w:bookmarkEnd w:id="155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Амортизация программного обеспечения и прочих нематериальных активов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556" w:name="sub_5414"/>
            <w:r w:rsidRPr="00CC5D55">
              <w:rPr>
                <w:rFonts w:eastAsiaTheme="minorEastAsia"/>
              </w:rPr>
              <w:t>4</w:t>
            </w:r>
            <w:bookmarkEnd w:id="1556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Организационные и управленческие расходы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557" w:name="sub_5415"/>
            <w:r w:rsidRPr="00CC5D55">
              <w:rPr>
                <w:rFonts w:eastAsiaTheme="minorEastAsia"/>
              </w:rPr>
              <w:t>5</w:t>
            </w:r>
            <w:bookmarkEnd w:id="1557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Расходы по операционной аренде (основных средств)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558" w:name="sub_5416"/>
            <w:r w:rsidRPr="00CC5D55">
              <w:rPr>
                <w:rFonts w:eastAsiaTheme="minorEastAsia"/>
              </w:rPr>
              <w:t>6</w:t>
            </w:r>
            <w:bookmarkEnd w:id="1558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Профессиональные услуги (охрана, связь и другие)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559" w:name="sub_5417"/>
            <w:r w:rsidRPr="00CC5D55">
              <w:rPr>
                <w:rFonts w:eastAsiaTheme="minorEastAsia"/>
              </w:rPr>
              <w:t>7</w:t>
            </w:r>
            <w:bookmarkEnd w:id="155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Расходы по страхованию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560" w:name="sub_5418"/>
            <w:r w:rsidRPr="00CC5D55">
              <w:rPr>
                <w:rFonts w:eastAsiaTheme="minorEastAsia"/>
              </w:rPr>
              <w:t>8</w:t>
            </w:r>
            <w:bookmarkEnd w:id="156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Реклама и маркетинг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561" w:name="sub_5419"/>
            <w:r w:rsidRPr="00CC5D55">
              <w:rPr>
                <w:rFonts w:eastAsiaTheme="minorEastAsia"/>
              </w:rPr>
              <w:t>9</w:t>
            </w:r>
            <w:bookmarkEnd w:id="1561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налоги, за исключением налога на прибыль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562" w:name="sub_54110"/>
            <w:r w:rsidRPr="00CC5D55">
              <w:rPr>
                <w:rFonts w:eastAsiaTheme="minorEastAsia"/>
              </w:rPr>
              <w:t>10</w:t>
            </w:r>
            <w:bookmarkEnd w:id="156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bookmarkStart w:id="1563" w:name="sub_54101"/>
      <w:r>
        <w:t>54.1.1. Расходы на содержание персонала включают в том числе расходы по выплате вознаграждений работникам по итогам года в размере ______</w:t>
      </w:r>
      <w:r>
        <w:t>_ тысяч рублей (______: _______ тысяч рублей), расходы по программе пенсионного обеспечения в размере _______ тысяч рублей (_____: _______ тысяч рублей), расходы по выплате выходных пособий в размере _______ тысяч рублей (_____: _______ тысяч рублей), а та</w:t>
      </w:r>
      <w:r>
        <w:t>кже установленные законодательством Российской Федерации страховые взносы в государственные внебюджетные фонды в размере тысяч рублей (_____: _______ тысяч рублей). </w:t>
      </w:r>
    </w:p>
    <w:bookmarkEnd w:id="1563"/>
    <w:p w:rsidR="00000000" w:rsidRDefault="00CC5D55">
      <w:r>
        <w:t>54.1.2. Прямые операционные расходы по инвестиционному имуществу, которое приноси</w:t>
      </w:r>
      <w:r>
        <w:t>т арендный доход, составили _______ тысяч рублей (____: _______ тысяч рублей) и включали затраты, связанные с коммунальными услугами, а также затраты на содержание персонала. Прямые операционные расходы по инвестиционному имуществу, которое не приносило ар</w:t>
      </w:r>
      <w:r>
        <w:t>ендного дохода, составили ________ тысяч рублей (_____: _______ тысяч рублей). </w:t>
      </w:r>
    </w:p>
    <w:p w:rsidR="00000000" w:rsidRDefault="00CC5D55"/>
    <w:p w:rsidR="00000000" w:rsidRDefault="00CC5D55">
      <w:pPr>
        <w:pStyle w:val="1"/>
      </w:pPr>
      <w:r>
        <w:t>Порядок составления таблицы 54.1 и пояснений к ней</w:t>
      </w:r>
    </w:p>
    <w:p w:rsidR="00000000" w:rsidRDefault="00CC5D55"/>
    <w:p w:rsidR="00000000" w:rsidRDefault="00CC5D55">
      <w:r>
        <w:t>1. </w:t>
      </w:r>
      <w:r>
        <w:t xml:space="preserve">В настоящей таблице раскрывается состав статьи "Общие и административные расходы" отчета о прибыли или убытке и прочем совокупном доходе (отчета о финансовых результатах) в соответствии с </w:t>
      </w:r>
      <w:r>
        <w:rPr>
          <w:rStyle w:val="a4"/>
        </w:rPr>
        <w:t>пунктом 99</w:t>
      </w:r>
      <w:r>
        <w:t xml:space="preserve"> МСФО (IAS) 1. </w:t>
      </w:r>
    </w:p>
    <w:p w:rsidR="00000000" w:rsidRDefault="00CC5D55">
      <w:r>
        <w:t xml:space="preserve">2. В </w:t>
      </w:r>
      <w:r>
        <w:rPr>
          <w:rStyle w:val="a4"/>
        </w:rPr>
        <w:t>графе 4</w:t>
      </w:r>
      <w:r>
        <w:t xml:space="preserve"> настоящей таблицы приводятся сопоставимые данные за соответствующий период прошлого года. </w:t>
      </w:r>
    </w:p>
    <w:p w:rsidR="00000000" w:rsidRDefault="00CC5D55">
      <w:r>
        <w:t xml:space="preserve">3. По </w:t>
      </w:r>
      <w:r>
        <w:rPr>
          <w:rStyle w:val="a4"/>
        </w:rPr>
        <w:t>строке 10</w:t>
      </w:r>
      <w:r>
        <w:t xml:space="preserve"> настоящей таблицы отражается сумма строк с </w:t>
      </w:r>
      <w:r>
        <w:rPr>
          <w:rStyle w:val="a4"/>
        </w:rPr>
        <w:t>1 по 9</w:t>
      </w:r>
      <w:r>
        <w:t>. </w:t>
      </w:r>
    </w:p>
    <w:p w:rsidR="00000000" w:rsidRDefault="00CC5D55">
      <w:r>
        <w:t xml:space="preserve">4. В </w:t>
      </w:r>
      <w:r>
        <w:rPr>
          <w:rStyle w:val="a4"/>
        </w:rPr>
        <w:t>пояснениях</w:t>
      </w:r>
      <w:r>
        <w:t xml:space="preserve"> к настоящей таблице отражаются комментарии к существенным операциям и суммам, включенным в состав статьи "Общие и административные расходы" отчета о прибыли или убытке и прочем совокупном доходе (отчета о финансовых результ</w:t>
      </w:r>
      <w:r>
        <w:t>атах). </w:t>
      </w:r>
    </w:p>
    <w:p w:rsidR="00000000" w:rsidRDefault="00CC5D55"/>
    <w:p w:rsidR="00000000" w:rsidRDefault="00CC5D55">
      <w:pPr>
        <w:pStyle w:val="1"/>
      </w:pPr>
      <w:bookmarkStart w:id="1564" w:name="sub_9055"/>
      <w:r>
        <w:t>Примечание 55. "Процентные расходы"</w:t>
      </w:r>
    </w:p>
    <w:bookmarkEnd w:id="1564"/>
    <w:p w:rsidR="00000000" w:rsidRDefault="00CC5D55"/>
    <w:p w:rsidR="00000000" w:rsidRDefault="00CC5D55">
      <w:pPr>
        <w:pStyle w:val="1"/>
      </w:pPr>
      <w:r>
        <w:t>Процентные расходы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55.1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565" w:name="sub_5510"/>
            <w:r w:rsidRPr="00CC5D55">
              <w:rPr>
                <w:rFonts w:eastAsiaTheme="minorEastAsia"/>
              </w:rPr>
              <w:t>Номер строки</w:t>
            </w:r>
            <w:bookmarkEnd w:id="156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566" w:name="sub_5511"/>
            <w:r w:rsidRPr="00CC5D55">
              <w:rPr>
                <w:rFonts w:eastAsiaTheme="minorEastAsia"/>
              </w:rPr>
              <w:t>1</w:t>
            </w:r>
            <w:bookmarkEnd w:id="1566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 инвестиционным договорам без НВПДВ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567" w:name="sub_5512"/>
            <w:r w:rsidRPr="00CC5D55">
              <w:rPr>
                <w:rFonts w:eastAsiaTheme="minorEastAsia"/>
              </w:rPr>
              <w:t>2</w:t>
            </w:r>
            <w:bookmarkEnd w:id="1567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Процентные расходы по депо сумм по договорам перестрахования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568" w:name="sub_5513"/>
            <w:r w:rsidRPr="00CC5D55">
              <w:rPr>
                <w:rFonts w:eastAsiaTheme="minorEastAsia"/>
              </w:rPr>
              <w:t>3</w:t>
            </w:r>
            <w:bookmarkEnd w:id="1568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 депозитной составляющей по договорам страхования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569" w:name="sub_5514"/>
            <w:r w:rsidRPr="00CC5D55">
              <w:rPr>
                <w:rFonts w:eastAsiaTheme="minorEastAsia"/>
              </w:rPr>
              <w:t>4</w:t>
            </w:r>
            <w:bookmarkEnd w:id="156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 займам и кредитам полученным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570" w:name="sub_5515"/>
            <w:r w:rsidRPr="00CC5D55">
              <w:rPr>
                <w:rFonts w:eastAsiaTheme="minorEastAsia"/>
              </w:rPr>
              <w:t>5</w:t>
            </w:r>
            <w:bookmarkEnd w:id="157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 выпущенным долговым ценным бумагам (векселям)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571" w:name="sub_5516"/>
            <w:r w:rsidRPr="00CC5D55">
              <w:rPr>
                <w:rFonts w:eastAsiaTheme="minorEastAsia"/>
              </w:rPr>
              <w:t>6</w:t>
            </w:r>
            <w:bookmarkEnd w:id="1571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 обязательствам по финансовой аренде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572" w:name="sub_5517"/>
            <w:r w:rsidRPr="00CC5D55">
              <w:rPr>
                <w:rFonts w:eastAsiaTheme="minorEastAsia"/>
              </w:rPr>
              <w:t>7</w:t>
            </w:r>
            <w:bookmarkEnd w:id="157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 финансовым обязательства, оцениваемым по справедливой стоимости через прибыль или убыток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573" w:name="sub_5518"/>
            <w:r w:rsidRPr="00CC5D55">
              <w:rPr>
                <w:rFonts w:eastAsiaTheme="minorEastAsia"/>
              </w:rPr>
              <w:t>8</w:t>
            </w:r>
            <w:bookmarkEnd w:id="157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 прочим привлеченным средствам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574" w:name="sub_5519"/>
            <w:r w:rsidRPr="00CC5D55">
              <w:rPr>
                <w:rFonts w:eastAsiaTheme="minorEastAsia"/>
              </w:rPr>
              <w:t>9</w:t>
            </w:r>
            <w:bookmarkEnd w:id="157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Порядок составления таблицы 55.1 и пояснений к ней</w:t>
      </w:r>
    </w:p>
    <w:p w:rsidR="00000000" w:rsidRDefault="00CC5D55"/>
    <w:p w:rsidR="00000000" w:rsidRDefault="00CC5D55">
      <w:r>
        <w:t>1. </w:t>
      </w:r>
      <w:r>
        <w:t xml:space="preserve">В настоящей таблицы раскрывается состав статьи "Процентные расходы" отчета о прибыли или убытке и прочем совокупном доходе (отчета о финансовых результатах) в соответствии с </w:t>
      </w:r>
      <w:r>
        <w:rPr>
          <w:rStyle w:val="a4"/>
        </w:rPr>
        <w:t>пунктом 99</w:t>
      </w:r>
      <w:r>
        <w:t xml:space="preserve"> МСФО (IAS) 1. </w:t>
      </w:r>
    </w:p>
    <w:p w:rsidR="00000000" w:rsidRDefault="00CC5D55">
      <w:r>
        <w:t xml:space="preserve">2. В </w:t>
      </w:r>
      <w:r>
        <w:rPr>
          <w:rStyle w:val="a4"/>
        </w:rPr>
        <w:t>графе 4</w:t>
      </w:r>
      <w:r>
        <w:t xml:space="preserve"> настоящей таблицы приводятся сопоставимые данные за соответствующий период прошлого года. </w:t>
      </w:r>
    </w:p>
    <w:p w:rsidR="00000000" w:rsidRDefault="00CC5D55">
      <w:r>
        <w:t xml:space="preserve">3. По </w:t>
      </w:r>
      <w:r>
        <w:rPr>
          <w:rStyle w:val="a4"/>
        </w:rPr>
        <w:t>строке 9</w:t>
      </w:r>
      <w:r>
        <w:t xml:space="preserve"> настоящей таблицы отражается сумма строк с </w:t>
      </w:r>
      <w:r>
        <w:rPr>
          <w:rStyle w:val="a4"/>
        </w:rPr>
        <w:t>1 по 8</w:t>
      </w:r>
      <w:r>
        <w:t>. </w:t>
      </w:r>
    </w:p>
    <w:p w:rsidR="00000000" w:rsidRDefault="00CC5D55">
      <w:r>
        <w:t>4. В пояснениях к настояще</w:t>
      </w:r>
      <w:r>
        <w:t>й таблице отражаются комментарии к существенным операциям и суммам, включенным в состав статьи "Процентные расходы" отчета о прибыли или убытке и прочем совокупном доходе (отчета о финансовых результатах). </w:t>
      </w:r>
    </w:p>
    <w:p w:rsidR="00000000" w:rsidRDefault="00CC5D55"/>
    <w:p w:rsidR="00000000" w:rsidRDefault="00CC5D55">
      <w:pPr>
        <w:pStyle w:val="1"/>
      </w:pPr>
      <w:bookmarkStart w:id="1575" w:name="sub_9056"/>
      <w:r>
        <w:t>Примечание 56. "Доходы и расходы по опер</w:t>
      </w:r>
      <w:r>
        <w:t>ациям в сфере обязательного медицинского страхования"</w:t>
      </w:r>
    </w:p>
    <w:bookmarkEnd w:id="1575"/>
    <w:p w:rsidR="00000000" w:rsidRDefault="00CC5D55"/>
    <w:p w:rsidR="00000000" w:rsidRDefault="00CC5D55">
      <w:pPr>
        <w:pStyle w:val="1"/>
      </w:pPr>
      <w:r>
        <w:t>Доходы по операциям в сфере обязательного медицинского страхования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56.1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576" w:name="sub_5611"/>
            <w:r w:rsidRPr="00CC5D55">
              <w:rPr>
                <w:rFonts w:eastAsiaTheme="minorEastAsia"/>
              </w:rPr>
              <w:t>1</w:t>
            </w:r>
            <w:bookmarkEnd w:id="1576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Комиссия за осуществление операций в сфере обязательного медицинского страхования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577" w:name="sub_5612"/>
            <w:r w:rsidRPr="00CC5D55">
              <w:rPr>
                <w:rFonts w:eastAsiaTheme="minorEastAsia"/>
              </w:rPr>
              <w:t>2</w:t>
            </w:r>
            <w:bookmarkEnd w:id="1577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Средства, причитающиеся к получению от медицинских организаций в результате применения к ним санкций за выявленные нарушения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578" w:name="sub_5613"/>
            <w:r w:rsidRPr="00CC5D55">
              <w:rPr>
                <w:rFonts w:eastAsiaTheme="minorEastAsia"/>
              </w:rPr>
              <w:t>3</w:t>
            </w:r>
            <w:bookmarkEnd w:id="1578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Вознаграждения за выполнение условий, предусмотренных договором о финансовом обеспечении обязательного медицинского страхования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579" w:name="sub_5614"/>
            <w:r w:rsidRPr="00CC5D55">
              <w:rPr>
                <w:rFonts w:eastAsiaTheme="minorEastAsia"/>
              </w:rPr>
              <w:t>4</w:t>
            </w:r>
            <w:bookmarkEnd w:id="157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Доходы, полученные в результате экономии объема средств, предназначенного для финансирования медицинских ор</w:t>
            </w:r>
            <w:r w:rsidRPr="00CC5D55">
              <w:rPr>
                <w:rFonts w:eastAsiaTheme="minorEastAsia"/>
              </w:rPr>
              <w:t>ганизаций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580" w:name="sub_5615"/>
            <w:r w:rsidRPr="00CC5D55">
              <w:rPr>
                <w:rFonts w:eastAsiaTheme="minorEastAsia"/>
              </w:rPr>
              <w:t>5</w:t>
            </w:r>
            <w:bookmarkEnd w:id="158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Доход по регрессным требованиям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581" w:name="sub_5616"/>
            <w:r w:rsidRPr="00CC5D55">
              <w:rPr>
                <w:rFonts w:eastAsiaTheme="minorEastAsia"/>
              </w:rPr>
              <w:t>6</w:t>
            </w:r>
            <w:bookmarkEnd w:id="1581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r>
        <w:t xml:space="preserve">56.1.1. Информация о дебиторской задолженности по операциям в сфере обязательного медицинского страхования представлена в </w:t>
      </w:r>
      <w:r>
        <w:rPr>
          <w:rStyle w:val="a4"/>
        </w:rPr>
        <w:t>примечании 11</w:t>
      </w:r>
      <w:r>
        <w:t xml:space="preserve"> настоящего приложения. </w:t>
      </w:r>
    </w:p>
    <w:p w:rsidR="00000000" w:rsidRDefault="00CC5D55"/>
    <w:p w:rsidR="00000000" w:rsidRDefault="00CC5D55">
      <w:pPr>
        <w:pStyle w:val="1"/>
      </w:pPr>
      <w:r>
        <w:t>Порядок составления таблицы 56.1 и пояснений к ней</w:t>
      </w:r>
    </w:p>
    <w:p w:rsidR="00000000" w:rsidRDefault="00CC5D55"/>
    <w:p w:rsidR="00000000" w:rsidRDefault="00CC5D55">
      <w:r>
        <w:t xml:space="preserve">1. В настоящей таблице раскрывается состав </w:t>
      </w:r>
      <w:r>
        <w:rPr>
          <w:rStyle w:val="a4"/>
        </w:rPr>
        <w:t>статьи</w:t>
      </w:r>
      <w:r>
        <w:t xml:space="preserve"> "Доходы по операциям в сфере обязательного медицинского страхования" отчета о прибыли или убытке и прочем совокупном доходе (отчета о финансовых результатах) в соответствии с </w:t>
      </w:r>
      <w:r>
        <w:rPr>
          <w:rStyle w:val="a4"/>
        </w:rPr>
        <w:t>пунктом 114 (с)</w:t>
      </w:r>
      <w:r>
        <w:t xml:space="preserve"> МСФО (IAS) 1. Настоящая т</w:t>
      </w:r>
      <w:r>
        <w:t>аблица заполняется только страховыми медицинскими организациями, осуществляющими деятельность в сфере обязательного медицинского страхования. </w:t>
      </w:r>
    </w:p>
    <w:p w:rsidR="00000000" w:rsidRDefault="00CC5D55">
      <w:r>
        <w:t xml:space="preserve">2. По </w:t>
      </w:r>
      <w:r>
        <w:rPr>
          <w:rStyle w:val="a4"/>
        </w:rPr>
        <w:t>строке 1</w:t>
      </w:r>
      <w:r>
        <w:t xml:space="preserve"> настоящей таблицы отражаются средства, полученные в качестве компенсации</w:t>
      </w:r>
      <w:r>
        <w:t xml:space="preserve"> расходов по ведению дел и представляющие собой определенный процент суммы финансирования за отчетный период. Сумма финансирования определяется на основании дифференцированного подушевого норматива и количества застрахованных. </w:t>
      </w:r>
    </w:p>
    <w:p w:rsidR="00000000" w:rsidRDefault="00CC5D55">
      <w:r>
        <w:t xml:space="preserve">3. По </w:t>
      </w:r>
      <w:r>
        <w:rPr>
          <w:rStyle w:val="a4"/>
        </w:rPr>
        <w:t>строке 2</w:t>
      </w:r>
      <w:r>
        <w:t xml:space="preserve"> настоящей таблицы отражается часть средств, причитающихся к получению от медицинских организаций в результате применения к ним санкций за выявленные нарушения, направляемая в доход страховщика. </w:t>
      </w:r>
    </w:p>
    <w:p w:rsidR="00000000" w:rsidRDefault="00CC5D55">
      <w:r>
        <w:t xml:space="preserve">4. По </w:t>
      </w:r>
      <w:r>
        <w:rPr>
          <w:rStyle w:val="a4"/>
        </w:rPr>
        <w:t>строке 3</w:t>
      </w:r>
      <w:r>
        <w:t xml:space="preserve"> настоящ</w:t>
      </w:r>
      <w:r>
        <w:t>ей таблицы отражаются вознаграждения, начисленные страховщику за выполнение в отчетном периоде условий, предусмотренных договором о финансовом обеспечении обязательного медицинского страхования. </w:t>
      </w:r>
    </w:p>
    <w:p w:rsidR="00000000" w:rsidRDefault="00CC5D55">
      <w:r>
        <w:t xml:space="preserve">5. По </w:t>
      </w:r>
      <w:r>
        <w:rPr>
          <w:rStyle w:val="a4"/>
        </w:rPr>
        <w:t>строке 4</w:t>
      </w:r>
      <w:r>
        <w:t xml:space="preserve"> настоящей таблицы о</w:t>
      </w:r>
      <w:r>
        <w:t>тражаются доходы, возникшие в результате превышения объема средств, предназначенного для финансирования медицинских организаций, в течение отчетного периода над объемом фактически израсходованных в этом периоде средств. </w:t>
      </w:r>
    </w:p>
    <w:p w:rsidR="00000000" w:rsidRDefault="00CC5D55">
      <w:r>
        <w:t xml:space="preserve">6. По </w:t>
      </w:r>
      <w:r>
        <w:rPr>
          <w:rStyle w:val="a4"/>
        </w:rPr>
        <w:t>строке</w:t>
      </w:r>
      <w:r>
        <w:rPr>
          <w:rStyle w:val="a4"/>
        </w:rPr>
        <w:t xml:space="preserve"> 5</w:t>
      </w:r>
      <w:r>
        <w:t xml:space="preserve"> настоящей таблицы отражаются доходы, возникшие в результате превышения объема средств, полученных от юридических или физических лиц, причинивших вред здоровью застрахованных лиц над суммой средств, израсходованных на оказание медицинской помощи. </w:t>
      </w:r>
    </w:p>
    <w:p w:rsidR="00000000" w:rsidRDefault="00CC5D55">
      <w:r>
        <w:t>7. </w:t>
      </w:r>
      <w:r>
        <w:t xml:space="preserve">По </w:t>
      </w:r>
      <w:r>
        <w:rPr>
          <w:rStyle w:val="a4"/>
        </w:rPr>
        <w:t>строке 6</w:t>
      </w:r>
      <w:r>
        <w:t xml:space="preserve"> таблицы 56.1 отражается сумма строк с </w:t>
      </w:r>
      <w:r>
        <w:rPr>
          <w:rStyle w:val="a4"/>
        </w:rPr>
        <w:t>1 по 5</w:t>
      </w:r>
      <w:r>
        <w:t>. </w:t>
      </w:r>
    </w:p>
    <w:p w:rsidR="00000000" w:rsidRDefault="00CC5D55"/>
    <w:p w:rsidR="00000000" w:rsidRDefault="00CC5D55">
      <w:pPr>
        <w:pStyle w:val="1"/>
      </w:pPr>
      <w:r>
        <w:t>Расходы по операциям в сфере обязательного медицинского страхования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56.2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582" w:name="sub_5621"/>
            <w:r w:rsidRPr="00CC5D55">
              <w:rPr>
                <w:rFonts w:eastAsiaTheme="minorEastAsia"/>
              </w:rPr>
              <w:t>1</w:t>
            </w:r>
            <w:bookmarkEnd w:id="158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Штрафы за невыполнение (ненадлежащее выполнение) условий договора о финансовом обеспечении обязательного медицинского страхования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583" w:name="sub_5622"/>
            <w:r w:rsidRPr="00CC5D55">
              <w:rPr>
                <w:rFonts w:eastAsiaTheme="minorEastAsia"/>
              </w:rPr>
              <w:t>2</w:t>
            </w:r>
            <w:bookmarkEnd w:id="158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Пени за неоплату или несвоевременную оплату медицинской помощи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584" w:name="sub_5623"/>
            <w:r w:rsidRPr="00CC5D55">
              <w:rPr>
                <w:rFonts w:eastAsiaTheme="minorEastAsia"/>
              </w:rPr>
              <w:t>3</w:t>
            </w:r>
            <w:bookmarkEnd w:id="158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Расходы на формирование резерва под обесценение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585" w:name="sub_5624"/>
            <w:r w:rsidRPr="00CC5D55">
              <w:rPr>
                <w:rFonts w:eastAsiaTheme="minorEastAsia"/>
              </w:rPr>
              <w:t>4</w:t>
            </w:r>
            <w:bookmarkEnd w:id="158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bookmarkStart w:id="1586" w:name="sub_56201"/>
      <w:r>
        <w:t>56.2.1. </w:t>
      </w:r>
      <w:r>
        <w:t>Штрафы за невыполнение (ненадлежащее выполнение) условий договора о финансовом обеспечении обязательного медицинского страхования были начислены за ________________. </w:t>
      </w:r>
    </w:p>
    <w:bookmarkEnd w:id="1586"/>
    <w:p w:rsidR="00000000" w:rsidRDefault="00CC5D55">
      <w:r>
        <w:t>56.2.1. Информация о резерве под обесценение дебиторской задолженности по операц</w:t>
      </w:r>
      <w:r>
        <w:t xml:space="preserve">иям в сфере обязательного медицинского страхования представлена в </w:t>
      </w:r>
      <w:r>
        <w:rPr>
          <w:rStyle w:val="a4"/>
        </w:rPr>
        <w:t>таблице 25.7</w:t>
      </w:r>
      <w:r>
        <w:t xml:space="preserve"> примечания 25 настоящего приложения. </w:t>
      </w:r>
    </w:p>
    <w:p w:rsidR="00000000" w:rsidRDefault="00CC5D55">
      <w:r>
        <w:t>56.2.1. Информация о кредиторской задолженности по операциям в сфере обязательного медицинского страхования предст</w:t>
      </w:r>
      <w:r>
        <w:t xml:space="preserve">авлена в </w:t>
      </w:r>
      <w:r>
        <w:rPr>
          <w:rStyle w:val="a4"/>
        </w:rPr>
        <w:t>примечании 29</w:t>
      </w:r>
      <w:r>
        <w:t xml:space="preserve"> настоящего приложения. </w:t>
      </w:r>
    </w:p>
    <w:p w:rsidR="00000000" w:rsidRDefault="00CC5D55"/>
    <w:p w:rsidR="00000000" w:rsidRDefault="00CC5D55">
      <w:pPr>
        <w:pStyle w:val="1"/>
      </w:pPr>
      <w:r>
        <w:t>Порядок составления таблицы 56.2 и пояснений к ней</w:t>
      </w:r>
    </w:p>
    <w:p w:rsidR="00000000" w:rsidRDefault="00CC5D55"/>
    <w:p w:rsidR="00000000" w:rsidRDefault="00CC5D55">
      <w:r>
        <w:t xml:space="preserve">1. В настоящей таблице раскрывается состав </w:t>
      </w:r>
      <w:r>
        <w:rPr>
          <w:rStyle w:val="a4"/>
        </w:rPr>
        <w:t>статьи</w:t>
      </w:r>
      <w:r>
        <w:t xml:space="preserve"> "Расходы по операциям в сфере обязательного медицинско</w:t>
      </w:r>
      <w:r>
        <w:t xml:space="preserve">го страхования" отчета о прибыли или убытке и прочем совокупном доходе (отчета о финансовом положении) в соответствии с </w:t>
      </w:r>
      <w:r>
        <w:rPr>
          <w:rStyle w:val="a4"/>
        </w:rPr>
        <w:t>пунктом 114 (с)</w:t>
      </w:r>
      <w:r>
        <w:t xml:space="preserve"> МСФО (IAS) 1. Настоящая таблица заполняется только страховыми медицинскими органи</w:t>
      </w:r>
      <w:r>
        <w:t>зациями, осуществляющими деятельность в сфере обязательного медицинского страхования. </w:t>
      </w:r>
    </w:p>
    <w:p w:rsidR="00000000" w:rsidRDefault="00CC5D55">
      <w:r>
        <w:t xml:space="preserve">2. По </w:t>
      </w:r>
      <w:r>
        <w:rPr>
          <w:rStyle w:val="a4"/>
        </w:rPr>
        <w:t>строке 1</w:t>
      </w:r>
      <w:r>
        <w:t xml:space="preserve"> настоящей таблицы отражаются суммы штрафов за невыполнение условий договора о финансовом обеспечении обязательного медицинского </w:t>
      </w:r>
      <w:r>
        <w:t>страхования, имевшее место в отчетном периоде. </w:t>
      </w:r>
    </w:p>
    <w:p w:rsidR="00000000" w:rsidRDefault="00CC5D55">
      <w:r>
        <w:t xml:space="preserve">3. В </w:t>
      </w:r>
      <w:r>
        <w:rPr>
          <w:rStyle w:val="a4"/>
        </w:rPr>
        <w:t>пояснениях</w:t>
      </w:r>
      <w:r>
        <w:t xml:space="preserve"> к настоящей таблице раскрываются причины начисления штрафов за невыполнение (ненадлежащее выполнение) условий договора о финансовом обеспечении обязательного медицин</w:t>
      </w:r>
      <w:r>
        <w:t>ского страхования, такие, например как, нарушение сроков предоставления данных о застрахованных лицах, а также сведений об изменении этих данных, использование целевых средств не по целевому назначению. </w:t>
      </w:r>
    </w:p>
    <w:p w:rsidR="00000000" w:rsidRDefault="00CC5D55">
      <w:r>
        <w:t xml:space="preserve">4. По </w:t>
      </w:r>
      <w:r>
        <w:rPr>
          <w:rStyle w:val="a4"/>
        </w:rPr>
        <w:t>строке 2</w:t>
      </w:r>
      <w:r>
        <w:t xml:space="preserve"> настоящей т</w:t>
      </w:r>
      <w:r>
        <w:t>аблицы отражаются пени за неоплату или несвоевременную оплату медицинской помощи, имевшую место в отчетном периоде. </w:t>
      </w:r>
    </w:p>
    <w:p w:rsidR="00000000" w:rsidRDefault="00CC5D55">
      <w:r>
        <w:t xml:space="preserve">5. По </w:t>
      </w:r>
      <w:r>
        <w:rPr>
          <w:rStyle w:val="a4"/>
        </w:rPr>
        <w:t>строке 3</w:t>
      </w:r>
      <w:r>
        <w:t xml:space="preserve"> настоящей таблицы отражаются расходы на формирование резерва под обесценение дебиторской задолженн</w:t>
      </w:r>
      <w:r>
        <w:t>ости по операциям в сфере обязательного медицинского страхования. </w:t>
      </w:r>
    </w:p>
    <w:p w:rsidR="00000000" w:rsidRDefault="00CC5D55">
      <w:r>
        <w:t xml:space="preserve">6. По </w:t>
      </w:r>
      <w:r>
        <w:rPr>
          <w:rStyle w:val="a4"/>
        </w:rPr>
        <w:t>строке 4</w:t>
      </w:r>
      <w:r>
        <w:t xml:space="preserve"> настоящей таблицы отражается итоговая сумма </w:t>
      </w:r>
      <w:r>
        <w:rPr>
          <w:rStyle w:val="a4"/>
        </w:rPr>
        <w:t>строк 1</w:t>
      </w:r>
      <w:r>
        <w:t xml:space="preserve">, </w:t>
      </w:r>
      <w:r>
        <w:rPr>
          <w:rStyle w:val="a4"/>
        </w:rPr>
        <w:t>2</w:t>
      </w:r>
      <w:r>
        <w:t xml:space="preserve"> за вычетом значения по </w:t>
      </w:r>
      <w:r>
        <w:rPr>
          <w:rStyle w:val="a4"/>
        </w:rPr>
        <w:t>строке 3</w:t>
      </w:r>
      <w:r>
        <w:t>. </w:t>
      </w:r>
    </w:p>
    <w:p w:rsidR="00000000" w:rsidRDefault="00CC5D55"/>
    <w:p w:rsidR="00000000" w:rsidRDefault="00CC5D55">
      <w:pPr>
        <w:pStyle w:val="1"/>
      </w:pPr>
      <w:bookmarkStart w:id="1587" w:name="sub_9057"/>
      <w:r>
        <w:t>Примечание 57. "Прочие доходы и расходы"</w:t>
      </w:r>
    </w:p>
    <w:bookmarkEnd w:id="1587"/>
    <w:p w:rsidR="00000000" w:rsidRDefault="00CC5D55"/>
    <w:p w:rsidR="00000000" w:rsidRDefault="00CC5D55">
      <w:pPr>
        <w:pStyle w:val="1"/>
      </w:pPr>
      <w:r>
        <w:t>Прочие доходы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57.1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_______ 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______ 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588" w:name="sub_5711"/>
            <w:r w:rsidRPr="00CC5D55">
              <w:rPr>
                <w:rFonts w:eastAsiaTheme="minorEastAsia"/>
              </w:rPr>
              <w:t>1</w:t>
            </w:r>
            <w:bookmarkEnd w:id="1588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Доход по операциям страхования без значительного страхового риска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589" w:name="sub_5712"/>
            <w:r w:rsidRPr="00CC5D55">
              <w:rPr>
                <w:rFonts w:eastAsiaTheme="minorEastAsia"/>
              </w:rPr>
              <w:t>2</w:t>
            </w:r>
            <w:bookmarkEnd w:id="158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Комиссионные доходы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590" w:name="sub_5713"/>
            <w:r w:rsidRPr="00CC5D55">
              <w:rPr>
                <w:rFonts w:eastAsiaTheme="minorEastAsia"/>
              </w:rPr>
              <w:t>3</w:t>
            </w:r>
            <w:bookmarkEnd w:id="159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Доходы (кроме процентных) по полученным кредитам, привлеченным средствам и выпущенным долговым ценным бумагам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591" w:name="sub_5714"/>
            <w:r w:rsidRPr="00CC5D55">
              <w:rPr>
                <w:rFonts w:eastAsiaTheme="minorEastAsia"/>
              </w:rPr>
              <w:t>4</w:t>
            </w:r>
            <w:bookmarkEnd w:id="1591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Доходы от аренды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592" w:name="sub_5715"/>
            <w:r w:rsidRPr="00CC5D55">
              <w:rPr>
                <w:rFonts w:eastAsiaTheme="minorEastAsia"/>
              </w:rPr>
              <w:t>5</w:t>
            </w:r>
            <w:bookmarkEnd w:id="159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Доходы от восстановления (уменьшения) сумм резервов под обесценение по прочим активам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593" w:name="sub_5716"/>
            <w:r w:rsidRPr="00CC5D55">
              <w:rPr>
                <w:rFonts w:eastAsiaTheme="minorEastAsia"/>
              </w:rPr>
              <w:t>6</w:t>
            </w:r>
            <w:bookmarkEnd w:id="159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Доходы от списания кредиторской задолженности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594" w:name="sub_5717"/>
            <w:r w:rsidRPr="00CC5D55">
              <w:rPr>
                <w:rFonts w:eastAsiaTheme="minorEastAsia"/>
              </w:rPr>
              <w:t>7</w:t>
            </w:r>
            <w:bookmarkEnd w:id="159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Неустойки (штрафы, пени)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595" w:name="sub_5718"/>
            <w:r w:rsidRPr="00CC5D55">
              <w:rPr>
                <w:rFonts w:eastAsiaTheme="minorEastAsia"/>
              </w:rPr>
              <w:t>8</w:t>
            </w:r>
            <w:bookmarkEnd w:id="159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Доходы по операциям с основными средствами и нематериальными активами: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596" w:name="sub_5719"/>
            <w:r w:rsidRPr="00CC5D55">
              <w:rPr>
                <w:rFonts w:eastAsiaTheme="minorEastAsia"/>
              </w:rPr>
              <w:t>9</w:t>
            </w:r>
            <w:bookmarkEnd w:id="1596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Доходы прошлых лет, выявленные в отчетном году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597" w:name="sub_57110"/>
            <w:r w:rsidRPr="00CC5D55">
              <w:rPr>
                <w:rFonts w:eastAsiaTheme="minorEastAsia"/>
              </w:rPr>
              <w:t>10</w:t>
            </w:r>
            <w:bookmarkEnd w:id="1597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доходы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598" w:name="sub_57111"/>
            <w:r w:rsidRPr="00CC5D55">
              <w:rPr>
                <w:rFonts w:eastAsiaTheme="minorEastAsia"/>
              </w:rPr>
              <w:t>11</w:t>
            </w:r>
            <w:bookmarkEnd w:id="1598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Порядок составления таблицы 57.1 и пояснений к ней</w:t>
      </w:r>
    </w:p>
    <w:p w:rsidR="00000000" w:rsidRDefault="00CC5D55"/>
    <w:p w:rsidR="00000000" w:rsidRDefault="00CC5D55">
      <w:r>
        <w:t xml:space="preserve">1. В настоящей таблице раскрывается состав статьи "Прочие доходы" отчета о прибыли или убытке и прочем совокупном доходе (отчета о финансовых результатах) в соответствии с </w:t>
      </w:r>
      <w:r>
        <w:rPr>
          <w:rStyle w:val="a4"/>
        </w:rPr>
        <w:t>пунктом 114 (с)</w:t>
      </w:r>
      <w:r>
        <w:t xml:space="preserve"> МСФО (IAS) 1. </w:t>
      </w:r>
    </w:p>
    <w:p w:rsidR="00000000" w:rsidRDefault="00CC5D55">
      <w:r>
        <w:t xml:space="preserve">2. По </w:t>
      </w:r>
      <w:r>
        <w:rPr>
          <w:rStyle w:val="a4"/>
        </w:rPr>
        <w:t>строке 1</w:t>
      </w:r>
      <w:r>
        <w:t xml:space="preserve"> настоящей таблицы отражается доход по договорам, имеющим юридическую форму договоров страхования жизни, но в связи с которыми у страховщика не возникает значительный страховой р</w:t>
      </w:r>
      <w:r>
        <w:t>иск, например, по которым страховщик не выплачивает существенных дополнительных вознаграждений при возникновении страхового события (смерти или дожития), например, по договорам с единовременной оплатой страховой премии, которая равна или незначительно (в п</w:t>
      </w:r>
      <w:r>
        <w:t>роценте, меньше установленного в учетной политике для договоров страхования жизни, отвечающих критерию значительности страхового риска) превышает страховую сумму, по договорам добровольного медицинского страхования, сумма премий по которым равна или незнач</w:t>
      </w:r>
      <w:r>
        <w:t>ительно отличается от суммы ожидаемых выплат. </w:t>
      </w:r>
    </w:p>
    <w:p w:rsidR="00000000" w:rsidRDefault="00CC5D55">
      <w:r>
        <w:t xml:space="preserve">3. По </w:t>
      </w:r>
      <w:r>
        <w:rPr>
          <w:rStyle w:val="a4"/>
        </w:rPr>
        <w:t>строке 2</w:t>
      </w:r>
      <w:r>
        <w:t xml:space="preserve"> настоящей таблицы отражаются комиссионные доходы, кроме процентных. </w:t>
      </w:r>
    </w:p>
    <w:p w:rsidR="00000000" w:rsidRDefault="00CC5D55">
      <w:r>
        <w:t xml:space="preserve">4. По </w:t>
      </w:r>
      <w:r>
        <w:rPr>
          <w:rStyle w:val="a4"/>
        </w:rPr>
        <w:t>строке 5</w:t>
      </w:r>
      <w:r>
        <w:t xml:space="preserve"> настоящей таблицы отражаются доходы от восстановления (уме</w:t>
      </w:r>
      <w:r>
        <w:t>ньшения) сумм резервов под обесценение по прочим активам. </w:t>
      </w:r>
    </w:p>
    <w:p w:rsidR="00000000" w:rsidRDefault="00CC5D55">
      <w:r>
        <w:t xml:space="preserve">5. По </w:t>
      </w:r>
      <w:r>
        <w:rPr>
          <w:rStyle w:val="a4"/>
        </w:rPr>
        <w:t>строке 6</w:t>
      </w:r>
      <w:r>
        <w:t xml:space="preserve"> настоящей таблицы отражаются доходы от списания прочих обязательств и восстановления резервов-оценочных обязательств. </w:t>
      </w:r>
    </w:p>
    <w:p w:rsidR="00000000" w:rsidRDefault="00CC5D55">
      <w:r>
        <w:t xml:space="preserve">6. По </w:t>
      </w:r>
      <w:r>
        <w:rPr>
          <w:rStyle w:val="a4"/>
        </w:rPr>
        <w:t>строке 7</w:t>
      </w:r>
      <w:r>
        <w:t xml:space="preserve"> настоящей таблицы отражаются доходы по штрафам и пеням по хозяйственным и сервисным договорам. </w:t>
      </w:r>
    </w:p>
    <w:p w:rsidR="00000000" w:rsidRDefault="00CC5D55">
      <w:r>
        <w:t xml:space="preserve">7. По </w:t>
      </w:r>
      <w:r>
        <w:rPr>
          <w:rStyle w:val="a4"/>
        </w:rPr>
        <w:t>строке 8</w:t>
      </w:r>
      <w:r>
        <w:t xml:space="preserve"> настоящей таблицы отражаются доходы от реализации основных средств и нематериальных активов. </w:t>
      </w:r>
    </w:p>
    <w:p w:rsidR="00000000" w:rsidRDefault="00CC5D55">
      <w:r>
        <w:t xml:space="preserve">8. По </w:t>
      </w:r>
      <w:r>
        <w:rPr>
          <w:rStyle w:val="a4"/>
        </w:rPr>
        <w:t>строке 9</w:t>
      </w:r>
      <w:r>
        <w:t xml:space="preserve"> настоящей таблицы отражаются доходы прошлых лет, выявленные в отчетном году. </w:t>
      </w:r>
    </w:p>
    <w:p w:rsidR="00000000" w:rsidRDefault="00CC5D55">
      <w:r>
        <w:t xml:space="preserve">9. По </w:t>
      </w:r>
      <w:r>
        <w:rPr>
          <w:rStyle w:val="a4"/>
        </w:rPr>
        <w:t>строке 10</w:t>
      </w:r>
      <w:r>
        <w:t xml:space="preserve"> настоящей таблицы отражаются прочие доходы по неспецифичным операциям. </w:t>
      </w:r>
    </w:p>
    <w:p w:rsidR="00000000" w:rsidRDefault="00CC5D55">
      <w:r>
        <w:t xml:space="preserve">10. По </w:t>
      </w:r>
      <w:r>
        <w:rPr>
          <w:rStyle w:val="a4"/>
        </w:rPr>
        <w:t>строке 11</w:t>
      </w:r>
      <w:r>
        <w:t xml:space="preserve"> настоящей таблицы отражается сумма строк с </w:t>
      </w:r>
      <w:r>
        <w:rPr>
          <w:rStyle w:val="a4"/>
        </w:rPr>
        <w:t>1 по 10</w:t>
      </w:r>
      <w:r>
        <w:t>. </w:t>
      </w:r>
    </w:p>
    <w:p w:rsidR="00000000" w:rsidRDefault="00CC5D55"/>
    <w:p w:rsidR="00000000" w:rsidRDefault="00CC5D55">
      <w:pPr>
        <w:pStyle w:val="1"/>
      </w:pPr>
      <w:r>
        <w:t>Прочие расходы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57.2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599" w:name="sub_5721"/>
            <w:r w:rsidRPr="00CC5D55">
              <w:rPr>
                <w:rFonts w:eastAsiaTheme="minorEastAsia"/>
              </w:rPr>
              <w:t>1</w:t>
            </w:r>
            <w:bookmarkEnd w:id="159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Расходы по операциям страхования без значительного страхового риска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600" w:name="sub_5722"/>
            <w:r w:rsidRPr="00CC5D55">
              <w:rPr>
                <w:rFonts w:eastAsiaTheme="minorEastAsia"/>
              </w:rPr>
              <w:t>2</w:t>
            </w:r>
            <w:bookmarkEnd w:id="160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Расходы (кроме процентных) по полученным кредитам, привлеченными средствами и выпущенными долговыми ценными бумагами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601" w:name="sub_5723"/>
            <w:r w:rsidRPr="00CC5D55">
              <w:rPr>
                <w:rFonts w:eastAsiaTheme="minorEastAsia"/>
              </w:rPr>
              <w:t>3</w:t>
            </w:r>
            <w:bookmarkEnd w:id="1601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Расходы по созданию резервов под обесценение по прочим активам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602" w:name="sub_5724"/>
            <w:r w:rsidRPr="00CC5D55">
              <w:rPr>
                <w:rFonts w:eastAsiaTheme="minorEastAsia"/>
              </w:rPr>
              <w:t>4</w:t>
            </w:r>
            <w:bookmarkEnd w:id="160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Расходы по созданию резервов - оценочных обязательств некредитного характера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603" w:name="sub_5725"/>
            <w:r w:rsidRPr="00CC5D55">
              <w:rPr>
                <w:rFonts w:eastAsiaTheme="minorEastAsia"/>
              </w:rPr>
              <w:t>5</w:t>
            </w:r>
            <w:bookmarkEnd w:id="160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Неустойки (штрафы, пени)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604" w:name="sub_5726"/>
            <w:r w:rsidRPr="00CC5D55">
              <w:rPr>
                <w:rFonts w:eastAsiaTheme="minorEastAsia"/>
              </w:rPr>
              <w:t>6</w:t>
            </w:r>
            <w:bookmarkEnd w:id="160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Расходы по операциям с основными средствами и нематериальными активами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605" w:name="sub_5727"/>
            <w:r w:rsidRPr="00CC5D55">
              <w:rPr>
                <w:rFonts w:eastAsiaTheme="minorEastAsia"/>
              </w:rPr>
              <w:t>7</w:t>
            </w:r>
            <w:bookmarkEnd w:id="160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Расходы прошлых лет, выявленные в отчетном году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606" w:name="sub_5728"/>
            <w:r w:rsidRPr="00CC5D55">
              <w:rPr>
                <w:rFonts w:eastAsiaTheme="minorEastAsia"/>
              </w:rPr>
              <w:t>8</w:t>
            </w:r>
            <w:bookmarkEnd w:id="1606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расходы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607" w:name="sub_5729"/>
            <w:r w:rsidRPr="00CC5D55">
              <w:rPr>
                <w:rFonts w:eastAsiaTheme="minorEastAsia"/>
              </w:rPr>
              <w:t>9</w:t>
            </w:r>
            <w:bookmarkEnd w:id="1607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Порядок составления таблицы 57.2 и пояснений к ней</w:t>
      </w:r>
    </w:p>
    <w:p w:rsidR="00000000" w:rsidRDefault="00CC5D55"/>
    <w:p w:rsidR="00000000" w:rsidRDefault="00CC5D55">
      <w:r>
        <w:t xml:space="preserve">1. В настоящей таблице раскрывается состав статьи "Прочие расходы" отчета о прибыли или убытке и прочем совокупном доходе (отчета о финансовых результатах) в соответствии с </w:t>
      </w:r>
      <w:r>
        <w:rPr>
          <w:rStyle w:val="a4"/>
        </w:rPr>
        <w:t>пунктом 114 (с)</w:t>
      </w:r>
      <w:r>
        <w:t xml:space="preserve"> МСФО (IAS) 1. </w:t>
      </w:r>
    </w:p>
    <w:p w:rsidR="00000000" w:rsidRDefault="00CC5D55">
      <w:r>
        <w:t xml:space="preserve">2. По </w:t>
      </w:r>
      <w:r>
        <w:rPr>
          <w:rStyle w:val="a4"/>
        </w:rPr>
        <w:t>строке 1</w:t>
      </w:r>
      <w:r>
        <w:t xml:space="preserve"> настоящей таблицы отражаются расходы по договорам, имеющим юридическую форму договоров страхования жизни, но в связи с которыми у страховщика не возникает значительный страхово</w:t>
      </w:r>
      <w:r>
        <w:t>й риск, например, по которым страховщик не выплачивает существенных дополнительных вознаграждений при возникновении страхового события (смерти или дожития), например, по договорам с единовременной оплатой страховой премии, которая равна или незначительно (</w:t>
      </w:r>
      <w:r>
        <w:t>в проценте, меньше установленного в учетной политике для договоров страхования жизни, отвечающих критерию значительности страхового риска) превышает страховую сумму. </w:t>
      </w:r>
    </w:p>
    <w:p w:rsidR="00000000" w:rsidRDefault="00CC5D55">
      <w:r>
        <w:t xml:space="preserve">3. Также, по </w:t>
      </w:r>
      <w:r>
        <w:rPr>
          <w:rStyle w:val="a4"/>
        </w:rPr>
        <w:t>строке 1</w:t>
      </w:r>
      <w:r>
        <w:t xml:space="preserve"> настоящей таблицы отражается доход по дог</w:t>
      </w:r>
      <w:r>
        <w:t>оворам добровольного медицинского страхования, сумма премий по которым равна или незначительно отличается от суммы ожидаемых выплат. </w:t>
      </w:r>
    </w:p>
    <w:p w:rsidR="00000000" w:rsidRDefault="00CC5D55">
      <w:r>
        <w:t xml:space="preserve">4. По </w:t>
      </w:r>
      <w:r>
        <w:rPr>
          <w:rStyle w:val="a4"/>
        </w:rPr>
        <w:t>строке 3</w:t>
      </w:r>
      <w:r>
        <w:t xml:space="preserve"> настоящей таблицы отражаются расходы по созданию резервов под обесценение по проч</w:t>
      </w:r>
      <w:r>
        <w:t>им активам. </w:t>
      </w:r>
    </w:p>
    <w:p w:rsidR="00000000" w:rsidRDefault="00CC5D55">
      <w:r>
        <w:t xml:space="preserve">5. По </w:t>
      </w:r>
      <w:r>
        <w:rPr>
          <w:rStyle w:val="a4"/>
        </w:rPr>
        <w:t>строке 4</w:t>
      </w:r>
      <w:r>
        <w:t xml:space="preserve"> настоящей таблицы отражаются расходы по созданию оценочных обязательств. </w:t>
      </w:r>
    </w:p>
    <w:p w:rsidR="00000000" w:rsidRDefault="00CC5D55">
      <w:r>
        <w:t xml:space="preserve">6. По </w:t>
      </w:r>
      <w:r>
        <w:rPr>
          <w:rStyle w:val="a4"/>
        </w:rPr>
        <w:t>строке 5</w:t>
      </w:r>
      <w:r>
        <w:t xml:space="preserve"> настоящей таблицы отражаются расходы по штрафам и пеням по сервисным договорам. </w:t>
      </w:r>
    </w:p>
    <w:p w:rsidR="00000000" w:rsidRDefault="00CC5D55">
      <w:r>
        <w:t xml:space="preserve">7. По </w:t>
      </w:r>
      <w:r>
        <w:rPr>
          <w:rStyle w:val="a4"/>
        </w:rPr>
        <w:t>строке 6</w:t>
      </w:r>
      <w:r>
        <w:t xml:space="preserve"> настоящей таблицы отражаются расходы по реализации основных средств и нематериальных активов. </w:t>
      </w:r>
    </w:p>
    <w:p w:rsidR="00000000" w:rsidRDefault="00CC5D55">
      <w:r>
        <w:t xml:space="preserve">8. По </w:t>
      </w:r>
      <w:r>
        <w:rPr>
          <w:rStyle w:val="a4"/>
        </w:rPr>
        <w:t>строке 7</w:t>
      </w:r>
      <w:r>
        <w:t xml:space="preserve"> настоящей таблицы отражаются расходы прошлых лет, выявленные в отчетном году. </w:t>
      </w:r>
    </w:p>
    <w:p w:rsidR="00000000" w:rsidRDefault="00CC5D55">
      <w:r>
        <w:t xml:space="preserve">9. По </w:t>
      </w:r>
      <w:r>
        <w:rPr>
          <w:rStyle w:val="a4"/>
        </w:rPr>
        <w:t>строке 8</w:t>
      </w:r>
      <w:r>
        <w:t xml:space="preserve"> настоящей таблицы отражаются прочие расходы по неспецифичным операциям. </w:t>
      </w:r>
    </w:p>
    <w:p w:rsidR="00000000" w:rsidRDefault="00CC5D55">
      <w:r>
        <w:t xml:space="preserve">10. По </w:t>
      </w:r>
      <w:r>
        <w:rPr>
          <w:rStyle w:val="a4"/>
        </w:rPr>
        <w:t>строке 9</w:t>
      </w:r>
      <w:r>
        <w:t xml:space="preserve"> настоящей таблицы отражается сумма строк с </w:t>
      </w:r>
      <w:r>
        <w:rPr>
          <w:rStyle w:val="a4"/>
        </w:rPr>
        <w:t>1 по 8</w:t>
      </w:r>
      <w:r>
        <w:t>. </w:t>
      </w:r>
    </w:p>
    <w:p w:rsidR="00000000" w:rsidRDefault="00CC5D55"/>
    <w:p w:rsidR="00000000" w:rsidRDefault="00CC5D55">
      <w:pPr>
        <w:pStyle w:val="1"/>
      </w:pPr>
      <w:bookmarkStart w:id="1608" w:name="sub_9058"/>
      <w:r>
        <w:t>Примечание 58. "Нал</w:t>
      </w:r>
      <w:r>
        <w:t>ог на прибыль"</w:t>
      </w:r>
    </w:p>
    <w:bookmarkEnd w:id="1608"/>
    <w:p w:rsidR="00000000" w:rsidRDefault="00CC5D55"/>
    <w:p w:rsidR="00000000" w:rsidRDefault="00CC5D55">
      <w:pPr>
        <w:pStyle w:val="1"/>
      </w:pPr>
      <w:r>
        <w:t>Расход (доход) по налогу на прибыль, отраженный в составе прибыли (убытка) в разрезе компонентов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58.1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609" w:name="sub_5811"/>
            <w:r w:rsidRPr="00CC5D55">
              <w:rPr>
                <w:rFonts w:eastAsiaTheme="minorEastAsia"/>
              </w:rPr>
              <w:t>1</w:t>
            </w:r>
            <w:bookmarkEnd w:id="160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Текущие расходы (доходы) по налогу на прибыль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610" w:name="sub_5812"/>
            <w:r w:rsidRPr="00CC5D55">
              <w:rPr>
                <w:rFonts w:eastAsiaTheme="minorEastAsia"/>
              </w:rPr>
              <w:t>2</w:t>
            </w:r>
            <w:bookmarkEnd w:id="161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отложенного налогового обязательства (актива)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611" w:name="sub_5813"/>
            <w:r w:rsidRPr="00CC5D55">
              <w:rPr>
                <w:rFonts w:eastAsiaTheme="minorEastAsia"/>
              </w:rPr>
              <w:t>3</w:t>
            </w:r>
            <w:bookmarkEnd w:id="1611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Расход (доход) по отложенному налогу на прибыль, отраженный в составе прочего совокупного дохода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612" w:name="sub_5814"/>
            <w:r w:rsidRPr="00CC5D55">
              <w:rPr>
                <w:rFonts w:eastAsiaTheme="minorEastAsia"/>
              </w:rPr>
              <w:t>4</w:t>
            </w:r>
            <w:bookmarkEnd w:id="161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Расходы (Доходы) по налогу на прибыль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r>
        <w:t>58.1.1. Текущая ставка налога на прибыль, применимая к большей части прибыли составляет ___ процентов (_____: ___ процентов). </w:t>
      </w:r>
    </w:p>
    <w:p w:rsidR="00000000" w:rsidRDefault="00CC5D55"/>
    <w:p w:rsidR="00000000" w:rsidRDefault="00CC5D55">
      <w:pPr>
        <w:pStyle w:val="1"/>
      </w:pPr>
      <w:r>
        <w:t>Порядок составления таблицы 58.1 и пояснения к ней</w:t>
      </w:r>
    </w:p>
    <w:p w:rsidR="00000000" w:rsidRDefault="00CC5D55"/>
    <w:p w:rsidR="00000000" w:rsidRDefault="00CC5D55">
      <w:r>
        <w:t>1. </w:t>
      </w:r>
      <w:r>
        <w:t xml:space="preserve">Настоящая таблица заполняется в соответствии с </w:t>
      </w:r>
      <w:r>
        <w:rPr>
          <w:rStyle w:val="a4"/>
        </w:rPr>
        <w:t>пунктом 82 (d)</w:t>
      </w:r>
      <w:r>
        <w:t xml:space="preserve"> МСФО (IAS) 1 и </w:t>
      </w:r>
      <w:r>
        <w:rPr>
          <w:rStyle w:val="a4"/>
        </w:rPr>
        <w:t>пунктами 80</w:t>
      </w:r>
      <w:r>
        <w:t xml:space="preserve">, </w:t>
      </w:r>
      <w:r>
        <w:rPr>
          <w:rStyle w:val="a4"/>
        </w:rPr>
        <w:t>81</w:t>
      </w:r>
      <w:r>
        <w:t xml:space="preserve"> МСФО (IAS) 12. </w:t>
      </w:r>
    </w:p>
    <w:p w:rsidR="00000000" w:rsidRDefault="00CC5D55">
      <w:r>
        <w:t>2. </w:t>
      </w:r>
      <w:r>
        <w:t xml:space="preserve">Текущая ставка налога на прибыль раскрывается в соответствии с </w:t>
      </w:r>
      <w:r>
        <w:rPr>
          <w:rStyle w:val="a4"/>
        </w:rPr>
        <w:t>пунктами 46 - 48</w:t>
      </w:r>
      <w:r>
        <w:t xml:space="preserve">, </w:t>
      </w:r>
      <w:r>
        <w:rPr>
          <w:rStyle w:val="a4"/>
        </w:rPr>
        <w:t>81 (d)</w:t>
      </w:r>
      <w:r>
        <w:t xml:space="preserve"> МСФО (IAS) 12. </w:t>
      </w:r>
    </w:p>
    <w:p w:rsidR="00000000" w:rsidRDefault="00CC5D55">
      <w:r>
        <w:t xml:space="preserve">3. По </w:t>
      </w:r>
      <w:r>
        <w:rPr>
          <w:rStyle w:val="a4"/>
        </w:rPr>
        <w:t>строке 4</w:t>
      </w:r>
      <w:r>
        <w:t xml:space="preserve"> настоящей таблицы отражается сумма </w:t>
      </w:r>
      <w:r>
        <w:rPr>
          <w:rStyle w:val="a4"/>
        </w:rPr>
        <w:t>строк 1</w:t>
      </w:r>
      <w:r>
        <w:t xml:space="preserve">, </w:t>
      </w:r>
      <w:r>
        <w:rPr>
          <w:rStyle w:val="a4"/>
        </w:rPr>
        <w:t>2</w:t>
      </w:r>
      <w:r>
        <w:t xml:space="preserve">, </w:t>
      </w:r>
      <w:r>
        <w:rPr>
          <w:rStyle w:val="a4"/>
        </w:rPr>
        <w:t>3</w:t>
      </w:r>
      <w:r>
        <w:t>. </w:t>
      </w:r>
    </w:p>
    <w:p w:rsidR="00000000" w:rsidRDefault="00CC5D55"/>
    <w:p w:rsidR="00000000" w:rsidRDefault="00CC5D55">
      <w:pPr>
        <w:pStyle w:val="1"/>
      </w:pPr>
      <w:r>
        <w:t>Сопоставление теоретического расхода по налогу на прибыль с фактическим расходом по налогу на прибыль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58.2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___20__</w:t>
            </w:r>
            <w:r w:rsidRPr="00CC5D55">
              <w:rPr>
                <w:rFonts w:eastAsiaTheme="minorEastAsia"/>
              </w:rPr>
              <w:t>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Прибыль (Убыток) до налогообложения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Действующая ставка по налогу на прибыль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Теоретический налоговый расход (доход) по законодательно установленной ставке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Налоговый эффект расходов, не уменьшающих налогооблага</w:t>
            </w:r>
            <w:r w:rsidRPr="00CC5D55">
              <w:rPr>
                <w:rFonts w:eastAsiaTheme="minorEastAsia"/>
              </w:rPr>
              <w:t>емую базу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Налоговый эффект доходов, не увеличивающих налогооблагаемую базу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Непризнанные налоговые убытки, перенесенные на будущие периоды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Доходы, облагаемые налогом по другим ставкам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Расходы (Доходы) по налог</w:t>
            </w:r>
            <w:r w:rsidRPr="00CC5D55">
              <w:rPr>
                <w:rFonts w:eastAsiaTheme="minorEastAsia"/>
              </w:rPr>
              <w:t>у на прибыль за отчетный период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r>
        <w:t>58.2.1. Существуют непризнанные потенциальные отложенные налоговые активы в отношении неиспользованных налоговых убытков, перенесенных на будущие периоды, в сумме _______ тысяч рублей (____: _______ тысяч рублей). </w:t>
      </w:r>
    </w:p>
    <w:p w:rsidR="00000000" w:rsidRDefault="00CC5D55"/>
    <w:p w:rsidR="00000000" w:rsidRDefault="00CC5D55">
      <w:pPr>
        <w:pStyle w:val="1"/>
      </w:pPr>
      <w:r>
        <w:t>Порядок составления таблицы 58.2 и пояснения к ней</w:t>
      </w:r>
    </w:p>
    <w:p w:rsidR="00000000" w:rsidRDefault="00CC5D55"/>
    <w:p w:rsidR="00000000" w:rsidRDefault="00CC5D55">
      <w:r>
        <w:t>1. В настоящей таблиц раскрывается сопоставление теоретического расхода по налогу на прибыль с фактическим расходом по налогу на прибыль. </w:t>
      </w:r>
    </w:p>
    <w:p w:rsidR="00000000" w:rsidRDefault="00CC5D55">
      <w:r>
        <w:t xml:space="preserve">2. Информация, представленная в настоящей таблице раскрывается в </w:t>
      </w:r>
      <w:r>
        <w:t xml:space="preserve">соответствии с </w:t>
      </w:r>
      <w:r>
        <w:rPr>
          <w:rStyle w:val="a4"/>
        </w:rPr>
        <w:t>пунктом 81 (c)(i)</w:t>
      </w:r>
      <w:r>
        <w:t xml:space="preserve"> МСФО (IAS) 12. </w:t>
      </w:r>
    </w:p>
    <w:p w:rsidR="00000000" w:rsidRDefault="00CC5D55">
      <w:r>
        <w:t>3. Информация о непризнанные потенциальные отложенные налоговые активы в отношении неиспользованных налоговых убытков, перенесенных на будущие периоды, раскрывается в со</w:t>
      </w:r>
      <w:r>
        <w:t xml:space="preserve">ответствии с </w:t>
      </w:r>
      <w:r>
        <w:rPr>
          <w:rStyle w:val="a4"/>
        </w:rPr>
        <w:t>пунктом 82</w:t>
      </w:r>
      <w:r>
        <w:t xml:space="preserve"> МСФО (IAS) 12. </w:t>
      </w:r>
    </w:p>
    <w:p w:rsidR="00000000" w:rsidRDefault="00CC5D55"/>
    <w:p w:rsidR="00000000" w:rsidRDefault="00CC5D55">
      <w:pPr>
        <w:pStyle w:val="1"/>
      </w:pPr>
      <w:r>
        <w:t>Даты истечения срока перенесения налоговых убытков на будущие периоды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58.3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Отложенные налоговые убытки, которые истекают до: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 20__ года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 20__+1 год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 20__+2 года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 20__+3 года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 20__+4 года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 20__+5 лет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после _____ 20__+5 лет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9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налоговые убытки, перенесенные на будущие периоды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r>
        <w:t>58.3.1. У страховщика существуют непризнанные потенциальные отложенные налоговые активы в отношении временных разниц, уменьшающих налогооблагаемую базу, в сумме _____ тысяч рублей (___: _____ тыся</w:t>
      </w:r>
      <w:r>
        <w:t>ч рублей). </w:t>
      </w:r>
    </w:p>
    <w:p w:rsidR="00000000" w:rsidRDefault="00CC5D55">
      <w:bookmarkStart w:id="1613" w:name="sub_5832"/>
      <w:r>
        <w:t>58.3.2. Текущие обязательства по налогу на прибыль включают ______ тысяч рублей в отношении неопределенностей, связанных с налоговыми вычетами по ___________. Руководство считает, что эти условные обязательства с большо</w:t>
      </w:r>
      <w:r>
        <w:t>й степенью вероятности могут потребовать урегулирования, если они будут оспорены налоговыми органами. Ожидается, что созданный резерв на ________20__ года будет полностью использован или восстановлен, когда истечет срок давности налоговой проверки по соотв</w:t>
      </w:r>
      <w:r>
        <w:t>етствующим налоговым декларациям следующим образом: ______ тысяч рублей до конца 20__ года, ____ тысяч рублей до конца 20__ года и ______ тысяч рублей до конца 20__ года. </w:t>
      </w:r>
    </w:p>
    <w:bookmarkEnd w:id="1613"/>
    <w:p w:rsidR="00000000" w:rsidRDefault="00CC5D55">
      <w:r>
        <w:t xml:space="preserve">58.3.3. Различия между бухгалтерским учетом и </w:t>
      </w:r>
      <w:r>
        <w:rPr>
          <w:rStyle w:val="a4"/>
        </w:rPr>
        <w:t>налоговым законодательством</w:t>
      </w:r>
      <w:r>
        <w:t xml:space="preserve"> Российской Федерации приводят к возникновению определенных временных разниц между балансовой стоимостью ряда активов и обязательств в целях составления бухгалтерской (финансовой) отчетности и в целях расчета налога на приб</w:t>
      </w:r>
      <w:r>
        <w:t>ыль. </w:t>
      </w:r>
    </w:p>
    <w:p w:rsidR="00000000" w:rsidRDefault="00CC5D55"/>
    <w:p w:rsidR="00000000" w:rsidRDefault="00CC5D55">
      <w:pPr>
        <w:pStyle w:val="1"/>
      </w:pPr>
      <w:r>
        <w:t>Порядок составления таблицы 58.3 и пояснения к ней</w:t>
      </w:r>
    </w:p>
    <w:p w:rsidR="00000000" w:rsidRDefault="00CC5D55"/>
    <w:p w:rsidR="00000000" w:rsidRDefault="00CC5D55">
      <w:r>
        <w:t xml:space="preserve">1. В </w:t>
      </w:r>
      <w:r>
        <w:rPr>
          <w:rStyle w:val="a4"/>
        </w:rPr>
        <w:t>подпункте 58.3.2</w:t>
      </w:r>
      <w:r>
        <w:t xml:space="preserve"> настоящего примечания раскрываются условные обязательства по налогу на прибыль. </w:t>
      </w:r>
    </w:p>
    <w:p w:rsidR="00000000" w:rsidRDefault="00CC5D55"/>
    <w:p w:rsidR="00000000" w:rsidRDefault="00CC5D55">
      <w:pPr>
        <w:pStyle w:val="1"/>
      </w:pPr>
      <w:r>
        <w:t>Налоговые последствия движения временных разниц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58.4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2660"/>
        <w:gridCol w:w="1260"/>
        <w:gridCol w:w="1400"/>
        <w:gridCol w:w="1260"/>
        <w:gridCol w:w="1260"/>
        <w:gridCol w:w="126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</w:t>
            </w:r>
            <w:r w:rsidRPr="00CC5D55">
              <w:rPr>
                <w:rFonts w:eastAsiaTheme="minorEastAsia"/>
              </w:rPr>
              <w:t>р строки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_____20__ г.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Перевод в долгосрочные активы, удерживаемые для продажи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Отражено в составе прибыли или убытке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Отражено в составе прочего совокупного дохода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Налоговое воздействие временных разниц, уменьшающих налогооблагаемую базу, и переноса налоговых убытков на будущие периоды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 под обесценение дебиторской задолженности по страховой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Переоценка по справедливой стоимости финансовых активов, оцениваемых по справедливой стоимости, изменения которой отражаются в составе прибыли или убытка, предназначенных для торговли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Переоценка прочих финансовых активов, оцениваемых по справедливой стоимости, изменения которой отражаются в составе прибыли или убытка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Переоценка по справедливой стоимости финансовых активов, имеющихся в наличии для продажи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Начисленные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Налоговые убытки, перенесенные на будущий период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Чистый отложенный налоговый актив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Налоговое воздействие временных разниц, увеличивающих налогооблагаемую базу, и переноса налоговых убытков на будущие периоды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Переоценка инвестиционной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Переоценка по справедливой стоимости финансовых активов, оцениваемых по справедливой стоимости, изменения которой отражаются в составе прибыли или убытка, предназначенных для торговли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Начисленные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Чистый отложенный налоговое обязательство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Признанный отложенный налоговый актив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Признанное отложенное налоговое обязательство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Чистый отложенный налоговый актив (обязательство)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Порядок составления таблицы 58.4 и пояснение к ней</w:t>
      </w:r>
    </w:p>
    <w:p w:rsidR="00000000" w:rsidRDefault="00CC5D55"/>
    <w:p w:rsidR="00000000" w:rsidRDefault="00CC5D55">
      <w:r>
        <w:t xml:space="preserve">1. Настоящая таблица заполняется в соответствии с </w:t>
      </w:r>
      <w:r>
        <w:rPr>
          <w:rStyle w:val="a4"/>
        </w:rPr>
        <w:t>пунктами 61А</w:t>
      </w:r>
      <w:r>
        <w:t xml:space="preserve">, </w:t>
      </w:r>
      <w:r>
        <w:rPr>
          <w:rStyle w:val="a4"/>
        </w:rPr>
        <w:t>81(g)(i)</w:t>
      </w:r>
      <w:r>
        <w:t xml:space="preserve"> МСФО (IAS) 12. </w:t>
      </w:r>
    </w:p>
    <w:p w:rsidR="00000000" w:rsidRDefault="00CC5D55"/>
    <w:p w:rsidR="00000000" w:rsidRDefault="00CC5D55">
      <w:pPr>
        <w:pStyle w:val="1"/>
      </w:pPr>
      <w:r>
        <w:t>Налоговые последствия движения временн</w:t>
      </w:r>
      <w:r>
        <w:t>ых разниц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58.5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3640"/>
        <w:gridCol w:w="1260"/>
        <w:gridCol w:w="1540"/>
        <w:gridCol w:w="1540"/>
        <w:gridCol w:w="112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 20__ г.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Возникновение и уменьшение временных разниц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 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 составе прибыли или убытка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 составе прочего совокупного дохода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Налоговый эффект вычитаемых временных разниц: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Налоговые убытки к переносу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Основные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Нематериальные активы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 под обесценение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Отложенные аквизиционные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Страховые резервы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Перестраховочные премии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9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Переоценка финансовых активов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Отложенный налоговый актив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Налоговый эффект налогооблагаемых временных разниц: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Основные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Нематериальные активы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15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Отложенные аквизиционные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Доля перестраховщиков в страховых резервах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17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Страховые премии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18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Переоценка финансовых активов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19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Отложенное налоговое обязательство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Отложенное налоговое обязательство (актив)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Непризнанный отложенный налоговый актив, зачтенный с отложенными налоговыми обязательствами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Чистые признанные налоговые активы (обязательства)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Порядок составления таблицы 58.5 и пояснение к ней</w:t>
      </w:r>
    </w:p>
    <w:p w:rsidR="00000000" w:rsidRDefault="00CC5D55"/>
    <w:p w:rsidR="00000000" w:rsidRDefault="00CC5D55">
      <w:r>
        <w:t>1. </w:t>
      </w:r>
      <w:r>
        <w:t>Заполнение строк настоящей таблицы осуществляется на основании данных бухгалтерского учета. </w:t>
      </w:r>
    </w:p>
    <w:p w:rsidR="00000000" w:rsidRDefault="00CC5D55"/>
    <w:p w:rsidR="00000000" w:rsidRDefault="00CC5D55">
      <w:pPr>
        <w:pStyle w:val="1"/>
      </w:pPr>
      <w:r>
        <w:t>Воздействие текущего и отложенного налогообложения на компоненты прочего совокупного дохода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58.6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660"/>
        <w:gridCol w:w="1120"/>
        <w:gridCol w:w="1120"/>
        <w:gridCol w:w="1120"/>
        <w:gridCol w:w="1120"/>
        <w:gridCol w:w="1120"/>
        <w:gridCol w:w="98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_____20__ г.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_________20__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Сумма до налога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(Расходы) доходы по налогу на прибыль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Сумма за вычетом налога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Сумма до налогообложения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(Расходы) доходы по налогу на прибыль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Сумма за вычетом налога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активы, имеющиеся в наличии для продажи,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1.1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доходы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1.2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корректировки по реклассификации для доходов, включенных в состав прибыли или убытка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Переоценка зданий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Прочий совокупный доход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Порядок составления таблицы 58.6 и пояснение к ней</w:t>
      </w:r>
    </w:p>
    <w:p w:rsidR="00000000" w:rsidRDefault="00CC5D55"/>
    <w:p w:rsidR="00000000" w:rsidRDefault="00CC5D55">
      <w:r>
        <w:t>1. В настоящей таблице раскрывается воздействие текущего и отложенного налогообложения на компоненты прочего совокупного дохода. </w:t>
      </w:r>
    </w:p>
    <w:p w:rsidR="00000000" w:rsidRDefault="00CC5D55">
      <w:r>
        <w:t>2. Заполнение строк настоящей таблицы осуществляется на основании данных б</w:t>
      </w:r>
      <w:r>
        <w:t>ухгалтерского учета. </w:t>
      </w:r>
    </w:p>
    <w:p w:rsidR="00000000" w:rsidRDefault="00CC5D55"/>
    <w:p w:rsidR="00000000" w:rsidRDefault="00CC5D55">
      <w:pPr>
        <w:pStyle w:val="1"/>
      </w:pPr>
      <w:bookmarkStart w:id="1614" w:name="sub_9059"/>
      <w:r>
        <w:t>Примечание 59. "Дивиденды"</w:t>
      </w:r>
    </w:p>
    <w:bookmarkEnd w:id="1614"/>
    <w:p w:rsidR="00000000" w:rsidRDefault="00CC5D55"/>
    <w:p w:rsidR="00000000" w:rsidRDefault="00CC5D55">
      <w:pPr>
        <w:pStyle w:val="1"/>
      </w:pPr>
      <w:r>
        <w:t>Дивиденды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59.1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3220"/>
        <w:gridCol w:w="1400"/>
        <w:gridCol w:w="1540"/>
        <w:gridCol w:w="1400"/>
        <w:gridCol w:w="15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_____________20__ г.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____________ 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 обыкновенным акциям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 привилегированным акциям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 обыкновенным акциям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 привилегированным акциям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Дивиденды к выплате на _________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Дивиденды, объявленные в течение отчетного периода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Дивиденды, выплаченные в течение отчетного периода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Дивиденды к выплате на _________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Дивиденды на акцию, объявленные в течение отчетного периода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r>
        <w:t>59.1.1. Все дивиденды объявлены и выплачены в валюте Российской Федерации. </w:t>
      </w:r>
    </w:p>
    <w:p w:rsidR="00000000" w:rsidRDefault="00CC5D55">
      <w:r>
        <w:t>59.1.2. </w:t>
      </w:r>
      <w:r>
        <w:t>В соответствии с законодательством Российской Федерации в качестве дивидендов между акционерами страховщика может быть распределена только накопленная нераспределенная прибыль страховщика согласно бухгалтерской (финансовой) отчетности, составленной в соотв</w:t>
      </w:r>
      <w:r>
        <w:t>етствии с российскими правилами бухгалтерского учета. За _______ нераспределенная прибыль страховщика составила _______ тысяч рублей (_____: _______ тысяч рублей). При этом _______ тысяч рублей из нераспределенной прибыли подлежит отчислению в резервный фо</w:t>
      </w:r>
      <w:r>
        <w:t>нд страховщика в соответствии с законодательством Российской Федерации. </w:t>
      </w:r>
    </w:p>
    <w:p w:rsidR="00000000" w:rsidRDefault="00CC5D55"/>
    <w:p w:rsidR="00000000" w:rsidRDefault="00CC5D55">
      <w:pPr>
        <w:pStyle w:val="1"/>
      </w:pPr>
      <w:r>
        <w:t>Порядок составления таблицы 59.1 и пояснений к ней</w:t>
      </w:r>
    </w:p>
    <w:p w:rsidR="00000000" w:rsidRDefault="00CC5D55"/>
    <w:p w:rsidR="00000000" w:rsidRDefault="00CC5D55">
      <w:r>
        <w:t xml:space="preserve">1. Настоящее примечание составляется только акционерными обществами. Информация раскрывается в соответствии с </w:t>
      </w:r>
      <w:r>
        <w:rPr>
          <w:rStyle w:val="a4"/>
        </w:rPr>
        <w:t>пунктами 107</w:t>
      </w:r>
      <w:r>
        <w:t xml:space="preserve">, </w:t>
      </w:r>
      <w:r>
        <w:rPr>
          <w:rStyle w:val="a4"/>
        </w:rPr>
        <w:t>137(а)</w:t>
      </w:r>
      <w:r>
        <w:t xml:space="preserve"> МСФО (IAS) 1. </w:t>
      </w:r>
    </w:p>
    <w:p w:rsidR="00000000" w:rsidRDefault="00CC5D55">
      <w:r>
        <w:t>2. Примечание составляется на основании данных аналитического учета об операциях страховщика по начислению и выплате дивидендов в отчетном периоде. </w:t>
      </w:r>
    </w:p>
    <w:p w:rsidR="00000000" w:rsidRDefault="00CC5D55">
      <w:r>
        <w:t>3. Дивиденды п</w:t>
      </w:r>
      <w:r>
        <w:t>о привилегированным акциям, классифицированным в финансовые обязательства, отражаются в составе процентных расходов. </w:t>
      </w:r>
    </w:p>
    <w:p w:rsidR="00000000" w:rsidRDefault="00CC5D55"/>
    <w:p w:rsidR="00000000" w:rsidRDefault="00CC5D55">
      <w:pPr>
        <w:pStyle w:val="1"/>
      </w:pPr>
      <w:bookmarkStart w:id="1615" w:name="sub_9060"/>
      <w:r>
        <w:t>Примечание 60. "Прибыль (убыток) на акцию"</w:t>
      </w:r>
    </w:p>
    <w:bookmarkEnd w:id="1615"/>
    <w:p w:rsidR="00000000" w:rsidRDefault="00CC5D55"/>
    <w:p w:rsidR="00000000" w:rsidRDefault="00CC5D55">
      <w:pPr>
        <w:pStyle w:val="1"/>
      </w:pPr>
      <w:r>
        <w:t>Базовая прибыль (убыток) на акцию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60.1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4060"/>
        <w:gridCol w:w="1680"/>
        <w:gridCol w:w="1680"/>
        <w:gridCol w:w="168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616" w:name="sub_60100"/>
            <w:r w:rsidRPr="00CC5D55">
              <w:rPr>
                <w:rFonts w:eastAsiaTheme="minorEastAsia"/>
              </w:rPr>
              <w:t>Номер строки</w:t>
            </w:r>
            <w:bookmarkEnd w:id="1616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Примечание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 20__ 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 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617" w:name="sub_60110"/>
            <w:r w:rsidRPr="00CC5D55">
              <w:rPr>
                <w:rFonts w:eastAsiaTheme="minorEastAsia"/>
              </w:rPr>
              <w:t>1</w:t>
            </w:r>
            <w:bookmarkEnd w:id="1617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Прибыль (убыток) за отчетный период, принадлежащая акционерам-владельцам обыкновенных акций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618" w:name="sub_60120"/>
            <w:r w:rsidRPr="00CC5D55">
              <w:rPr>
                <w:rFonts w:eastAsiaTheme="minorEastAsia"/>
              </w:rPr>
              <w:t>2</w:t>
            </w:r>
            <w:bookmarkEnd w:id="1618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Прибыль (убыток) за отчетный период, принадлежащая акционерам-владельцам привилегированных акций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619" w:name="sub_60130"/>
            <w:r w:rsidRPr="00CC5D55">
              <w:rPr>
                <w:rFonts w:eastAsiaTheme="minorEastAsia"/>
              </w:rPr>
              <w:t>3</w:t>
            </w:r>
            <w:bookmarkEnd w:id="1619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прибыль или убыток за отчетный период, принадлежащие акционерам-владельцам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620" w:name="sub_60140"/>
            <w:r w:rsidRPr="00CC5D55">
              <w:rPr>
                <w:rFonts w:eastAsiaTheme="minorEastAsia"/>
              </w:rPr>
              <w:t>4</w:t>
            </w:r>
            <w:bookmarkEnd w:id="1620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Средневзвешенное количество обыкновенных акций в обращении (тысяч штук)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621" w:name="sub_60150"/>
            <w:r w:rsidRPr="00CC5D55">
              <w:rPr>
                <w:rFonts w:eastAsiaTheme="minorEastAsia"/>
              </w:rPr>
              <w:t>5</w:t>
            </w:r>
            <w:bookmarkEnd w:id="1621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Средневзвешенное количество привилегированных акций в обращении (тысяч штук)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622" w:name="sub_60160"/>
            <w:r w:rsidRPr="00CC5D55">
              <w:rPr>
                <w:rFonts w:eastAsiaTheme="minorEastAsia"/>
              </w:rPr>
              <w:t>6</w:t>
            </w:r>
            <w:bookmarkEnd w:id="1622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Базовая прибыль (убыток) на обыкновенную акцию (в рублях на акцию)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623" w:name="sub_60170"/>
            <w:r w:rsidRPr="00CC5D55">
              <w:rPr>
                <w:rFonts w:eastAsiaTheme="minorEastAsia"/>
              </w:rPr>
              <w:t>7</w:t>
            </w:r>
            <w:bookmarkEnd w:id="1623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Базовая прибыль (убыток) на привилегированную акцию (в рублях на акцию)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Порядок составления таблицы 60.1 и пояснений к ней</w:t>
      </w:r>
    </w:p>
    <w:p w:rsidR="00000000" w:rsidRDefault="00CC5D55"/>
    <w:p w:rsidR="00000000" w:rsidRDefault="00CC5D55">
      <w:r>
        <w:t>1. </w:t>
      </w:r>
      <w:r>
        <w:t>Настоящая таблица заполняется только страховыми организациями, обыкновенные акции которых допущены к организованным торгам или находятся в процессе выпуска. </w:t>
      </w:r>
    </w:p>
    <w:p w:rsidR="00000000" w:rsidRDefault="00CC5D55">
      <w:r>
        <w:t xml:space="preserve">2. Информация в настоящей таблице раскрывается в соответствии с </w:t>
      </w:r>
      <w:r>
        <w:rPr>
          <w:rStyle w:val="a4"/>
        </w:rPr>
        <w:t>М</w:t>
      </w:r>
      <w:r>
        <w:rPr>
          <w:rStyle w:val="a4"/>
        </w:rPr>
        <w:t>СФО (IAS) 33</w:t>
      </w:r>
      <w:r>
        <w:t>. </w:t>
      </w:r>
    </w:p>
    <w:p w:rsidR="00000000" w:rsidRDefault="00CC5D55">
      <w:r>
        <w:t>3. Таблица заполняется на основании данных аналитического учета о движении уставного капитала страховщика в отчетном периоде, данных регистров бухгалтерского учета, а также информации о решениях страховщика по вопросам об объявлении и вып</w:t>
      </w:r>
      <w:r>
        <w:t>лате дивидендов. </w:t>
      </w:r>
    </w:p>
    <w:p w:rsidR="00000000" w:rsidRDefault="00CC5D55">
      <w:r>
        <w:t xml:space="preserve">4. Базовая прибыль(убыток) на акцию рассчитывается посредством деления чистой прибыли или убытка, принадлежащих акционерам страховщика, на средневзвешенное количество обыкновенных акций в обращении в течение отчетного периода, за вычетом </w:t>
      </w:r>
      <w:r>
        <w:t>собственных акций, выкупленных у акционеров. </w:t>
      </w:r>
    </w:p>
    <w:p w:rsidR="00000000" w:rsidRDefault="00CC5D55">
      <w:r>
        <w:t xml:space="preserve">5. В </w:t>
      </w:r>
      <w:r>
        <w:rPr>
          <w:rStyle w:val="a4"/>
        </w:rPr>
        <w:t>графе 5</w:t>
      </w:r>
      <w:r>
        <w:t xml:space="preserve"> настоящей таблицы приводятся сопоставимые данные за соответствующий период прошлого года. </w:t>
      </w:r>
    </w:p>
    <w:p w:rsidR="00000000" w:rsidRDefault="00CC5D55">
      <w:r>
        <w:t xml:space="preserve">6. По </w:t>
      </w:r>
      <w:r>
        <w:rPr>
          <w:rStyle w:val="a4"/>
        </w:rPr>
        <w:t>строке 1</w:t>
      </w:r>
      <w:r>
        <w:t xml:space="preserve"> настоящей таблицы отражается значение</w:t>
      </w:r>
      <w:r>
        <w:t xml:space="preserve"> </w:t>
      </w:r>
      <w:r>
        <w:rPr>
          <w:rStyle w:val="a4"/>
        </w:rPr>
        <w:t>строки 9</w:t>
      </w:r>
      <w:r>
        <w:t xml:space="preserve"> таблицы 60.2 настоящего примечания. </w:t>
      </w:r>
    </w:p>
    <w:p w:rsidR="00000000" w:rsidRDefault="00CC5D55">
      <w:r>
        <w:t xml:space="preserve">7. По </w:t>
      </w:r>
      <w:r>
        <w:rPr>
          <w:rStyle w:val="a4"/>
        </w:rPr>
        <w:t>строке 2</w:t>
      </w:r>
      <w:r>
        <w:t xml:space="preserve"> настоящей таблицы отражается значение </w:t>
      </w:r>
      <w:r>
        <w:rPr>
          <w:rStyle w:val="a4"/>
        </w:rPr>
        <w:t>строки 6</w:t>
      </w:r>
      <w:r>
        <w:t xml:space="preserve"> таблицы 60.2 настоящего примечания. </w:t>
      </w:r>
    </w:p>
    <w:p w:rsidR="00000000" w:rsidRDefault="00CC5D55">
      <w:r>
        <w:t xml:space="preserve">8. По </w:t>
      </w:r>
      <w:r>
        <w:rPr>
          <w:rStyle w:val="a4"/>
        </w:rPr>
        <w:t>с</w:t>
      </w:r>
      <w:r>
        <w:rPr>
          <w:rStyle w:val="a4"/>
        </w:rPr>
        <w:t>троке 3</w:t>
      </w:r>
      <w:r>
        <w:t xml:space="preserve"> настоящей таблицы отражается сумма </w:t>
      </w:r>
      <w:r>
        <w:rPr>
          <w:rStyle w:val="a4"/>
        </w:rPr>
        <w:t>строк 1</w:t>
      </w:r>
      <w:r>
        <w:t xml:space="preserve">, </w:t>
      </w:r>
      <w:r>
        <w:rPr>
          <w:rStyle w:val="a4"/>
        </w:rPr>
        <w:t>2</w:t>
      </w:r>
      <w:r>
        <w:t>. </w:t>
      </w:r>
    </w:p>
    <w:p w:rsidR="00000000" w:rsidRDefault="00CC5D55">
      <w:r>
        <w:t xml:space="preserve">9. По </w:t>
      </w:r>
      <w:r>
        <w:rPr>
          <w:rStyle w:val="a4"/>
        </w:rPr>
        <w:t>строке 4</w:t>
      </w:r>
      <w:r>
        <w:t xml:space="preserve"> настоящей таблицы отражается средневзвешенное количество обыкновенных акций в обращении в течение отч</w:t>
      </w:r>
      <w:r>
        <w:t>етного периода, за вычетом собственных акций, выкупленных у акционеров. </w:t>
      </w:r>
    </w:p>
    <w:p w:rsidR="00000000" w:rsidRDefault="00CC5D55">
      <w:r>
        <w:t xml:space="preserve">10. По </w:t>
      </w:r>
      <w:r>
        <w:rPr>
          <w:rStyle w:val="a4"/>
        </w:rPr>
        <w:t>строке 5</w:t>
      </w:r>
      <w:r>
        <w:t xml:space="preserve"> настоящей таблицы отражается средневзвешенное количество привилегированных акций в обращении в течение отчетного периода. </w:t>
      </w:r>
    </w:p>
    <w:p w:rsidR="00000000" w:rsidRDefault="00CC5D55">
      <w:r>
        <w:t>11. </w:t>
      </w:r>
      <w:r>
        <w:rPr>
          <w:rStyle w:val="a4"/>
        </w:rPr>
        <w:t>Строка 6</w:t>
      </w:r>
      <w:r>
        <w:t xml:space="preserve"> настоящей таблицы рассчитывается посредством деления </w:t>
      </w:r>
      <w:r>
        <w:rPr>
          <w:rStyle w:val="a4"/>
        </w:rPr>
        <w:t>строки 1</w:t>
      </w:r>
      <w:r>
        <w:t xml:space="preserve"> на </w:t>
      </w:r>
      <w:r>
        <w:rPr>
          <w:rStyle w:val="a4"/>
        </w:rPr>
        <w:t>строку 4</w:t>
      </w:r>
      <w:r>
        <w:t>. </w:t>
      </w:r>
    </w:p>
    <w:p w:rsidR="00000000" w:rsidRDefault="00CC5D55">
      <w:r>
        <w:t>12. </w:t>
      </w:r>
      <w:r>
        <w:rPr>
          <w:rStyle w:val="a4"/>
        </w:rPr>
        <w:t>Строка 7</w:t>
      </w:r>
      <w:r>
        <w:t xml:space="preserve"> настоящей таблицы рассчитывается посредством деления </w:t>
      </w:r>
      <w:r>
        <w:rPr>
          <w:rStyle w:val="a4"/>
        </w:rPr>
        <w:t>строки 2</w:t>
      </w:r>
      <w:r>
        <w:t xml:space="preserve"> на </w:t>
      </w:r>
      <w:r>
        <w:rPr>
          <w:rStyle w:val="a4"/>
        </w:rPr>
        <w:t>строку 5</w:t>
      </w:r>
      <w:r>
        <w:t>. </w:t>
      </w:r>
    </w:p>
    <w:p w:rsidR="00000000" w:rsidRDefault="00CC5D55"/>
    <w:p w:rsidR="00000000" w:rsidRDefault="00CC5D55">
      <w:pPr>
        <w:pStyle w:val="1"/>
      </w:pPr>
      <w:r>
        <w:t>Прибыль (убыток) за отчетный период, принадлежащая акционерам-владельцам обыкновенных и привилегированных акций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60.2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</w:t>
            </w:r>
            <w:r w:rsidRPr="00CC5D55">
              <w:rPr>
                <w:rFonts w:eastAsiaTheme="minorEastAsia"/>
              </w:rPr>
              <w:t>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624" w:name="sub_60210"/>
            <w:r w:rsidRPr="00CC5D55">
              <w:rPr>
                <w:rFonts w:eastAsiaTheme="minorEastAsia"/>
              </w:rPr>
              <w:t>1</w:t>
            </w:r>
            <w:bookmarkEnd w:id="162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Прибыль или убыток за отчетный период, принадлежащие акционерам страховщика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625" w:name="sub_60220"/>
            <w:r w:rsidRPr="00CC5D55">
              <w:rPr>
                <w:rFonts w:eastAsiaTheme="minorEastAsia"/>
              </w:rPr>
              <w:t>2</w:t>
            </w:r>
            <w:bookmarkEnd w:id="162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За вычетом дивидендов по обыкновенным и привилегированным акциям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626" w:name="sub_60230"/>
            <w:r w:rsidRPr="00CC5D55">
              <w:rPr>
                <w:rFonts w:eastAsiaTheme="minorEastAsia"/>
              </w:rPr>
              <w:t>3</w:t>
            </w:r>
            <w:bookmarkEnd w:id="1626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Нераспределенная прибыль за отчетный период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627" w:name="sub_60240"/>
            <w:r w:rsidRPr="00CC5D55">
              <w:rPr>
                <w:rFonts w:eastAsiaTheme="minorEastAsia"/>
              </w:rPr>
              <w:t>4</w:t>
            </w:r>
            <w:bookmarkEnd w:id="1627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Нераспределенная прибыль или убыток за год, принадлежащая держателям привилегированных акций в зависимости от условий акций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628" w:name="sub_60250"/>
            <w:r w:rsidRPr="00CC5D55">
              <w:rPr>
                <w:rFonts w:eastAsiaTheme="minorEastAsia"/>
              </w:rPr>
              <w:t>5</w:t>
            </w:r>
            <w:bookmarkEnd w:id="1628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Дивиденды по привилегированным акциям, объявленные в течение отчетного периода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629" w:name="sub_6026"/>
            <w:r w:rsidRPr="00CC5D55">
              <w:rPr>
                <w:rFonts w:eastAsiaTheme="minorEastAsia"/>
              </w:rPr>
              <w:t>6</w:t>
            </w:r>
            <w:bookmarkEnd w:id="162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Прибыль или убыток за отчетный период, принадлежащие акционерам-владельцам привилегированных акций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630" w:name="sub_60270"/>
            <w:r w:rsidRPr="00CC5D55">
              <w:rPr>
                <w:rFonts w:eastAsiaTheme="minorEastAsia"/>
              </w:rPr>
              <w:t>7</w:t>
            </w:r>
            <w:bookmarkEnd w:id="163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Нераспределенная прибыль или убыто</w:t>
            </w:r>
            <w:r w:rsidRPr="00CC5D55">
              <w:rPr>
                <w:rFonts w:eastAsiaTheme="minorEastAsia"/>
              </w:rPr>
              <w:t>к за отчетный период, принадлежащие акционерам-владельцам обыкновенных акций в зависимости условий акций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631" w:name="sub_60280"/>
            <w:r w:rsidRPr="00CC5D55">
              <w:rPr>
                <w:rFonts w:eastAsiaTheme="minorEastAsia"/>
              </w:rPr>
              <w:t>8</w:t>
            </w:r>
            <w:bookmarkEnd w:id="1631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Дивиденды по обыкновенным акциям, объявленные в течение отчетного периода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632" w:name="sub_6029"/>
            <w:r w:rsidRPr="00CC5D55">
              <w:rPr>
                <w:rFonts w:eastAsiaTheme="minorEastAsia"/>
              </w:rPr>
              <w:t>9</w:t>
            </w:r>
            <w:bookmarkEnd w:id="163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Прибыль или убыток за отчетный период, принадлежащие акционерам-владельцам обыкновенных акций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Порядок составления таблицы 60.2 и пояснений к ней</w:t>
      </w:r>
    </w:p>
    <w:p w:rsidR="00000000" w:rsidRDefault="00CC5D55"/>
    <w:p w:rsidR="00000000" w:rsidRDefault="00CC5D55">
      <w:r>
        <w:t>1. </w:t>
      </w:r>
      <w:r>
        <w:t>Настоящая таблица заполняется только страховыми организациями, обыкновенные акции или потенциально обыкновенные акции которых обращаются на открытом рынке, или которые подали, или находятся в процессе подачи своей бухгалтерской (финансовой) отчетности в ко</w:t>
      </w:r>
      <w:r>
        <w:t>миссию по ценным бумагам или в другую регулирующую организацию с целью выпуска обыкновенных акций в обращение. </w:t>
      </w:r>
    </w:p>
    <w:p w:rsidR="00000000" w:rsidRDefault="00CC5D55">
      <w:r>
        <w:t xml:space="preserve">2. Информация в настоящей таблице раскрывается в соответствии с </w:t>
      </w:r>
      <w:r>
        <w:rPr>
          <w:rStyle w:val="a4"/>
        </w:rPr>
        <w:t>МСФО (IAS) 33</w:t>
      </w:r>
      <w:r>
        <w:t>. </w:t>
      </w:r>
    </w:p>
    <w:p w:rsidR="00000000" w:rsidRDefault="00CC5D55">
      <w:r>
        <w:t>3. Настоящая таблица заполня</w:t>
      </w:r>
      <w:r>
        <w:t>ется на основании данных аналитического учета о движении уставного капитала страховщика в отчетном периоде, данных регистров бухгалтерского учета, а также информации о решениях страховщика по вопросам об объявлении и выплате дивидендов. </w:t>
      </w:r>
    </w:p>
    <w:p w:rsidR="00000000" w:rsidRDefault="00CC5D55">
      <w:r>
        <w:t>4. В настоящей таб</w:t>
      </w:r>
      <w:r>
        <w:t>лице раскрывается расчет прибыли (убытка) за отчетный период, принадлежащей акционерам-владельцам обыкновенных и привилегированных акций. </w:t>
      </w:r>
    </w:p>
    <w:p w:rsidR="00000000" w:rsidRDefault="00CC5D55">
      <w:r>
        <w:t xml:space="preserve">5. По </w:t>
      </w:r>
      <w:r>
        <w:rPr>
          <w:rStyle w:val="a4"/>
        </w:rPr>
        <w:t>строке 6</w:t>
      </w:r>
      <w:r>
        <w:t xml:space="preserve"> настоящей таблицы рассчитывается прибыль или убыток за отчетный период, прин</w:t>
      </w:r>
      <w:r>
        <w:t xml:space="preserve">адлежащие акционерам-владельцам привилегированных акций, которая используется для расчета </w:t>
      </w:r>
      <w:r>
        <w:rPr>
          <w:rStyle w:val="a4"/>
        </w:rPr>
        <w:t>строки 6</w:t>
      </w:r>
      <w:r>
        <w:t xml:space="preserve"> таблицы 60.1 настоящего примечания. </w:t>
      </w:r>
    </w:p>
    <w:p w:rsidR="00000000" w:rsidRDefault="00CC5D55">
      <w:r>
        <w:t xml:space="preserve">6. По </w:t>
      </w:r>
      <w:r>
        <w:rPr>
          <w:rStyle w:val="a4"/>
        </w:rPr>
        <w:t>строке 9</w:t>
      </w:r>
      <w:r>
        <w:t xml:space="preserve"> настоящей таблицы рассчитывается прибыль или убыток </w:t>
      </w:r>
      <w:r>
        <w:t xml:space="preserve">за отчетный период, принадлежащие акционерам-владельцам обыкновенных акций, которая используется для расчета </w:t>
      </w:r>
      <w:r>
        <w:rPr>
          <w:rStyle w:val="a4"/>
        </w:rPr>
        <w:t>строки 7</w:t>
      </w:r>
      <w:r>
        <w:t xml:space="preserve"> таблицы 60.1 настоящего примечания. </w:t>
      </w:r>
    </w:p>
    <w:p w:rsidR="00000000" w:rsidRDefault="00CC5D55"/>
    <w:p w:rsidR="00000000" w:rsidRDefault="00CC5D55">
      <w:pPr>
        <w:pStyle w:val="1"/>
      </w:pPr>
      <w:r>
        <w:t>Разводненная прибыль (убыток) на обыкновенную акцию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60.3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4060"/>
        <w:gridCol w:w="1680"/>
        <w:gridCol w:w="1680"/>
        <w:gridCol w:w="168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633" w:name="sub_6030"/>
            <w:r w:rsidRPr="00CC5D55">
              <w:rPr>
                <w:rFonts w:eastAsiaTheme="minorEastAsia"/>
              </w:rPr>
              <w:t>Номер строки</w:t>
            </w:r>
            <w:bookmarkEnd w:id="1633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Примечание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___20__ 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___20__ г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634" w:name="sub_6031"/>
            <w:r w:rsidRPr="00CC5D55">
              <w:rPr>
                <w:rFonts w:eastAsiaTheme="minorEastAsia"/>
              </w:rPr>
              <w:t>1</w:t>
            </w:r>
            <w:bookmarkEnd w:id="1634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Прибыль (убыток), принадлежащая акционерам-владельцам обыкновенных акций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635" w:name="sub_6032"/>
            <w:r w:rsidRPr="00CC5D55">
              <w:rPr>
                <w:rFonts w:eastAsiaTheme="minorEastAsia"/>
              </w:rPr>
              <w:t>2</w:t>
            </w:r>
            <w:bookmarkEnd w:id="1635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Процентный расход по конвертируемым долговым обязательствам (за вычетом налогов)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636" w:name="sub_6033"/>
            <w:r w:rsidRPr="00CC5D55">
              <w:rPr>
                <w:rFonts w:eastAsiaTheme="minorEastAsia"/>
              </w:rPr>
              <w:t>3</w:t>
            </w:r>
            <w:bookmarkEnd w:id="1636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Прибыль (Убыток), используемая для определения разводненной прибыли на акцию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637" w:name="sub_6034"/>
            <w:r w:rsidRPr="00CC5D55">
              <w:rPr>
                <w:rFonts w:eastAsiaTheme="minorEastAsia"/>
              </w:rPr>
              <w:t>4</w:t>
            </w:r>
            <w:bookmarkEnd w:id="1637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Средневзвешенное количество обыкновенных акций в обращении (тысяч штук)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638" w:name="sub_6035"/>
            <w:r w:rsidRPr="00CC5D55">
              <w:rPr>
                <w:rFonts w:eastAsiaTheme="minorEastAsia"/>
              </w:rPr>
              <w:t>5</w:t>
            </w:r>
            <w:bookmarkEnd w:id="1638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Дополнительные акции от предполагаемой конвертации конвертируемых долговых обязательств (тысяч штук)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639" w:name="sub_6036"/>
            <w:r w:rsidRPr="00CC5D55">
              <w:rPr>
                <w:rFonts w:eastAsiaTheme="minorEastAsia"/>
              </w:rPr>
              <w:t>6</w:t>
            </w:r>
            <w:bookmarkEnd w:id="1639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Дополнительные акции от предполагаемой конвертации опционов на акции (тысяч штук)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640" w:name="sub_6037"/>
            <w:r w:rsidRPr="00CC5D55">
              <w:rPr>
                <w:rFonts w:eastAsiaTheme="minorEastAsia"/>
              </w:rPr>
              <w:t>7</w:t>
            </w:r>
            <w:bookmarkEnd w:id="1640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Разводненная прибыль (убыток) на обыкновенную акцию (в рублях на акцию)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Порядок составления таблицы 60.3 и пояснений к ней</w:t>
      </w:r>
    </w:p>
    <w:p w:rsidR="00000000" w:rsidRDefault="00CC5D55"/>
    <w:p w:rsidR="00000000" w:rsidRDefault="00CC5D55">
      <w:r>
        <w:t>1. </w:t>
      </w:r>
      <w:r>
        <w:t>Настоящая таблица заполняется только страховыми организациями, обыкновенные акции или потенциально обыкновенные акции которых обращаются на открытом рынке, или которые подали, или находятся в процессе подачи своей бухгалтерской (финансовой) отчетности в ко</w:t>
      </w:r>
      <w:r>
        <w:t>миссию по ценным бумагам или в другую регулирующую организацию с целью выпуска обыкновенных акций в обращение. </w:t>
      </w:r>
    </w:p>
    <w:p w:rsidR="00000000" w:rsidRDefault="00CC5D55">
      <w:r>
        <w:t xml:space="preserve">2. Информация в настоящей таблице раскрывается в соответствии с </w:t>
      </w:r>
      <w:r>
        <w:rPr>
          <w:rStyle w:val="a4"/>
        </w:rPr>
        <w:t>МСФО (IAS) 33</w:t>
      </w:r>
      <w:r>
        <w:t>. </w:t>
      </w:r>
    </w:p>
    <w:p w:rsidR="00000000" w:rsidRDefault="00CC5D55">
      <w:r>
        <w:t>3. Настоящая таблица составл</w:t>
      </w:r>
      <w:r>
        <w:t>яется на основании данных аналитического учета о движении уставного капитала страховщика в отчетном периоде, данных регистров бухгалтерского учета, а также информации о решениях страховщика по вопросам об объявлении и выплате дивидендов. </w:t>
      </w:r>
    </w:p>
    <w:p w:rsidR="00000000" w:rsidRDefault="00CC5D55">
      <w:r>
        <w:t xml:space="preserve">4. В </w:t>
      </w:r>
      <w:r>
        <w:rPr>
          <w:rStyle w:val="a4"/>
        </w:rPr>
        <w:t>графе 5</w:t>
      </w:r>
      <w:r>
        <w:t xml:space="preserve"> настоящей таблицы приводятся сопоставимые данные за соответствующий период прошлого года. </w:t>
      </w:r>
    </w:p>
    <w:p w:rsidR="00000000" w:rsidRDefault="00CC5D55">
      <w:r>
        <w:t xml:space="preserve">5. По </w:t>
      </w:r>
      <w:r>
        <w:rPr>
          <w:rStyle w:val="a4"/>
        </w:rPr>
        <w:t>строке 3</w:t>
      </w:r>
      <w:r>
        <w:t xml:space="preserve"> настоящей таблицы 60.3 отражается значение по </w:t>
      </w:r>
      <w:r>
        <w:rPr>
          <w:rStyle w:val="a4"/>
        </w:rPr>
        <w:t>строке 1</w:t>
      </w:r>
      <w:r>
        <w:t xml:space="preserve"> за вычетом значения п</w:t>
      </w:r>
      <w:r>
        <w:t xml:space="preserve">о </w:t>
      </w:r>
      <w:r>
        <w:rPr>
          <w:rStyle w:val="a4"/>
        </w:rPr>
        <w:t>строке 2</w:t>
      </w:r>
      <w:r>
        <w:t>. </w:t>
      </w:r>
    </w:p>
    <w:p w:rsidR="00000000" w:rsidRDefault="00CC5D55">
      <w:r>
        <w:t>6. </w:t>
      </w:r>
      <w:r>
        <w:rPr>
          <w:rStyle w:val="a4"/>
        </w:rPr>
        <w:t>Строка 7</w:t>
      </w:r>
      <w:r>
        <w:t xml:space="preserve"> настоящей таблицы рассчитывается посредством деления значения </w:t>
      </w:r>
      <w:r>
        <w:rPr>
          <w:rStyle w:val="a4"/>
        </w:rPr>
        <w:t>строки 3</w:t>
      </w:r>
      <w:r>
        <w:t xml:space="preserve"> на итоговую сумму </w:t>
      </w:r>
      <w:r>
        <w:rPr>
          <w:rStyle w:val="a4"/>
        </w:rPr>
        <w:t>строк 4</w:t>
      </w:r>
      <w:r>
        <w:t xml:space="preserve">, </w:t>
      </w:r>
      <w:r>
        <w:rPr>
          <w:rStyle w:val="a4"/>
        </w:rPr>
        <w:t>5</w:t>
      </w:r>
      <w:r>
        <w:t xml:space="preserve">, </w:t>
      </w:r>
      <w:r>
        <w:rPr>
          <w:rStyle w:val="a4"/>
        </w:rPr>
        <w:t>6</w:t>
      </w:r>
      <w:r>
        <w:t>. </w:t>
      </w:r>
    </w:p>
    <w:p w:rsidR="00000000" w:rsidRDefault="00CC5D55"/>
    <w:p w:rsidR="00000000" w:rsidRDefault="00CC5D55">
      <w:pPr>
        <w:pStyle w:val="1"/>
      </w:pPr>
      <w:bookmarkStart w:id="1641" w:name="sub_9061"/>
      <w:r>
        <w:t>Примечание 61. "Сегментный анализ"</w:t>
      </w:r>
    </w:p>
    <w:bookmarkEnd w:id="1641"/>
    <w:p w:rsidR="00000000" w:rsidRDefault="00CC5D55"/>
    <w:p w:rsidR="00000000" w:rsidRDefault="00CC5D55">
      <w:pPr>
        <w:pStyle w:val="1"/>
      </w:pPr>
      <w:r>
        <w:t>Информация о распределении активов и обязательств по отчетным сегментам по состоянию на ________ 20__ года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61.1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3780"/>
        <w:gridCol w:w="1260"/>
        <w:gridCol w:w="1260"/>
        <w:gridCol w:w="1540"/>
        <w:gridCol w:w="126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Сегмент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Сегм</w:t>
            </w:r>
            <w:r w:rsidRPr="00CC5D55">
              <w:rPr>
                <w:rFonts w:eastAsiaTheme="minorEastAsia"/>
              </w:rPr>
              <w:t>ент 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Сегмент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активов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обязательств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r>
        <w:t>61.1.1. Операции страховщика организованы по (трем) (указать количество операционных сегментов) основным бизнес-сегментам:</w:t>
      </w:r>
    </w:p>
    <w:p w:rsidR="00000000" w:rsidRDefault="00CC5D55">
      <w:r>
        <w:t>Сегмент 1 - (кратко описать сегмент)</w:t>
      </w:r>
    </w:p>
    <w:p w:rsidR="00000000" w:rsidRDefault="00CC5D55">
      <w:r>
        <w:t>Сегмент 2 - (кратко описать сегмент)</w:t>
      </w:r>
    </w:p>
    <w:p w:rsidR="00000000" w:rsidRDefault="00CC5D55">
      <w:r>
        <w:t>Сегмент 3 - (кратко описать сегмент). </w:t>
      </w:r>
    </w:p>
    <w:p w:rsidR="00000000" w:rsidRDefault="00CC5D55">
      <w:r>
        <w:t>Сегмент N - (кратко описать сегмент). </w:t>
      </w:r>
    </w:p>
    <w:p w:rsidR="00000000" w:rsidRDefault="00CC5D55">
      <w:r>
        <w:t>61.1.2. Сегменты страховщика представляют собой бизнес-подразделения, ориентирующиеся на различные виды деятельности. Управление ими производ</w:t>
      </w:r>
      <w:r>
        <w:t>ится отдельно. </w:t>
      </w:r>
    </w:p>
    <w:p w:rsidR="00000000" w:rsidRDefault="00CC5D55">
      <w:r>
        <w:t>61.1.3. Сегментная финансовая информация, анализ которой выполняет руководитель, отвечающий за операционные решения, включает: ___________ (перечислить основные статьи регулярной управленческой отчетности страховщика). </w:t>
      </w:r>
    </w:p>
    <w:p w:rsidR="00000000" w:rsidRDefault="00CC5D55">
      <w:r>
        <w:t>61.1.4. ____________</w:t>
      </w:r>
      <w:r>
        <w:t xml:space="preserve">_____ (Указать название орган управления (должность руководителя), принимающего операционные решения, как это определено в </w:t>
      </w:r>
      <w:r>
        <w:rPr>
          <w:rStyle w:val="a4"/>
        </w:rPr>
        <w:t>МСФО (IFRS) 8</w:t>
      </w:r>
      <w:r>
        <w:t>), например, руководство страховщика, отвечающий за операционные решения, анализируе</w:t>
      </w:r>
      <w:r>
        <w:t>т финансовую информацию, подготовленную в соответствии с требованиями ___________________ (указать на основании каких требований (правил) готовится управленческая отчетность). Эта финансовая информация в некоторых аспектах отличается от информации, подгото</w:t>
      </w:r>
      <w:r>
        <w:t>вленной в соответствии с отраслевым стандартом по составлению бухгалтерской (финансовой) отчетности, например:</w:t>
      </w:r>
    </w:p>
    <w:p w:rsidR="00000000" w:rsidRDefault="00CC5D55">
      <w:r>
        <w:t>изменение справедливой стоимости ценных бумаг, имеющихся в наличии для продажи, отражено в составе прибыли или убытка сегментов, а не в составе п</w:t>
      </w:r>
      <w:r>
        <w:t>рочего совокупного дохода;</w:t>
      </w:r>
    </w:p>
    <w:p w:rsidR="00000000" w:rsidRDefault="00CC5D55">
      <w:r>
        <w:t>ресурсы обычно перераспределяются между сегментами с использованием внутренних процентных ставок, установленных Казначейством страховщика. Эти ставки определяются на основе базовых рыночных процентных ставок;</w:t>
      </w:r>
    </w:p>
    <w:p w:rsidR="00000000" w:rsidRDefault="00CC5D55">
      <w:r>
        <w:t>налоги на прибыль не распределяются на сегменты;</w:t>
      </w:r>
    </w:p>
    <w:p w:rsidR="00000000" w:rsidRDefault="00CC5D55">
      <w:r>
        <w:t>комиссионный доход отражается незамедлительно, а не в будущих периодах с помощью метода эффективной процентной ставки; и</w:t>
      </w:r>
    </w:p>
    <w:p w:rsidR="00000000" w:rsidRDefault="00CC5D55">
      <w:r>
        <w:t>обязательства по выплатам сотрудникам страховщика по окончании трудовой деятельности н</w:t>
      </w:r>
      <w:r>
        <w:t>е признаны. </w:t>
      </w:r>
    </w:p>
    <w:p w:rsidR="00000000" w:rsidRDefault="00CC5D55">
      <w:r>
        <w:t>скорректировать список различий в подходах к формированию управленческой и бухгалтерской (финансовой) отчетности. </w:t>
      </w:r>
    </w:p>
    <w:p w:rsidR="00000000" w:rsidRDefault="00CC5D55">
      <w:r>
        <w:t>________________(указать орган управления, отвечающий за принятие операционных решений), отвечающий за операционные решения, оце</w:t>
      </w:r>
      <w:r>
        <w:t>нивает результаты деятельности сегмента на основании суммы прибыли до уплаты налога. </w:t>
      </w:r>
    </w:p>
    <w:p w:rsidR="00000000" w:rsidRDefault="00CC5D55">
      <w:r>
        <w:t>61.1.5. Руководство страховщика принимает решение о целесообразности раскрытия географической информации с учетом затрат на ее подготовку и полезности самой информации. Ф</w:t>
      </w:r>
      <w:r>
        <w:t>ормат раскрытия информации определяется с учетом формата доступной управленческой отчетности страховщика. </w:t>
      </w:r>
    </w:p>
    <w:p w:rsidR="00000000" w:rsidRDefault="00CC5D55"/>
    <w:p w:rsidR="00000000" w:rsidRDefault="00CC5D55">
      <w:pPr>
        <w:pStyle w:val="1"/>
      </w:pPr>
      <w:r>
        <w:t>Порядок составления таблицы 61.1 и пояснений к ней</w:t>
      </w:r>
    </w:p>
    <w:p w:rsidR="00000000" w:rsidRDefault="00CC5D55"/>
    <w:p w:rsidR="00000000" w:rsidRDefault="00CC5D55">
      <w:r>
        <w:t>1. Страховщик должен раскрыть оценку совокупных активов и обязательств по каждому отчетному сегм</w:t>
      </w:r>
      <w:r>
        <w:t xml:space="preserve">енту в соответствии с </w:t>
      </w:r>
      <w:r>
        <w:rPr>
          <w:rStyle w:val="a4"/>
        </w:rPr>
        <w:t>пунктом 23</w:t>
      </w:r>
      <w:r>
        <w:t xml:space="preserve"> МСФО (IFRS) 8. </w:t>
      </w:r>
    </w:p>
    <w:p w:rsidR="00000000" w:rsidRDefault="00CC5D55">
      <w:r>
        <w:t>2. Требуется представить сравнительные данные на конец предыдущего отчетного года. </w:t>
      </w:r>
    </w:p>
    <w:p w:rsidR="00000000" w:rsidRDefault="00CC5D55"/>
    <w:p w:rsidR="00000000" w:rsidRDefault="00CC5D55">
      <w:pPr>
        <w:pStyle w:val="1"/>
      </w:pPr>
      <w:r>
        <w:t xml:space="preserve">Информация по распределению доходов и расходов по отчетным сегментам на _________ </w:t>
      </w:r>
      <w:r>
        <w:t>20__ года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61.2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3780"/>
        <w:gridCol w:w="1260"/>
        <w:gridCol w:w="1260"/>
        <w:gridCol w:w="1540"/>
        <w:gridCol w:w="126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Сегмент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Сегмент 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Сегмент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Страховая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Страхование жизни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Заработанные страховые премии (взносы) - нетто-перестрахование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Страховые премии (взносы) по операциям страхования, сострахования и перестрахования,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Страховые премии (взносы), переданные в перестрахование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резерва незаработанной премии,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доли перестраховщиков в резерве незаработанной премии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Выплаты - нетто-перестрахование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Выплаты по договорам страхования, сострахования и перестрахования,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Доля перестраховщиков в выплатах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Дополнительные выплаты (страховые бонусы)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Расходы по урегулированию убытков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страховых резервов по страхованию жизни - нетто-перестрахование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страховых резервов по страхованию жизни,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доли перестраховщиков в страховых резервах по страхованию жизни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Расходы по ведению страховых операций - нетто-перестрахование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Аквизиционные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Перестраховочная комиссия по договорам перестрахования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отложенных аквизиционных расходов и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доходы по страхованию жизни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расходы по страхованию жизни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Результат от операций по страхованию жизни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Страхование иное, чем страхование жизни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Заработанные страховые премии - нетто-перестрахование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Страховые премии по договорам страхования, сострахования и перестрахования,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Страховые премии, переданные в перестрахование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резерва незаработанной премии,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доли перестраховщиков в резерве незаработанной премии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Состоявшиеся убытки - нетто-перестрахование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Выплаты по договорам страхования, сострахования и перестрахования,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Расходы по урегулированию убытков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Доля перестраховщиков в выплатах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резервов убытков,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доли перестраховщиков в резервах убытков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Доходы от регрессов, суброгаций и прочих возмещений, нетто-перестрахование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резерва регрессов и суброгаций и прочих возмещений, нетто-перестрахование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Расходы по ведению страховых операций - нетто-перестрахование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Аквизиционные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Перестраховочная комиссия по договорам перестрахования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отложенных аквизиционных расходов и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Отчисления от страховых премий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доходы по страхованию иному, чем страхование жизни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расходы по страхованию иному, чем страхование жизни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Результат о</w:t>
            </w:r>
            <w:r w:rsidRPr="00CC5D55">
              <w:rPr>
                <w:rFonts w:eastAsiaTheme="minorEastAsia"/>
              </w:rPr>
              <w:t>т операций по страхованию иному, чем страхование жизни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Инвестиционная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Процентные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Доходы за вычетом расходов (расходы за вычетом доходов) по операциям с финансовыми инструментами, оцениваемыми по справедливой стоимости, изменения которой отражаются в составе прибыли или убытка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Доходы за вычетом расходов (расходы за вычетом доход</w:t>
            </w:r>
            <w:r w:rsidRPr="00CC5D55">
              <w:rPr>
                <w:rFonts w:eastAsiaTheme="minorEastAsia"/>
              </w:rPr>
              <w:t>ов) по операциям с финансовыми активами, имеющимися в наличии для продажи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Доходы за вычетом расходов (расходы за вычетом доходов) от операций с инвестиционным имуществом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Доходы за вычетом расходов (расходы за вычетом доходов) по операциям с иностранной валютой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инвестиционные доходы за вычетом расходов (расходы за вычетом доходов)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доходов за вычетом расходов от инвестиционной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операционные доходы и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Общие и административные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Процентные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Доходы по операциям в сфере обязательного медицинского страхования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Расходы по операциям в сфере о</w:t>
            </w:r>
            <w:r w:rsidRPr="00CC5D55">
              <w:rPr>
                <w:rFonts w:eastAsiaTheme="minorEastAsia"/>
              </w:rPr>
              <w:t>бязательного медицинского страхования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доходов (расходов) от прочей операционной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Прибыль (убыток) до налогообложения (Результат сегмента)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Дополнительная информация: расходы капитального характера (приобретение основных средств) амортизационные отчисления по основным средствам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r>
        <w:t xml:space="preserve">61.2.1. Анализ доходов страховщика по продуктам и услугам представлен в </w:t>
      </w:r>
      <w:r>
        <w:rPr>
          <w:rStyle w:val="a4"/>
        </w:rPr>
        <w:t>примечаниях 35 - 44</w:t>
      </w:r>
      <w:r>
        <w:t xml:space="preserve"> настоящего приложения. </w:t>
      </w:r>
    </w:p>
    <w:p w:rsidR="00000000" w:rsidRDefault="00CC5D55"/>
    <w:p w:rsidR="00000000" w:rsidRDefault="00CC5D55">
      <w:pPr>
        <w:pStyle w:val="1"/>
      </w:pPr>
      <w:r>
        <w:t>Порядок составления таблицы 61.2 и пояснений к ней</w:t>
      </w:r>
    </w:p>
    <w:p w:rsidR="00000000" w:rsidRDefault="00CC5D55"/>
    <w:p w:rsidR="00000000" w:rsidRDefault="00CC5D55">
      <w:r>
        <w:t xml:space="preserve">1. Страховщик должен раскрыть доходы и расходы по каждому отчетному сегменту в соответствии с </w:t>
      </w:r>
      <w:r>
        <w:rPr>
          <w:rStyle w:val="a4"/>
        </w:rPr>
        <w:t>пунктом 23</w:t>
      </w:r>
      <w:r>
        <w:t xml:space="preserve"> МСФО (IFRS)</w:t>
      </w:r>
      <w:r>
        <w:t xml:space="preserve"> 8. </w:t>
      </w:r>
    </w:p>
    <w:p w:rsidR="00000000" w:rsidRDefault="00CC5D55">
      <w:r>
        <w:t>2. Требуется представить сравнительные данные. </w:t>
      </w:r>
    </w:p>
    <w:p w:rsidR="00000000" w:rsidRDefault="00CC5D55"/>
    <w:p w:rsidR="00000000" w:rsidRDefault="00CC5D55">
      <w:pPr>
        <w:pStyle w:val="1"/>
      </w:pPr>
      <w:r>
        <w:t>Сверка совокупных доходов, прибыли или убытка по отчетным сегментам с активами и обязательствами, рассчитанными в соответствии с отраслевыми стандартами бухгалтерского учета и бухгалтерской (финансовой)</w:t>
      </w:r>
      <w:r>
        <w:t xml:space="preserve"> отчетности для страховщиков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61.3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доходы отчетных сегментов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1.1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корректировка N 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1.2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корректировка N 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1.3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корректировка N 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1.n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корректировки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доходов (в соответствии с отчетом о прибыли или убытке и прочем совокупном доходе (отчет о финансовых результатах)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r>
        <w:t>61.3.1. Страховщик должен произвести сверку следующих показателей:</w:t>
      </w:r>
    </w:p>
    <w:p w:rsidR="00000000" w:rsidRDefault="00CC5D55">
      <w:r>
        <w:t>совокупной выручки отчетных сегментов и выручки предприятия;</w:t>
      </w:r>
    </w:p>
    <w:p w:rsidR="00000000" w:rsidRDefault="00CC5D55">
      <w:r>
        <w:t>сов</w:t>
      </w:r>
      <w:r>
        <w:t>окупной оценки прибыли или убытков отчетных сегментов и прибыли или убытков предприятия до учета расхода (дохода) по налогу на прибыль и прекращенной деятельности. Однако, если предприятие распределяет на отчетные сегменты такие статьи как расход (доход) п</w:t>
      </w:r>
      <w:r>
        <w:t>о налогу на прибыль, то оно может произвести сверку совокупной оценки прибыли или убытков сегментов и оценки прибыли или убытков предприятия после учета указанных статей;</w:t>
      </w:r>
    </w:p>
    <w:p w:rsidR="00000000" w:rsidRDefault="00CC5D55">
      <w:r>
        <w:t>совокупных активов отчетных сегментов и активов предприятия;</w:t>
      </w:r>
    </w:p>
    <w:p w:rsidR="00000000" w:rsidRDefault="00CC5D55">
      <w:r>
        <w:t xml:space="preserve">совокупных обязательств </w:t>
      </w:r>
      <w:r>
        <w:t xml:space="preserve">отчетных сегментов и обязательств предприятия, если обязательства сегментов отражаются в отчетности в соответствии с </w:t>
      </w:r>
      <w:r>
        <w:rPr>
          <w:rStyle w:val="a4"/>
        </w:rPr>
        <w:t>пунктом 28</w:t>
      </w:r>
      <w:r>
        <w:t xml:space="preserve"> МСФО (IFRS) 8;</w:t>
      </w:r>
    </w:p>
    <w:p w:rsidR="00000000" w:rsidRDefault="00CC5D55">
      <w:r>
        <w:t>совокупные показатели отчетных сегментов в отношении каждого существенног</w:t>
      </w:r>
      <w:r>
        <w:t>о компонента информации, раскрытой по соответствующему показателю предприятия. </w:t>
      </w:r>
    </w:p>
    <w:p w:rsidR="00000000" w:rsidRDefault="00CC5D55">
      <w:r>
        <w:t>61.3.2. Все существенные статьи сверки должны быть отдельно идентифицированы и описаны. </w:t>
      </w:r>
      <w:r>
        <w:t xml:space="preserve">Например, сумма каждой существенной корректировки, необходимой для выверки прибыли или убытков отчетных сегментов по прибыли или убыткам предприятия в результате различий в учетной политике, должна быть отдельно идентифицирована и описана в соответствии с </w:t>
      </w:r>
      <w:r>
        <w:rPr>
          <w:rStyle w:val="a4"/>
        </w:rPr>
        <w:t>пунктом 28</w:t>
      </w:r>
      <w:r>
        <w:t xml:space="preserve"> МСФО (IFRS) 8. </w:t>
      </w:r>
    </w:p>
    <w:p w:rsidR="00000000" w:rsidRDefault="00CC5D55"/>
    <w:p w:rsidR="00000000" w:rsidRDefault="00CC5D55">
      <w:pPr>
        <w:pStyle w:val="1"/>
      </w:pPr>
      <w:r>
        <w:t>Порядок составления таблицы 61.3 и пояснений к ней</w:t>
      </w:r>
    </w:p>
    <w:p w:rsidR="00000000" w:rsidRDefault="00CC5D55"/>
    <w:p w:rsidR="00000000" w:rsidRDefault="00CC5D55">
      <w:r>
        <w:t>1. </w:t>
      </w:r>
      <w:r>
        <w:t xml:space="preserve">Страховщик должен раскрыть сверку совокупных доходов, прибыли или убытка по отчетным сегментам с активами и обязательствами, рассчитанными в соответствии с отраслевыми стандартами бухгалтерского учета и бухгалтерской (финансовой) отчетности в соответствии </w:t>
      </w:r>
      <w:r>
        <w:t xml:space="preserve">с </w:t>
      </w:r>
      <w:r>
        <w:rPr>
          <w:rStyle w:val="a4"/>
        </w:rPr>
        <w:t>пунктом 28</w:t>
      </w:r>
      <w:r>
        <w:t xml:space="preserve"> МСФО (IFRS) 8. </w:t>
      </w:r>
    </w:p>
    <w:p w:rsidR="00000000" w:rsidRDefault="00CC5D55"/>
    <w:p w:rsidR="00000000" w:rsidRDefault="00CC5D55">
      <w:pPr>
        <w:pStyle w:val="1"/>
      </w:pPr>
      <w:r>
        <w:t>Общая сумма доходов, включающая страховые премии, процентные доходы, комиссионные доходы и прочие операционные доходы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61.4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___2</w:t>
            </w:r>
            <w:r w:rsidRPr="00CC5D55">
              <w:rPr>
                <w:rFonts w:eastAsiaTheme="minorEastAsia"/>
              </w:rPr>
              <w:t>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результат отчетных сегментов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1.1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корректировка N 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1.2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корректировка N 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1.3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корректировка N 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1.n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корректировки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Прибыль или убыток до налогообложения (в соответствии с отчетом о прибыли или убытке и прочем совокупном доходе (отчетом о финансовых результатах)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Порядок составления таблицы 61.4 и пояснений к ней</w:t>
      </w:r>
    </w:p>
    <w:p w:rsidR="00000000" w:rsidRDefault="00CC5D55"/>
    <w:p w:rsidR="00000000" w:rsidRDefault="00CC5D55">
      <w:r>
        <w:t>1. </w:t>
      </w:r>
      <w:r>
        <w:t xml:space="preserve">Страховщик должен раскрыть общую сумму доходов, включающую страховые премии, процентные, комиссионные и прочие операционные доходы в соответствии с </w:t>
      </w:r>
      <w:r>
        <w:rPr>
          <w:rStyle w:val="a4"/>
        </w:rPr>
        <w:t>пунктом 23</w:t>
      </w:r>
      <w:r>
        <w:t xml:space="preserve"> МСФО (IFRS) 8. </w:t>
      </w:r>
    </w:p>
    <w:p w:rsidR="00000000" w:rsidRDefault="00CC5D55">
      <w:r>
        <w:t>2. Требуется представить сравнительные да</w:t>
      </w:r>
      <w:r>
        <w:t>нные. </w:t>
      </w:r>
    </w:p>
    <w:p w:rsidR="00000000" w:rsidRDefault="00CC5D55"/>
    <w:p w:rsidR="00000000" w:rsidRDefault="00CC5D55">
      <w:pPr>
        <w:pStyle w:val="1"/>
      </w:pPr>
      <w:r>
        <w:t>Сверка активов и обязательств по отчетным сегментам с активами и обязательствами, рассчитанными в соответствии с отраслевыми стандартами бухгалтерского учета и бухгалтерской (финансовой) отчетности для страховщиков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61.5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</w:t>
            </w:r>
            <w:r w:rsidRPr="00CC5D55">
              <w:rPr>
                <w:rFonts w:eastAsiaTheme="minorEastAsia"/>
              </w:rPr>
              <w:t>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активов по отчетным сегментам (управленческая отчетность)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1.1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корректировка N 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1.2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корректировка N 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1.3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корректировка N 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1.n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корректировки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активов в соответствии с отчетом о финансовом положении (бухгалтерским балансом)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обязательств по отчетным сегментам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корректировка N 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корректировка N 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корректировка N 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3.n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корректировки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обязательств в соответствии с отчетом о прибыли или убытке и прочем совокупном доходе (отчетом о финансовых результатах)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Порядок составления таблицы 61.5 и пояснений к ней</w:t>
      </w:r>
    </w:p>
    <w:p w:rsidR="00000000" w:rsidRDefault="00CC5D55"/>
    <w:p w:rsidR="00000000" w:rsidRDefault="00CC5D55">
      <w:r>
        <w:t>1. Страховщик должен раскрыть сверку совокупных доходов, прибыли или убыт</w:t>
      </w:r>
      <w:r>
        <w:t xml:space="preserve">ка по отчетным сегментам с активами и обязательствами, рассчитанными в соответствии с отраслевыми стандартами бухгалтерского учета и бухгалтерской (финансовой) отчетности в соответствии с </w:t>
      </w:r>
      <w:r>
        <w:rPr>
          <w:rStyle w:val="a4"/>
        </w:rPr>
        <w:t>пунктом 28</w:t>
      </w:r>
      <w:r>
        <w:t xml:space="preserve"> МСФО (IFRS) 8. </w:t>
      </w:r>
    </w:p>
    <w:p w:rsidR="00000000" w:rsidRDefault="00CC5D55">
      <w:pPr>
        <w:pStyle w:val="1"/>
      </w:pPr>
      <w:r>
        <w:t>Д</w:t>
      </w:r>
      <w:r>
        <w:t>оходы от клиентов, составляющие не менее 10 процентов от общей суммы доходов за отчетный период. 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61.6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3780"/>
        <w:gridCol w:w="1260"/>
        <w:gridCol w:w="1260"/>
        <w:gridCol w:w="1540"/>
        <w:gridCol w:w="126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Сегмент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Сегмент 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Сегмент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(Клиент 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(Клиент 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r>
        <w:t xml:space="preserve">61.6.1. Анализ доходов страховщика по продуктам и услугам представлен в </w:t>
      </w:r>
      <w:r>
        <w:rPr>
          <w:rStyle w:val="a4"/>
        </w:rPr>
        <w:t>примечаниях 35 - 44</w:t>
      </w:r>
      <w:r>
        <w:t xml:space="preserve"> настоящего приложения. </w:t>
      </w:r>
    </w:p>
    <w:p w:rsidR="00000000" w:rsidRDefault="00CC5D55"/>
    <w:p w:rsidR="00000000" w:rsidRDefault="00CC5D55">
      <w:pPr>
        <w:pStyle w:val="1"/>
      </w:pPr>
      <w:r>
        <w:t>Порядок составления таблицы 61.6 и пояснений к ней</w:t>
      </w:r>
    </w:p>
    <w:p w:rsidR="00000000" w:rsidRDefault="00CC5D55"/>
    <w:p w:rsidR="00000000" w:rsidRDefault="00CC5D55">
      <w:r>
        <w:t>1. </w:t>
      </w:r>
      <w:r>
        <w:t xml:space="preserve">В настоящей таблице раскрываются доходы от клиентов, составляющие не менее 10 процентов от общей суммы доходов за отчетный период в соответствии с </w:t>
      </w:r>
      <w:r>
        <w:rPr>
          <w:rStyle w:val="a4"/>
        </w:rPr>
        <w:t>пунктом 34</w:t>
      </w:r>
      <w:r>
        <w:t xml:space="preserve"> МСФО (IFRS) 8. Страховщик должен предоставить информацию о</w:t>
      </w:r>
      <w:r>
        <w:t xml:space="preserve"> степени своей зависимости от основных клиентов. Если доходы от операций с одним внешним клиентом составляют 10 или более процентов от доходов страховщика, то страховщик должен раскрыть этот факт, совокупную сумму доходов от каждого такого клиента, и указа</w:t>
      </w:r>
      <w:r>
        <w:t>ть название сегмента или сегментов, по которым заявлен такой доход. Страховщик не обязан раскрывать название основного клиента или сумму доходов, которую показывает каждый сегмент в отношении этого клиента. </w:t>
      </w:r>
    </w:p>
    <w:p w:rsidR="00000000" w:rsidRDefault="00CC5D55">
      <w:r>
        <w:t>2. В случае если у страховщика нет клиентов, дох</w:t>
      </w:r>
      <w:r>
        <w:t>оды от которых составляли бы более 10 процентов от общей суммы доходов страховщика, раскрывается информация об отсутствии таких клиентов. </w:t>
      </w:r>
    </w:p>
    <w:p w:rsidR="00000000" w:rsidRDefault="00CC5D55">
      <w:r>
        <w:t>3. Требуется представить сравнительные данные. </w:t>
      </w:r>
    </w:p>
    <w:p w:rsidR="00000000" w:rsidRDefault="00CC5D55"/>
    <w:p w:rsidR="00000000" w:rsidRDefault="00CC5D55">
      <w:pPr>
        <w:pStyle w:val="1"/>
      </w:pPr>
      <w:bookmarkStart w:id="1642" w:name="sub_9062"/>
      <w:r>
        <w:t>Примечание 62. "Управление рисками"</w:t>
      </w:r>
    </w:p>
    <w:bookmarkEnd w:id="1642"/>
    <w:p w:rsidR="00000000" w:rsidRDefault="00CC5D55"/>
    <w:p w:rsidR="00000000" w:rsidRDefault="00CC5D55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CC5D55">
      <w:pPr>
        <w:pStyle w:val="1"/>
      </w:pPr>
      <w:r>
        <w:t>Информация о концентрации обязательств по договорам страхования жизни и инвестиционным договорам с НВПДВ в разрезе страховых продуктов на отчетную дату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62.1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080"/>
        <w:gridCol w:w="1820"/>
        <w:gridCol w:w="1820"/>
        <w:gridCol w:w="1540"/>
        <w:gridCol w:w="1540"/>
        <w:gridCol w:w="1400"/>
        <w:gridCol w:w="1680"/>
        <w:gridCol w:w="140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Доля перестраховщиков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Нет</w:t>
            </w:r>
            <w:r w:rsidRPr="00CC5D55">
              <w:rPr>
                <w:rFonts w:eastAsiaTheme="minorEastAsia"/>
              </w:rPr>
              <w:t>то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Обязательства по договорам страхования и инвестиционным договорам с НВПДВ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Обязательства по договорам страхования без НВПДВ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валовые обязательства по договорам страхования и инвестиционным договорам с НВПДВ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Обязательства по договорам страхования и инвестиционным договорам с НВПДВ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Обязательства по договорам страхования без НВПДВ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перестрахование обязательств по договорам страхования и инвестиционным договорам с НВПДВ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9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Пожизненное страхование на случай смерти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Срочное страхование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Продукты с гарантированными аннуитетными выплатами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Пенсионное страхование на абсолютное дожитие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Ипотека, обеспечиваемая полисом страхования на дожитие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страхование жизни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Фондовое пенсионное страхование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инвестиционные договоры с НВПДВ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CC5D55"/>
    <w:p w:rsidR="00000000" w:rsidRDefault="00CC5D55">
      <w:bookmarkStart w:id="1643" w:name="sub_62101"/>
      <w:r>
        <w:t>62.1.1. </w:t>
      </w:r>
      <w:r>
        <w:t>Договоры страхования жизни, которые предлагает страховщик, включают в себя: пожизненное страхование на случай смерти, срочное страхование, фондовое пенсионное страхование, пенсионный аннуитет с гарантированными выплатами, пенсионное страхование на абсолютн</w:t>
      </w:r>
      <w:r>
        <w:t>ое дожитие и ипотека, обеспечиваемая полисом страхования на дожитие. Инвестиционные договоры с НВПДВ, предлагаемые страховщиком, представлены фондовым пенсионным страхованием. </w:t>
      </w:r>
    </w:p>
    <w:bookmarkEnd w:id="1643"/>
    <w:p w:rsidR="00000000" w:rsidRDefault="00CC5D55">
      <w:r>
        <w:t>62.1.2. Пожизненное страхование на случай смерти и срочное страхование</w:t>
      </w:r>
      <w:r>
        <w:t xml:space="preserve"> - это обычные договоры с оплатой премии в рассрочку, согласно которым единовременная выплата суммы осуществляется в случае смерти или постоянной утраты трудоспособности. Некоторые договоры предусматривают выплату выкупной стоимости. </w:t>
      </w:r>
    </w:p>
    <w:p w:rsidR="00000000" w:rsidRDefault="00CC5D55">
      <w:r>
        <w:t>62.1.3. Вознаграждени</w:t>
      </w:r>
      <w:r>
        <w:t>я по окончании трудовой деятельности в договорах представлены аннуитетными выплатами, которые осуществляются по достижении пенсионного возраста. В случае смерти до выхода на пенсию договоры, как правило, предусматривают возврат накопленных средств либо пре</w:t>
      </w:r>
      <w:r>
        <w:t>мий. </w:t>
      </w:r>
    </w:p>
    <w:p w:rsidR="00000000" w:rsidRDefault="00CC5D55">
      <w:r>
        <w:t>62.1.4. Большинство договоров предусматривают возможность получения держателем полиса суммы денежных средств с использованием гарантированных курсов пересчета при выходе на пенсию, что позволяет держателям полисов выбрать наиболее выгодный из двух ва</w:t>
      </w:r>
      <w:r>
        <w:t xml:space="preserve">риантов. Фондовое пенсионное страхование предусматривает применение процента премий к покупке нарастающих паев в одном или нескольких внутренних фондах. Дополнительные выплаты в случае смерти могут предусматриваться за счет аннулирования паев либо за счет </w:t>
      </w:r>
      <w:r>
        <w:t>дополнительных договоров срочного страхования. Некоторые пенсионные планы также подразумевают защитные выплаты, обеспечивающие осуществление взносов от имени держателей полиса в периоды полной недееспособности. В случае договоров с условиями дискреционного</w:t>
      </w:r>
      <w:r>
        <w:t xml:space="preserve"> участия изменения уровня пенсий основаны на ставке доходности, которая ежегодно объявляется страховщиком и не является гарантированной. </w:t>
      </w:r>
    </w:p>
    <w:p w:rsidR="00000000" w:rsidRDefault="00CC5D55">
      <w:r>
        <w:t>62.1.5. Пенсионный аннуитет с гарантированными выплатами предусматривает единовременную уплату премии и выплату устано</w:t>
      </w:r>
      <w:r>
        <w:t>вленной суммы, пока живы держатель полиса и (или) его (ее) супруга (супруг). Как правило, выплаты являются фиксированными либо увеличиваются с каждым годом по установленной ставке либо в соответствии с уровнем инфляции. Большинство договоров гарантируют по</w:t>
      </w:r>
      <w:r>
        <w:t>лучение дохода в течение минимального периода, который обычно составляет пять лет, вне зависимости от смерти. </w:t>
      </w:r>
    </w:p>
    <w:p w:rsidR="00000000" w:rsidRDefault="00CC5D55">
      <w:r>
        <w:t>62.1.6. В отношении пенсионного страхования на абсолютное дожитие и ипотеки, обеспечиваемой полисом страхования на дожитие, применяется гарантиро</w:t>
      </w:r>
      <w:r>
        <w:t>ванная минимальная сумма. Сумма, выплачиваемая по окончании срока действия договора, как правило, зависит от результатов базовых активов. В случае договоров с НВПДВ гарантированная минимальная сумма может быть увеличена за счет бонусов. Их уровень определя</w:t>
      </w:r>
      <w:r>
        <w:t>ется с учетом ожидаемых рыночных колебаний таким образом, чтобы стоимость гарантии соответствовала результатам активов, обеспечивающих обязательства. Однако в случае существенного снижения на инвестиционных рынках гарантированные выплаты по истечении срока</w:t>
      </w:r>
      <w:r>
        <w:t xml:space="preserve"> действия договора могут превысить результаты инвестирования, и такие гарантии станут значимыми для держателя полиса. Некоторые виды ипотеки, обеспечиваемой полисом страхования на дожитие, предусматривают возможность применения поступлений к покупке аннуит</w:t>
      </w:r>
      <w:r>
        <w:t>ета на более раннюю дату, чем та, которая указана в договоре, либо возможность изменения условий договора таким образом, чтобы выплаты осуществлялись на гарантированных условиях. Большинство договоров ипотеки, обеспечиваемой полисом страхования на дожитие,</w:t>
      </w:r>
      <w:r>
        <w:t xml:space="preserve"> которые заключаются страховщиком, подразумевают минимальные выплаты по истечении срока действия договора в случае выполнения определенных условий. </w:t>
      </w:r>
    </w:p>
    <w:p w:rsidR="00000000" w:rsidRDefault="00CC5D55">
      <w:r>
        <w:t>62.1.7. Существенных расхождений рисков по географическим регионам, в которых страховщик страхует риски, ти</w:t>
      </w:r>
      <w:r>
        <w:t>пам страхуемых рисков или отраслям, не наблюдается. </w:t>
      </w:r>
    </w:p>
    <w:p w:rsidR="00000000" w:rsidRDefault="00CC5D55">
      <w:r>
        <w:t>62.1.8. Андеррайтинговая стратегия страховщика предусматривает диверсификацию рисков в части типов рисков и уровня страховых выплат. Это достигается, прежде всего, за счет диверсификации по отраслям и ге</w:t>
      </w:r>
      <w:r>
        <w:t>ографическим регионам, использования результатов медицинского скрининга для учета актуальной информации о состоянии здоровья и медицинской истории семьи при ценообразовании, регулярного анализа фактических убытков и процедуры ценообразования, а также за сч</w:t>
      </w:r>
      <w:r>
        <w:t xml:space="preserve">ет подробных процедур удовлетворения требований. Лимиты по принятию рисков на страхование обеспечивают использование соответствующих критериев выбора рисков. Например, страховщик вправе не продлять отдельные полисы, она может удерживать определенные суммы </w:t>
      </w:r>
      <w:r>
        <w:t>и отклонять требования в отношении выплат по обманным требованиям. Договоры страхования также дают страховщику право требовать от третьих сторон оплаты всех или части затрат. Страховщик придерживается политики активного управления и своевременного удовлетв</w:t>
      </w:r>
      <w:r>
        <w:t>орения требований с целью уменьшения риска развития непредсказуемых будущих убытков, которые могут иметь негативные последствия для страховщика. </w:t>
      </w:r>
    </w:p>
    <w:p w:rsidR="00000000" w:rsidRDefault="00CC5D55">
      <w:r>
        <w:t>62.1.9. В случае договоров, в которых страховой риск представлен смертью или нетрудоспособностью, существенным</w:t>
      </w:r>
      <w:r>
        <w:t xml:space="preserve">и факторами, которые могут увеличить частоту предъявления страховых требований в целом, являются эпидемии, распространенные изменения образа жизни и стихийные бедствия, которые могут обусловить более раннее поступление требований либо поступление большего </w:t>
      </w:r>
      <w:r>
        <w:t>количества требований, чем ожидалось. Страховщик использует следующие лимиты по принятию рисков на перестрахование: ____ по страхованию жизни одного человека и _______ по всем страхуемым лицам в страховщику высокого риска. </w:t>
      </w:r>
    </w:p>
    <w:p w:rsidR="00000000" w:rsidRDefault="00CC5D55">
      <w:r>
        <w:t>62.1.10. В случае аннуитетных до</w:t>
      </w:r>
      <w:r>
        <w:t>говоров наиболее существенными факторами являются постоянное развитие медицины и улучшение социальных условий, которые способствуют увеличению продолжительности жизни. С целью уменьшения рисков страховщик осуществляет квотное перестрахование своих аннуитет</w:t>
      </w:r>
      <w:r>
        <w:t>ных договоров. </w:t>
      </w:r>
    </w:p>
    <w:p w:rsidR="00000000" w:rsidRDefault="00CC5D55">
      <w:r>
        <w:t>62.1.11. В случае договоров с НВПДВ условия участия обуславливают распределение значительной части страхового риска между страховщиком и страхуемой стороной. В случае договоров без НВПДВ страховщик ежеквартально взимает плату за риски в свя</w:t>
      </w:r>
      <w:r>
        <w:t>зи со смертью и нетрудоспособностью. В соответствии с такими договорами страховщик имеет право скорректировать такую плату в соответствии с фактическими данными о смерти и нетрудоспособности и тем самым уменьшить свои риски. </w:t>
      </w:r>
    </w:p>
    <w:p w:rsidR="00000000" w:rsidRDefault="00CC5D55">
      <w:r>
        <w:t>На описанный выше страховой ри</w:t>
      </w:r>
      <w:r>
        <w:t>ск также влияет право держателя договора уплачивать сниженную премию, либо не осуществлять выплаты в будущем, расторгнуть договор в полном объеме, либо выбрать гарантированные аннуитетные выплаты. В результате сумма страхового риска также зависит от поведе</w:t>
      </w:r>
      <w:r>
        <w:t>ния держателя договора. </w:t>
      </w:r>
    </w:p>
    <w:p w:rsidR="00000000" w:rsidRDefault="00CC5D55"/>
    <w:p w:rsidR="00000000" w:rsidRDefault="00CC5D55">
      <w:pPr>
        <w:pStyle w:val="1"/>
      </w:pPr>
      <w:r>
        <w:t>Порядок составления таблицы 62.1 и пояснений к ней</w:t>
      </w:r>
    </w:p>
    <w:p w:rsidR="00000000" w:rsidRDefault="00CC5D55"/>
    <w:p w:rsidR="00000000" w:rsidRDefault="00CC5D55">
      <w:r>
        <w:t>1. В настоящей таблице раскрывается информация о концентрации обязательств по договорам страхования жизни и инвестиционным договорам с НВПДВ в разрезе страховых продуктов на ____</w:t>
      </w:r>
      <w:r>
        <w:t>___ 20__ года. </w:t>
      </w:r>
    </w:p>
    <w:p w:rsidR="00000000" w:rsidRDefault="00CC5D55">
      <w:r>
        <w:t xml:space="preserve">2. В </w:t>
      </w:r>
      <w:r>
        <w:rPr>
          <w:rStyle w:val="a4"/>
        </w:rPr>
        <w:t>пояснениях</w:t>
      </w:r>
      <w:r>
        <w:t xml:space="preserve"> к настоящей таблице требуется раскрывать информацию об основных рисках, которым подвержен страховщик по договорам страхования жизни (включая инвестиционные договоры с НВПДВ). Требуется раскрывать и</w:t>
      </w:r>
      <w:r>
        <w:t>нформация о договорах перестрахования в рамках программы по уменьшению рисков. Информация раскрывается в произвольной форме. </w:t>
      </w:r>
    </w:p>
    <w:p w:rsidR="00000000" w:rsidRDefault="00CC5D55">
      <w:r>
        <w:t xml:space="preserve">3. В </w:t>
      </w:r>
      <w:r>
        <w:rPr>
          <w:rStyle w:val="a4"/>
        </w:rPr>
        <w:t>пояснениях</w:t>
      </w:r>
      <w:r>
        <w:t xml:space="preserve"> к настоящей таблице требуется раскрывать информацию о том, наблюдаются ли существенные </w:t>
      </w:r>
      <w:r>
        <w:t>расхождения рисков по географическим регионам, в которых страховщик страхует риски, типам страхуемых рисков и отраслям. Информация раскрывается в произвольной форме. </w:t>
      </w:r>
    </w:p>
    <w:p w:rsidR="00000000" w:rsidRDefault="00CC5D55">
      <w:r>
        <w:t xml:space="preserve">4. В </w:t>
      </w:r>
      <w:r>
        <w:rPr>
          <w:rStyle w:val="a4"/>
        </w:rPr>
        <w:t>пояснениях</w:t>
      </w:r>
      <w:r>
        <w:t xml:space="preserve"> к настоящей таблице требуется раскрывать инфор</w:t>
      </w:r>
      <w:r>
        <w:t xml:space="preserve">мацию о политике управления рисками, диверсификации рисков, лимитах перестрахования. Информация раскрывается в произвольной форме в соответствии с </w:t>
      </w:r>
      <w:r>
        <w:rPr>
          <w:rStyle w:val="a4"/>
        </w:rPr>
        <w:t>пунктами 38</w:t>
      </w:r>
      <w:r>
        <w:t xml:space="preserve">, </w:t>
      </w:r>
      <w:r>
        <w:rPr>
          <w:rStyle w:val="a4"/>
        </w:rPr>
        <w:t>39</w:t>
      </w:r>
      <w:r>
        <w:t xml:space="preserve"> МСФО (IFRS) 4</w:t>
      </w:r>
      <w:r>
        <w:t>. </w:t>
      </w:r>
    </w:p>
    <w:p w:rsidR="00000000" w:rsidRDefault="00CC5D55">
      <w:r>
        <w:t>5. Необходимо привести сравнительные данные. </w:t>
      </w:r>
    </w:p>
    <w:p w:rsidR="00000000" w:rsidRDefault="00CC5D55"/>
    <w:p w:rsidR="00000000" w:rsidRDefault="00CC5D55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CC5D55">
      <w:pPr>
        <w:pStyle w:val="1"/>
      </w:pPr>
      <w:r>
        <w:t>Информация о концентрации обязательств страховщика по договорам страхования жизни и инвестиционным договорам с НВПДВ в разрезе географических регионов на отчетную дату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62.2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080"/>
        <w:gridCol w:w="1820"/>
        <w:gridCol w:w="1820"/>
        <w:gridCol w:w="1540"/>
        <w:gridCol w:w="1540"/>
        <w:gridCol w:w="1400"/>
        <w:gridCol w:w="1680"/>
        <w:gridCol w:w="140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Доля перестраховщиков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Обязательства по договорам страхования и инвестиционным договорам с НВПДВ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Обязательства по договорам страхования без НВПДВ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валовые обязательства по договорам страхования и инвестиционным договорам с НВПДВ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Обязательства по договорам страхования и инвестиционным договорам с НВПДВ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Обязательства по договорам страхования без НВПДВ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перестрахование обязательств по договор</w:t>
            </w:r>
            <w:r w:rsidRPr="00CC5D55">
              <w:rPr>
                <w:rFonts w:eastAsiaTheme="minorEastAsia"/>
              </w:rPr>
              <w:t>ам страхования и инвестиционным договорам с НВПДВ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Нетто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9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Россия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Страны Организации экономического сотрудничества и развития (ОЭСР)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страны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страхование жизни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Россия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Страны Организации экономического сотрудничества и развития (ОЭСР)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страны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инвестиционные договоры с НВПДВ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CC5D55"/>
    <w:p w:rsidR="00000000" w:rsidRDefault="00CC5D55">
      <w:pPr>
        <w:pStyle w:val="1"/>
      </w:pPr>
      <w:r>
        <w:t>Порядок составления таблицы 62.2 и пояснений к ней</w:t>
      </w:r>
    </w:p>
    <w:p w:rsidR="00000000" w:rsidRDefault="00CC5D55"/>
    <w:p w:rsidR="00000000" w:rsidRDefault="00CC5D55">
      <w:r>
        <w:t>1. </w:t>
      </w:r>
      <w:r>
        <w:t>В настоящей таблице раскрывается информация о концентрации обязательств страховщика по договорам страхования жизни и инвестиционным договорам с НВПДВ в разрезе географических регионов на отчетную дату. </w:t>
      </w:r>
    </w:p>
    <w:p w:rsidR="00000000" w:rsidRDefault="00CC5D55">
      <w:r>
        <w:t>2. Необходимо привести сравнительные данные. </w:t>
      </w:r>
    </w:p>
    <w:p w:rsidR="00000000" w:rsidRDefault="00CC5D55">
      <w:r>
        <w:t>3. Инфо</w:t>
      </w:r>
      <w:r>
        <w:t>рмация раскрывается на основании стран, в которых происходит принятие рисков. </w:t>
      </w:r>
    </w:p>
    <w:p w:rsidR="00000000" w:rsidRDefault="00CC5D55">
      <w:r>
        <w:t xml:space="preserve">4. Информация раскрывается в соответствии с </w:t>
      </w:r>
      <w:r>
        <w:rPr>
          <w:rStyle w:val="a4"/>
        </w:rPr>
        <w:t>пунктом 39(c)(ii)</w:t>
      </w:r>
      <w:r>
        <w:t xml:space="preserve"> МСФО (IFRS) 4. </w:t>
      </w:r>
    </w:p>
    <w:p w:rsidR="00000000" w:rsidRDefault="00CC5D55"/>
    <w:p w:rsidR="00000000" w:rsidRDefault="00CC5D55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CC5D55">
      <w:pPr>
        <w:pStyle w:val="1"/>
      </w:pPr>
      <w:r>
        <w:t xml:space="preserve">Допущения, оказывающие наибольшее влияние на отчет о финансовом положении (бухгалтерский баланс) и отчет о прибыли или убытке и прочем совокупном доходе (отчет о финансовых результатах) 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62.3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2800"/>
        <w:gridCol w:w="980"/>
        <w:gridCol w:w="840"/>
        <w:gridCol w:w="980"/>
        <w:gridCol w:w="980"/>
        <w:gridCol w:w="980"/>
        <w:gridCol w:w="840"/>
        <w:gridCol w:w="980"/>
        <w:gridCol w:w="840"/>
        <w:gridCol w:w="1120"/>
        <w:gridCol w:w="980"/>
        <w:gridCol w:w="840"/>
        <w:gridCol w:w="8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644" w:name="sub_6230"/>
            <w:r w:rsidRPr="00CC5D55">
              <w:rPr>
                <w:rFonts w:eastAsiaTheme="minorEastAsia"/>
              </w:rPr>
              <w:t>Номер строки</w:t>
            </w:r>
            <w:bookmarkEnd w:id="1644"/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</w:t>
            </w:r>
            <w:r w:rsidRPr="00CC5D55">
              <w:rPr>
                <w:rFonts w:eastAsiaTheme="minorEastAsia"/>
              </w:rPr>
              <w:t>оказатели смертности и заболеваемости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Продолжительность жизни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Доход от инвестиции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Расходы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Коэффициенты досрочного прекращения действия полиса или досрочного изъятия средств по договору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Ставки дисконтирования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20_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20_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20_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20_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20_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20_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20_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20_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20_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20_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20_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20_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Допущения по портфелю в разрезе видов деятельности, влияющих на чистые обязательства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Страховые договоры и инвестиционные договоры с НВПДВ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Страхование жизни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Пенсии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Страховые договоры без НВПДВ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Срочное страхование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Мужчины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Женщины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Пенсионный аннуитет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Мужчины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Женщины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CC5D55"/>
    <w:p w:rsidR="00000000" w:rsidRDefault="00CC5D55">
      <w:bookmarkStart w:id="1645" w:name="sub_62301"/>
      <w:r>
        <w:t>62.3.1. </w:t>
      </w:r>
      <w:r>
        <w:t xml:space="preserve">При определении обязательств и выборе допущений применяется профессиональное суждение. Используемые допущения основаны на прошлом опыте, текущих внутренних данных, внешних биржевых индексах и контрольных показателях, которые отражают наблюдаемые на данный </w:t>
      </w:r>
      <w:r>
        <w:t xml:space="preserve">момент рыночные цены и прочую публикуемую информацию. Допущения и консервативные расчетные оценки определяются на дату оценки, информация раскрывается в соответствии с </w:t>
      </w:r>
      <w:r>
        <w:rPr>
          <w:rStyle w:val="a4"/>
        </w:rPr>
        <w:t>пунктом 37(c)</w:t>
      </w:r>
      <w:r>
        <w:t xml:space="preserve"> МСФО (IFRS) 4. </w:t>
      </w:r>
    </w:p>
    <w:bookmarkEnd w:id="1645"/>
    <w:p w:rsidR="00000000" w:rsidRDefault="00CC5D55">
      <w:r>
        <w:t>Впоследст</w:t>
      </w:r>
      <w:r>
        <w:t>вии допущения постоянно анализируются с целью обеспечения реалистичной и разумной оценки. </w:t>
      </w:r>
    </w:p>
    <w:p w:rsidR="00000000" w:rsidRDefault="00CC5D55">
      <w:r>
        <w:t>62.3.2. Основные допущения, к которым особенно чувствительна оценка обязательств:</w:t>
      </w:r>
    </w:p>
    <w:p w:rsidR="00000000" w:rsidRDefault="00CC5D55">
      <w:r>
        <w:t>допущения о показателях смертности и заболеваемости основываются на стандартных отр</w:t>
      </w:r>
      <w:r>
        <w:t>аслевых и национальных таблицах в зависимости от типа договора, по которому принимаются риски, и территории, на которой проживает страхуемое лицо. Они отражают недавний опыт и корректируются по мере необходимости с учетом собственного опыта страховщика. Ум</w:t>
      </w:r>
      <w:r>
        <w:t>естное, но не чрезмерное, осмотрительное допущение делается в отношении ожидаемых будущих улучшений. Допущения дифференцируются в зависимости от пола, типа андеррайтинга и вида договора. Увеличение показателей обусловит большее количество требований (и тре</w:t>
      </w:r>
      <w:r>
        <w:t>бования будут возникать раньше, чем предполагалось), что увеличит расходы и уменьшит прибыль для акционеров;</w:t>
      </w:r>
    </w:p>
    <w:p w:rsidR="00000000" w:rsidRDefault="00CC5D55">
      <w:r>
        <w:t xml:space="preserve">допущения о продолжительности жизни основываются на стандартных отраслевых и национальных таблицах и корректируются по мере необходимости с учетом </w:t>
      </w:r>
      <w:r>
        <w:t xml:space="preserve">собственного опыта страховщика. Уместное, но не чрезмерное, осмотрительное допущение делается в отношении ожидаемых будущих улучшений. Допущения дифференцируются в зависимости от пола, типа андеррайтинга и вида договора. Увеличение продолжительности жизни </w:t>
      </w:r>
      <w:r>
        <w:t>обусловит увеличение количества осуществляемых аннуитетных выплат, что увеличит расходы и уменьшит прибыль для акционеров;</w:t>
      </w:r>
    </w:p>
    <w:p w:rsidR="00000000" w:rsidRDefault="00CC5D55">
      <w:r>
        <w:t xml:space="preserve">средневзвешенный доход от инвестиции определяется на основании модели портфеля, который используется для обеспечения обязательств, в </w:t>
      </w:r>
      <w:r>
        <w:t>соответствии с долгосрочной стратегией распределения активов. В основе такой оценки лежат текущие рыночные нормы отдачи, а также ожидаемые будущие экономические и финансовые события. Увеличение доходности инвестиций обуславливает уменьшение расходов и увел</w:t>
      </w:r>
      <w:r>
        <w:t>ичение прибыли для акционеров;</w:t>
      </w:r>
    </w:p>
    <w:p w:rsidR="00000000" w:rsidRDefault="00CC5D55">
      <w:r>
        <w:t>допущения в отношении операционных расходов отражают ожидаемые затраты по поддержанию и обслуживанию действующих полисов, а также накладные расходы. За основу расходов берется текущий уровень расходов, который при необходимос</w:t>
      </w:r>
      <w:r>
        <w:t>ти корректируется с учетом ожидаемой инфляции расходов. Увеличение уровня расходов обусловит увеличение затрат и тем самым уменьшит прибыль для акционеров;</w:t>
      </w:r>
    </w:p>
    <w:p w:rsidR="00000000" w:rsidRDefault="00CC5D55">
      <w:r>
        <w:t>допущения в отношении расторжения определяются с использованием статистической оценки на основании о</w:t>
      </w:r>
      <w:r>
        <w:t>пыта страховщика и варьируются в зависимости от продукта, срока действия полиса и тенденции продаж. Увеличение коэффициентов досрочного расторжения на раннем сроке действия договора имеет тенденцию уменьшать прибыль для акционеров, однако, последующие увел</w:t>
      </w:r>
      <w:r>
        <w:t>ичения таких коэффициентов, по сути, не будут иметь никакого влияния;</w:t>
      </w:r>
    </w:p>
    <w:p w:rsidR="00000000" w:rsidRDefault="00CC5D55">
      <w:r>
        <w:t>обязательства по страхованию жизни определяются как сумма дисконтированной стоимости ожидаемых выплат и будущих административных расходов, непосредственно связанных с договором, за вычет</w:t>
      </w:r>
      <w:r>
        <w:t>ом дисконтированной стоимости ожидаемых теоретических премий, которые необходимы для покрытия будущих оттоков денежных средств. В основе ставок дисконтирования лежат текущие рисковые ставки по отрасли, которые корректируются с учетом собственных рисков стр</w:t>
      </w:r>
      <w:r>
        <w:t>аховщика. Уменьшение ставки дисконтирования увеличит величину страхового обязательства и, следовательно, уменьшит прибыль для акционеров. </w:t>
      </w:r>
    </w:p>
    <w:p w:rsidR="00000000" w:rsidRDefault="00CC5D55"/>
    <w:p w:rsidR="00000000" w:rsidRDefault="00CC5D55">
      <w:pPr>
        <w:pStyle w:val="1"/>
      </w:pPr>
      <w:r>
        <w:t>Порядок составления таблицы 62.3 и пояснений к ней</w:t>
      </w:r>
    </w:p>
    <w:p w:rsidR="00000000" w:rsidRDefault="00CC5D55"/>
    <w:p w:rsidR="00000000" w:rsidRDefault="00CC5D55">
      <w:r>
        <w:t>1. В настоящей таблице раскрывается информация о допущениях, ока</w:t>
      </w:r>
      <w:r>
        <w:t>зывающих наибольшее влияние на отчет о финансовом положении (бухгалтерский баланс) и отчет о прибыли или убытке и прочем совокупном доходе (отчет о финансовых результатах) страховщика. </w:t>
      </w:r>
    </w:p>
    <w:p w:rsidR="00000000" w:rsidRDefault="00CC5D55">
      <w:r>
        <w:t xml:space="preserve">2. В </w:t>
      </w:r>
      <w:r>
        <w:rPr>
          <w:rStyle w:val="a4"/>
        </w:rPr>
        <w:t>графах 2</w:t>
      </w:r>
      <w:r>
        <w:t xml:space="preserve">, </w:t>
      </w:r>
      <w:r>
        <w:rPr>
          <w:rStyle w:val="a4"/>
        </w:rPr>
        <w:t>3</w:t>
      </w:r>
      <w:r>
        <w:t xml:space="preserve">, </w:t>
      </w:r>
      <w:r>
        <w:rPr>
          <w:rStyle w:val="a4"/>
        </w:rPr>
        <w:t>4</w:t>
      </w:r>
      <w:r>
        <w:t xml:space="preserve">, </w:t>
      </w:r>
      <w:r>
        <w:rPr>
          <w:rStyle w:val="a4"/>
        </w:rPr>
        <w:t>5</w:t>
      </w:r>
      <w:r>
        <w:t xml:space="preserve"> настоящей таблицы приводятся показатели таблиц смертности, используемых для оценки обязательств. </w:t>
      </w:r>
    </w:p>
    <w:p w:rsidR="00000000" w:rsidRDefault="00CC5D55">
      <w:r>
        <w:t xml:space="preserve">3. В </w:t>
      </w:r>
      <w:r>
        <w:rPr>
          <w:rStyle w:val="a4"/>
        </w:rPr>
        <w:t>графах 6</w:t>
      </w:r>
      <w:r>
        <w:t xml:space="preserve">, </w:t>
      </w:r>
      <w:r>
        <w:rPr>
          <w:rStyle w:val="a4"/>
        </w:rPr>
        <w:t>7</w:t>
      </w:r>
      <w:r>
        <w:t xml:space="preserve">, </w:t>
      </w:r>
      <w:r>
        <w:rPr>
          <w:rStyle w:val="a4"/>
        </w:rPr>
        <w:t>10</w:t>
      </w:r>
      <w:r>
        <w:t xml:space="preserve">, </w:t>
      </w:r>
      <w:r>
        <w:rPr>
          <w:rStyle w:val="a4"/>
        </w:rPr>
        <w:t>11</w:t>
      </w:r>
      <w:r>
        <w:t xml:space="preserve">, </w:t>
      </w:r>
      <w:r>
        <w:rPr>
          <w:rStyle w:val="a4"/>
        </w:rPr>
        <w:t>12</w:t>
      </w:r>
      <w:r>
        <w:t xml:space="preserve">, </w:t>
      </w:r>
      <w:r>
        <w:rPr>
          <w:rStyle w:val="a4"/>
        </w:rPr>
        <w:t>13</w:t>
      </w:r>
      <w:r>
        <w:t xml:space="preserve"> настоящей таблицы значение показателей приводится в процентах. </w:t>
      </w:r>
    </w:p>
    <w:p w:rsidR="00000000" w:rsidRDefault="00CC5D55">
      <w:r>
        <w:t xml:space="preserve">4. В </w:t>
      </w:r>
      <w:r>
        <w:rPr>
          <w:rStyle w:val="a4"/>
        </w:rPr>
        <w:t>пояснениях</w:t>
      </w:r>
      <w:r>
        <w:t xml:space="preserve"> к настоящей таблице раскрываются основные допущения, к которы</w:t>
      </w:r>
      <w:r>
        <w:t>м особенно чувствительна оценка обязательств. </w:t>
      </w:r>
    </w:p>
    <w:p w:rsidR="00000000" w:rsidRDefault="00CC5D55"/>
    <w:p w:rsidR="00000000" w:rsidRDefault="00CC5D55">
      <w:pPr>
        <w:pStyle w:val="1"/>
      </w:pPr>
      <w:r>
        <w:t>Анализ чувствительности на отчетную дату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Таблица.62.4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660"/>
        <w:gridCol w:w="1120"/>
        <w:gridCol w:w="1120"/>
        <w:gridCol w:w="1120"/>
        <w:gridCol w:w="1120"/>
        <w:gridCol w:w="1120"/>
        <w:gridCol w:w="98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допущений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Влияние на страховые резервы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Влияние на страховые резервы нетто-перестрахование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Влияние на приб</w:t>
            </w:r>
            <w:r w:rsidRPr="00CC5D55">
              <w:rPr>
                <w:rFonts w:eastAsiaTheme="minorEastAsia"/>
              </w:rPr>
              <w:t>ыль до налогообложения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Влияние на капитал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Влияние на капитал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Договоры страхования жизни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Анализ изменения в случае изменения допущения о смертности, заболеваемости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-10%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+10%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Анализ изменения в случае изменения допущения о продолжительность жизни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-10%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+10%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Анализ изменения в случае изменения допущения о доходов от инвестиций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-1%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+1%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Анализ изменения в случае изменения допущения о расходах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-10%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+10%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Анализ изменения в случае изменения допущения о коэффициентах досрочного прекращения действия полиса или досрочного изъятия средств по полису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-10%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+10%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Анализ изменения в случае изменения допущения о ставке дисконтирования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-1%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+1%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Инвестиционные договоры с НВПДВ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9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Анализ изменения в случае изменения допущения о смертности, заболеваемости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-10%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+10%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Анализ изменения в случае изменения допущения о продолжительность жизни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-10%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+10%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11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Анализ изменения в случае изменения допущения о доходов от инвестиций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-1%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+1%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12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Анализ изменения в случае изменения допущения о расходах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-10%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+10%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13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Анализ изменения в случае изменения допущения о коэффициентах досрочного прекращения действия полиса или досрочного изъятия средств по полису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-10%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+10%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14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Анализ изменения в случае изменения допущения о ставке дисконтирования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-1%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+1%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r>
        <w:t>62.4.1. Страховщик заключает, главным образом, следующие договоры страхования иного, чем страхование жизни: ____________. </w:t>
      </w:r>
      <w:r>
        <w:t>Договоры медицинского страхования предусматривают покрытие медицинских расходов держателей полисов и не обязательно продляются. Риски по договорам страхования, иного, чем страхование жизни, как правило, покрывают период в двенадцать месяцев. </w:t>
      </w:r>
    </w:p>
    <w:p w:rsidR="00000000" w:rsidRDefault="00CC5D55">
      <w:r>
        <w:t>62.4.2. Наибо</w:t>
      </w:r>
      <w:r>
        <w:t>лее существенные риски по договорам общего страхования обусловлены изменениями климата, природными бедствиями и террористическими актами. В случае долгосрочных обязательств по страховым убыткам, которые погашаются в течение нескольких лет, также присутству</w:t>
      </w:r>
      <w:r>
        <w:t>ет риск инфляции. Наиболее существенные риски по договорам медицинского страхования обусловлены изменениями образа жизни, эпидемиями, а также медицинским и технологическим прогрессом. </w:t>
      </w:r>
    </w:p>
    <w:p w:rsidR="00000000" w:rsidRDefault="00CC5D55">
      <w:r>
        <w:t>62.4.3. Существенных расхождений рисков по географическим регионам, в к</w:t>
      </w:r>
      <w:r>
        <w:t>оторых страховщик страхует риски, типам страхуемых рисков или отраслям, не наблюдается. </w:t>
      </w:r>
    </w:p>
    <w:p w:rsidR="00000000" w:rsidRDefault="00CC5D55">
      <w:r>
        <w:t xml:space="preserve">62.4.4. Описанные выше риски уменьшаются за счет диверсификации крупного портфеля договоров страхования и географических регионов. Вопрос переменного характера рисков </w:t>
      </w:r>
      <w:r>
        <w:t>решается за счет тщательного выбора и реализации андеррайтинговой стратегии страховщика, которая предусматривает диверсификацию рисков в части типов рисков и уровня страховых выплат. Это достигается, прежде всего, за счет диверсификации по отраслям и геогр</w:t>
      </w:r>
      <w:r>
        <w:t>афическим регионам. Кроме того, для уменьшения рисков страховщиком используются жесткая политика в отношении анализа всех новых и текущих требований, регулярный тщательный анализ процедуры удовлетворения требований, а также периодические расследования возм</w:t>
      </w:r>
      <w:r>
        <w:t>ожных обманных требований. Страховщик придерживается политики активного управления и своевременного удовлетворения требований с целью уменьшения риска развития непредсказуемых будущих убытков, которые могут иметь негативные последствия для него. Инфляционн</w:t>
      </w:r>
      <w:r>
        <w:t>ый риск уменьшается за счет учета инфляции в рамках оценки обязательств по договорам страхования. </w:t>
      </w:r>
    </w:p>
    <w:p w:rsidR="00000000" w:rsidRDefault="00CC5D55">
      <w:r>
        <w:t>62.4.5. Страховщик также ограничивает свои риски посредством использования максимального размера требований по определенным договорам, а также заключения дог</w:t>
      </w:r>
      <w:r>
        <w:t>оворов перестрахования с целью ограничения рисков в связи с катастрофами (например, ураганы, землетрясения и наводнения). Такая андеррайтинговая стратегия и стратегия перестрахования направлены на ограничение риска в связи с катастрофами на основании прием</w:t>
      </w:r>
      <w:r>
        <w:t>лемых для страховщика рисков, которые установлены руководством. В настоящее время основной целью является ограничение последствий одной катастрофы приблизительно __ процентов акционерного капитала на основе брутто - перестрахование и __ процентов на основе</w:t>
      </w:r>
      <w:r>
        <w:t xml:space="preserve"> нетто-перестрахование. В случае подобной катастрофы связанный с контрагентом риск по одному перестраховщику не должен превышать __ процентов от акционерного капитала. Совет директоров может принять решение об увеличении или уменьшении максимально допустим</w:t>
      </w:r>
      <w:r>
        <w:t>ых значений на основании рыночных условий и прочих факторов. Для оценки риска катастроф страховщик использует свое собственное и имеющееся на рынке программное обеспечение для управления рисками, связанными с правом собственности. Однако всегда присутствуе</w:t>
      </w:r>
      <w:r>
        <w:t>т риск того, что допущения и методики, используемые в таких моделях, являются ненадежными либо что убытки, обусловленные немоделируемым событием, будут превышать убытки, обусловленные моделируемым событием. </w:t>
      </w:r>
    </w:p>
    <w:p w:rsidR="00000000" w:rsidRDefault="00CC5D55"/>
    <w:p w:rsidR="00000000" w:rsidRDefault="00CC5D55">
      <w:pPr>
        <w:pStyle w:val="1"/>
      </w:pPr>
      <w:r>
        <w:t xml:space="preserve">Порядок составления таблицы 62.4 и пояснений к </w:t>
      </w:r>
      <w:r>
        <w:t>ней</w:t>
      </w:r>
    </w:p>
    <w:p w:rsidR="00000000" w:rsidRDefault="00CC5D55"/>
    <w:p w:rsidR="00000000" w:rsidRDefault="00CC5D55">
      <w:r>
        <w:t>1. В настоящей таблице раскрывается анализ чувствительности на отчетную дату. </w:t>
      </w:r>
    </w:p>
    <w:p w:rsidR="00000000" w:rsidRDefault="00CC5D55">
      <w:r>
        <w:t>2. Необходимо привести сравнительные данные. </w:t>
      </w:r>
    </w:p>
    <w:p w:rsidR="00000000" w:rsidRDefault="00CC5D55">
      <w:r>
        <w:t>3. </w:t>
      </w:r>
      <w:r>
        <w:t>Требуется проанализировать возможные изменения основных допущений при условии того, что прочие допущения являются постоянными. Данный анализ отражает влияние на валовые и чистые обязательства, прибыль до налогообложения и капитал. Взаимосвязь допущений ока</w:t>
      </w:r>
      <w:r>
        <w:t xml:space="preserve">зывает существенное влияние на процедуру определения окончательных обязательств по требованиям, однако, для демонстрации влияния ввиду изменения допущений, допущения должны изменяться по отдельности. Изменения допущений не являются линейными. Информация о </w:t>
      </w:r>
      <w:r>
        <w:t>чувствительности также будет варьироваться в зависимости от текущих экономических допущений, прежде всего, из-за влияния изменений как внутренней, так и временной стоимости опционов и гарантий. Опционы и гарантии являются основной причиной ассиметричной чу</w:t>
      </w:r>
      <w:r>
        <w:t xml:space="preserve">вствительности. Информация раскрывается в соответствии с пунктами 39I(i), </w:t>
      </w:r>
      <w:r>
        <w:rPr>
          <w:rStyle w:val="a4"/>
        </w:rPr>
        <w:t>39A(a)</w:t>
      </w:r>
      <w:r>
        <w:t xml:space="preserve"> МСФО (IFRS) 4. </w:t>
      </w:r>
    </w:p>
    <w:p w:rsidR="00000000" w:rsidRDefault="00CC5D55"/>
    <w:p w:rsidR="00000000" w:rsidRDefault="00CC5D55">
      <w:pPr>
        <w:pStyle w:val="1"/>
      </w:pPr>
      <w:r>
        <w:t>Информация об уровне подверженности рискам в результате катастроф, по которым страховщик предоставляет страховое покры</w:t>
      </w:r>
      <w:r>
        <w:t>тие на отчетную дату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62.5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4060"/>
        <w:gridCol w:w="1680"/>
        <w:gridCol w:w="1680"/>
        <w:gridCol w:w="168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Смоделированные страховые выплаты по отрасли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Ожидаемые страховые выплаты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Ожидаемые страховые выплаты нетто-перестрахование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Ураган (указать территорию)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Землетрясение (указать территорию)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Наводнение (указать территорию)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Порядок составления таблицы 62.5 и пояснений к ней</w:t>
      </w:r>
    </w:p>
    <w:p w:rsidR="00000000" w:rsidRDefault="00CC5D55"/>
    <w:p w:rsidR="00000000" w:rsidRDefault="00CC5D55">
      <w:r>
        <w:t>1. </w:t>
      </w:r>
      <w:r>
        <w:t>В настоящей таблице раскрывается информация об уровне подверженности рискам в результате катастроф, по которым страховщик предоставляет страховое покрытие на отчетную дату. </w:t>
      </w:r>
    </w:p>
    <w:p w:rsidR="00000000" w:rsidRDefault="00CC5D55">
      <w:r>
        <w:t>2. Необходимо привести сравнительные данные. </w:t>
      </w:r>
    </w:p>
    <w:p w:rsidR="00000000" w:rsidRDefault="00CC5D55"/>
    <w:p w:rsidR="00000000" w:rsidRDefault="00CC5D55">
      <w:pPr>
        <w:pStyle w:val="1"/>
      </w:pPr>
      <w:r>
        <w:t>Информация о концентрации обязательств по договорам страхования, иного, чем страхование жизни, в разрезе страховых продуктов на отчетную дату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62.6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4060"/>
        <w:gridCol w:w="1680"/>
        <w:gridCol w:w="1680"/>
        <w:gridCol w:w="168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резервы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Доля перестраховщиков в резервах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Нетто-резервы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Транспортные средства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Домашнее имущество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Коммерческие риски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Приостановление деятельности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Медицина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Порядок составления таблицы 62.6 и пояснений к ней</w:t>
      </w:r>
    </w:p>
    <w:p w:rsidR="00000000" w:rsidRDefault="00CC5D55"/>
    <w:p w:rsidR="00000000" w:rsidRDefault="00CC5D55">
      <w:r>
        <w:t>1. </w:t>
      </w:r>
      <w:r>
        <w:t>В настоящей таблице раскрывается информация о концентрации обязательств по договорам страхования, иного, чем страхование жизни, в разрезе страховых продуктов на отчетную дату. </w:t>
      </w:r>
    </w:p>
    <w:p w:rsidR="00000000" w:rsidRDefault="00CC5D55">
      <w:r>
        <w:t>2. Необходимо привести сравнительные данные. </w:t>
      </w:r>
    </w:p>
    <w:p w:rsidR="00000000" w:rsidRDefault="00CC5D55"/>
    <w:p w:rsidR="00000000" w:rsidRDefault="00CC5D55">
      <w:pPr>
        <w:pStyle w:val="1"/>
      </w:pPr>
      <w:r>
        <w:t>Информация о концентрации обязат</w:t>
      </w:r>
      <w:r>
        <w:t>ельств страховщика по договорам страхования, иного, чем страхование жизни, в разрезе географических регионов на отчетную дату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62.7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4060"/>
        <w:gridCol w:w="1680"/>
        <w:gridCol w:w="1680"/>
        <w:gridCol w:w="168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Название показателя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резервы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Доля перестраховщиков в резервах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Нетто-резервы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Россия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Страны Организации экономического сотрудничества и развития (ОЭСР)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страны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r>
        <w:t>62.7.1. </w:t>
      </w:r>
      <w:r>
        <w:t>Основное допущение, которое использовалось при оценке обязательств, заключается в том, что развитие убытков страховщика в будущем будет происходить аналогично развитию убытков в прошлом. Сюда включены допущения относительно средних затрат по выплате страхо</w:t>
      </w:r>
      <w:r>
        <w:t>вых возмещений, затрат на урегулирование страховых претензий, коэффициенты инфляции для претензий, а также количество претензий для каждого страхового года. При оценке объема, в котором предыдущие тенденции могут не повториться в будущем, необходимо примен</w:t>
      </w:r>
      <w:r>
        <w:t>ять дополнительные качественные суждения, например: единовременное происшествие; изменения таких рыночных факторов, как отношение общественности к предъявлению требований; экономические условия, а также такие внутренние факторы, как состав портфеля, положе</w:t>
      </w:r>
      <w:r>
        <w:t>ния политики и процедуры удовлетворения требований. Суждение используется для оценки объема влияния на оценки таких внешних факторов, как судебные решения или постановления правительства. Среди прочих основных обстоятельств, влияющих на надежность допущени</w:t>
      </w:r>
      <w:r>
        <w:t>й, можно выделить изменение процентных ставок, задержки в части погашения и изменения валютных курсов. </w:t>
      </w:r>
    </w:p>
    <w:p w:rsidR="00000000" w:rsidRDefault="00CC5D55"/>
    <w:p w:rsidR="00000000" w:rsidRDefault="00CC5D55">
      <w:pPr>
        <w:pStyle w:val="1"/>
      </w:pPr>
      <w:r>
        <w:t>Порядок составления таблицы 62.7 и пояснений к ней</w:t>
      </w:r>
    </w:p>
    <w:p w:rsidR="00000000" w:rsidRDefault="00CC5D55"/>
    <w:p w:rsidR="00000000" w:rsidRDefault="00CC5D55">
      <w:r>
        <w:t>1. Информация раскрывается на основании стран, в которых происходит принятие рисков. </w:t>
      </w:r>
      <w:r>
        <w:t>Раскрываемая информация не будет существенно отличаться в случае осуществления анализа на основании стран, в которых расположены контрагенты. </w:t>
      </w:r>
    </w:p>
    <w:p w:rsidR="00000000" w:rsidRDefault="00CC5D55">
      <w:r>
        <w:t xml:space="preserve">2. Информация раскрывается в соответствии с </w:t>
      </w:r>
      <w:r>
        <w:rPr>
          <w:rStyle w:val="a4"/>
        </w:rPr>
        <w:t>пунктом 37(c)</w:t>
      </w:r>
      <w:r>
        <w:t xml:space="preserve">, </w:t>
      </w:r>
      <w:r>
        <w:rPr>
          <w:rStyle w:val="a4"/>
        </w:rPr>
        <w:t>39 (c) (i</w:t>
      </w:r>
      <w:r>
        <w:t xml:space="preserve">, </w:t>
      </w:r>
      <w:r>
        <w:rPr>
          <w:rStyle w:val="a4"/>
        </w:rPr>
        <w:t>ii)</w:t>
      </w:r>
      <w:r>
        <w:t xml:space="preserve">, </w:t>
      </w:r>
      <w:r>
        <w:rPr>
          <w:rStyle w:val="a4"/>
        </w:rPr>
        <w:t>39A(a)</w:t>
      </w:r>
      <w:r>
        <w:t xml:space="preserve"> МСФО (IFRS) 4. </w:t>
      </w:r>
    </w:p>
    <w:p w:rsidR="00000000" w:rsidRDefault="00CC5D55">
      <w:r>
        <w:t>3. Необходимо привести сравнительные данные.</w:t>
      </w:r>
    </w:p>
    <w:p w:rsidR="00000000" w:rsidRDefault="00CC5D55"/>
    <w:p w:rsidR="00000000" w:rsidRDefault="00CC5D55">
      <w:pPr>
        <w:pStyle w:val="1"/>
      </w:pPr>
      <w:r>
        <w:t>Чувствительность к обязательствам по договорам страхования, иного</w:t>
      </w:r>
      <w:r>
        <w:t>, чем страхование жизни на отчетную дату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62.8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2660"/>
        <w:gridCol w:w="1260"/>
        <w:gridCol w:w="1400"/>
        <w:gridCol w:w="1260"/>
        <w:gridCol w:w="1260"/>
        <w:gridCol w:w="126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допущений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Влияние на страховые резервы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Влияние на долю перестраховщиков в резервах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Влияние на прибыль до налогообложения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Влияние на капитал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Средние затраты по выплате страховых возмещений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-10%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+10%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Среднее количество требований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-10%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+10%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Средний период урегулирования требований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-10%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+10%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r>
        <w:t xml:space="preserve">62.8.1.Управление рисками лежит в основе деятельности страховщика и является существенным элементом операционной деятельности страховщика. Руководство страховщика рассматривает управление рисками и контроль над ними как важный аспект процесса управления и </w:t>
      </w:r>
      <w:r>
        <w:t>осуществления операций, постоянно проводя интеграцию данных функций в корпоративную структуру. Главной задачей управления рисками является определение лимитов риска с дальнейшим обеспечением соблюдения установленных лимитов и других мер внутреннего контрол</w:t>
      </w:r>
      <w:r>
        <w:t>я. Управление операционным и правовым рисками должно обеспечивать надлежащее соблюдение внутренних регламентов и процедур в целях минимизации операционного и правового рисков. </w:t>
      </w:r>
    </w:p>
    <w:p w:rsidR="00000000" w:rsidRDefault="00CC5D55">
      <w:r>
        <w:t>Управление рисками осуществляется страховщиком и управляющими компаниями, с кот</w:t>
      </w:r>
      <w:r>
        <w:t xml:space="preserve">орыми заключены договоры доверительного управления активами, в отношении финансовых, страховых и юридических рисков. Финансовые риски включают рыночный риск (состоящий из валютного риска, риска процентной ставки и прочего ценового риска), кредитный риск и </w:t>
      </w:r>
      <w:r>
        <w:t>риск ликвидности. </w:t>
      </w:r>
    </w:p>
    <w:p w:rsidR="00000000" w:rsidRDefault="00CC5D55">
      <w:r>
        <w:t>62.8.2. Процедуры по управлению рисками регулируются внутренними документами, а также нормативными актами Банка России, и контролируются различными органами управления страховщика. </w:t>
      </w:r>
      <w:r>
        <w:t>Мониторинг рисков осуществляет (Указать название ответственного подразделения). </w:t>
      </w:r>
    </w:p>
    <w:p w:rsidR="00000000" w:rsidRDefault="00CC5D55">
      <w:r>
        <w:t>62.8.3. Руководство утверждает как общую политику управления рисками страховщика, так и политику по управлению каждым из существенных видов риска. Страховщик устанавливает лим</w:t>
      </w:r>
      <w:r>
        <w:t>иты на операции, подверженные риску, в соответствии с принципами, определенными политиками по управлению рисками страховщика и инвестиционной стратегией страховщика. Предложения по установлению лимитов на рассмотрение указанного комитета подготавливаются с</w:t>
      </w:r>
      <w:r>
        <w:t>оответствующими управлениями, контролирующими риски. Управления, контролирующие риски, работают независимо от управлений, осуществляющих операции, подверженные риску. Стресс-тестирование, связанное со всеми существенными видами рисков, проводится страховщи</w:t>
      </w:r>
      <w:r>
        <w:t>ком, по крайней мере, один раз в год. Результаты стресс-тестирования рассматриваются и обсуждаются руководством страховщика. </w:t>
      </w:r>
    </w:p>
    <w:p w:rsidR="00000000" w:rsidRDefault="00CC5D55">
      <w:r>
        <w:t>62.8.4. В отношении инвестиций в рамках доверительного управления - управление финансовыми рисками регулируется условиями договоро</w:t>
      </w:r>
      <w:r>
        <w:t>в на доверительное управление. </w:t>
      </w:r>
    </w:p>
    <w:p w:rsidR="00000000" w:rsidRDefault="00CC5D55">
      <w:r>
        <w:t>62.8.5. По состоянию на _______ 20__ года страховщиком заключено ___ договоров на управление активами с управляющими компаниями (_________ 20__ года: __ договоров). Размещение средств осуществляется в рамках инвестиционных д</w:t>
      </w:r>
      <w:r>
        <w:t>еклараций, в пределах установленных ограничений, согласованных со страховщиком. Контроль соблюдения инвестиционных деклараций также осуществляется специализированным депозитарием (Указать название депозитария) на основании отдельно заключенных договоров. </w:t>
      </w:r>
    </w:p>
    <w:p w:rsidR="00000000" w:rsidRDefault="00CC5D55">
      <w:r>
        <w:t>62.8.6. Стратегия управления финансовыми рисками страховщика базируется на соблюдении принципов сохранности, доходности, диверсификации и ликвидности инвестированных средств. Для управления различными видами финансовых рисков, а также с целью их минимизаци</w:t>
      </w:r>
      <w:r>
        <w:t>и страховщик использует следующие процедуры и инструменты:</w:t>
      </w:r>
    </w:p>
    <w:p w:rsidR="00000000" w:rsidRDefault="00CC5D55">
      <w:r>
        <w:t>62.8.7. Мониторинг - изучение риска, его динамики во времени и анализ причин изменения. Мониторинг предшествует использованию других процедур, которые включают проведение сценарного анализа, провед</w:t>
      </w:r>
      <w:r>
        <w:t>ение встреч с управляющими компаниями, внесение предложений по изменению структуры портфеля с целью снижения рисков, формирование предложений по изменению инвестиционных деклараций. Мониторинг проводится на регулярной основе. Ответственность за осуществлен</w:t>
      </w:r>
      <w:r>
        <w:t>ие регулярного мониторинга возложена на __________ (указать название ответственного подразделения). </w:t>
      </w:r>
    </w:p>
    <w:p w:rsidR="00000000" w:rsidRDefault="00CC5D55">
      <w:r>
        <w:t xml:space="preserve">62.8.8. Диверсификация - процесс распределения средств по инвестициям в целях сокращения риска концентрации за счет распределения по видам активов, доходы </w:t>
      </w:r>
      <w:r>
        <w:t>по которым не являются взаимосвязанными между собой. Диверсификация позволяет снизить риск концентрации, не изменяя доходности активов в целом. Снижение риска концентрации достигается за счет включения в портфель широкого круга финансовых инструментов, див</w:t>
      </w:r>
      <w:r>
        <w:t>ерсифицированных по отраслям и контрагентам, не связанных тесно между собой, что позволяет избежать синхронности циклических колебаний их деловой активности. При этом сохранение доходности в целом по портфелю достигается за счет того, что возможные невысок</w:t>
      </w:r>
      <w:r>
        <w:t>ие доходы по одним финансовым инструментам будут компенсироваться более высокими доходами по другим. Распределение вложений происходит как между отдельными видами активов, так и внутри них. Для размещенных депозитов речь идет о диверсификации по контрагент</w:t>
      </w:r>
      <w:r>
        <w:t>ам, для корпоративных ценных бумаг - по эмитентам, для государственных краткосрочных ценных бумаг - по различным сериям. Ответственность за контроль над диверсификацией инвестиционного портфеля страховщика возложена на _________ (указать название ответстве</w:t>
      </w:r>
      <w:r>
        <w:t>нного подразделения). </w:t>
      </w:r>
    </w:p>
    <w:p w:rsidR="00000000" w:rsidRDefault="00CC5D55">
      <w:r>
        <w:t>62.8.9. Анализ сценариев или моделирование используется в прогнозировании возможных путей развития текущей ситуации. В процессе анализа сценариев вырабатываются способы реакции страховщика на изменение внешних условий. Ответственност</w:t>
      </w:r>
      <w:r>
        <w:t>ь за анализ сценариев и выбор оптимального сценария возложена на ______________ (указать название ответственного подразделения). </w:t>
      </w:r>
    </w:p>
    <w:p w:rsidR="00000000" w:rsidRDefault="00CC5D55">
      <w:r>
        <w:t>62.8.10. Кредитный риск - это риск того, что одна сторона по финансовому инструменту понесет финансовые убытки вследствие того</w:t>
      </w:r>
      <w:r>
        <w:t xml:space="preserve">, что вторая сторона не выполнила свои обязательства. Информация раскрывается в соответствии с </w:t>
      </w:r>
      <w:r>
        <w:rPr>
          <w:rStyle w:val="a4"/>
        </w:rPr>
        <w:t>пунктами 33</w:t>
      </w:r>
      <w:r>
        <w:t xml:space="preserve">, </w:t>
      </w:r>
      <w:r>
        <w:rPr>
          <w:rStyle w:val="a4"/>
        </w:rPr>
        <w:t>33(a)</w:t>
      </w:r>
      <w:r>
        <w:t xml:space="preserve"> МСФО (IFRS) 7. </w:t>
      </w:r>
    </w:p>
    <w:p w:rsidR="00000000" w:rsidRDefault="00CC5D55">
      <w:r>
        <w:t>62.8.11. Для уменьшения кредитного риска страховщик</w:t>
      </w:r>
      <w:r>
        <w:t xml:space="preserve"> использует следующую политику и процедуры:</w:t>
      </w:r>
    </w:p>
    <w:p w:rsidR="00000000" w:rsidRDefault="00CC5D55">
      <w:r>
        <w:t xml:space="preserve">политика страховщика в отношении кредитного риска, согласно которой оцениваются и определяются кредитные риски страховщика. Соблюдение политики отслеживается, а информация обо всех рисках и нарушениях сообщается </w:t>
      </w:r>
      <w:r>
        <w:t>комитету страховщика по рискам. Политика регулярно пересматривается на предмет уместности, а также с учетом изменений рисков. Страховщик устанавливает предельные величины чистой подверженности риску по каждому контрагенту или группе контрагентов, географич</w:t>
      </w:r>
      <w:r>
        <w:t>еским и отраслевым сегментам (то есть предельные значения устанавливаются для инвестиций и денежных депозитов, риска в связи с валютными торговыми инструментами, при этом также определяется минимальный кредитный рейтинг для инвестиций, которыми может распо</w:t>
      </w:r>
      <w:r>
        <w:t>лагать страховщик). </w:t>
      </w:r>
    </w:p>
    <w:p w:rsidR="00000000" w:rsidRDefault="00CC5D55">
      <w:r>
        <w:t>62.8.12. Для ограничения кредитного риска страховщик также использует генеральные соглашения о взаимозачете в отношении контрагентов, с которыми у нее заключен значительный объем сделок. Однако такие соглашения, как правило, не приводя</w:t>
      </w:r>
      <w:r>
        <w:t>т к взаимозачету активов и обязательств в отчете о финансовом положении, поскольку такие суммы погашаются на валовой основе. Между тем, кредитный риск, связанный с такими суммами, уменьшается в случае неисполнения обязательств, когда такие суммы погашаются</w:t>
      </w:r>
      <w:r>
        <w:t xml:space="preserve"> на нетто-основе. В соответствии с такими соглашениями на ______20__ года страховщик имел право зачесть финансовые обязательства на сумму ________ тысяч рублей (____ 20__ г.: ________ тысяч рублей) против финансовых активов, справедливая стоимость которых </w:t>
      </w:r>
      <w:r>
        <w:t>составляла ________ тысяч рублей (_____20__ г.: ________ тысяч рублей). </w:t>
      </w:r>
    </w:p>
    <w:p w:rsidR="00000000" w:rsidRDefault="00CC5D55">
      <w:r>
        <w:t>62.8.13. Страховщик использует жесткие предельные величины в отношении сумм и условий по чистым открытым производным позициям. Суммы, подверженные кредитному риску, ограничиваются спр</w:t>
      </w:r>
      <w:r>
        <w:t>аведливой стоимостью финансовых активов "в деньгах", против которых страховщик получает обеспечение со стороны контрагентов либо требует предоставления гарантийных депозитов. </w:t>
      </w:r>
    </w:p>
    <w:p w:rsidR="00000000" w:rsidRDefault="00CC5D55">
      <w:r>
        <w:t>62.8.14. Страховщик вправе продать или перезаложить обеспечение, которое подлежи</w:t>
      </w:r>
      <w:r>
        <w:t>т возмещению в случае расторжения договора либо уменьшения его справедливой стоимости. </w:t>
      </w:r>
    </w:p>
    <w:p w:rsidR="00000000" w:rsidRDefault="00CC5D55">
      <w:r>
        <w:t>62.8.15. Договоры перестрахования заключаются с контрагентами с хорошим кредитным рейтингом, а во избежание концентраций рисков используются указания относительно преде</w:t>
      </w:r>
      <w:r>
        <w:t>льных значений для контрагентов, которые ежегодно устанавливаются Советом директоров и регулярно пересматриваются. На каждую отчетную дату руководство анализирует платежеспособность перестраховщиков и вносит изменения в стратегию заключения договоров перес</w:t>
      </w:r>
      <w:r>
        <w:t>трахования, определяя размер резервов под обесценение. </w:t>
      </w:r>
    </w:p>
    <w:p w:rsidR="00000000" w:rsidRDefault="00CC5D55">
      <w:r>
        <w:t>62.8.16. Страховщик устанавливает максимальные суммы и предельные значения для контрагентов на основании их долгосрочных кредитных рейтингов. </w:t>
      </w:r>
    </w:p>
    <w:p w:rsidR="00000000" w:rsidRDefault="00CC5D55">
      <w:r>
        <w:t>62.8.17. Кредитный риск в отношении дебиторской задолженн</w:t>
      </w:r>
      <w:r>
        <w:t>ости в связи с невыплатой премий или взносов будет сохраняться на протяжении периода отсрочки платежа, указанного в полисе или документе на управление имуществом по доверенности, до осуществления выплат по полису или его расторжения. </w:t>
      </w:r>
    </w:p>
    <w:p w:rsidR="00000000" w:rsidRDefault="00CC5D55">
      <w:r>
        <w:t>62.8.18. Комиссионные</w:t>
      </w:r>
      <w:r>
        <w:t xml:space="preserve"> вознаграждения, выплачиваемые посредникам, зачитываются против их дебиторской задолженности с целью снижения риска сомнительной задолженности. </w:t>
      </w:r>
    </w:p>
    <w:p w:rsidR="00000000" w:rsidRDefault="00CC5D55">
      <w:r>
        <w:t>62.8.19. Страховщик предлагает полисы инвестиционного страхования с привязкой к паям в связи с некоторыми своим</w:t>
      </w:r>
      <w:r>
        <w:t>и видами деятельности. В случае привязки к паям держатель полиса несет инвестиционные риски по активам в паевых фондах, поскольку выплаты по полису непосредственно связаны со стоимостью активов в фонде. Таким образом, у страховщика отсутствует существенный</w:t>
      </w:r>
      <w:r>
        <w:t xml:space="preserve"> кредитный риск по финансовым активам,привязанным к паям. </w:t>
      </w:r>
    </w:p>
    <w:p w:rsidR="00000000" w:rsidRDefault="00CC5D55">
      <w:r>
        <w:t>62.8.20. Максимальный размер кредитного риска страховщика по компонентам отчета о финансовом положении на ________ 20__ года и ____20__ года представлен балансовой стоимостью соответствующих активо</w:t>
      </w:r>
      <w:r>
        <w:t>в. </w:t>
      </w:r>
    </w:p>
    <w:p w:rsidR="00000000" w:rsidRDefault="00CC5D55">
      <w:r>
        <w:t>62.8.21. Возможность взаимозачета активов и обязательств не имеет существенного значения для снижения потенциального кредитного риска. </w:t>
      </w:r>
    </w:p>
    <w:p w:rsidR="00000000" w:rsidRDefault="00CC5D55">
      <w:r>
        <w:t>62.8.22. Страховщик осуществляет управление кредитными рисками на основании балансовой стоимости финансовых инструме</w:t>
      </w:r>
      <w:r>
        <w:t>нтов. </w:t>
      </w:r>
    </w:p>
    <w:p w:rsidR="00000000" w:rsidRDefault="00CC5D55"/>
    <w:p w:rsidR="00000000" w:rsidRDefault="00CC5D55">
      <w:pPr>
        <w:pStyle w:val="1"/>
      </w:pPr>
      <w:r>
        <w:t>Порядок составления таблицы 62.8 и пояснений к ней</w:t>
      </w:r>
    </w:p>
    <w:p w:rsidR="00000000" w:rsidRDefault="00CC5D55"/>
    <w:p w:rsidR="00000000" w:rsidRDefault="00CC5D55">
      <w:r>
        <w:t>1. В настоящей таблице раскрывается информация о чувствительности к обязательствам по договорам страхования, иного, чем страхование жизни на отчетную дату. </w:t>
      </w:r>
    </w:p>
    <w:p w:rsidR="00000000" w:rsidRDefault="00CC5D55">
      <w:r>
        <w:t>2. Информация раскрывается в соответств</w:t>
      </w:r>
      <w:r>
        <w:t xml:space="preserve">ии с </w:t>
      </w:r>
      <w:r>
        <w:rPr>
          <w:rStyle w:val="a4"/>
        </w:rPr>
        <w:t>пунктами 33</w:t>
      </w:r>
      <w:r>
        <w:t xml:space="preserve">, </w:t>
      </w:r>
      <w:r>
        <w:rPr>
          <w:rStyle w:val="a4"/>
        </w:rPr>
        <w:t>36</w:t>
      </w:r>
      <w:r>
        <w:t xml:space="preserve"> МСФО (IFRS) 7. </w:t>
      </w:r>
    </w:p>
    <w:p w:rsidR="00000000" w:rsidRDefault="00CC5D55">
      <w:r>
        <w:t>3. Необходимо привести сравнительные данные. </w:t>
      </w:r>
    </w:p>
    <w:p w:rsidR="00000000" w:rsidRDefault="00CC5D55">
      <w:r>
        <w:t>4. Требуется проанализировать возможные изменения основных допущений при условии того, что прочи</w:t>
      </w:r>
      <w:r>
        <w:t>е допущения являются постоянными. Данный анализ отражает влияние на валовые и чистые обязательства, прибыль до налогообложения и капитал. Взаимосвязь допущений оказывает существенное влияние на процедуру определения окончательных обязательств по требования</w:t>
      </w:r>
      <w:r>
        <w:t>м, однако, для демонстрации влияния ввиду изменения допущений, допущения должны изменяться по отдельности. Изменения допущений не являются линейными. </w:t>
      </w:r>
    </w:p>
    <w:p w:rsidR="00000000" w:rsidRDefault="00CC5D55">
      <w:r>
        <w:t>5. </w:t>
      </w:r>
      <w:r>
        <w:t>Требуется раскрыть информацию о том, представляется ли возможным определение количественного выражения чувствительности к определенным допущениям (например, изменения законодательства или неопределенность) в рамках оценки. </w:t>
      </w:r>
    </w:p>
    <w:p w:rsidR="00000000" w:rsidRDefault="00CC5D55"/>
    <w:p w:rsidR="00000000" w:rsidRDefault="00CC5D55">
      <w:pPr>
        <w:pStyle w:val="1"/>
      </w:pPr>
      <w:r>
        <w:t>Информация о кредитном качестве</w:t>
      </w:r>
      <w:r>
        <w:t xml:space="preserve"> финансовых активов страховщика отчетную дату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62.9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2660"/>
        <w:gridCol w:w="1260"/>
        <w:gridCol w:w="1400"/>
        <w:gridCol w:w="1260"/>
        <w:gridCol w:w="1260"/>
        <w:gridCol w:w="126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Рейтинг 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Рейтинг B (I)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Рейтинг B (II)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Рейтинг 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Без рейтинга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Эквиваленты денежных средств, всего,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1.1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депозиты в кредитных организациях, классифицированные как денежные эквиваленты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1.2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депозиты в банках-нерезидентах, классифицированные как денежные эквиваленты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Депозиты в кредитных организациях и банках-нерезидентах, всего,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2.1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депозиты в кредитных организациях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2.2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депозиты в банках-нерезидентах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активы, оцениваемые по справедливой стоимости, изменения которой отражаются в составе прибыли или убытка, всего,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Российские государственные облигации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муниципальные облигации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облигации Банка России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корпоративные облигации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долговые ценные бумаги иностранных государств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Векселя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активы, имеющиеся в наличии для продажи, всего, в том числе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4.1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Российские государственные облигации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4.2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муниципальные облигации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4.3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облигации Банка России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4.4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корпоративные облигации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4.5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долговые ценные бумаги иностранных государств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4.6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Векселя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активы, удерживаемые до погашения, всего,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5.1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Российские государственные облигации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5.2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муниципальные облигации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5.3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облигации Банка России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5.4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корпоративные облигации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5.6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долговые ценные бумаги иностранных государств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5.7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Векселя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Дебиторская задолженность по операциям страхования, сострахования и перестрахования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Займы и прочая дебиторская задолженность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Доля перестраховщиков в резервах по страхованию жизни, классифицированным как страховые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Доля перестраховщиков в резервах по страхованию иному, чем страхование жизни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Инвестиции в ассоциированные организации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Инвестиции в совместно контролируемые предприятия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Инвестиции в дочерние предприятия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Порядок составления таблицы 62.9 и пояснений к ней</w:t>
      </w:r>
    </w:p>
    <w:p w:rsidR="00000000" w:rsidRDefault="00CC5D55"/>
    <w:p w:rsidR="00000000" w:rsidRDefault="00CC5D55">
      <w:r>
        <w:t>1. </w:t>
      </w:r>
      <w:r>
        <w:t>В настоящей таблице раскрывается информация о кредитном качестве финансовых активов страховщика на отчетную дату. </w:t>
      </w:r>
    </w:p>
    <w:p w:rsidR="00000000" w:rsidRDefault="00CC5D55">
      <w:r>
        <w:t xml:space="preserve">2. Информация раскрывается в соответствии с </w:t>
      </w:r>
      <w:r>
        <w:rPr>
          <w:rStyle w:val="a4"/>
        </w:rPr>
        <w:t>пунктами 36</w:t>
      </w:r>
      <w:r>
        <w:t xml:space="preserve">, </w:t>
      </w:r>
      <w:r>
        <w:rPr>
          <w:rStyle w:val="a4"/>
        </w:rPr>
        <w:t>37</w:t>
      </w:r>
      <w:r>
        <w:t xml:space="preserve"> МСФО</w:t>
      </w:r>
      <w:r>
        <w:t xml:space="preserve"> (IFRS) 7. </w:t>
      </w:r>
    </w:p>
    <w:p w:rsidR="00000000" w:rsidRDefault="00CC5D55">
      <w:r>
        <w:t>3. Необходимо привести сравнительные данные. </w:t>
      </w:r>
    </w:p>
    <w:p w:rsidR="00000000" w:rsidRDefault="00CC5D55"/>
    <w:p w:rsidR="00000000" w:rsidRDefault="00CC5D55">
      <w:pPr>
        <w:pStyle w:val="1"/>
      </w:pPr>
      <w:r>
        <w:t>Информация о кредитном качестве и задержке платежей по депозитам в кредитных организациях и банках-нерезидентах по состоянию на отчетную дату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62.10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4060"/>
        <w:gridCol w:w="1680"/>
        <w:gridCol w:w="1680"/>
        <w:gridCol w:w="168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Депозиты в кредитных организациях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Депозиты в банках-нерезидентах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Текущие и индивидуально не обесцененные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Индивидуально обесцененные (общая сумма):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2.1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 задержкой платежа менее 30 дней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2.2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 задержкой платежа от 30 до 90 дней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2.3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 задержкой платежа от 90 до 180 дней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2.4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 задержкой платежа от 180 до 360 дней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2.5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 задержкой платежа свыше 360 дней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индивидуально обесцененных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Средства в кредитных организациях и банках-нерезидентах до вычета резерва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 под обесценение средств в кредитных организациях и банках-нерезидентах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средства в кредитных организациях и банках-нерезидентах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Порядок составления т</w:t>
      </w:r>
      <w:r>
        <w:t>аблицы 62.10 и пояснений к ней</w:t>
      </w:r>
    </w:p>
    <w:p w:rsidR="00000000" w:rsidRDefault="00CC5D55"/>
    <w:p w:rsidR="00000000" w:rsidRDefault="00CC5D55">
      <w:r>
        <w:t>1. В настоящей таблице раскрывается информация о кредитном качестве и задержке платежей по депозитам в кредитных организациях по состоянию на отчетную дату. </w:t>
      </w:r>
    </w:p>
    <w:p w:rsidR="00000000" w:rsidRDefault="00CC5D55">
      <w:r>
        <w:t>2. Необходимо привести сравнительные данные. </w:t>
      </w:r>
    </w:p>
    <w:p w:rsidR="00000000" w:rsidRDefault="00CC5D55"/>
    <w:p w:rsidR="00000000" w:rsidRDefault="00CC5D55">
      <w:pPr>
        <w:pStyle w:val="1"/>
      </w:pPr>
      <w:r>
        <w:t>Информация о качестве долговых финансовых активов, оцениваемых по справедливой стоимости, изменения которой отражаются в составе прибыли или убытка, в отношении кредитного риска по состоянию на отчетную дату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62.11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660"/>
        <w:gridCol w:w="1120"/>
        <w:gridCol w:w="1120"/>
        <w:gridCol w:w="1120"/>
        <w:gridCol w:w="1120"/>
        <w:gridCol w:w="1120"/>
        <w:gridCol w:w="98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</w:t>
            </w:r>
            <w:r w:rsidRPr="00CC5D55">
              <w:rPr>
                <w:rFonts w:eastAsiaTheme="minorEastAsia"/>
              </w:rPr>
              <w:t>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Российские государственные облигации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Муниципальные облигации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Облигации Банка России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Корпоративные облигации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Долговые ценные бумаги иностранных государств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Непросроченные и необесцененные (по справедливой стоимости)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Просроченные (по справедливой стоимости)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2.1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 задержкой платежа менее 30 дней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2.2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 задержкой платежа от 30 до 90 дней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2.3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 задержкой платежа от 91 до 180 дней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2.4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 задержкой платежа от 181 до 360 дней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2.5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 задержкой платежа свыше 360 дней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просроченные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долговые ценные бумаги, оцениваемые по справедливой стоимости, изменения которой отражаются в составе прибыли или убытка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Порядок составления таблицы 62.11 и пояснений к ней</w:t>
      </w:r>
    </w:p>
    <w:p w:rsidR="00000000" w:rsidRDefault="00CC5D55"/>
    <w:p w:rsidR="00000000" w:rsidRDefault="00CC5D55">
      <w:r>
        <w:t>1. В настоящей таблице раскрывается информация о качестве долговых финансовых активов, оцениваемых по справедливой стоимости, изменения которой отражаются в составе прибыли или убытка, в отношении кредит</w:t>
      </w:r>
      <w:r>
        <w:t>ного риска по состоянию на отчетную дату. </w:t>
      </w:r>
    </w:p>
    <w:p w:rsidR="00000000" w:rsidRDefault="00CC5D55">
      <w:r>
        <w:t>2. Необходимо привести сравнительные данные. </w:t>
      </w:r>
    </w:p>
    <w:p w:rsidR="00000000" w:rsidRDefault="00CC5D55"/>
    <w:p w:rsidR="00000000" w:rsidRDefault="00CC5D55">
      <w:pPr>
        <w:pStyle w:val="1"/>
      </w:pPr>
      <w:r>
        <w:t>Информация о качестве долговых финансовых активов, имеющихся в наличии для продажи, в отношении кредитного риска по состоянию на отчетную дату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62.12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660"/>
        <w:gridCol w:w="1120"/>
        <w:gridCol w:w="1120"/>
        <w:gridCol w:w="1120"/>
        <w:gridCol w:w="1120"/>
        <w:gridCol w:w="1120"/>
        <w:gridCol w:w="98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</w:t>
            </w:r>
            <w:r w:rsidRPr="00CC5D55">
              <w:rPr>
                <w:rFonts w:eastAsiaTheme="minorEastAsia"/>
              </w:rPr>
              <w:t>троки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Российские государственные облигации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Муниципальные облигации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Облигации Банка России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Корпоративные облигации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Долговые ценные бумаги иностранных государств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Текущие и необесцененные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Просроченные, но не обесцененные: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2.1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 задержкой платежа менее 30 дней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2.2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 задержкой платежа от 30 до 90 дней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2.3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 задержкой платежа от 90 до 180 дней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2.4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 задержкой платежа от 180 до 360 дней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2.5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 задержкой платежа свыше 360 дней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просроченных, но не обесцененных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Индивидуально обесцененные (общая сумма):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4.1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 задержкой платежа менее 30 дней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4.2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 задержкой платежа от 30 до 90 дней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4.3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 задержкой платежа от 90 до 180 дней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4.4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 задержкой платежа от 180 до 360 дней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4.5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 задержкой платежа свыше 360 дней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индивидуально обесцененных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долговых финансовых активов, имеющихся в наличии для продажи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Порядок составления таблицы 62.12 и пояснений к ней</w:t>
      </w:r>
    </w:p>
    <w:p w:rsidR="00000000" w:rsidRDefault="00CC5D55"/>
    <w:p w:rsidR="00000000" w:rsidRDefault="00CC5D55">
      <w:r>
        <w:t>1. В настоящей таблице раскрывается информация о качестве долговых финансовых активов, имеющихся в наличии для продажи, в отношении кредитного риска по состоянию на отчетную дату. </w:t>
      </w:r>
    </w:p>
    <w:p w:rsidR="00000000" w:rsidRDefault="00CC5D55">
      <w:r>
        <w:t>2. </w:t>
      </w:r>
      <w:r>
        <w:t>Необходимо привести сравнительные данные. </w:t>
      </w:r>
    </w:p>
    <w:p w:rsidR="00000000" w:rsidRDefault="00CC5D55"/>
    <w:p w:rsidR="00000000" w:rsidRDefault="00CC5D55">
      <w:pPr>
        <w:pStyle w:val="1"/>
      </w:pPr>
      <w:r>
        <w:t>Информация о кредитном качестве долговых финансовых активов, отнесенных к категории удерживаемых до погашения, по состоянию на отчетную дату. 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62.13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660"/>
        <w:gridCol w:w="1120"/>
        <w:gridCol w:w="1120"/>
        <w:gridCol w:w="1120"/>
        <w:gridCol w:w="1120"/>
        <w:gridCol w:w="1120"/>
        <w:gridCol w:w="98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Российские государственные облигации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Муниципальные облигации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Облигации Банка России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Корпоративные облигации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Долговые ценные бумаги иностранных государств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Текущие и необесцененные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Просроченные, но не обесцененные: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2.1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 задержкой платежа менее 30 дней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2.2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 задержкой платежа от 30 до 90 дней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2.3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 задержкой платежа от 90 до 180 дней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2.4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 задержкой платежа от 180 до 360 дней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2.5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 задержкой платежа свыше 360 дней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просроченных, но не обесцененных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Индивидуально обесцененные (общая сумма):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4.1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 задержкой платежа менее 30 дней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4.2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 задержкой платежа от 30 до 90 дней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4.3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 задержкой платежа от 90 до 180 дней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4.4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 задержкой платежа от 180 до 360 дней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4.5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 задержкой платежа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4.6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свыше 360 дней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индивидуально обесцененных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Долговые финансовые активы до вычета резерва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 под обесценение долговых финансовых активов, удерживаемых до погашения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долговых финансовых активов, удерживаемых до погашения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Порядок составления таблицы 62.13 и пояснений к ней</w:t>
      </w:r>
    </w:p>
    <w:p w:rsidR="00000000" w:rsidRDefault="00CC5D55"/>
    <w:p w:rsidR="00000000" w:rsidRDefault="00CC5D55">
      <w:r>
        <w:t>1. </w:t>
      </w:r>
      <w:r>
        <w:t>В настоящей таблице раскрывается информация о кредитном качестве долговых финансовых активов, отнесенных к категории удерживаемых до погашения, по состоянию на отчетную дату. </w:t>
      </w:r>
    </w:p>
    <w:p w:rsidR="00000000" w:rsidRDefault="00CC5D55">
      <w:r>
        <w:t>2. Необходимо привести сравнительные данные. </w:t>
      </w:r>
    </w:p>
    <w:p w:rsidR="00000000" w:rsidRDefault="00CC5D55"/>
    <w:p w:rsidR="00000000" w:rsidRDefault="00CC5D55">
      <w:pPr>
        <w:pStyle w:val="1"/>
      </w:pPr>
      <w:r>
        <w:t>Информация о кредитном качестве д</w:t>
      </w:r>
      <w:r>
        <w:t>ебиторской задолженности по операциям страхования, сострахования и перестрахования на отчетную дату. 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62.14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3780"/>
        <w:gridCol w:w="1260"/>
        <w:gridCol w:w="1260"/>
        <w:gridCol w:w="1540"/>
        <w:gridCol w:w="126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Операции страхования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Операции сострахования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Операции перестрахования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Непросроченная дебиторская задолженность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Просроченная, но не обесцененная: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 задержкой платежа менее 30 дней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 задержкой платежа от 30 до 90 дней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 задержкой платежа от 90 до 180 дней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2.4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 задержкой платежа от 180 до 360 дней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2.5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 задержкой платежа свыше 360 дней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2.6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просроченной, но не обесцененной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Обесцененная дебиторская задолженность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 задержкой платежа менее 30 дней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 задержкой платежа от 30 до 90 дней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 задержкой платежа от 90 до 180 дней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 задержкой платежа от 180 до 360 дней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 задержкой платежа свыше 360 дней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обесцененная дебиторская задолженность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дебиторская задолженность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Порядок составления таблицы 62.14 и пояснений к ней</w:t>
      </w:r>
    </w:p>
    <w:p w:rsidR="00000000" w:rsidRDefault="00CC5D55"/>
    <w:p w:rsidR="00000000" w:rsidRDefault="00CC5D55">
      <w:r>
        <w:t>1. </w:t>
      </w:r>
      <w:r>
        <w:t>В настоящей таблице раскрывается информация о кредитном качестве дебиторской задолженности по операциям страхования, сострахования и перестрахования на отчетную дату. </w:t>
      </w:r>
    </w:p>
    <w:p w:rsidR="00000000" w:rsidRDefault="00CC5D55">
      <w:r>
        <w:t>2. Необходимо привести сравнительные данные. </w:t>
      </w:r>
    </w:p>
    <w:p w:rsidR="00000000" w:rsidRDefault="00CC5D55"/>
    <w:p w:rsidR="00000000" w:rsidRDefault="00CC5D55">
      <w:pPr>
        <w:pStyle w:val="1"/>
      </w:pPr>
      <w:r>
        <w:t xml:space="preserve">Информация о кредитном качестве выданных </w:t>
      </w:r>
      <w:r>
        <w:t>займов и прочей дебиторской задолженности на отчетную дату. 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62.15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4060"/>
        <w:gridCol w:w="1680"/>
        <w:gridCol w:w="1680"/>
        <w:gridCol w:w="168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Выданные займы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Прочая дебиторская задолженность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Непросроченные займы и прочая дебиторская задолженность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Просроченные, но не обесцененные: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2.1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 задержкой платежа менее 30 дней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2.2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 задержкой платежа от 30 до 90 дней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2.3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 задержкой платежа от 90 до 180 дней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2.4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 задержкой платежа от 180 до 360 дней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2.5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 задержкой платежа свыше 360 дней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2.6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просроченные, но не обесцененные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Обесцененные займы и прочая дебиторская задолженность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 задержкой платежа менее 30 дней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 задержкой платежа от 30 до 90 дней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 задержкой платежа от 90 до 180 дней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 задержкой платежа от 180 до 360 дней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 задержкой платежа свыше 360 дней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3.6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обесцененные займы и прочая дебиторская задолженность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займы и прочая дебиторская задолженность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r>
        <w:t>62.15.1. </w:t>
      </w:r>
      <w:r>
        <w:t>На _______ 20__ года сумма обесцененных финансовых активов составила ________ тысяч рублей (_____ 20__ года: _______ тысяч рублей), сумма обесцененных активов, связанных с перестрахованием, составила ______ тысяч рублей (______ 20__ года: ______ тысяч рубл</w:t>
      </w:r>
      <w:r>
        <w:t>ей), а сумма обесцененных займов и дебиторской задолженности ______ тысяч рублей (______ 20__ года: _______ тысяч рублей). </w:t>
      </w:r>
    </w:p>
    <w:p w:rsidR="00000000" w:rsidRDefault="00CC5D55">
      <w:r>
        <w:t xml:space="preserve">62.15.2. Для классификации активов в качестве "просроченных и обесцененных" платежи по договору должны быть просрочены более чем на </w:t>
      </w:r>
      <w:r>
        <w:t>90 дней. Обеспечение по просроченным или обесцененным активам отсутствует. </w:t>
      </w:r>
    </w:p>
    <w:p w:rsidR="00000000" w:rsidRDefault="00CC5D55">
      <w:r>
        <w:t xml:space="preserve">62.15.3. Информацию об изменении резервов под обесценение по финансовым активам представлена в </w:t>
      </w:r>
      <w:r>
        <w:rPr>
          <w:rStyle w:val="a4"/>
        </w:rPr>
        <w:t>примечании 25</w:t>
      </w:r>
      <w:r>
        <w:t xml:space="preserve"> настоящего приложения. </w:t>
      </w:r>
    </w:p>
    <w:p w:rsidR="00000000" w:rsidRDefault="00CC5D55">
      <w:r>
        <w:t>62.15.4. Необходимо р</w:t>
      </w:r>
      <w:r>
        <w:t>аскрыть информацию относительно обесценения финансовых активов и дать соответствующие ссылки, необходимо раскрыть информацию относительно возможных обеспечений, полученных страховщиком, оценки этого обеспечения и как это влияет на оценку кредитного риска. </w:t>
      </w:r>
    </w:p>
    <w:p w:rsidR="00000000" w:rsidRDefault="00CC5D55"/>
    <w:p w:rsidR="00000000" w:rsidRDefault="00CC5D55">
      <w:pPr>
        <w:pStyle w:val="1"/>
      </w:pPr>
      <w:r>
        <w:t>Порядок составления таблицы 62.15 и пояснений к ней</w:t>
      </w:r>
    </w:p>
    <w:p w:rsidR="00000000" w:rsidRDefault="00CC5D55"/>
    <w:p w:rsidR="00000000" w:rsidRDefault="00CC5D55">
      <w:r>
        <w:t>1. В настоящей таблице раскрывается информация о кредитном качестве выданных займов и прочей дебиторской задолженности на отчетную дату. </w:t>
      </w:r>
    </w:p>
    <w:p w:rsidR="00000000" w:rsidRDefault="00CC5D55">
      <w:r>
        <w:t>2. Необходимо привести сравнительные данные. </w:t>
      </w:r>
    </w:p>
    <w:p w:rsidR="00000000" w:rsidRDefault="00CC5D55">
      <w:r>
        <w:t>3. </w:t>
      </w:r>
      <w:r>
        <w:t xml:space="preserve">Информация раскрывается в соответствии с </w:t>
      </w:r>
      <w:r>
        <w:rPr>
          <w:rStyle w:val="a4"/>
        </w:rPr>
        <w:t>пунктами 36(b)</w:t>
      </w:r>
      <w:r>
        <w:t xml:space="preserve">, </w:t>
      </w:r>
      <w:r>
        <w:rPr>
          <w:rStyle w:val="a4"/>
        </w:rPr>
        <w:t>37(c)</w:t>
      </w:r>
      <w:r>
        <w:t xml:space="preserve"> МСФО (IFRS) 7.</w:t>
      </w:r>
    </w:p>
    <w:p w:rsidR="00000000" w:rsidRDefault="00CC5D55"/>
    <w:p w:rsidR="00000000" w:rsidRDefault="00CC5D55">
      <w:pPr>
        <w:pStyle w:val="1"/>
      </w:pPr>
      <w:r>
        <w:t>Географический анализ активов и обязательств страховщика по состоянию отчетную дату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62.16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3780"/>
        <w:gridCol w:w="1260"/>
        <w:gridCol w:w="1260"/>
        <w:gridCol w:w="1540"/>
        <w:gridCol w:w="126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646" w:name="sub_62160"/>
            <w:r w:rsidRPr="00CC5D55">
              <w:rPr>
                <w:rFonts w:eastAsiaTheme="minorEastAsia"/>
              </w:rPr>
              <w:t>Номер строки</w:t>
            </w:r>
            <w:bookmarkEnd w:id="1646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Страны Организации экономического сотрудничества и развития (ОЭСР)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Другие страны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Активы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Денежные средства и их эквиваленты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Депозиты в кредитных организациях и банках-нерезидентах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активы, оцениваемые по справедливой стоимости, изменения которой отражаются в составе прибыли или убытка,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активы, переданные без прекращения признания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активы, имеющиеся в наличии для продажи,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активы, переданные без прекращения признания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активы, удерживаемые до погашения,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активы, переданные без прекращения признания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Дебиторская задолженность по операциям страхования, сострахования и перестрахования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Дебиторская задолженность по операциям в сфере обязательного медицинского страхования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Займы и прочая дебиторская задолженность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Доля перестраховщиков в резервах по договорам страхования жизни, классифицированным как страховые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Доля перестраховщиков в обязательствах по договорам страхования жизни, классифицированным как инвестиционные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Доля перестраховщиков в резервах по страхованию иному, чем страхование жизни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Инвестиции в ассоциированные организации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Инвестиции в совместно контролируемые предприятия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Инвестиции в дочерние предприятия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Активы, включенные в выбывающие группы, классифицируемые как предназначенные для продажи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Инвестиционное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Нематериальные активы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Основные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Отложенные аквизиционные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Требования по текущему налогу на прибыль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Отложенные налоговые активы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активы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активов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обязательства, оцениваемые по справедливой стоимости, изменения которой отражаются в составе прибыли или убытка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Займы и прочие привлеченные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Выпущенные долговые ценные бумаги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Кредиторская задолженность по операциям в сфере обязательного медицинского страхования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Кредиторская задолженность по операциям страхования, сострахования и перестрахования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Обязательства, включенные в выбывающие группы, классифицируемые как предназначенные для продажи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Резервы по договорам страхования жизни, классифицированным как страховые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Резервы по договорам страхования жизни, классифицированным как инвестиционные с НВПДВ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Резервы по договорам страхования жизни, классифицированным как инвестиционные без НВПДВ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Резервы по страхованию иному, чем страхование жизни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Обязательства пенсионного плана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Отложенные аквизиционные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Обязательство по текущему налогу на прибыль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Отложенные налоговые обязательства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Резервы - оценочные обязательства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обязательства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обязательств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Чистая балансовая позиция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r>
        <w:t>62.16.1. Риск ликвидности - это риск того, что страховщик столкнется с трудностями при погашении обязательств, связанных с финансовыми активами. </w:t>
      </w:r>
      <w:r>
        <w:t>В случае катастроф также имеет место риск, связанный с временными разницами между оттоками денежных средств и ожидаемым возмещением в результате перестрахования</w:t>
      </w:r>
    </w:p>
    <w:p w:rsidR="00000000" w:rsidRDefault="00CC5D55">
      <w:r>
        <w:t>62.16.2. Для уменьшения подверженности страховщика риску ликвидности используются следующая пол</w:t>
      </w:r>
      <w:r>
        <w:t>итика и процедуры. </w:t>
      </w:r>
    </w:p>
    <w:p w:rsidR="00000000" w:rsidRDefault="00CC5D55">
      <w:r>
        <w:t>62.16.3. Политика страховщика в отношении риска ликвидности, согласно которой оценивается и определяется риск ликвидности для страховщика. </w:t>
      </w:r>
    </w:p>
    <w:p w:rsidR="00000000" w:rsidRDefault="00CC5D55">
      <w:r>
        <w:t>62.16.4. Соблюдение политики отслеживается, а информация о нарушениях сообщается комитету страхо</w:t>
      </w:r>
      <w:r>
        <w:t>вщика по рискам. Политика регулярно пересматривается на предмет уместности, а также с учетом изменений рисков. </w:t>
      </w:r>
    </w:p>
    <w:p w:rsidR="00000000" w:rsidRDefault="00CC5D55">
      <w:r>
        <w:t>62.16.5. Методические рекомендации относительно распределения активов, предельных величины для портфелей, а также анализа активов по срокам, ост</w:t>
      </w:r>
      <w:r>
        <w:t>авшимся до погашения, с целью обеспечения достаточного финансирования для погашения обязательств по договорам страхования и инвестиционным договорам. </w:t>
      </w:r>
    </w:p>
    <w:p w:rsidR="00000000" w:rsidRDefault="00CC5D55">
      <w:r>
        <w:t>62.16.6. Наличие чрезвычайных планов, определяющих минимальные суммы средств для погашения срочных требов</w:t>
      </w:r>
      <w:r>
        <w:t>аний, а также определение событий, которые могут обусловить такие планы. Договоры перестрахования на случай катастроф на основе эксцедента убытка, заключаемые страховщика, предусматривают незамедлительное использование средств для удовлетворения требований</w:t>
      </w:r>
      <w:r>
        <w:t xml:space="preserve"> в случае превышения определенного масштаба страхового случая. </w:t>
      </w:r>
    </w:p>
    <w:p w:rsidR="00000000" w:rsidRDefault="00CC5D55"/>
    <w:p w:rsidR="00000000" w:rsidRDefault="00CC5D55">
      <w:pPr>
        <w:pStyle w:val="1"/>
      </w:pPr>
      <w:r>
        <w:t>Порядок составления таблицы 62.16 и пояснений к ней</w:t>
      </w:r>
    </w:p>
    <w:p w:rsidR="00000000" w:rsidRDefault="00CC5D55"/>
    <w:p w:rsidR="00000000" w:rsidRDefault="00CC5D55">
      <w:r>
        <w:t>1. В настоящей таблице раскрывается географический анализ активов и обязательств страховщика по состоянию на отчетную дату. </w:t>
      </w:r>
    </w:p>
    <w:p w:rsidR="00000000" w:rsidRDefault="00CC5D55">
      <w:r>
        <w:t>2. </w:t>
      </w:r>
      <w:r>
        <w:t>Необходимо привести сравнительные данные. </w:t>
      </w:r>
    </w:p>
    <w:p w:rsidR="00000000" w:rsidRDefault="00CC5D55">
      <w:r>
        <w:t>3. Активы и обязательства классифицируются в соответствии со страной нахождения контрагента. </w:t>
      </w:r>
    </w:p>
    <w:p w:rsidR="00000000" w:rsidRDefault="00CC5D55">
      <w:r>
        <w:t>4. Остатки по операциям с российскими контрагентами, фактически относящиеся к операциям с офшорными компаниями этих рос</w:t>
      </w:r>
      <w:r>
        <w:t xml:space="preserve">сийских взаимодействующих сторон, должны быть отнесены в </w:t>
      </w:r>
      <w:r>
        <w:rPr>
          <w:rStyle w:val="a4"/>
        </w:rPr>
        <w:t>графу 3</w:t>
      </w:r>
      <w:r>
        <w:t xml:space="preserve"> настоящей таблицы. Наличные средства, драгоценные металлы и основные средства классифицируются в соответствии со страной их физического нахождения. </w:t>
      </w:r>
    </w:p>
    <w:p w:rsidR="00000000" w:rsidRDefault="00CC5D55">
      <w:r>
        <w:t>5. Информация р</w:t>
      </w:r>
      <w:r>
        <w:t xml:space="preserve">аскрывается в соответствии с </w:t>
      </w:r>
      <w:r>
        <w:rPr>
          <w:rStyle w:val="a4"/>
        </w:rPr>
        <w:t>пунктом 61</w:t>
      </w:r>
      <w:r>
        <w:t xml:space="preserve"> МСФО (IAS) 1, </w:t>
      </w:r>
      <w:r>
        <w:rPr>
          <w:rStyle w:val="a4"/>
        </w:rPr>
        <w:t>пунктами 39(d)</w:t>
      </w:r>
      <w:r>
        <w:t xml:space="preserve">, 39(i) МСФО (IFRS) 4, </w:t>
      </w:r>
      <w:r>
        <w:rPr>
          <w:rStyle w:val="a4"/>
        </w:rPr>
        <w:t>пунктами 33 (а)</w:t>
      </w:r>
      <w:r>
        <w:t xml:space="preserve">, </w:t>
      </w:r>
      <w:r>
        <w:rPr>
          <w:rStyle w:val="a4"/>
        </w:rPr>
        <w:t>33 (b)</w:t>
      </w:r>
      <w:r>
        <w:t xml:space="preserve">, </w:t>
      </w:r>
      <w:r>
        <w:rPr>
          <w:rStyle w:val="a4"/>
        </w:rPr>
        <w:t>39 (а)</w:t>
      </w:r>
      <w:r>
        <w:t xml:space="preserve">, </w:t>
      </w:r>
      <w:r>
        <w:rPr>
          <w:rStyle w:val="a4"/>
        </w:rPr>
        <w:t>39 (b)</w:t>
      </w:r>
      <w:r>
        <w:t xml:space="preserve">, </w:t>
      </w:r>
      <w:r>
        <w:rPr>
          <w:rStyle w:val="a4"/>
        </w:rPr>
        <w:t>39 (с)</w:t>
      </w:r>
      <w:r>
        <w:t xml:space="preserve">, </w:t>
      </w:r>
      <w:r>
        <w:rPr>
          <w:rStyle w:val="a4"/>
        </w:rPr>
        <w:t>B11B</w:t>
      </w:r>
      <w:r>
        <w:t xml:space="preserve">, </w:t>
      </w:r>
      <w:r>
        <w:rPr>
          <w:rStyle w:val="a4"/>
        </w:rPr>
        <w:t>B11F(a)</w:t>
      </w:r>
      <w:r>
        <w:t xml:space="preserve">, </w:t>
      </w:r>
      <w:r>
        <w:rPr>
          <w:rStyle w:val="a4"/>
        </w:rPr>
        <w:t>(c)</w:t>
      </w:r>
      <w:r>
        <w:t xml:space="preserve"> МСФО (IFRS) 7. </w:t>
      </w:r>
    </w:p>
    <w:p w:rsidR="00000000" w:rsidRDefault="00CC5D55"/>
    <w:p w:rsidR="00000000" w:rsidRDefault="00CC5D55">
      <w:pPr>
        <w:pStyle w:val="1"/>
      </w:pPr>
      <w:r>
        <w:t>Анализ обязательств в разрезе сроков, оставшихся до погашения (на основе договорных недисконтированных денежных потоков) на отчетную дату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62.17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52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показателя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 год</w:t>
            </w:r>
            <w:r w:rsidRPr="00CC5D55">
              <w:rPr>
                <w:rFonts w:eastAsiaTheme="minorEastAsia"/>
              </w:rPr>
              <w:t>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От 1 года до 3 лет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От 3 до 5 лет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От 5 до 15 лет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Более 15 лет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Без срока погашения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Просроченные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обязательства, оцениваемые по справедливой стоимости, изменения которой отражаются в составе прибыли или убытка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Выпущенные долговые ценные бумаги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Кредиторская задолженность по операциям в сфере обязательного медицинского страхования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Кредиторская задолженность по операциям страхования, сострахования и перестрахования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Обязательства, включенные в выбывающие группы, классифицируемые как предназначенные для продажи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Обязательства пенсионного плана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обязательства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обязательств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r>
        <w:t>62.17.1. </w:t>
      </w:r>
      <w:r>
        <w:t>Информация о предназначенных для торговли процентных свопах и хеджировании справедливой стоимости также раскрывается в колонке "до одного года", поскольку руководство считает, что данные статьи не являются значимыми для понимания сроков денежных потоков. </w:t>
      </w:r>
    </w:p>
    <w:p w:rsidR="00000000" w:rsidRDefault="00CC5D55"/>
    <w:p w:rsidR="00000000" w:rsidRDefault="00CC5D55">
      <w:pPr>
        <w:pStyle w:val="1"/>
      </w:pPr>
      <w:r>
        <w:t>Порядок составления таблицы 62.17 и пояснений к ней</w:t>
      </w:r>
    </w:p>
    <w:p w:rsidR="00000000" w:rsidRDefault="00CC5D55"/>
    <w:p w:rsidR="00000000" w:rsidRDefault="00CC5D55">
      <w:r>
        <w:t>1. В настоящей таблице раскрывается анализ в разрезе сроков, оставшихся до погашения (на основе договорных недисконтированных денежных потоков) на отчетную дату. </w:t>
      </w:r>
    </w:p>
    <w:p w:rsidR="00000000" w:rsidRDefault="00CC5D55">
      <w:r>
        <w:t>2. Необходимо привести сравнительные да</w:t>
      </w:r>
      <w:r>
        <w:t>нные. </w:t>
      </w:r>
    </w:p>
    <w:p w:rsidR="00000000" w:rsidRDefault="00CC5D55"/>
    <w:p w:rsidR="00000000" w:rsidRDefault="00CC5D55">
      <w:pPr>
        <w:pStyle w:val="1"/>
      </w:pPr>
      <w:r>
        <w:t>Анализ в разрезе сроков, оставшихся до погашения, на основе ожидаемых сроков погашения на отчетную дату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62.18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4060"/>
        <w:gridCol w:w="1680"/>
        <w:gridCol w:w="1680"/>
        <w:gridCol w:w="168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 года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Свыше года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Денежные средства и их эквиваленты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Депозиты в кредитных организациях и банках-нерезидентах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активы, оцениваемые по справедливой стоимости, изменения которой отражаются в составе прибыли или убытка, в том числе: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активы, переданные без прекращения признания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активы, имеющиеся в наличии для продажи, в том числе: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4.1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активы, переданные без прекращения признания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активы, удерживаемые до погашения, в том числе: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5.1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активы, переданные без прекращения признания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Дебиторская задолженность по операциям страхования, сострахования и перестрахования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Дебиторская задолженность по операциям в сфере обязательного медицинского страхования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Займы и прочая дебиторская задолженность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9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Доля перестраховщиков в резервах по договорам страхованию жизни, классифицированным как страховые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Доля перестраховщиков в обязательствах по страхованию жизни, классифицированным как инвестиционные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Доля перестраховщиков в резервах по страхованию иному, чем страхование жизни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Активы, включенные в выбывающие группы, классифицируемые как предназначенные для продажи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активы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активов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обязательства, оцениваемые по справедливой стоимости, изменения которой отражаются в составе прибыли или убытка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16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Займы и прочие привлеченные средства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17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Выпущенные долговые ценные бумаги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18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Кредиторская задолженность по операциям в сфере обязательного медицинского страхования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19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Кредиторская задолженность по операциям страхования, сострахования и перестрахования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Обязательства, включенные в выбывающие группы, классифицируемые как предназначенные для продажи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Резервы по договорам страхования жизни, классифицированным как страховые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Резервы по договорам страхования жизни, классифицированным как инвестиционные с НВПДВ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Резервы по договорам страхования жизни, классифицированным как инвестиционные без НВПДВ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Резервы по страхованию иному, чем страхование жизни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Обязательства пенсионного плана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26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обязательства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27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обязательств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28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разрыв ликвидности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Порядок составления таблицы 62.18 и пояснений к ней</w:t>
      </w:r>
    </w:p>
    <w:p w:rsidR="00000000" w:rsidRDefault="00CC5D55"/>
    <w:p w:rsidR="00000000" w:rsidRDefault="00CC5D55">
      <w:r>
        <w:t>1. </w:t>
      </w:r>
      <w:r>
        <w:t>В настоящей таблице раскрывается анализ в разрезе сроков, оставшихся до погашения, на основе ожидаемых сроков погашения на отчетную дату. </w:t>
      </w:r>
    </w:p>
    <w:p w:rsidR="00000000" w:rsidRDefault="00CC5D55">
      <w:r>
        <w:t>2. Необходимо привести сравнительные данные. </w:t>
      </w:r>
    </w:p>
    <w:p w:rsidR="00000000" w:rsidRDefault="00CC5D55">
      <w:r>
        <w:t xml:space="preserve">3. Информация раскрывается в соответствии с </w:t>
      </w:r>
      <w:r>
        <w:rPr>
          <w:rStyle w:val="a4"/>
        </w:rPr>
        <w:t>пунктом 61</w:t>
      </w:r>
      <w:r>
        <w:t xml:space="preserve"> МСФО (IAS) 1, </w:t>
      </w:r>
      <w:r>
        <w:rPr>
          <w:rStyle w:val="a4"/>
        </w:rPr>
        <w:t>пунктом B11E</w:t>
      </w:r>
      <w:r>
        <w:t xml:space="preserve"> МСФО (IFRS) 7. Информация по управлению рыночным риском раскрывается в соответствии с </w:t>
      </w:r>
      <w:r>
        <w:rPr>
          <w:rStyle w:val="a4"/>
        </w:rPr>
        <w:t>пунктами 40 - 42</w:t>
      </w:r>
      <w:r>
        <w:t xml:space="preserve"> МСФО (IFRS) 7. </w:t>
      </w:r>
    </w:p>
    <w:p w:rsidR="00000000" w:rsidRDefault="00CC5D55">
      <w:r>
        <w:t>4. </w:t>
      </w:r>
      <w:r>
        <w:t xml:space="preserve">Необходимо раскрыть процесс управления рыночным риском и необходимую дополнительную информацию для пользователей отчетности в соответствии с </w:t>
      </w:r>
      <w:r>
        <w:rPr>
          <w:rStyle w:val="a4"/>
        </w:rPr>
        <w:t>пунктом 33</w:t>
      </w:r>
      <w:r>
        <w:t xml:space="preserve"> МСФО (IFRS) 7. Информация о валютном риске раскрывается в соответст</w:t>
      </w:r>
      <w:r>
        <w:t xml:space="preserve">вии с </w:t>
      </w:r>
      <w:r>
        <w:rPr>
          <w:rStyle w:val="a4"/>
        </w:rPr>
        <w:t>пунктом 33 (а)</w:t>
      </w:r>
      <w:r>
        <w:t xml:space="preserve"> МСФО (IFRS) 7. </w:t>
      </w:r>
    </w:p>
    <w:p w:rsidR="00000000" w:rsidRDefault="00CC5D55"/>
    <w:p w:rsidR="00000000" w:rsidRDefault="00CC5D55">
      <w:pPr>
        <w:pStyle w:val="1"/>
      </w:pPr>
      <w:r>
        <w:t>Краткий обзор активов и обязательств страховщика в разрезе основных валют на отчетную дату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62.19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3780"/>
        <w:gridCol w:w="1260"/>
        <w:gridCol w:w="1540"/>
        <w:gridCol w:w="1540"/>
        <w:gridCol w:w="98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Рубли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Доллары США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Евро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Активы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Денежные средства и их эквиваленты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Депозиты в кредитных организациях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активы, оцениваемые по справедливой стоимости, изменения которой отражаются в составе прибыли или убытка,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активы, переданные без прекращения признания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активы, имеющиеся в наличии для продажи,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активы, переданные без прекращения признания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активы, удерживаемые до погашения,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активы, переданные без прекращения признания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Дебиторская задолженность по операциям страхования, сострахования и перестрахования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Дебиторская задолженность по операциям в сфере обязательного медицинского страхования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Займы и прочая дебиторская задолженность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Доля перестраховщиков в резервах по страхованию жизни, классифицированным как страховые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Доля перестраховщиков в резервах по страхованию жизни, классифицированным как инвестиционные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Доля перестраховщиков в резервах по страхованию иному, чем страхование жизни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Инвестиции в ассоциированные организации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Инвестиции в совместно контролируемые предприятия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Инвестиции в дочерние предприятия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Активы, включенные в выбывающие группы, классифицируемые как предназначенные для продажи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Инвестиционное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Основные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Основные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Отложенные аквизиционные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Требования по текущему налогу на прибыль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Отложенные налоговые активы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активы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активов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обязательства, оцениваемые по справедливой стоимости, изменения которой отражаются в составе прибыли или убытка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Займы и прочие привлеченные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Выпущенные долговые ценные бумаги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Кредиторская задолженность по операциям в сфере обязательного медицинского страхования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Кредиторская задолженность по операциям страхования, сострахования и перестрахования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Обязательства, включенные в выбывающие группы, классифицируемые как предназначенные для продажи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Резервы по договорам страхования жизни, классифицированным как страховые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Резервы по договорам страхования жизни, классифицированным как инвестиционные с НВПДВ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Резервы по договорам страхования жизни, классифицированным как инвестиционные без НВПДВ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Резервы по страхованию иному, чем страхование жизни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Обязательства пенсионного плана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Отложенные аквизиционные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Обязательство по текущему налогу на прибыль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Отложенные налоговые обязательства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Резервы - оценочные обязательства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обязательства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обязательств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Чистая балансовая позиция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r>
        <w:t>62.19.1. Страховщик подвержен рыночному риску, который является риском финансовых потерь или снижения стоимости активов в результате неблагоприятного изменения рыночных цен (</w:t>
      </w:r>
      <w:r>
        <w:rPr>
          <w:rStyle w:val="a4"/>
        </w:rPr>
        <w:t>курсов</w:t>
      </w:r>
      <w:r>
        <w:t xml:space="preserve"> иностранных валют, цен на драгоценные металлы, процентных ставок). Страховщик устанавливает лимиты в отношении уровня принимаемого риска и контролирует их соблюдение. Однако использование этого подхода не позволяет </w:t>
      </w:r>
      <w:r>
        <w:t>предотвратить образование убытков, превышающих установленные лимиты, в случае более существенных изменений на рынке. По каждому виду рыночного риска, которому страховщик подвергается на конец отчетного периода, проводится анализ чувствительности, отражающи</w:t>
      </w:r>
      <w:r>
        <w:t xml:space="preserve">й информацию о том, как повлияли бы на прибыль или убыток вероятные изменения соответствующей переменной риска, которые могли бы иметь место на конец отчетного периода. Страховщик управляет рыночным риском в соответствии с политикой по управлению рыночным </w:t>
      </w:r>
      <w:r>
        <w:t>риском. Основными целями управления рыночным риском являются оптимизация соотношения риск (доходность), минимизация потерь при реализации неблагоприятных событий и снижение величины отклонения фактического финансового результата от ожидаемого. </w:t>
      </w:r>
    </w:p>
    <w:p w:rsidR="00000000" w:rsidRDefault="00CC5D55">
      <w:r>
        <w:t>62.19.2. Уп</w:t>
      </w:r>
      <w:r>
        <w:t>равление рыночным риском включает управление портфелями ценных бумаг и контроль за открытыми позициями по валютам, процентным ставкам и производным финансовым инструментам. В этих целях Комитет страховщика по управлению рисками устанавливает лимиты открыты</w:t>
      </w:r>
      <w:r>
        <w:t>х позиций, лимиты стоп-лосс и другие ограничения. Комитет страховщика по процентной политике и лимитам разрабатывает методологию в отношении управления рыночным риском и устанавливает лимиты на конкретные операции. Лимиты рыночного риска устанавливаются на</w:t>
      </w:r>
      <w:r>
        <w:t xml:space="preserve"> основе (например, анализа стоимости, подверженной риску (Value-at-Risk), сценарного анализа, стресс-тестов), а также с учетом регуляторных требований Банка России. </w:t>
      </w:r>
    </w:p>
    <w:p w:rsidR="00000000" w:rsidRDefault="00CC5D55">
      <w:r>
        <w:t xml:space="preserve">62.19.3. Страховщик осуществляет оценку рыночного риска как в разрезе составляющих, так и </w:t>
      </w:r>
      <w:r>
        <w:t>совокупно, определяя при этом концентрацию рыночного риска, а также эффект от диверсификации. </w:t>
      </w:r>
    </w:p>
    <w:p w:rsidR="00000000" w:rsidRDefault="00CC5D55">
      <w:r>
        <w:t>62.19.4. Валютный риск - это риск того, что справедливая стоимость будущих денежных потоков по финансовому инструменту будет колебаться вследствие изменений в ва</w:t>
      </w:r>
      <w:r>
        <w:t>лютных курсах. Основные операции страховщика осуществляются в рублях, а подверженность валютному риску обусловлена, прежде всего, осуществлением сделок в долларах США и евро. </w:t>
      </w:r>
    </w:p>
    <w:p w:rsidR="00000000" w:rsidRDefault="00CC5D55">
      <w:r>
        <w:t>62.19.5. Финансовые активы страховщика деноминированы, главным образом, в той же</w:t>
      </w:r>
      <w:r>
        <w:t xml:space="preserve"> валюте, что и обязательства по договорам страхования и инвестиционным договорам. За счет этого уменьшается валютный риск в связи с зарубежными подразделениями. Таким образом, основной валютный риск обусловлен признанными активами и обязательствами, деноми</w:t>
      </w:r>
      <w:r>
        <w:t>нированными в валютах, отличных от валют, в которых предполагается погашение обязательств по договорам страхования и инвестиционным договорам. Страховщик осуществляет эффективное управление валютным риском посредством производных финансовых инструментов. Д</w:t>
      </w:r>
      <w:r>
        <w:t xml:space="preserve">ля исключения валютного риска по отдельным валютным сделкам используются форвардные валютные контракты. Для обеспечения максимальной эффективности хеджирования форвардные валютные контракты должны быть заключены в той же валюте и на таких же условиях, что </w:t>
      </w:r>
      <w:r>
        <w:t>и объект хеджирования. Страховщик не заключает подобных форвардных контрактов до тех пор, пока имеет место договорное обязательство. </w:t>
      </w:r>
    </w:p>
    <w:p w:rsidR="00000000" w:rsidRDefault="00CC5D55"/>
    <w:p w:rsidR="00000000" w:rsidRDefault="00CC5D55">
      <w:pPr>
        <w:pStyle w:val="1"/>
      </w:pPr>
      <w:r>
        <w:t>Порядок составления таблицы 62.19 и пояснений к ней</w:t>
      </w:r>
    </w:p>
    <w:p w:rsidR="00000000" w:rsidRDefault="00CC5D55"/>
    <w:p w:rsidR="00000000" w:rsidRDefault="00CC5D55">
      <w:r>
        <w:t>1. </w:t>
      </w:r>
      <w:r>
        <w:t>В настоящей таблице приводится краткий обзор активов и обязательств страховщика в разрезе основных валют на отчетную дату. </w:t>
      </w:r>
    </w:p>
    <w:p w:rsidR="00000000" w:rsidRDefault="00CC5D55">
      <w:r>
        <w:t>2. Необходимо привести сравнительные данные. </w:t>
      </w:r>
    </w:p>
    <w:p w:rsidR="00000000" w:rsidRDefault="00CC5D55">
      <w:r>
        <w:t xml:space="preserve">3. Информация раскрывается в соответствии с </w:t>
      </w:r>
      <w:r>
        <w:rPr>
          <w:rStyle w:val="a4"/>
        </w:rPr>
        <w:t>пунктом</w:t>
      </w:r>
      <w:r>
        <w:rPr>
          <w:rStyle w:val="a4"/>
        </w:rPr>
        <w:t xml:space="preserve"> 33(a)</w:t>
      </w:r>
      <w:r>
        <w:t xml:space="preserve"> МСФО (IFRS) 7. Требуется раскрывать информацию о том, как страховщик оценивает риск процентных ставок, и каким образом страховщик управляет этими рисками. </w:t>
      </w:r>
    </w:p>
    <w:p w:rsidR="00000000" w:rsidRDefault="00CC5D55"/>
    <w:p w:rsidR="00000000" w:rsidRDefault="00CC5D55">
      <w:pPr>
        <w:pStyle w:val="1"/>
      </w:pPr>
      <w:bookmarkStart w:id="1647" w:name="sub_6220"/>
      <w:r>
        <w:t>Чувствительность капитала к допустимым изменениям в процентных ставках на отчетну</w:t>
      </w:r>
      <w:r>
        <w:t>ю дату</w:t>
      </w:r>
    </w:p>
    <w:bookmarkEnd w:id="1647"/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62.20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3780"/>
        <w:gridCol w:w="1260"/>
        <w:gridCol w:w="1260"/>
        <w:gridCol w:w="1540"/>
        <w:gridCol w:w="126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Валюта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Увеличение в базисных пунктах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Уменьшение в базисных пунктах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Чувствительность чистого процентного дохода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Чувствительность капитала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Рубль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Евро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Доллар США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bookmarkStart w:id="1648" w:name="sub_6221"/>
      <w:r>
        <w:t>Чувствительность капитала к допустимым изменениям в процентных ставках на конец предыдущего года</w:t>
      </w:r>
    </w:p>
    <w:bookmarkEnd w:id="1648"/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62.21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3780"/>
        <w:gridCol w:w="1260"/>
        <w:gridCol w:w="1260"/>
        <w:gridCol w:w="1540"/>
        <w:gridCol w:w="126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Валюта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Увеличение в базисных пунктах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Уменьшение в базисных пунктах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Чувствительность чистого процентного дохода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Чувствитель</w:t>
            </w:r>
            <w:r w:rsidRPr="00CC5D55">
              <w:rPr>
                <w:rFonts w:eastAsiaTheme="minorEastAsia"/>
              </w:rPr>
              <w:t>ность капитала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Рубль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Евро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Доллар США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r>
        <w:t>62.21.1. Страховщик принимает на себя риск, связанный с влиянием колебаний рыночных процентных ставок на его финансовое положение и потоки денежных средств. </w:t>
      </w:r>
      <w:r>
        <w:t>Страховщик подвержен процентному риску в первую очередь в результате своей деятельности по размещению денежных средств в финансовые инструменты по фиксированным процентным ставкам в суммах и на сроки, отличающиеся от сумм и сроков выплат по страховым догов</w:t>
      </w:r>
      <w:r>
        <w:t>орам. </w:t>
      </w:r>
    </w:p>
    <w:p w:rsidR="00000000" w:rsidRDefault="00CC5D55">
      <w:r>
        <w:t>62.21.2. Целью управления данным видом рыночного риска является снижение влияния изменения процентных ставок на финансовый результат. В целях управления процентным риском Комитет страховщика по управлению рисками устанавливает минимальные ставки раз</w:t>
      </w:r>
      <w:r>
        <w:t>мещения ресурсов в банках-контрагентах, минимальные доходности инвестиций в ценные бумаги, а также ограничения на досрочные активные операции, то есть операции, которым свойственен наибольший процентный риск. Для оценки процентного риска используется сцена</w:t>
      </w:r>
      <w:r>
        <w:t>рный анализ. </w:t>
      </w:r>
    </w:p>
    <w:p w:rsidR="00000000" w:rsidRDefault="00CC5D55"/>
    <w:p w:rsidR="00000000" w:rsidRDefault="00CC5D55">
      <w:pPr>
        <w:pStyle w:val="1"/>
      </w:pPr>
      <w:r>
        <w:t>Порядок составления таблиц 62.20, 62.21 и пояснений к ним</w:t>
      </w:r>
    </w:p>
    <w:p w:rsidR="00000000" w:rsidRDefault="00CC5D55"/>
    <w:p w:rsidR="00000000" w:rsidRDefault="00CC5D55">
      <w:r>
        <w:t xml:space="preserve">1. В </w:t>
      </w:r>
      <w:r>
        <w:rPr>
          <w:rStyle w:val="a4"/>
        </w:rPr>
        <w:t>таблицах 62.20</w:t>
      </w:r>
      <w:r>
        <w:t xml:space="preserve"> и </w:t>
      </w:r>
      <w:r>
        <w:rPr>
          <w:rStyle w:val="a4"/>
        </w:rPr>
        <w:t>62.21</w:t>
      </w:r>
      <w:r>
        <w:t xml:space="preserve"> настоящего примечания раскрывается чувствительность капитала к допустимым изменениям в процентных став</w:t>
      </w:r>
      <w:r>
        <w:t>ках на конец отчетного периода и сравнительные данные на конец предыдущего года. </w:t>
      </w:r>
    </w:p>
    <w:p w:rsidR="00000000" w:rsidRDefault="00CC5D55">
      <w:r>
        <w:t>2. Чувствительность капитала к допустимым изменениям в процентных ставках на конец отчетного периода рассчитывается путем переоценки финансовых активов, имеющихся в наличии д</w:t>
      </w:r>
      <w:r>
        <w:t>ля продажи, с фиксированной ставкой на основании допущения о том, что смещения кривой доходности являются параллельными. </w:t>
      </w:r>
    </w:p>
    <w:p w:rsidR="00000000" w:rsidRDefault="00CC5D55">
      <w:r>
        <w:t>3. Чувствительность прибыли или убытка представляет собой влияние предполагаемых изменений в процентных ставках на чистый процентный д</w:t>
      </w:r>
      <w:r>
        <w:t>оход за один год, рассчитанный на основании неторговых финансовых активов и финансовых обязательств с плавающей процентной ставкой, имеющихся на конец отчетного периода. </w:t>
      </w:r>
    </w:p>
    <w:p w:rsidR="00000000" w:rsidRDefault="00CC5D55"/>
    <w:p w:rsidR="00000000" w:rsidRDefault="00CC5D55">
      <w:pPr>
        <w:pStyle w:val="1"/>
      </w:pPr>
      <w:r>
        <w:t>Анализ эффективных средних ставок процента по видам основных валют для основных дене</w:t>
      </w:r>
      <w:r>
        <w:t>жных финансовых инструментов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62.22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240"/>
        <w:gridCol w:w="840"/>
        <w:gridCol w:w="840"/>
        <w:gridCol w:w="840"/>
        <w:gridCol w:w="980"/>
        <w:gridCol w:w="840"/>
        <w:gridCol w:w="840"/>
        <w:gridCol w:w="840"/>
        <w:gridCol w:w="98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 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 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Рубли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Долл. США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Евро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валюты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Рубли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Долл. США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Евро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активы, оцениваемые по справедливой стоимости, изменения которой отражаются в составе прибыли или убытка,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активы, переданные без прекращения признания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активы, имеющиеся в наличии для продажи,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активы, переданные без прекращения признания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активы, удерживаемые до погашения,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активы, переданные без прекращения признания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обязательства, оцениваемые по справедливой стоимости, изменения которой отражаются в составе прибыли или убытка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Займы и прочие привлеченные средства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Выпущенные долговые ценные бумаги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r>
        <w:t>62.22.1. </w:t>
      </w:r>
      <w:r>
        <w:t>Страховщик подвержен риску того, что справедливая стоимость связанных с финансовым инструментом потоков денежных средств будет изменяться в результате изменений рыночных цен (помимо тех, которые вызваны риском процентной ставки или валютным риском) независ</w:t>
      </w:r>
      <w:r>
        <w:t>имо от того, вызваны ли эти изменения факторами, специфичными для отдельной ценной бумаги или ее эмитента, влияющими на все финансовые инструменты, обращающиеся на рынке. </w:t>
      </w:r>
    </w:p>
    <w:p w:rsidR="00000000" w:rsidRDefault="00CC5D55">
      <w:r>
        <w:t>62.22.2. У страховщика имеются значительные вложения в ценные бумаги, обращающиеся н</w:t>
      </w:r>
      <w:r>
        <w:t>а рынке ценных бумаг, которые представляют собой как краткосрочные торговые позиции, так и среднесрочные и долгосрочные стратегические вложения. Финансовая позиция и потоки денежных средств подвержены влиянию колебаний рыночных котировок указанных ценных б</w:t>
      </w:r>
      <w:r>
        <w:t>умаг. </w:t>
      </w:r>
    </w:p>
    <w:p w:rsidR="00000000" w:rsidRDefault="00CC5D55">
      <w:r>
        <w:t>62.22.3. Страховщик осуществляет оценку ценового риска в разрезе видов портфелей - отдельно по портфелю ценных бумаг, оцениваемых по справедливой стоимости через прибыль или убыток, и по портфелю ценных бумаг, имеющихся в наличии для продажи. </w:t>
      </w:r>
    </w:p>
    <w:p w:rsidR="00000000" w:rsidRDefault="00CC5D55">
      <w:r>
        <w:t>62.22.4. Страховщик подвержен риску изменения цены в отношении долевых инструментов. Страховщик контролирует и санкционирует операции с долевыми инструментами. Управляющие компании, с которыми заключены договоры доверительного управления активами, контроли</w:t>
      </w:r>
      <w:r>
        <w:t>руют операции с акциями в рамках утвержденной инвестиционной декларации, в которой установлены структура и соотношение долговых и долевых ценных бумаг и денежных средств, которые обязаны поддерживать доверительные управляющие. Контроль над соблюдением инве</w:t>
      </w:r>
      <w:r>
        <w:t>стиционных деклараций также осуществляется на ежедневной основе специализированным депозитарием. </w:t>
      </w:r>
    </w:p>
    <w:p w:rsidR="00000000" w:rsidRDefault="00CC5D55">
      <w:r>
        <w:t>62.22.5. Для управления прочим ценовым риском страховщик использует периодическую оценку потенциальных убытков, которые могут быть понесены в результате негат</w:t>
      </w:r>
      <w:r>
        <w:t>ивных изменений конъюнктуры рынка, а также анализ чувствительности совокупного дохода за год к изменению цен на акции по сценарию симметричного повышения или понижения на определенное количество процентных пунктов. </w:t>
      </w:r>
    </w:p>
    <w:p w:rsidR="00000000" w:rsidRDefault="00CC5D55">
      <w:r>
        <w:t>62.22.6. У страховщика отсутствуют сущес</w:t>
      </w:r>
      <w:r>
        <w:t>твенные концентрации риска изменения цен на долевые инструменты. </w:t>
      </w:r>
    </w:p>
    <w:p w:rsidR="00000000" w:rsidRDefault="00CC5D55">
      <w:r>
        <w:t>62.22.7. Особое внимание уделяется анализу изменения цен на акции ___(наименование акций), так как данные вложения составляют ___ долю (указать долю, если она существенна для инвестиционного</w:t>
      </w:r>
      <w:r>
        <w:t xml:space="preserve"> портфеля в общем инвестиционном портфеле инвестиций страховщика). </w:t>
      </w:r>
    </w:p>
    <w:p w:rsidR="00000000" w:rsidRDefault="00CC5D55">
      <w:r>
        <w:t>62.22.8. Если бы на ________ 20__ года цены на акции были на ___ процентов (20__ г.: на _____ процентов) меньше, при том, что другие переменные остались бы неизменными, прибыль за год сост</w:t>
      </w:r>
      <w:r>
        <w:t>авила бы на _______ тысяч рублей (20__ г.: на _______ тысяч рублей) меньше (в основном в результате обесценения корпоративных акций, классифицированных как "имеющиеся в наличии для продажи", и переоценки торговых и прочих корпоративных акций, оцениваемых п</w:t>
      </w:r>
      <w:r>
        <w:t xml:space="preserve">о справедливой стоимости через прибыль или убыток), а собственные средства составили бы на _______ тысяч рублей (20__ г.: на _______ тысяч рублей) меньше в основном в результате уменьшения справедливой стоимости корпоративных акций, классифицированных как </w:t>
      </w:r>
      <w:r>
        <w:t>"имеющиеся в наличии для продажи". </w:t>
      </w:r>
    </w:p>
    <w:p w:rsidR="00000000" w:rsidRDefault="00CC5D55"/>
    <w:p w:rsidR="00000000" w:rsidRDefault="00CC5D55">
      <w:pPr>
        <w:pStyle w:val="1"/>
      </w:pPr>
      <w:r>
        <w:t>Порядок составления таблицы 62.22 и пояснений к ней</w:t>
      </w:r>
    </w:p>
    <w:p w:rsidR="00000000" w:rsidRDefault="00CC5D55"/>
    <w:p w:rsidR="00000000" w:rsidRDefault="00CC5D55">
      <w:r>
        <w:t xml:space="preserve">1. В настоящей таблице приводится анализ средневзвешенных эффективных ставок процента по состоянию на конец отчетного периода. Информация раскрывается в соответствии </w:t>
      </w:r>
      <w:r>
        <w:t xml:space="preserve">с </w:t>
      </w:r>
      <w:r>
        <w:rPr>
          <w:rStyle w:val="a4"/>
        </w:rPr>
        <w:t>пунктом 35</w:t>
      </w:r>
      <w:r>
        <w:t xml:space="preserve"> МСФО (IFRS) 7. </w:t>
      </w:r>
    </w:p>
    <w:p w:rsidR="00000000" w:rsidRDefault="00CC5D55">
      <w:r>
        <w:t>2. В случае если страховщик не имеет активов или обязательств, выраженных в соответствующей валюте в графах настоящей таблицы проставляется прочерк. </w:t>
      </w:r>
    </w:p>
    <w:p w:rsidR="00000000" w:rsidRDefault="00CC5D55">
      <w:r>
        <w:t>3. Информация о подверженности риску тог</w:t>
      </w:r>
      <w:r>
        <w:t xml:space="preserve">о, что справедливая стоимость связанных с финансовым инструментом потоков денежных средств будет изменяться в результате изменений рыночных цен, раскрывается в соответствии с </w:t>
      </w:r>
      <w:r>
        <w:rPr>
          <w:rStyle w:val="a4"/>
        </w:rPr>
        <w:t>пунктами 33 (а)</w:t>
      </w:r>
      <w:r>
        <w:t xml:space="preserve">, </w:t>
      </w:r>
      <w:r>
        <w:rPr>
          <w:rStyle w:val="a4"/>
        </w:rPr>
        <w:t>33 (b)</w:t>
      </w:r>
      <w:r>
        <w:t xml:space="preserve">, </w:t>
      </w:r>
      <w:r>
        <w:rPr>
          <w:rStyle w:val="a4"/>
        </w:rPr>
        <w:t>34 (c)</w:t>
      </w:r>
      <w:r>
        <w:t xml:space="preserve">, </w:t>
      </w:r>
      <w:r>
        <w:rPr>
          <w:rStyle w:val="a4"/>
        </w:rPr>
        <w:t>40 (a)</w:t>
      </w:r>
      <w:r>
        <w:t xml:space="preserve">, </w:t>
      </w:r>
      <w:r>
        <w:rPr>
          <w:rStyle w:val="a4"/>
        </w:rPr>
        <w:t>40 (b)</w:t>
      </w:r>
      <w:r>
        <w:t xml:space="preserve"> МСФО (IFRS) 7. </w:t>
      </w:r>
    </w:p>
    <w:p w:rsidR="00000000" w:rsidRDefault="00CC5D55"/>
    <w:p w:rsidR="00000000" w:rsidRDefault="00CC5D55">
      <w:pPr>
        <w:pStyle w:val="1"/>
      </w:pPr>
      <w:r>
        <w:t>Влияние на прибыль до налогообложения и капитал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62.23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1960"/>
        <w:gridCol w:w="1260"/>
        <w:gridCol w:w="1400"/>
        <w:gridCol w:w="1400"/>
        <w:gridCol w:w="1400"/>
        <w:gridCol w:w="126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20__ г. 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20__ г</w:t>
            </w:r>
            <w:r w:rsidRPr="00CC5D55">
              <w:rPr>
                <w:rFonts w:eastAsiaTheme="minorEastAsia"/>
              </w:rPr>
              <w:t>. 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Рыночные индексы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допущений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Влияние на прибыль до налогообложения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Влияние на капитал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Влияние на прибыль до налогообложения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Влияние на капитал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Рыночный индекс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Рыночный индекс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Рыночный индекс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r>
        <w:t>62.23.1. </w:t>
      </w:r>
      <w:r>
        <w:t>Операционный риск - это риск возникновения убытков в результате несоответствия характеру и масштабам деятельности страховщика и (или) требованиям действующего законодательства внутренних порядков и процедур проведения коммерческих операций и других сделок,</w:t>
      </w:r>
      <w:r>
        <w:t xml:space="preserve"> их нарушения служащими страховщика и (или) иными лицами (вследствие некомпетентности, непреднамеренных или умышленных действий или бездействия), несоразмерности (недостаточности) функциональных возможностей (характеристик) применяемых страховщиком информа</w:t>
      </w:r>
      <w:r>
        <w:t>ционных, технологических и других систем и (или) их отказов (нарушений функционирования), а также в результате воздействия внешних событий. </w:t>
      </w:r>
    </w:p>
    <w:p w:rsidR="00000000" w:rsidRDefault="00CC5D55">
      <w:r>
        <w:t>Когда перестает функционировать система внутреннего контроля, операционные риски могут нанести вред репутации, имет</w:t>
      </w:r>
      <w:r>
        <w:t>ь правовые последствия или привести к финансовым убыткам. Страховщик не может выдвинуть предположение о том, что все операционные риски устранены, но с помощью системы контроля и путем отслеживания и соответствующей реакции на потенциальные риски страховщи</w:t>
      </w:r>
      <w:r>
        <w:t>к может управлять такими рисками. Система контроля предусматривает эффективное разделение обязанностей, права доступа, процедуры утверждения и сверки, обучение персонала, а также процедуры оценки, включая внутренний аудит. Риски, связанные с осуществлением</w:t>
      </w:r>
      <w:r>
        <w:t xml:space="preserve"> деятельности, такие, например, как изменение среды, технологии и изменения в отрасли, контролируются страховщиком в рамках процесса стратегического планирования. </w:t>
      </w:r>
    </w:p>
    <w:p w:rsidR="00000000" w:rsidRDefault="00CC5D55">
      <w:r>
        <w:t>62.23.2. Правовой риск - риск возникновения у страховщика убытков вследствие несоблюдения ст</w:t>
      </w:r>
      <w:r>
        <w:t>раховщиком требований нормативных правовых актов и заключенных договоров, допускаемых правовых ошибок при осуществлении деятельности, несовершенства правовой системы (противоречивость законодательства Российской Федерации, отсутствие правовых норм по регул</w:t>
      </w:r>
      <w:r>
        <w:t>ированию отдельных вопросов, возникающих в процессе деятельности страховщика), нарушения контрагентами нормативных правовых актов, а также условий заключенных договоров. </w:t>
      </w:r>
    </w:p>
    <w:p w:rsidR="00000000" w:rsidRDefault="00CC5D55"/>
    <w:p w:rsidR="00000000" w:rsidRDefault="00CC5D55">
      <w:pPr>
        <w:pStyle w:val="1"/>
      </w:pPr>
      <w:r>
        <w:t>Порядок составления таблицы 62.23 и пояснений к ней</w:t>
      </w:r>
    </w:p>
    <w:p w:rsidR="00000000" w:rsidRDefault="00CC5D55"/>
    <w:p w:rsidR="00000000" w:rsidRDefault="00CC5D55">
      <w:r>
        <w:t>1. </w:t>
      </w:r>
      <w:r>
        <w:t>В настоящей таблице анализируются возможные изменения основных параметров при условии того, что прочие параметры являются постоянными. Данный анализ отражает влияние на прибыль до налогообложения (ввиду изменения справедливой стоимости финансовых активов и</w:t>
      </w:r>
      <w:r>
        <w:t xml:space="preserve"> обязательств, справедливая стоимость которых отражается в отчете о прибыли или убытке и прочем совокупном доходе (отчете о финансовых результатах) и капитал (которое отражает корректировки прибыли до налогообложения и изменения справедливой стоимости фина</w:t>
      </w:r>
      <w:r>
        <w:t>нсовых активов, имеющихся в наличии для продажи). Взаимосвязь параметров оказывает существенное влияние на процедуру определения окончательного влияния на риск изменения цен на долевые инструменты, однако, для демонстрации влияния ввиду изменения параметро</w:t>
      </w:r>
      <w:r>
        <w:t>в, параметры должны изменяться по отдельности. Изменения параметров не являются линейными. </w:t>
      </w:r>
    </w:p>
    <w:p w:rsidR="00000000" w:rsidRDefault="00CC5D55">
      <w:r>
        <w:t>2. Требуется раскрыть информацию о том, как страховщик оценивает свои операционные риски и как он ими управляет. </w:t>
      </w:r>
    </w:p>
    <w:p w:rsidR="00000000" w:rsidRDefault="00CC5D55"/>
    <w:p w:rsidR="00000000" w:rsidRDefault="00CC5D55">
      <w:pPr>
        <w:pStyle w:val="1"/>
      </w:pPr>
      <w:bookmarkStart w:id="1649" w:name="sub_9063"/>
      <w:r>
        <w:t>Примечание 63. "Управление капиталом"</w:t>
      </w:r>
    </w:p>
    <w:bookmarkEnd w:id="1649"/>
    <w:p w:rsidR="00000000" w:rsidRDefault="00CC5D55"/>
    <w:p w:rsidR="00000000" w:rsidRDefault="00CC5D55">
      <w:pPr>
        <w:pStyle w:val="1"/>
      </w:pPr>
      <w:r>
        <w:t>Сравнение нормативного размера маржи платежеспособности с фактическим размером, подсчитанным страховщиков в соответствии с требованиями законодательства Российской Федерации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63.1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20__ г.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20__ г. 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Нормативный размер маржи платежеспособности (привести абсолютную величину)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Фактический размер маржи платежеспособности (привести абсолютную величину)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Отклонение фактического</w:t>
            </w:r>
            <w:r w:rsidRPr="00CC5D55">
              <w:rPr>
                <w:rFonts w:eastAsiaTheme="minorEastAsia"/>
              </w:rPr>
              <w:t xml:space="preserve"> размера от нормативного (как разница между нормативным и фактическим размером)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Фактический размер маржи платежеспособности, %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Норматив маржи платежеспособности, %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bookmarkStart w:id="1650" w:name="sub_63101"/>
      <w:r>
        <w:t>63.1.1. </w:t>
      </w:r>
      <w:r>
        <w:t>В течение _____20__ года и ______20__ года страховщик соблюдал все требования, установленные Банком России к уровню капитала (в случае нарушений указать соответствующий факт и последствия данного нарушения). </w:t>
      </w:r>
    </w:p>
    <w:bookmarkEnd w:id="1650"/>
    <w:p w:rsidR="00000000" w:rsidRDefault="00CC5D55">
      <w:r>
        <w:t>63.1.2. Управление капиталом страховщи</w:t>
      </w:r>
      <w:r>
        <w:t>ка имеет следующие цели: соблюдение требований к капиталу, установленных законодательством Российской Федерации, обеспечение способности функционировать в качестве непрерывно действующего предприятия. </w:t>
      </w:r>
    </w:p>
    <w:p w:rsidR="00000000" w:rsidRDefault="00CC5D55">
      <w:r>
        <w:t>63.1.3. Страховщики, являющиеся резидентами Российской</w:t>
      </w:r>
      <w:r>
        <w:t xml:space="preserve"> Федерации, обязаны соблюдать следующие нормативные требования по капиталу:</w:t>
      </w:r>
    </w:p>
    <w:p w:rsidR="00000000" w:rsidRDefault="00CC5D55">
      <w:r>
        <w:t xml:space="preserve">63.1.3.1. Соответствие требованиям, предъявляемым к марже платежеспособности, установленное </w:t>
      </w:r>
      <w:r>
        <w:rPr>
          <w:rStyle w:val="a4"/>
        </w:rPr>
        <w:t>приказом</w:t>
      </w:r>
      <w:r>
        <w:t xml:space="preserve"> Министерства финансов Российской Федерации </w:t>
      </w:r>
      <w:r>
        <w:t>от 2 ноября 2001 года N 90н "Об утверждении Положения о порядке расчета страховщиками нормативного соотношения активов и принятых ими страховых обязательств", зарегистрированным Министерством юстиции Российской Федерации 21 декабря 2001 года N 3112 (Россий</w:t>
      </w:r>
      <w:r>
        <w:t xml:space="preserve">ская газета от 26 декабря 2001 года), с поправками, введенными в действие </w:t>
      </w:r>
      <w:r>
        <w:rPr>
          <w:rStyle w:val="a4"/>
        </w:rPr>
        <w:t>приказом</w:t>
      </w:r>
      <w:r>
        <w:t xml:space="preserve"> Министерства финансов Российской Федерации от 14 января 2005 года N 2н, зарегистрированным Министерством юстиции Российской Федерации </w:t>
      </w:r>
      <w:r>
        <w:t xml:space="preserve">7 февраля 2005 года N 6297 (Российская газета от 18 февраля 2005 года) и </w:t>
      </w:r>
      <w:r>
        <w:rPr>
          <w:rStyle w:val="a4"/>
        </w:rPr>
        <w:t>приказом</w:t>
      </w:r>
      <w:r>
        <w:t xml:space="preserve"> Министерства финансов Российской Федерации от 8 февраля 2012 года N 22н, зарегистрированным Министерством юстиции Российской Федерации </w:t>
      </w:r>
      <w:r>
        <w:t>27 марта 2012 года N 23611 (Российская газета от 11 апреля 2012 года);</w:t>
      </w:r>
    </w:p>
    <w:p w:rsidR="00000000" w:rsidRDefault="00CC5D55">
      <w:r>
        <w:t xml:space="preserve">63.1.3.2. Превышение величины чистых активов над величиной уставного капитала (установленное </w:t>
      </w:r>
      <w:r>
        <w:rPr>
          <w:rStyle w:val="a4"/>
        </w:rPr>
        <w:t>Федеральным законом</w:t>
      </w:r>
      <w:r>
        <w:t xml:space="preserve"> от 26 декабря 1995 N 208-ФЗ "Об акци</w:t>
      </w:r>
      <w:r>
        <w:t xml:space="preserve">онерных обществах" (Собрание законодательства Российской Федерации, 1996, N 1, ст. 1; 2001, N 33, ст. 3423; 2006, N 31, ст. 3445; 2009, N 52, ст. 6428; 2011, N 30, ст. 4576; 2012, N 53, ст. 7607; 2013, N 51, ст. 6699; N 52, ст. 6975) и </w:t>
      </w:r>
      <w:r>
        <w:rPr>
          <w:rStyle w:val="a4"/>
        </w:rPr>
        <w:t>Федеральным законом</w:t>
      </w:r>
      <w:r>
        <w:t xml:space="preserve"> от 8 февраля 1998 N 14-ФЗ "Об обществах с ограниченной ответственностью" (Собрание законодательства Российской Федерации, 1998, N 7, ст. 785; 2009, N 1, ст. 20; N 29, ст. 3642; 2011, N 30, ст. 4576);</w:t>
      </w:r>
    </w:p>
    <w:p w:rsidR="00000000" w:rsidRDefault="00CC5D55">
      <w:r>
        <w:t>63.1.3.3. </w:t>
      </w:r>
      <w:r>
        <w:t xml:space="preserve">Соответствие требованиям, предъявляемым к порядку размещения страховщиками средств страховых резервов, установленное </w:t>
      </w:r>
      <w:r>
        <w:rPr>
          <w:rStyle w:val="a4"/>
        </w:rPr>
        <w:t>приказом</w:t>
      </w:r>
      <w:r>
        <w:t xml:space="preserve"> Министерства финансов Российской Федерации от 2 июля 2012 года N 100н "Об утверждении Порядка</w:t>
      </w:r>
      <w:r>
        <w:t xml:space="preserve"> размещения страховщиками средств страховых резервов", зарегистрированным Министерством юстиции Российской Федерации 3 августа 2012 года N 25102 (Российская газета от 17 августа 2012 года), с поправками, введенными в действие </w:t>
      </w:r>
      <w:r>
        <w:rPr>
          <w:rStyle w:val="a4"/>
        </w:rPr>
        <w:t>приказом</w:t>
      </w:r>
      <w:r>
        <w:t xml:space="preserve"> Министерства финансов Российской Федерации от 29 октября 2012 года N 140н, зарегистрированным Министерством юстиции Российской Федерации 28 января 2013 года N 26722 (Российская газета от 1 февраля 2013 года) (далее - приказ Минфина России </w:t>
      </w:r>
      <w:r>
        <w:t>N 100н);</w:t>
      </w:r>
    </w:p>
    <w:p w:rsidR="00000000" w:rsidRDefault="00CC5D55">
      <w:r>
        <w:t xml:space="preserve">63.1.3.4. Соответствие требованиям, предъявляемым к составу и структуре активов, принимаемых для покрытия собственных средств страховщика, установленное </w:t>
      </w:r>
      <w:r>
        <w:rPr>
          <w:rStyle w:val="a4"/>
        </w:rPr>
        <w:t>приказом</w:t>
      </w:r>
      <w:r>
        <w:t xml:space="preserve"> Министерства финансов Российской Федерации от </w:t>
      </w:r>
      <w:r>
        <w:t>2 июля 2012 года N 101н "Об утверждении требований, предъявляемых к составу и структуре активов принимаемых для покрытия собственных средств страховщика", зарегистрированным Министерством юстиции Российской Федерации 31 июля 2012 года N 25050 (Российская г</w:t>
      </w:r>
      <w:r>
        <w:t xml:space="preserve">азета от 15 августа 2012 года), с поправками, введенными в действие </w:t>
      </w:r>
      <w:r>
        <w:rPr>
          <w:rStyle w:val="a4"/>
        </w:rPr>
        <w:t>приказом</w:t>
      </w:r>
      <w:r>
        <w:t xml:space="preserve"> Министерства финансов Российской Федерации от 29 октября 2012 года N 141н, зарегистрированным Министерством юстиции Российской Федерации 28 </w:t>
      </w:r>
      <w:r>
        <w:t>января 2013 года N 26721 (Российская газета от 1 февраля 2013 года);</w:t>
      </w:r>
    </w:p>
    <w:p w:rsidR="00000000" w:rsidRDefault="00CC5D55">
      <w:r>
        <w:t xml:space="preserve">63.1.3.5. Соответствие минимальной величины уставного капитала требованиям </w:t>
      </w:r>
      <w:r>
        <w:rPr>
          <w:rStyle w:val="a4"/>
        </w:rPr>
        <w:t>Закона</w:t>
      </w:r>
      <w:r>
        <w:t xml:space="preserve"> Российской Федерации от 27 ноября 1992 года N 4015-1 "Об организации </w:t>
      </w:r>
      <w:r>
        <w:t>страхового дела в Российской Федерации" (Ведомости Съезда народных депутатов Российской Федерации и Верховного Совета Российской Федерации, 1993, N 2, ст. 56; Собрание законодательства Российской Федерации, 1998, N 1, ст. 4; 1999, N 47, ст. 5622; 2002, N 1</w:t>
      </w:r>
      <w:r>
        <w:t xml:space="preserve">2, ст. 1093; N 18, ст. 1721; 2003, N 50, ст. 4855, ст. 4858; 2004, N 30, ст. 3085; 2005, N 10, ст. 760; N 30, ст. 3101, 3115; 2007, N 22, ст. 2563; N 46, ст. 5552; N 49, ст. 6048; 2010, N 17, ст. 1988; N 49, ст. 6409; 2011, N 30, ст. 4584; N 49, ст. 7040; </w:t>
      </w:r>
      <w:r>
        <w:t>2012, N 53, ст. 7592; 2013, N 30, ст. 4067; N 52, ст. 6975; 2014, N 23, ст. 2934). </w:t>
      </w:r>
    </w:p>
    <w:p w:rsidR="00000000" w:rsidRDefault="00CC5D55">
      <w:r>
        <w:t>63.1.3.6. Контроль за выполнением указанных выше нормативных требований осуществляется на полугодовой основе с подготовкой форм отчетности, содержащих соответствующие расче</w:t>
      </w:r>
      <w:r>
        <w:t>ты и предоставляемые в Банк России. </w:t>
      </w:r>
    </w:p>
    <w:p w:rsidR="00000000" w:rsidRDefault="00CC5D55">
      <w:r>
        <w:t>63.1.7. Требования к минимальной сумме полностью оплаченного уставного капитала страховщика составляет _______ тысяч рублей. Полностью оплаченный уставный капитал страховщика по состоянию на _____ 20__ года составил ___</w:t>
      </w:r>
      <w:r>
        <w:t>____ тысяч рублей (______20__ года:_______ тысяч рублей). </w:t>
      </w:r>
    </w:p>
    <w:p w:rsidR="00000000" w:rsidRDefault="00CC5D55"/>
    <w:p w:rsidR="00000000" w:rsidRDefault="00CC5D55">
      <w:pPr>
        <w:pStyle w:val="1"/>
      </w:pPr>
      <w:r>
        <w:t>Порядок составления таблицы 63.1 и пояснений к ней</w:t>
      </w:r>
    </w:p>
    <w:p w:rsidR="00000000" w:rsidRDefault="00CC5D55"/>
    <w:p w:rsidR="00000000" w:rsidRDefault="00CC5D55">
      <w:r>
        <w:t>1. Настоящая таблица составляется на основании внутренней бухгалтерской и управленческой информации о соблюдении в отчетном периоде требований з</w:t>
      </w:r>
      <w:r>
        <w:t>аконодательства Российской Федерации о требованиях в отношении величины капитала страховщика, требований нормативных актов Банка России. </w:t>
      </w:r>
    </w:p>
    <w:p w:rsidR="00000000" w:rsidRDefault="00CC5D55">
      <w:r>
        <w:t xml:space="preserve">2. В </w:t>
      </w:r>
      <w:r>
        <w:rPr>
          <w:rStyle w:val="a4"/>
        </w:rPr>
        <w:t>пояснениях</w:t>
      </w:r>
      <w:r>
        <w:t xml:space="preserve"> к настоящей таблице должны быть раскрыты принятые страховщиком политики и процедуры по соблюдению установленных законодательством Российской Федерации требований к величине капитала. </w:t>
      </w:r>
    </w:p>
    <w:p w:rsidR="00000000" w:rsidRDefault="00CC5D55">
      <w:r>
        <w:t xml:space="preserve">3. Информация раскрывается в соответствии с </w:t>
      </w:r>
      <w:r>
        <w:rPr>
          <w:rStyle w:val="a4"/>
        </w:rPr>
        <w:t>пунктом 135(d)</w:t>
      </w:r>
      <w:r>
        <w:t xml:space="preserve"> МСФО (IAS) 1. </w:t>
      </w:r>
    </w:p>
    <w:p w:rsidR="00000000" w:rsidRDefault="00CC5D55"/>
    <w:p w:rsidR="00000000" w:rsidRDefault="00CC5D55">
      <w:pPr>
        <w:pStyle w:val="1"/>
      </w:pPr>
      <w:bookmarkStart w:id="1651" w:name="sub_9064"/>
      <w:r>
        <w:t>Примечание 64. "Условные обязательства"</w:t>
      </w:r>
    </w:p>
    <w:bookmarkEnd w:id="1651"/>
    <w:p w:rsidR="00000000" w:rsidRDefault="00CC5D55"/>
    <w:p w:rsidR="00000000" w:rsidRDefault="00CC5D55">
      <w:pPr>
        <w:pStyle w:val="1"/>
      </w:pPr>
      <w:r>
        <w:t>Минимальные суммы будущей арендной платы по операционной аренде (помещений), не подлежащей отмене, в случаях, когда страховщик выступает в качестве арендато</w:t>
      </w:r>
      <w:r>
        <w:t>ра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64.1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___20__ г. 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Менее 1 года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От 1 года до 5 лет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После 5 лет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обязательств по операционной аренде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r>
        <w:t>64.1.1. </w:t>
      </w:r>
      <w:r>
        <w:t>В текущей деятельности страховщика в судебные органы поступают иски в отношении страховщика. Исходя из собственной оценки, а также из рекомендаций внутренних и внешних профессиональных консультантов, страховщик считает, что разбирательства по ним не привед</w:t>
      </w:r>
      <w:r>
        <w:t>ут к существенным убыткам для страховщика, и, соответственно, не сформировал резерв по данным разбирательствам в бухгалтерской (финансовой) отчетности. </w:t>
      </w:r>
    </w:p>
    <w:p w:rsidR="00000000" w:rsidRDefault="00CC5D55">
      <w:r>
        <w:t>64.1.3. По состоянию на ______ 20__ года страховщик участвовал в судебных разбирательствах в связи с __</w:t>
      </w:r>
      <w:r>
        <w:t>_________. Резерв на покрытие убытков по таким разбирательствам не создавался, поскольку, по мнению страховщика, вероятность значительных убытков низка. </w:t>
      </w:r>
    </w:p>
    <w:p w:rsidR="00000000" w:rsidRDefault="00CC5D55">
      <w:r>
        <w:t>64.1.4. По состоянию на ________ 20__ года страховщик участвовал в судебных разбирательствах в связи с</w:t>
      </w:r>
      <w:r>
        <w:t xml:space="preserve"> __________. Резерв на покрытие убытков по таким разбирательствам был создан в сумме _______ тысяч рублей, поскольку, по мнению профессиональных консультантов, велика вероятность понесения убытков в этой сумме. </w:t>
      </w:r>
    </w:p>
    <w:p w:rsidR="00000000" w:rsidRDefault="00CC5D55">
      <w:r>
        <w:t>64.1.5. По состоянию на ________ 20__ года с</w:t>
      </w:r>
      <w:r>
        <w:t>траховщик имел договорные обязательства капитального характера по реконструкции зданий и приобретению оборудования на общую сумму ____ тысяч рублей (_____20__ года: _______ тысяч рублей) и в отношении программного обеспечения и прочих нематериальных активо</w:t>
      </w:r>
      <w:r>
        <w:t>в в размере ____ тысяч рублей (_____20__ года: _______ тысяч рублей). (По состоянию на _________ 20__ года общая сумма договорных обязательств по завершению строительства инвестиционного имущества составила _______ тысяч рублей (20__ года: _______ тысяч ру</w:t>
      </w:r>
      <w:r>
        <w:t>блей).) На ______ 20__ года общая сумма договорных обязательств по ремонту, техническому обслуживанию или улучшению инвестиционного имущества составила _______ тысяч рублей (20__ года: _______ тысяч рублей). </w:t>
      </w:r>
    </w:p>
    <w:p w:rsidR="00000000" w:rsidRDefault="00CC5D55">
      <w:r>
        <w:t>64.1.6. На _________ 20__ года общая сумма буду</w:t>
      </w:r>
      <w:r>
        <w:t>щих минимальных платежей к получению страховщиком по операционной субаренде, не подлежащей отмене, составляет _______ тысяч рублей (20__ года: _______ тысяч рублей). </w:t>
      </w:r>
    </w:p>
    <w:p w:rsidR="00000000" w:rsidRDefault="00CC5D55">
      <w:r>
        <w:t>64.1.8. По состоянию на _______ 20__ года средства страховых резервов страховщика полност</w:t>
      </w:r>
      <w:r>
        <w:t xml:space="preserve">ью соответствовали требованиям </w:t>
      </w:r>
      <w:r>
        <w:rPr>
          <w:rStyle w:val="a4"/>
        </w:rPr>
        <w:t>приказа</w:t>
      </w:r>
      <w:r>
        <w:t xml:space="preserve"> Минфина России N 100н. </w:t>
      </w:r>
    </w:p>
    <w:p w:rsidR="00000000" w:rsidRDefault="00CC5D55">
      <w:r>
        <w:t>64.1.9. Необходимо раскрыть также описание других особых условий, действующих в течение отчетного периода, таких, как, например, общие условия в отношении де</w:t>
      </w:r>
      <w:r>
        <w:t>ятельности, финансовые условия, требования к отчетности, ограничительные условия. </w:t>
      </w:r>
    </w:p>
    <w:p w:rsidR="00000000" w:rsidRDefault="00CC5D55">
      <w:r>
        <w:t>64.1.10. По состоянию на _______ 20__ года страховщик соблюдал все особые условия. </w:t>
      </w:r>
    </w:p>
    <w:p w:rsidR="00000000" w:rsidRDefault="00CC5D55"/>
    <w:p w:rsidR="00000000" w:rsidRDefault="00CC5D55">
      <w:pPr>
        <w:pStyle w:val="1"/>
      </w:pPr>
      <w:r>
        <w:t>Порядок составления таблицы 64.1 и пояснений к ней</w:t>
      </w:r>
    </w:p>
    <w:p w:rsidR="00000000" w:rsidRDefault="00CC5D55"/>
    <w:p w:rsidR="00000000" w:rsidRDefault="00CC5D55">
      <w:r>
        <w:t>1. </w:t>
      </w:r>
      <w:r>
        <w:t>В настоящей таблице раскрывается информация о минимальных суммах будущей арендной платы по операционной аренде (помещений), не подлежащей отмене, в случаях, когда страховщик выступает в качестве арендатора. </w:t>
      </w:r>
    </w:p>
    <w:p w:rsidR="00000000" w:rsidRDefault="00CC5D55"/>
    <w:p w:rsidR="00000000" w:rsidRDefault="00CC5D55">
      <w:pPr>
        <w:pStyle w:val="1"/>
      </w:pPr>
      <w:r>
        <w:t>Активы, переданные в залог в качестве обеспечен</w:t>
      </w:r>
      <w:r>
        <w:t>ия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64.2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3640"/>
        <w:gridCol w:w="1120"/>
        <w:gridCol w:w="1120"/>
        <w:gridCol w:w="980"/>
        <w:gridCol w:w="1120"/>
        <w:gridCol w:w="112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Примечание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_______20__ г.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______20__ г. 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Заложенные активы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Связанное обязательство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Заложенные активы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Связанное обязательство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активы, оцениваемые по справедливой стоимости, изменения которой отражаются в составе прибыли или убытка,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1.1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активы, переданные без прекращения признания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активы, имеющиеся в наличии для продажи,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2.1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активы, переданные без прекращения признания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активы, удерживаемые до погашения,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активы, переданные без прекращения признания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Инвестиционное имущество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Основные средства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Порядок составления таблицы 64.2 и пояснений к ней</w:t>
      </w:r>
    </w:p>
    <w:p w:rsidR="00000000" w:rsidRDefault="00CC5D55"/>
    <w:p w:rsidR="00000000" w:rsidRDefault="00CC5D55">
      <w:r>
        <w:t xml:space="preserve">1. Настоящая таблица составляется в соответствии с требованиями </w:t>
      </w:r>
      <w:r>
        <w:rPr>
          <w:rStyle w:val="a4"/>
        </w:rPr>
        <w:t>пункта 14 (а)</w:t>
      </w:r>
      <w:r>
        <w:t xml:space="preserve"> МСФО (IFRS) 7. </w:t>
      </w:r>
    </w:p>
    <w:p w:rsidR="00000000" w:rsidRDefault="00CC5D55">
      <w:r>
        <w:t>2. Пояснения к настоящей таблице составляются на основании данных регистров бухгалтерского учета, хозяйственных договоров, документов юридического и налогового отделов страховщика, а также</w:t>
      </w:r>
      <w:r>
        <w:t xml:space="preserve"> другой внутренней управленческой информации. </w:t>
      </w:r>
    </w:p>
    <w:p w:rsidR="00000000" w:rsidRDefault="00CC5D55"/>
    <w:p w:rsidR="00000000" w:rsidRDefault="00CC5D55">
      <w:pPr>
        <w:pStyle w:val="1"/>
      </w:pPr>
      <w:bookmarkStart w:id="1652" w:name="sub_9065"/>
      <w:r>
        <w:t>Примечание 65. "Производные финансовые инструменты и учет хеджирования"</w:t>
      </w:r>
    </w:p>
    <w:bookmarkEnd w:id="1652"/>
    <w:p w:rsidR="00000000" w:rsidRDefault="00CC5D55"/>
    <w:p w:rsidR="00000000" w:rsidRDefault="00CC5D55">
      <w:pPr>
        <w:pStyle w:val="1"/>
      </w:pPr>
      <w:r>
        <w:t>Справедливая стоимость форвардов, свопов и опционов по процентным контрактам, валютным контрактам и контрактам на акции</w:t>
      </w:r>
      <w:r>
        <w:t>, заключенным на конец отчетного периода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65.1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520"/>
        <w:gridCol w:w="1260"/>
        <w:gridCol w:w="700"/>
        <w:gridCol w:w="1400"/>
        <w:gridCol w:w="1400"/>
        <w:gridCol w:w="700"/>
        <w:gridCol w:w="126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______20__ г. 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________20__ г. 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Условная основная сумма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Справедливая стоимость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Условная основная сумма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Справедливая стоимость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Актив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Обязательство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Актив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Обязательство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Процентные контракты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Форварды и свопы - иностранные контракты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Форварды и свопы - внутренние контракты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Опционы - иностранные контракты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Опционы - внутренние контракты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Фьючерсы - иностранные контракты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Фьючерсы - внутренние контракты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Валютные контракты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Форварды и свопы - иностранные контракты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Форварды и свопы - внутренние контракты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Опционы - иностранные контракты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Опционы - внутренние контракты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Фьючерсы - иностранные контракты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Фьючерсы - внутренние контракты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Контракты на акции (товары)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r>
        <w:t>65.1.1. </w:t>
      </w:r>
      <w:r>
        <w:t xml:space="preserve">Операции с производными финансовыми инструментами включают операции страховщика, совершаемые для целей управления ликвидностью и хеджирования собственных рисков. Информация раскрывается в соответствии с </w:t>
      </w:r>
      <w:r>
        <w:rPr>
          <w:rStyle w:val="a4"/>
        </w:rPr>
        <w:t>пунктом 17(с)</w:t>
      </w:r>
      <w:r>
        <w:t xml:space="preserve"> М</w:t>
      </w:r>
      <w:r>
        <w:t>СФО (IAS) 1. </w:t>
      </w:r>
    </w:p>
    <w:p w:rsidR="00000000" w:rsidRDefault="00CC5D55">
      <w:r>
        <w:t xml:space="preserve">65.1.2. Валютные (и прочие) производные финансовые инструменты обычно являются предметом торговли на внебиржевом рынке с профессиональными участниками рынка на основе стандартизированных контрактов. Информация раскрывается в соответствии с </w:t>
      </w:r>
      <w:r>
        <w:rPr>
          <w:rStyle w:val="a4"/>
        </w:rPr>
        <w:t>пунктом 31</w:t>
      </w:r>
      <w:r>
        <w:t xml:space="preserve"> МСФО (IFRS) 7. </w:t>
      </w:r>
    </w:p>
    <w:p w:rsidR="00000000" w:rsidRDefault="00CC5D55">
      <w:r>
        <w:t>65.1.3. На _______ 20__ года страховщик имеет позиции по следующим видам производных инструментов:</w:t>
      </w:r>
    </w:p>
    <w:p w:rsidR="00000000" w:rsidRDefault="00CC5D55">
      <w:r>
        <w:t>65.1.3.1.Форвардные и фьючерсные контракты представляют собой договорные соглашения на покуп</w:t>
      </w:r>
      <w:r>
        <w:t>ку или продажу определенного финансового инструмента по указанной цене и на указанную дату в будущем. Форварды представляют собой специализированные договоры, торговля которыми осуществляется на внебиржевом рынке. Операции с фьючерсами совершаются на станд</w:t>
      </w:r>
      <w:r>
        <w:t>артные суммы на регулируемых биржах и требуют ежедневного перечисления маржинального депозита. </w:t>
      </w:r>
    </w:p>
    <w:p w:rsidR="00000000" w:rsidRDefault="00CC5D55">
      <w:r>
        <w:t>65.1.3.2. Свопы представляют собой договорные соглашения между двумя сторонами на обмен сумм, равных изменениям процентной ставки, курса обмена валют или фондов</w:t>
      </w:r>
      <w:r>
        <w:t>ого индекса и (в случае свопа кредитного дефолта) на осуществление платежей при наступлении определенных событий по кредитам, на основании условных сумм. </w:t>
      </w:r>
    </w:p>
    <w:p w:rsidR="00000000" w:rsidRDefault="00CC5D55">
      <w:r>
        <w:t>65.1.3.3. Опционы представляют собой договорные соглашения, которые содержат право, но не обязанность</w:t>
      </w:r>
      <w:r>
        <w:t>, покупателя либо купить, либо продать определенное количество финансовых инструментов по фиксированной цене, на установленную дату в будущем или в любой момент времени в течение определенного периода. </w:t>
      </w:r>
    </w:p>
    <w:p w:rsidR="00000000" w:rsidRDefault="00CC5D55">
      <w:r>
        <w:t xml:space="preserve">65.1.4. Страховщик использует производные финансовые </w:t>
      </w:r>
      <w:r>
        <w:t xml:space="preserve">инструменты для целей хеджирования при управлении активами и обязательствами. Учет операций хеджирования различается в зависимости от характера хеджируемого инструмента и вида операции хеджирования. Информация раскрывается в соответствии с </w:t>
      </w:r>
      <w:r>
        <w:rPr>
          <w:rStyle w:val="a4"/>
        </w:rPr>
        <w:t>пунктом 22 (b)</w:t>
      </w:r>
      <w:r>
        <w:t xml:space="preserve"> МСФО (IFRS) 7. </w:t>
      </w:r>
    </w:p>
    <w:p w:rsidR="00000000" w:rsidRDefault="00CC5D55">
      <w:r>
        <w:t>65.1.5. Производные финансовые инструменты могут классифицироваться в качестве инструментов хеджирования для целей учета, если они являются инструментами хеджирования справедливой стоимости или инструмен</w:t>
      </w:r>
      <w:r>
        <w:t>тами хеджирования денежных потоков. </w:t>
      </w:r>
    </w:p>
    <w:p w:rsidR="00000000" w:rsidRDefault="00CC5D55"/>
    <w:p w:rsidR="00000000" w:rsidRDefault="00CC5D55">
      <w:pPr>
        <w:pStyle w:val="1"/>
      </w:pPr>
      <w:r>
        <w:t>Порядок составления таблицы 65.1 и пояснений к ней</w:t>
      </w:r>
    </w:p>
    <w:p w:rsidR="00000000" w:rsidRDefault="00CC5D55"/>
    <w:p w:rsidR="00000000" w:rsidRDefault="00CC5D55">
      <w:r>
        <w:t>1. Н</w:t>
      </w:r>
      <w:r>
        <w:t>астоящая таблица отражает справедливую стоимость производных финансовых инструментов, отраженных в финансовой отчетности как активы или обязательства, а также их условные суммы. Условные суммы, отраженные на совокупной основе, представляют собой сумму базо</w:t>
      </w:r>
      <w:r>
        <w:t>вого актива производного инструмента, базовую ставку или индекс и на их основе оцениваются изменения стоимости производных инструментов. Условные суммы отражают объем операций, которые не завершены на конец года, и не отражают кредитный риск. </w:t>
      </w:r>
    </w:p>
    <w:p w:rsidR="00000000" w:rsidRDefault="00CC5D55">
      <w:r>
        <w:t>2. В настоящ</w:t>
      </w:r>
      <w:r>
        <w:t xml:space="preserve">ей таблице под иностранными контрактами понимаются контракты, заключенные с </w:t>
      </w:r>
      <w:r>
        <w:rPr>
          <w:rStyle w:val="a4"/>
        </w:rPr>
        <w:t>нерезидентами</w:t>
      </w:r>
      <w:r>
        <w:t xml:space="preserve">, под внутренними контрактами понимаются контракты, заключенные с </w:t>
      </w:r>
      <w:r>
        <w:rPr>
          <w:rStyle w:val="a4"/>
        </w:rPr>
        <w:t>резидентами</w:t>
      </w:r>
      <w:r>
        <w:t xml:space="preserve"> Российской </w:t>
      </w:r>
      <w:r>
        <w:t>Федерации. </w:t>
      </w:r>
    </w:p>
    <w:p w:rsidR="00000000" w:rsidRDefault="00CC5D55"/>
    <w:p w:rsidR="00000000" w:rsidRDefault="00CC5D55">
      <w:pPr>
        <w:pStyle w:val="1"/>
      </w:pPr>
      <w:r>
        <w:t>Справедливая стоимость производных финансовых инструментов, используемых для целей хеджирования по состоянию на отчетную дату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65.2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3080"/>
        <w:gridCol w:w="1960"/>
        <w:gridCol w:w="1960"/>
        <w:gridCol w:w="196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_______20__ г. 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Договорная или согласованная сумма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Положительная справедливая стоимость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Отрицательная справедливая стоимость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Производные финансовые инструменты, используемые для хеджирования справедливой стоимости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1.1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Валютные свопы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1.2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Процентные свопы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1.3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производные финансовые инструменты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1.4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производных финансовых инструментов, используемых для хеджирования справедливой стоимости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Производные финансовые инструменты, используемые для хеджирования денежных потоков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2.1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Валютные свопы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2.2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Процентные свопы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2.3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производные финансовые инструменты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2.4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производных финансовых инструментов, используемых для хеджирования денежных потоков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производных финансовых инструментов, используемых для целей хеджирования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r>
        <w:t>65.2.1. </w:t>
      </w:r>
      <w:r>
        <w:t>Инструменты хеджирования справедливой стоимости страховщика в основном состоят из процентных свопов, валютных свопов, валютно-процентных свопов, которые используются для защиты от изменений в справедливой стоимости хеджируемых статей. Информация раскрывает</w:t>
      </w:r>
      <w:r>
        <w:t xml:space="preserve">ся в соответствии с </w:t>
      </w:r>
      <w:r>
        <w:rPr>
          <w:rStyle w:val="a4"/>
        </w:rPr>
        <w:t>пунктом 22 (b)</w:t>
      </w:r>
      <w:r>
        <w:t xml:space="preserve"> МСФО (IFRS) 7. </w:t>
      </w:r>
    </w:p>
    <w:p w:rsidR="00000000" w:rsidRDefault="00CC5D55"/>
    <w:p w:rsidR="00000000" w:rsidRDefault="00CC5D55">
      <w:pPr>
        <w:pStyle w:val="1"/>
      </w:pPr>
      <w:r>
        <w:t>Порядок составления таблицы 65.2 и пояснений к ней</w:t>
      </w:r>
    </w:p>
    <w:p w:rsidR="00000000" w:rsidRDefault="00CC5D55"/>
    <w:p w:rsidR="00000000" w:rsidRDefault="00CC5D55">
      <w:r>
        <w:t>1. В настоящей таблице раскрывается информация о справедливой стоимости производных финансовых инструментов, испол</w:t>
      </w:r>
      <w:r>
        <w:t>ьзуемых для целей хеджирования, по состоянию на отчетную дату. </w:t>
      </w:r>
    </w:p>
    <w:p w:rsidR="00000000" w:rsidRDefault="00CC5D55">
      <w:r>
        <w:t>2. Необходимо привести сравнительные данные. </w:t>
      </w:r>
    </w:p>
    <w:p w:rsidR="00000000" w:rsidRDefault="00CC5D55"/>
    <w:p w:rsidR="00000000" w:rsidRDefault="00CC5D55">
      <w:pPr>
        <w:pStyle w:val="1"/>
      </w:pPr>
      <w:r>
        <w:t>Информация о признанных прибылях или убытках при хеджировании справедливой стоимости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65.3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_____20__ г.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 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Прибыли (Убытки) по инструментам хеджирования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Прибыли (Убытки) по хеджируемым статьям, относимым на хеджируемый риск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прибыль (убыток)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r>
        <w:t>65.3.1. В отчетном пер</w:t>
      </w:r>
      <w:r>
        <w:t>иоде в связи с прекращением учета хеджирования справедливой стоимости страховщик прекратил признание производных финансовых инструментов в качестве инструментов хеджирования справедливой стоимости, в результате чего была признана прибыль (убыток) в размере</w:t>
      </w:r>
      <w:r>
        <w:t xml:space="preserve"> _______ тысяч рублей (________20__ года: убыток в размере _______ тысяч рублей). </w:t>
      </w:r>
    </w:p>
    <w:p w:rsidR="00000000" w:rsidRDefault="00CC5D55">
      <w:r>
        <w:t>65.3.2. Хеджирование денежных потоков применяется страховщиком в целях защиты от процентных (валютных, кредитных) рисков (риска ликвидности), возникающих в связи с изменение</w:t>
      </w:r>
      <w:r>
        <w:t>м денежных потоков по финансовым активам и финансовым обязательствам (финансовым инструментам, сгруппированным в портфели, в частности, депозитам и займам с переменной процентной ставкой) вследствие изменений прогнозируемых денежных потоков, в том числе ба</w:t>
      </w:r>
      <w:r>
        <w:t>зовых процентных ставок ориентиров (курсов валют и валютных индексов). </w:t>
      </w:r>
    </w:p>
    <w:p w:rsidR="00000000" w:rsidRDefault="00CC5D55">
      <w:r>
        <w:t>65.3.3. К финансовым статьям, хеджируемым от риска изменения денежных потоков, относятся (займы, выпущенные долговые ценные бумаги с переменной процентной ставкой). </w:t>
      </w:r>
    </w:p>
    <w:p w:rsidR="00000000" w:rsidRDefault="00CC5D55">
      <w:r>
        <w:t>65.3.4. Инструмент</w:t>
      </w:r>
      <w:r>
        <w:t>ы хеджирования денежных потоков страховщика в основном состоят из процентных и валютных свопов, которые используются для защиты от изменений прогнозируемых денежных потоков по хеджируемым статьям. Суммы и время будущих денежных потоков, которые представляю</w:t>
      </w:r>
      <w:r>
        <w:t>т как платежи по основной сумме, так и по процентам, защищаются по каждому финансовому активу и финансовому обязательству на основе их контрактных условий и прочих соответствующих факторов, включая оценки предоплат и отсрочки платежей. Общая сумма остатков</w:t>
      </w:r>
      <w:r>
        <w:t xml:space="preserve"> основной суммы долга и процентных денежных потоков по всем финансовым инструментам в течение времени формирует основу для определения прибыли и убытка по эффективной части производных финансовых инструментов, которые рассматриваются как инструменты хеджир</w:t>
      </w:r>
      <w:r>
        <w:t>ования денежных потоков по ожидающимся операциям. </w:t>
      </w:r>
    </w:p>
    <w:p w:rsidR="00000000" w:rsidRDefault="00CC5D55"/>
    <w:p w:rsidR="00000000" w:rsidRDefault="00CC5D55">
      <w:pPr>
        <w:pStyle w:val="1"/>
      </w:pPr>
      <w:r>
        <w:t>Порядок составления таблицы 65.3 и пояснений к ней</w:t>
      </w:r>
    </w:p>
    <w:p w:rsidR="00000000" w:rsidRDefault="00CC5D55"/>
    <w:p w:rsidR="00000000" w:rsidRDefault="00CC5D55">
      <w:r>
        <w:t>1. В настоящей таблице раскрывается информация о признанных прибылях или убытках при хеджировании справедливой стоимости. </w:t>
      </w:r>
    </w:p>
    <w:p w:rsidR="00000000" w:rsidRDefault="00CC5D55">
      <w:r>
        <w:t>2. Информация в настоящей таб</w:t>
      </w:r>
      <w:r>
        <w:t xml:space="preserve">лице раскрывается в соответствии с </w:t>
      </w:r>
      <w:r>
        <w:rPr>
          <w:rStyle w:val="a4"/>
        </w:rPr>
        <w:t>пунктом 22</w:t>
      </w:r>
      <w:r>
        <w:t xml:space="preserve"> МСФО (IFRS) 7. </w:t>
      </w:r>
    </w:p>
    <w:p w:rsidR="00000000" w:rsidRDefault="00CC5D55"/>
    <w:p w:rsidR="00000000" w:rsidRDefault="00CC5D55">
      <w:pPr>
        <w:pStyle w:val="1"/>
      </w:pPr>
      <w:r>
        <w:t>Прогноз по срокам влияния на прибыль или убыток ожидаемой недисконтированной эффективной части хеджирования денежных потоков. 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65.4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2660"/>
        <w:gridCol w:w="1260"/>
        <w:gridCol w:w="1400"/>
        <w:gridCol w:w="1260"/>
        <w:gridCol w:w="1260"/>
        <w:gridCol w:w="126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 востребования и менее 1 месяца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От 1 месяца до 6 месяцев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От 6 до 12 месяцев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Более 1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_________ 20__ года</w:t>
            </w:r>
          </w:p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Активы (приток)</w:t>
            </w:r>
          </w:p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Обязательства (отток)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Подверженность чистым притокам (оттокам) за ________ 20__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_________ 20__ года</w:t>
            </w:r>
          </w:p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Активы (приток)</w:t>
            </w:r>
          </w:p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Обязательства (отток)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Подверженность чистым притокам (оттокам) за _________ 20__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Порядок составления таблицы 65.4 и пояснений к ней</w:t>
      </w:r>
    </w:p>
    <w:p w:rsidR="00000000" w:rsidRDefault="00CC5D55"/>
    <w:p w:rsidR="00000000" w:rsidRDefault="00CC5D55">
      <w:r>
        <w:t>1. В настоящей таблице представлен прогноз по срокам влияния на прибыль или убыток ожидаемой недисконтированной эффективной части хеджирования денежных потоков. </w:t>
      </w:r>
    </w:p>
    <w:p w:rsidR="00000000" w:rsidRDefault="00CC5D55">
      <w:r>
        <w:t>2. </w:t>
      </w:r>
      <w:r>
        <w:t xml:space="preserve">Информация раскрывается в соответствии с </w:t>
      </w:r>
      <w:r>
        <w:rPr>
          <w:rStyle w:val="a4"/>
        </w:rPr>
        <w:t>пунктом 23 (а)</w:t>
      </w:r>
      <w:r>
        <w:t xml:space="preserve"> МСФО (IFRS) 7. </w:t>
      </w:r>
    </w:p>
    <w:p w:rsidR="00000000" w:rsidRDefault="00CC5D55"/>
    <w:p w:rsidR="00000000" w:rsidRDefault="00CC5D55">
      <w:pPr>
        <w:pStyle w:val="1"/>
      </w:pPr>
      <w:r>
        <w:t>Анализ сумм, переклассифицированных из резерва хеджирования денежных потоков в статьи отчета о прибыли или убытке и прочем совокупном доходе (отч</w:t>
      </w:r>
      <w:r>
        <w:t xml:space="preserve">ета о финансовых результатах) 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65.5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строки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____20__ г. 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Процентные доходы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Процентные расходы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Доходы за вычетом расходов (Расходы за вычетом доходов) по операциям с иностранной валютой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Налогообложение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r>
        <w:t>65.5.1. Высоковероятные операции, в отношении которых было заявлено об учете хеджирования, но которые не произошли, отсутствовали. </w:t>
      </w:r>
    </w:p>
    <w:p w:rsidR="00000000" w:rsidRDefault="00CC5D55">
      <w:r>
        <w:t>65.5.2. </w:t>
      </w:r>
      <w:r>
        <w:t>В течение отчетного периода в связи с неэффективностью хеджирования денежных потоков была признана прибыль (убыток) в размере _______ тысяч рублей (______20__ г.: прибыль (убыток) в размере _______ тысяч рублей). </w:t>
      </w:r>
    </w:p>
    <w:p w:rsidR="00000000" w:rsidRDefault="00CC5D55">
      <w:r>
        <w:t>65.5.3. В отчетном периоде в связи с прекр</w:t>
      </w:r>
      <w:r>
        <w:t>ащением учета хеджирования денежных потоков страховщик прекратил признание производных финансовых инструментов в качестве инструментов хеджирования денежных потоков, в результате чего была признана прибыль (убыток) в размере _______ тысяч рублей (______20_</w:t>
      </w:r>
      <w:r>
        <w:t>_ г.: прибыль (убыток) в размере _______ тысяч рублей). </w:t>
      </w:r>
    </w:p>
    <w:p w:rsidR="00000000" w:rsidRDefault="00CC5D55"/>
    <w:p w:rsidR="00000000" w:rsidRDefault="00CC5D55">
      <w:pPr>
        <w:pStyle w:val="1"/>
      </w:pPr>
      <w:r>
        <w:t>Порядок составления таблицы 65.5 и пояснений к ней</w:t>
      </w:r>
    </w:p>
    <w:p w:rsidR="00000000" w:rsidRDefault="00CC5D55"/>
    <w:p w:rsidR="00000000" w:rsidRDefault="00CC5D55">
      <w:r>
        <w:t>1. В настоящей таблице представлен анализ сумм, переклассифицированных из резерва хеджирования денежных потоков в статьи отчета о прибыли или убыт</w:t>
      </w:r>
      <w:r>
        <w:t>ке и прочем совокупном доходе (отчета о финансовых результатах). </w:t>
      </w:r>
    </w:p>
    <w:p w:rsidR="00000000" w:rsidRDefault="00CC5D55">
      <w:r>
        <w:t xml:space="preserve">2. Информация раскрывается в соответствии с </w:t>
      </w:r>
      <w:r>
        <w:rPr>
          <w:rStyle w:val="a4"/>
        </w:rPr>
        <w:t>пунктами 23</w:t>
      </w:r>
      <w:r>
        <w:t xml:space="preserve">, </w:t>
      </w:r>
      <w:r>
        <w:rPr>
          <w:rStyle w:val="a4"/>
        </w:rPr>
        <w:t>24</w:t>
      </w:r>
      <w:r>
        <w:t xml:space="preserve"> МСФО (IFRS) 7, а также 91 МСФО (IFRS) 39. </w:t>
      </w:r>
    </w:p>
    <w:p w:rsidR="00000000" w:rsidRDefault="00CC5D55"/>
    <w:p w:rsidR="00000000" w:rsidRDefault="00CC5D55">
      <w:pPr>
        <w:pStyle w:val="1"/>
      </w:pPr>
      <w:bookmarkStart w:id="1653" w:name="sub_9066"/>
      <w:r>
        <w:t>Прим</w:t>
      </w:r>
      <w:r>
        <w:t>ечание 66. "Справедливая стоимость финансовых инструментов"</w:t>
      </w:r>
    </w:p>
    <w:bookmarkEnd w:id="1653"/>
    <w:p w:rsidR="00000000" w:rsidRDefault="00CC5D55"/>
    <w:p w:rsidR="00000000" w:rsidRDefault="00CC5D55">
      <w:pPr>
        <w:pStyle w:val="1"/>
      </w:pPr>
      <w:r>
        <w:t>Уровни в иерархии справедливой стоимости, к которым относятся многократные оценки справедливой стоимости на отчетную дату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66.1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0"/>
        <w:gridCol w:w="3640"/>
        <w:gridCol w:w="980"/>
        <w:gridCol w:w="1260"/>
        <w:gridCol w:w="1540"/>
        <w:gridCol w:w="112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строки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Справедливая стои</w:t>
            </w:r>
            <w:r w:rsidRPr="00CC5D55">
              <w:rPr>
                <w:rFonts w:eastAsiaTheme="minorEastAsia"/>
              </w:rPr>
              <w:t>мость по уровням исходных данных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справедливая стоимость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Рыночные котировки (уровень 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Модель оценки, использующая данные наблюдаемых рынков (уровень 2)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Модель оценки, использующая значительный объем ненаблюдаемых данных (уровень 3)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Активы, оцениваемые по справедливой стоимости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активы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активы, оцениваемые по справедливой стоимости, изменения которой отражаются в составе прибыли или убытка,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активы, оцениваемые по справедливой стоимости, изменения которой отражаются в составе прибыли или убытка, предназначенные для торговли,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3.1.1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Российские государственные облигации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3.1.2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муниципальные облигации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3.1.3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облигации Банка России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3.1.4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корпоративные облигации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3.1.5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долговые ценные бумаги иностранных государств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3.1.6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Векселя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финансовые активы, оцениваемые по справедливой стоимости, изменения которой отражаются в составе прибыли или убытка,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3.2.1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Российские государственные облигации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3.2.2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муниципальные облигации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3.2.3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облигации Банка России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3.2.4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корпоративные облигации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3.2.5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долговые ценные бумаги иностранных государств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3.2.6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Векселя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3.2.7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производные финансовые активы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3.2.7.1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процентные свопы и опционы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3.2.7.2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валютные свопы и форварды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3.2.7.3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свопы и опционы на акции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активы, имеющиеся в наличии для продажи,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4.2.1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Российские государственные облигации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4.2.2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муниципальные облигации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4.2.3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облигации Банка России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4.2.4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корпоративные облигации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4.2.5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долговые ценные бумаги иностранных государств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4.2.6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Векселя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Нефинансовые активы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Основные средства (здания)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Инвестиционное имущество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активы, многократно оцениваемые по справедливой стоимости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9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обязательства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обязательства, оцениваемые по справедливой стоимости, изменения которой отражаются в составе прибыли или убытка,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10.1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обязательства, оцениваемые по справедливой стоимости, изменения которой отражаются в составе прибыли или убытка, предназначенные для торговли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10.1.1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производные финансовые инструменты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10.1.1.1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процентные свопы и опционы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10.1.1.2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валютные свопы и форварды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10.1.1.3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свопы и опционы на акции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10.1.2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обязательства по поставке ценных бумаг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10.1.3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обязательство по возврату проданного обеспечения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10.2. 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финансовые обязательства, классифицированные как "оцениваемые по справедливой стоимости, изменения которой отражаются в составе прибыли или убытка, при первоначальном признании"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обязательства, многократно оцениваемые по справедливой стоимости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r>
        <w:t>66.1.1. Инвестиции в _________ (компания), включенные в категорию финансовые активы, классифицированные как оцениваемые по справедливой стоимости, изменения которой отражаются в с</w:t>
      </w:r>
      <w:r>
        <w:t>оставе прибыли или убытка, предназначенные для торговли, перестали обращаться на активном рынке в (___ 20__ года) в связи со снижением ликвидности финансовых рынков и были отражены в приведенном выше анализе на ________ 20__ года как финансовые инструменты</w:t>
      </w:r>
      <w:r>
        <w:t xml:space="preserve"> уровня 2. В ________ 20__ года восстановилась торговая активность на финансовых рынках и инвестиции были реклассифицированы и отражены в приведенном выше анализе на __________ 20__ года как финансовые инструменты уровня 1. </w:t>
      </w:r>
    </w:p>
    <w:p w:rsidR="00000000" w:rsidRDefault="00CC5D55">
      <w:r>
        <w:t>66.1.2. Для определения справед</w:t>
      </w:r>
      <w:r>
        <w:t>ливой стоимости (валютных свопов), не обращающихся на активном рынке, страховщик использует такие методы оценки как (метод дисконтированных денежных потоков). Однако в соответствии с МСФО справедливая стоимость инструмента в момент возникновения обычно рав</w:t>
      </w:r>
      <w:r>
        <w:t>на цене сделки. Если цена сделки отличается от суммы, определенной в момент возникновения финансового инструмента с использованием методов оценки, указанная разница равномерно амортизируется в течение срока действия (валютного свопа). </w:t>
      </w:r>
    </w:p>
    <w:p w:rsidR="00000000" w:rsidRDefault="00CC5D55"/>
    <w:p w:rsidR="00000000" w:rsidRDefault="00CC5D55">
      <w:pPr>
        <w:pStyle w:val="1"/>
      </w:pPr>
      <w:r>
        <w:t>Порядок составления таблицы 66.1 и пояснений к ней</w:t>
      </w:r>
    </w:p>
    <w:p w:rsidR="00000000" w:rsidRDefault="00CC5D55"/>
    <w:p w:rsidR="00000000" w:rsidRDefault="00CC5D55">
      <w:r>
        <w:t xml:space="preserve">1. Настоящая таблица и пояснения к ней заполняются в соответствии с </w:t>
      </w:r>
      <w:r>
        <w:rPr>
          <w:rStyle w:val="a4"/>
        </w:rPr>
        <w:t>пунктами 93 (b</w:t>
      </w:r>
      <w:r>
        <w:t xml:space="preserve">, </w:t>
      </w:r>
      <w:r>
        <w:rPr>
          <w:rStyle w:val="a4"/>
        </w:rPr>
        <w:t>с</w:t>
      </w:r>
      <w:r>
        <w:t xml:space="preserve">, </w:t>
      </w:r>
      <w:r>
        <w:rPr>
          <w:rStyle w:val="a4"/>
        </w:rPr>
        <w:t>d)</w:t>
      </w:r>
      <w:r>
        <w:t xml:space="preserve">, </w:t>
      </w:r>
      <w:r>
        <w:rPr>
          <w:rStyle w:val="a4"/>
        </w:rPr>
        <w:t>95</w:t>
      </w:r>
      <w:r>
        <w:t xml:space="preserve"> МСФО (IFRS) 13, </w:t>
      </w:r>
      <w:r>
        <w:rPr>
          <w:rStyle w:val="a4"/>
        </w:rPr>
        <w:t>пунктом 25</w:t>
      </w:r>
      <w:r>
        <w:t xml:space="preserve"> МСФО (IFRS) 7. </w:t>
      </w:r>
    </w:p>
    <w:p w:rsidR="00000000" w:rsidRDefault="00CC5D55">
      <w:r>
        <w:t>2. В настоящей таблице представлены уровни в иерархии справедливой стоимости, к которому относятся многократные оценки справедливо</w:t>
      </w:r>
      <w:r>
        <w:t>й стоимости. </w:t>
      </w:r>
    </w:p>
    <w:p w:rsidR="00000000" w:rsidRDefault="00CC5D55">
      <w:r>
        <w:t>3. Многократные оценки справедливой стоимости представляют собой оценки, требуемые или допускаемые другими МСФО в отчете о финансовом положении (бухгалтерском балансе) на конец каждого отчетного периода. </w:t>
      </w:r>
    </w:p>
    <w:p w:rsidR="00000000" w:rsidRDefault="00CC5D55">
      <w:r>
        <w:t>4. Требуется представить сравнительны</w:t>
      </w:r>
      <w:r>
        <w:t>е данные. </w:t>
      </w:r>
    </w:p>
    <w:p w:rsidR="00000000" w:rsidRDefault="00CC5D55"/>
    <w:p w:rsidR="00000000" w:rsidRDefault="00CC5D55">
      <w:pPr>
        <w:pStyle w:val="1"/>
      </w:pPr>
      <w:r>
        <w:t>Методы оценки и исходные данных, использованные в оценке справедливой стоимости для оценок уровня 2, а также чувствительность оценок к возможным изменениям исходных данных по состоянию на отчетную дату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66.2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0"/>
        <w:gridCol w:w="1960"/>
        <w:gridCol w:w="1120"/>
        <w:gridCol w:w="1120"/>
        <w:gridCol w:w="1120"/>
        <w:gridCol w:w="1120"/>
        <w:gridCol w:w="1120"/>
        <w:gridCol w:w="98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</w:t>
            </w:r>
            <w:r w:rsidRPr="00CC5D55">
              <w:rPr>
                <w:rFonts w:eastAsiaTheme="minorEastAsia"/>
              </w:rPr>
              <w:t>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Справедливая стоимость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Метод оценки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Используемые исходные данные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Диапазон исходных данных (средневзвешенное значение)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Обоснованные изменения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Чувствительность оценки справедливой стоимости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Активы, оцениваемые по справедливой стоимости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активы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активы, оцениваемые по справедливой стоимости, изменения которой отражаются в составе прибыли или убытка,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</w:t>
            </w:r>
            <w:r w:rsidRPr="00CC5D55">
              <w:rPr>
                <w:rFonts w:eastAsiaTheme="minorEastAsia"/>
              </w:rPr>
              <w:t>совые активы, оцениваемые по справедливой стоимости, изменения которой отражаются в составе прибыли или убытка, предназначенные для торговли,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3.1.1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Российские государственные облигации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3.1.2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муниципальные облигации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3.1.3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облигации Банка России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3.1.4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корпоративные облигации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3.1.5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долговые ценные бумаги иностранных государств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3.1.6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Векселя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3.2.6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производные финансовые активы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3.2.6.1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процентные свопы и опционы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3.2.6.2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валютные свопы и форварды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3.2.6.3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свопы и опционы на акции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финансовые активы, оцениваемые по справедливой стоимости, изменения которой отражаются в составе прибыли или убытка,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3.2.1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Российские государственные облигации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3.2.2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муниципальные облигации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3.2.3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облигации Банка России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3.2.4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корпоративные облигации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3.2.5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долговые ценные бумаги иностранных государств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3.2.6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Векселя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активы, имеющиеся в наличии для продажи,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4.2.1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Российские государственные облигации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4.2.2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муниципальные облигации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4.2.3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облигации Банка России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4.2.4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корпоративные облигации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4.2.5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долговые ценные бумаги иностранных государств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4.2.6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Векселя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Нефинансовые активы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Основные средств (здания)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Инвестиционное имущество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активы, многократно оцениваемые по справедливой стоимости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Обязательства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обязательства, оцениваемые по справедливой стоимости, изменения которой отражаются в составе прибыли или убытка,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10.1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обязательства, оцениваемые по справедливой стоимости, изменения которой отражаются в составе прибыли или убытка, предназначенные для торговли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10.1.1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производные финансовые инструменты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10.1.1.1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процентные свопы и опционы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10.1.1.2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валютные свопы и форварды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10.1.1.3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свопы и опционы на акции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10.1.2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обязательства по поставке ценных бумаг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10.1.3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обязательство по возврату проданного обеспечения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10.2. 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финансовые обязательства, классифицированные как "оцениваемые по справедливой стоимости, изменения которой отражаются в составе прибыли или убытка, при первоначальном признании"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обязательства, многократно оцениваемые по справедливой стоимости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Порядок составления таблицы 66.2</w:t>
      </w:r>
    </w:p>
    <w:p w:rsidR="00000000" w:rsidRDefault="00CC5D55"/>
    <w:p w:rsidR="00000000" w:rsidRDefault="00CC5D55">
      <w:r>
        <w:t>1. В настоящей таблице приведены методы оценки и исходные данных, использованные в оценке справедливой стоимости д</w:t>
      </w:r>
      <w:r>
        <w:t>ля оценок уровня 2, а также чувствительность оценок к возможным изменениям исходных данных по состоянию на отчетную дату. </w:t>
      </w:r>
    </w:p>
    <w:p w:rsidR="00000000" w:rsidRDefault="00CC5D55">
      <w:r>
        <w:t>2. Требуется представить сравнительные данные. </w:t>
      </w:r>
    </w:p>
    <w:p w:rsidR="00000000" w:rsidRDefault="00CC5D55"/>
    <w:p w:rsidR="00000000" w:rsidRDefault="00CC5D55">
      <w:pPr>
        <w:pStyle w:val="1"/>
      </w:pPr>
      <w:r>
        <w:t>Методы оценки и исходные данные, использованные в оценке справедливой стоимости для оценок уровня 3, а также чувствительность оценок к возможным изменениям исходных данных по состоянию на отчетную дату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66.3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0"/>
        <w:gridCol w:w="1960"/>
        <w:gridCol w:w="1120"/>
        <w:gridCol w:w="1120"/>
        <w:gridCol w:w="1120"/>
        <w:gridCol w:w="1120"/>
        <w:gridCol w:w="1120"/>
        <w:gridCol w:w="98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Сп</w:t>
            </w:r>
            <w:r w:rsidRPr="00CC5D55">
              <w:rPr>
                <w:rFonts w:eastAsiaTheme="minorEastAsia"/>
              </w:rPr>
              <w:t>раведливая стоимость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Метод оценки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Используемые исходные данные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Диапазон исходных данных (средневзвешенное значение)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Обоснованные изменения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Чувствительность оценки справедливой стоимости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Активы, оцениваемые по справедливой стоимости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активы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активы, оцениваемые по справедливой стоимости, изменения которой отражаются в составе прибыли или убытка,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активы, оцениваемые по справедливой стоимости, изменения которой отражаются в составе прибыли или убытка, предназначенные для торговли,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3.1.1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Российские государственные облигации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3.1.2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муниципальные облигации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3.1.3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облигации Банка России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3.1.4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корпоративные облигации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3.1.5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долговые ценные бумаги иностранных государств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3.1.6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Векселя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3.2.6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производные финансовые активы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3.2.6.1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процентные свопы и опционы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3.2.6.2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валютные свопы и форварды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3.2.6.3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свопы и опционы на акции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финансовые активы, оцениваемые по справедливой стоимости, изменения которой отражаются в составе прибыли или убытка,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3.2.1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Российские государственные облигации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3.2.2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муниципальные облигации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3.2.3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облигации Банка России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1.2.4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корпоративные облигации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3.2.5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долговые ценные бумаги иностранных государств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3.2.6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Векселя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активы, имеющиеся в наличии для продажи,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4.2.1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Российские государственные облигации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4.2.2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муниципальные облигации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4.2.3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облигации Банка России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4.2.4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корпоративные облигации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4.2.5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долговые ценные бумаги иностранных государств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4.2.6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Векселя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Нефинансовые активы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Основные средств (здания)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Инвестиционное имущество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активы, многократно оцениваемые по справедливой стоимости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Обязательства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обязательства, оцениваемые по справедливой стоимости, изменения которой отражаются в составе прибыли или убытка,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10.1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обязательства, оцениваемые по справедливой стоимости, изменения которой отражаются в составе прибыли или убытка, предназначенные для торговли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10.1.1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производные финансовые инструменты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10.1.1.1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процентные свопы и опционы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10.1.1.2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валютные свопы и форварды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10.1.1.3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свопы и опционы на акции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10.1.2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обязательства по поставке ценных бумаг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10.1.3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обязательство по возврату проданного обеспечения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10.2. 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финансовые обязательства, классифицированные как "оцениваемые по справедливой стоимости, изменения которой отражаются в составе прибыли или убытка, при первоначальном признании"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обязательства, многократно оцениваемые по спра</w:t>
            </w:r>
            <w:r w:rsidRPr="00CC5D55">
              <w:rPr>
                <w:rFonts w:eastAsiaTheme="minorEastAsia"/>
              </w:rPr>
              <w:t>ведливой стоимости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Порядок составления таблицы 66.3 и пояснений к ней</w:t>
      </w:r>
    </w:p>
    <w:p w:rsidR="00000000" w:rsidRDefault="00CC5D55"/>
    <w:p w:rsidR="00000000" w:rsidRDefault="00CC5D55">
      <w:r>
        <w:t xml:space="preserve">1. В настоящей таблице приведены методы оценки и исходные данные, использованные в оценке справедливой стоимости для оценок уровня 3 в соответствии с </w:t>
      </w:r>
      <w:r>
        <w:rPr>
          <w:rStyle w:val="a4"/>
        </w:rPr>
        <w:t>пунктом 93 (d)</w:t>
      </w:r>
      <w:r>
        <w:t xml:space="preserve"> МСФО (IFRS) 13. </w:t>
      </w:r>
    </w:p>
    <w:p w:rsidR="00000000" w:rsidRDefault="00CC5D55">
      <w:r>
        <w:t>2. В настоящей таблице раскрывается чувствительность к исходным данным для финансовых активов и финансовых обязательств для тех случаев, когда изменение одного или нескольких компоненто</w:t>
      </w:r>
      <w:r>
        <w:t xml:space="preserve">в ненаблюдаемых исходных данных приводит к значительному изменению справедливой стоимости. Информация раскрывается в соответствии с </w:t>
      </w:r>
      <w:r>
        <w:rPr>
          <w:rStyle w:val="a4"/>
        </w:rPr>
        <w:t>пунктом 93 (е)(ii)</w:t>
      </w:r>
      <w:r>
        <w:t xml:space="preserve"> МСФО (IFRS) 13. С этой целью было принято суждение о значимости вл</w:t>
      </w:r>
      <w:r>
        <w:t>ияния этих изменений в отношении прибыли или убытка и общей суммы активов или общей суммы обязательств, или, если изменения справедливой стоимости признаются в составе прочего совокупного дохода, общей суммы капитала. </w:t>
      </w:r>
    </w:p>
    <w:p w:rsidR="00000000" w:rsidRDefault="00CC5D55">
      <w:r>
        <w:t>3. В течение отчетного периода измене</w:t>
      </w:r>
      <w:r>
        <w:t xml:space="preserve">ний в методах оценки для многократных оценок справедливой стоимости уровня 3 не произошло. Инвестиционное имущество представляет собой землю и здания производственного назначения, оценку которых страховщик произвел, так как предполагает преобразовать их в </w:t>
      </w:r>
      <w:r>
        <w:t>жилой комплекс. </w:t>
      </w:r>
    </w:p>
    <w:p w:rsidR="00000000" w:rsidRDefault="00CC5D55">
      <w:r>
        <w:t>4. Чувствительность оценки справедливой стоимости, раскрытая в приведенной выше таблице, показывает направление, в котором изменится результат оценки вследствие увеличения или уменьшения соответствующих исходных данных. </w:t>
      </w:r>
      <w:r>
        <w:t>Для долевых ценных бумаг увеличение множителя прибыли до вычета процентов, налогов и амортизации (далее - EBITDA) приведет к увеличению результата оценки. При этом увеличение дисконта на отсутствие рынка приведет к уменьшению результата оценки. Для долговы</w:t>
      </w:r>
      <w:r>
        <w:t>х ценных бумаг увеличение ставок дисконтирования или вероятности дефолта приведет к уменьшению результата оценки. Не было выявлено никакой взаимосвязи между ненаблюдаемыми исходными данными, используемыми страховщиком в оценке справедливой стоимости инвест</w:t>
      </w:r>
      <w:r>
        <w:t>иций в долевые инструменты уровня 3. Однако ожидается, что для долговых ценных бумаг уровня 3 изменение в допущении, использованное при определении вероятности дефолта, будет сопровождаться изменением ставки дисконтирования в том же направлении. </w:t>
      </w:r>
    </w:p>
    <w:p w:rsidR="00000000" w:rsidRDefault="00CC5D55">
      <w:r>
        <w:t>5. Требуе</w:t>
      </w:r>
      <w:r>
        <w:t>тся представить сравнительные данные. </w:t>
      </w:r>
    </w:p>
    <w:p w:rsidR="00000000" w:rsidRDefault="00CC5D55"/>
    <w:p w:rsidR="00000000" w:rsidRDefault="00CC5D55">
      <w:pPr>
        <w:pStyle w:val="1"/>
      </w:pPr>
      <w:r>
        <w:t>Информация о сверке изменений по уровню 3 иерархии справедливой стоимости по классам инструментов в течение отчетного периода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66.4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2940"/>
        <w:gridCol w:w="2240"/>
        <w:gridCol w:w="1540"/>
        <w:gridCol w:w="1120"/>
        <w:gridCol w:w="126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Некотируемые долевые ценные бумаги, кл</w:t>
            </w:r>
            <w:r w:rsidRPr="00CC5D55">
              <w:rPr>
                <w:rFonts w:eastAsiaTheme="minorEastAsia"/>
              </w:rPr>
              <w:t>ассифицированные как финансовые активы, оцениваемые по справедливой стоимости, изменения которой отражаются в составе прибыли или убытка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Некотируемые долевые ценные бумаги, классифицированные как ценные бумаги, имеющиеся в наличии для продажи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Производные ф</w:t>
            </w:r>
            <w:r w:rsidRPr="00CC5D55">
              <w:rPr>
                <w:rFonts w:eastAsiaTheme="minorEastAsia"/>
              </w:rPr>
              <w:t>инансовые активы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Производные финансовые обязательства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Справедливая стоимость на ______ 20__ года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Доходы или расходы, отраженные в составе прибыли или убытка за год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Доходы или расходы, отраженные в составе прочего совокупного дохода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Приобретения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Эмиссия или выпуск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Реализация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Расчеты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Перевод с 3 Уровня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Перевод на 3 Уровень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Справедливая стоимость на _______ 20__ года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Нереализованные доходы за вычетом расходов от переоценки, отраженные в составе прибыли или убытка за год, для активов, удерживаемых на _______ 20__ года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r>
        <w:t>66.4.1. </w:t>
      </w:r>
      <w:r>
        <w:t>Используемые страховщиком модели оценки инвестиций в корпоративные долговые финансовые инструменты организаций российских эмитентов, базирующиеся на ненаблюдаемых данных при оценке справедливой стоимости таких инвестиций, основаны на предположении о ежегод</w:t>
      </w:r>
      <w:r>
        <w:t>ном росте выручки эмитента на ___ процента (процентов). Возможное изменение допущений роста выручки в диапазоне от ____ до _______ процента (процентов) приведет к существенному изменению справедливой стоимости инвестиций и финансовых показателей страховщик</w:t>
      </w:r>
      <w:r>
        <w:t>а. </w:t>
      </w:r>
    </w:p>
    <w:p w:rsidR="00000000" w:rsidRDefault="00CC5D55">
      <w:r>
        <w:t xml:space="preserve">66.4.2. Если бы прогнозные значения выручки в отчетном периоде были на ___ процента (процентов) выше базового показателя, прибыль страховщика за отчетный период была бы на __________ тысяч рублей (_______: на ________ тысяч рублей) больше в результате </w:t>
      </w:r>
      <w:r>
        <w:t>увеличения денежных потоков (и более высокой стоимости долговых торговых и прочих ценных бумаг, оцениваемых по справедливой стоимости через прибыль или убыток). Собственные средства были бы на __________ тысяч рублей (20__ года: на __________ тысяч рублей)</w:t>
      </w:r>
      <w:r>
        <w:t xml:space="preserve"> больше в основном из-за увеличения чистых активов эмитентов финансовых инструментов с фиксированной ставкой, классифицированных как имеющиеся в наличии для продажи. </w:t>
      </w:r>
    </w:p>
    <w:p w:rsidR="00000000" w:rsidRDefault="00CC5D55">
      <w:r>
        <w:t>66.4.3. Если бы прогнозные значения выручки в отчетном периоде были на ___ процента (проц</w:t>
      </w:r>
      <w:r>
        <w:t>ентов) ниже базового показателя, прибыль страховщика за год составила бы на _______ тысяч рублей (20__ года: на _______ тысяч рублей) меньше в результате снижения денежных потоков (и более низкой стоимости долговых торговых и прочих ценных бумаг, оцениваем</w:t>
      </w:r>
      <w:r>
        <w:t>ых по справедливой стоимости через прибыль или убыток). Собственный капитал был бы на __________ тысяч рублей (20__ года: на __________ тысяч рублей) меньше в основном из-за уменьшения справедливой стоимости финансовых инструментов с фиксированной ставкой,</w:t>
      </w:r>
      <w:r>
        <w:t xml:space="preserve"> классифицированных как "имеющиеся в наличии для продажи". </w:t>
      </w:r>
    </w:p>
    <w:p w:rsidR="00000000" w:rsidRDefault="00CC5D55">
      <w:r>
        <w:t>66.4.4. Финансовые инструменты ___________ (перечислить) были перенесены из категории инструментов с уровнем 3 оценки в категорию инструментов с уровнем 2 оценки в связи с повышением активности на</w:t>
      </w:r>
      <w:r>
        <w:t xml:space="preserve"> финансовых рынках в отчетном периоде. </w:t>
      </w:r>
    </w:p>
    <w:p w:rsidR="00000000" w:rsidRDefault="00CC5D55">
      <w:r>
        <w:t>66.4.5 Оценки уровня 3 иерархии анализируются на еженедельной основе (указать орган, ответственный за анализ, например, Комитет) и доводятся до сведения (указать ответственный орган управления) на ежемесячной основе.</w:t>
      </w:r>
      <w:r>
        <w:t> Комитет рассматривает уместность исходных данных модели оценки и результаты оценки, используя различные методы оценки, признанные стандартными в секторе финансовых услуг. При выборе наиболее уместной модели оценки Комитет проводит бэк-тестирование и решае</w:t>
      </w:r>
      <w:r>
        <w:t>т, результаты какой модели имеют исторически наиболее близкое соответствие данным реальных рыночных сделок. Для оценки инвестиций в долевые инструменты уровня 3 страховщик использует сопоставимые торговые множители. Руководство определяет сопоставимые публ</w:t>
      </w:r>
      <w:r>
        <w:t>ичные компании на основе сектора экономики, размера, этапа развития и стратегии страховщика. Затем руководство рассчитывает торговые множители для каждой установленной сопоставимой компании. Множитель рассчитывается путем деления стоимости сопоставимой ком</w:t>
      </w:r>
      <w:r>
        <w:t>пании на величину EBITDA. Торговый множитель затем дисконтируется с учетом ликвидности и различий между сопоставимыми компаниями на основе фактов и обстоятельств, относящихся к конкретной компании. </w:t>
      </w:r>
    </w:p>
    <w:p w:rsidR="00000000" w:rsidRDefault="00CC5D55">
      <w:r>
        <w:t>66.4.6. Долговые инструменты уровня 3 оцениваются по чист</w:t>
      </w:r>
      <w:r>
        <w:t>ой приведенной стоимости расчетных будущих потоков денежных средств. Страховщик также рассматривает риск ликвидности, кредитный и рыночный риски и корректирует модель оценки необходимым образом. </w:t>
      </w:r>
    </w:p>
    <w:p w:rsidR="00000000" w:rsidRDefault="00CC5D55"/>
    <w:p w:rsidR="00000000" w:rsidRDefault="00CC5D55">
      <w:pPr>
        <w:pStyle w:val="1"/>
      </w:pPr>
      <w:r>
        <w:t>Порядок составления таблицы 66.5 и пояснений к ней</w:t>
      </w:r>
    </w:p>
    <w:p w:rsidR="00000000" w:rsidRDefault="00CC5D55"/>
    <w:p w:rsidR="00000000" w:rsidRDefault="00CC5D55">
      <w:r>
        <w:t>1. </w:t>
      </w:r>
      <w:r>
        <w:t>В настоящей таблице представлена информация о сверке изменений по уровню 3 иерархии справедливой стоимости по классам инструментов в течение отчетного периода. </w:t>
      </w:r>
    </w:p>
    <w:p w:rsidR="00000000" w:rsidRDefault="00CC5D55">
      <w:r>
        <w:t>2. Требуется представить сравнительные данные. </w:t>
      </w:r>
    </w:p>
    <w:p w:rsidR="00000000" w:rsidRDefault="00CC5D55">
      <w:r>
        <w:t xml:space="preserve">3. Информация раскрывается в соответствии с </w:t>
      </w:r>
      <w:r>
        <w:rPr>
          <w:rStyle w:val="a4"/>
        </w:rPr>
        <w:t>пунктом 93 (h)(i)</w:t>
      </w:r>
      <w:r>
        <w:t xml:space="preserve">, </w:t>
      </w:r>
      <w:r>
        <w:rPr>
          <w:rStyle w:val="a4"/>
        </w:rPr>
        <w:t>(ii)</w:t>
      </w:r>
      <w:r>
        <w:t xml:space="preserve"> МСФО (IFRS) 13. </w:t>
      </w:r>
    </w:p>
    <w:p w:rsidR="00000000" w:rsidRDefault="00CC5D55"/>
    <w:p w:rsidR="00000000" w:rsidRDefault="00CC5D55">
      <w:pPr>
        <w:pStyle w:val="1"/>
      </w:pPr>
      <w:r>
        <w:t>Методы оценки и исходные данные, использованные для оценки справедливой стоимости на отчетную дату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66.5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2380"/>
        <w:gridCol w:w="1120"/>
        <w:gridCol w:w="980"/>
        <w:gridCol w:w="1260"/>
        <w:gridCol w:w="1680"/>
        <w:gridCol w:w="168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Справедливая стоимость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Метод оценки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Используемые исходные данные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Диапазон исходных данных (средневзвешенное значение)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_______ 20__ 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_______ 20__ г.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Активы, включенные в выбывающие группы, классифицируемые как предназначенные для продажи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r>
        <w:t>66.5.1. </w:t>
      </w:r>
      <w:r>
        <w:t>Активы, включенные в выбывающие группы, классифицируемые как предназначенные для продажи включают инвестиционное имущество, представляющие собой землю и здания производственного назначения. Страховщик производил их оценку на основании ожидания о преобразов</w:t>
      </w:r>
      <w:r>
        <w:t>ании их в жилой комплекс. </w:t>
      </w:r>
    </w:p>
    <w:p w:rsidR="00000000" w:rsidRDefault="00CC5D55">
      <w:r>
        <w:t>66.5.2. Страховщик снизил стоимость долгосрочных активов, предназначенных для продажи, до справедливой стоимости за вычетом затрат на продажу Это значение справедливой стоимости относится к уровню 3 оценки в иерархии справедливой</w:t>
      </w:r>
      <w:r>
        <w:t xml:space="preserve"> стоимости. </w:t>
      </w:r>
    </w:p>
    <w:p w:rsidR="00000000" w:rsidRDefault="00CC5D55"/>
    <w:p w:rsidR="00000000" w:rsidRDefault="00CC5D55">
      <w:pPr>
        <w:pStyle w:val="1"/>
      </w:pPr>
      <w:r>
        <w:t>Порядок составления таблицы 66.4 и пояснений к ней</w:t>
      </w:r>
    </w:p>
    <w:p w:rsidR="00000000" w:rsidRDefault="00CC5D55"/>
    <w:p w:rsidR="00000000" w:rsidRDefault="00CC5D55">
      <w:r>
        <w:t>1. В настоящей таблице перечислены методы оценки и исходные данные, использованные для оценки справедливой стоимости на отчетную дату. </w:t>
      </w:r>
    </w:p>
    <w:p w:rsidR="00000000" w:rsidRDefault="00CC5D55">
      <w:r>
        <w:t>2. Требуется представить информацию в разрезе объектов</w:t>
      </w:r>
      <w:r>
        <w:t>, для которых были применены разные методы оценки. </w:t>
      </w:r>
    </w:p>
    <w:p w:rsidR="00000000" w:rsidRDefault="00CC5D55">
      <w:r>
        <w:t>3. Требуется раскрыть информацию о том, что текущий характер использования актива не является наиболее эффективным использованием, если это применимо. </w:t>
      </w:r>
    </w:p>
    <w:p w:rsidR="00000000" w:rsidRDefault="00CC5D55">
      <w:r>
        <w:t>4. Требуется представить сравнительные данные. </w:t>
      </w:r>
    </w:p>
    <w:p w:rsidR="00000000" w:rsidRDefault="00CC5D55"/>
    <w:p w:rsidR="00000000" w:rsidRDefault="00CC5D55">
      <w:pPr>
        <w:pStyle w:val="1"/>
      </w:pPr>
      <w:r>
        <w:t>Анализ справедливой стоимости по уровням иерархии справедливой стоимости и балансовая стоимость финансовых активов и обязательств, не оцениваемых по справедливой стоимости. 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66.6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2520"/>
        <w:gridCol w:w="1120"/>
        <w:gridCol w:w="1400"/>
        <w:gridCol w:w="1400"/>
        <w:gridCol w:w="1260"/>
        <w:gridCol w:w="112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Справедливая стоимость по уров</w:t>
            </w:r>
            <w:r w:rsidRPr="00CC5D55">
              <w:rPr>
                <w:rFonts w:eastAsiaTheme="minorEastAsia"/>
              </w:rPr>
              <w:t>ням исходных данных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справедливая стоимость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Балансовая стоимость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Рыночные котировки (уровень 1)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Модель оценки, использующая данные наблюдаемых рынков (уровень 2)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Модель оценки, использующая значительный объем ненаблюдаемых данных (уровень 3)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активы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Денежные средства и их эквиваленты: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денежные средства в кассе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денежные средства в пути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расчетные счета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2.4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специальные счета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2.5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депозиты в кредитных организациях, классифицированные как денежные эквиваленты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2.6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депозиты в банках-нерезидентах, классифицированные как денежные эквиваленты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Депозиты в кредитных организациях и банках-нерезидентах, за минусом резерва: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депозиты в кредитных организациях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депозиты в банках-нерезидентах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Специальные счета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активы, удерживаемые до погашения, за минусом резерва: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Российские государственные облигации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муниципаль</w:t>
            </w:r>
            <w:r w:rsidRPr="00CC5D55">
              <w:rPr>
                <w:rFonts w:eastAsiaTheme="minorEastAsia"/>
              </w:rPr>
              <w:t>ные облигации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облигации Банка России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4.4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корпоративные облигации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4.5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долговые ценные бумаги иностранных государств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4.6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Векселя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Займы и прочая дебиторская задолженность, за минусом резерва: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расчеты по брокерским операциям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операции финансовой аренды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займы выданные (юридические лица)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5.4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займы выданные (физические лица)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5.5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вложения в приобретенные права требования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5.6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суммы, выплаченные по предоставленным гарантиям и поручительствам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5.7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Прочее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Дебиторская задолженность по операциям страхования, сострахования и перестрахования, за минусом резерва: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дебиторская задолженность по договорам страхования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дебиторская задолженность по инвестиционным договорам с НВПДВ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дебиторская задолженность по инвестиционным договорам с НВПДВ, принятым в перестрахование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6.4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дебиторская задолженность по инвестиционным договорам с НВПДВ, переданным в перестрахование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6.5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дебиторская задолженность от страховщиков - участников договоров сострахования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6.6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дебиторская задолженность по договорам, принятым в перестрахование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6.7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дебиторская задолженность по договорам, переданным в перестрахование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6.8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дебиторская задолженность по депо премий и убытков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6.9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дебиторская задолженность по суброгациям и регрессам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6.10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дебиторская задолженность по расчетам с агентами и брокерами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6.11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дебиторская задолженность по расчетам ПВУ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6.12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незавершенные расчеты по операциям страхования и перестрахования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Инвестиции в ассоциированные организации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Инвестиции в совместно контролируемые организации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Инвестиции в дочерние организации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финансовые активы, за минусом резерва: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расчеты по конверсионным операциям, производным финансовым инструментам и прочим договорам (сделкам)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расчеты с работниками по подотчетным суммам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расчеты с акционерами, участниками, пайщиками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10.4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расчеты с покупателями и клиентами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10.5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расчеты по начисленным доходам по акциям, долям, паям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10.6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финансовые активы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финансовых активов, не оцениваемых по справедливой стоимости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обязательства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Займы и прочие привлеченные средства: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13.1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кредит, полученный в порядке расчетов по расчетному счету ("овердрафт")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13.2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средства, привлеченные от кредитных организаций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13.3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средства, привлеченные от государственных организаций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13.4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срочные заемные средства от других юридических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13.5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средства, привлеченные от физических лиц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13.6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обязательства по финансовой аренде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13.7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договоры продажи и обратного выкупа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Выпущенные долговые ценные бумаги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Кредиторская задолженность по операциям страхования, сострахования и перестрахования: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15.1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кредиторская задолженность и предоплаты премий по договорам страхования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15.2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кредиторская задолженность по инвестиционным договорам с НВПДВ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15.3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кредиторская задолженность по инвестиционным договорам без НВПДВ, принятым в перестрахование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15.4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кредиторская задолженность по инвестиционным договорам без НВПДВ, переданным в перестрахование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15.5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кредиторская задолженность по договорам, принятым в перестрахование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15.6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кредиторская задолженность по договорам, переданным в перестрахование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15.7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кредиторская задолженность по депо премий и убытков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15.8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задолженность перед страховыми агентами и брокерами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15.9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кредиторская задолженность по операциями ПВУ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15.10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незавершенные расчеты по операциям страхования и перестрахования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финансовые обязательства: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16.1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расчеты по конверсионным операциям, производным финансовым инструментам и прочим договорам (сделкам)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16.2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расчеты с акционерами, участниками, пайщиками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16.3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расчеты с покупателями и клиентами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16.4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расчеты с прочими кредиторами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16.5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финансовые обязательства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финансовых обязательств, не оцениваемых по справедливой стоимости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r>
        <w:t>66.6.1. </w:t>
      </w:r>
      <w:r>
        <w:t xml:space="preserve">Оценка справедливой стоимости на уровне 2 и уровне 3 иерархии справедливой стоимости была выполнена с помощью метода дисконтированных потоков денежных средств. Справедливая стоимость инструментов с фиксированной процентной ставкой, не имеющих котировок на </w:t>
      </w:r>
      <w:r>
        <w:t>активном рынке, основывается на методе дисконтированных потоков денежных средств с применением действующих процентных ставок на рынке заимствований для новых инструментов, предполагающих аналогичный кредитный риск и аналогичный срок погашения. </w:t>
      </w:r>
    </w:p>
    <w:p w:rsidR="00000000" w:rsidRDefault="00CC5D55">
      <w:r>
        <w:t>66.6.2. Для</w:t>
      </w:r>
      <w:r>
        <w:t xml:space="preserve"> активов страховщик использовал допущения о приростной ставке на заемный капитал и ставках досрочных погашений контрагента. Обязательства дисконтируются по приростной ставке страховщика на заемный капитал. Обязательства, подлежащие погашению по требованию,</w:t>
      </w:r>
      <w:r>
        <w:t xml:space="preserve"> дисконтировались, начиная с первого дня потенциального предъявления требования о погашении обязательства страховщиком. </w:t>
      </w:r>
    </w:p>
    <w:p w:rsidR="00000000" w:rsidRDefault="00CC5D55"/>
    <w:p w:rsidR="00000000" w:rsidRDefault="00CC5D55">
      <w:pPr>
        <w:pStyle w:val="1"/>
      </w:pPr>
      <w:r>
        <w:t>Порядок составления таблицы 66.6 и пояснений к ней</w:t>
      </w:r>
    </w:p>
    <w:p w:rsidR="00000000" w:rsidRDefault="00CC5D55"/>
    <w:p w:rsidR="00000000" w:rsidRDefault="00CC5D55">
      <w:r>
        <w:t>1. В настоящей таблице приводится анализ справедливой стоимости по уровням иерархи</w:t>
      </w:r>
      <w:r>
        <w:t>и справедливой стоимости и балансовая стоимость финансовых активов и обязательств, не оцениваемых по справедливой стоимости на отчетную дату. </w:t>
      </w:r>
    </w:p>
    <w:p w:rsidR="00000000" w:rsidRDefault="00CC5D55">
      <w:r>
        <w:t>2. Требуется представить сравнительные данные. </w:t>
      </w:r>
    </w:p>
    <w:p w:rsidR="00000000" w:rsidRDefault="00CC5D55"/>
    <w:p w:rsidR="00000000" w:rsidRDefault="00CC5D55">
      <w:pPr>
        <w:pStyle w:val="1"/>
      </w:pPr>
      <w:bookmarkStart w:id="1654" w:name="sub_9067"/>
      <w:r>
        <w:t>Примечание 67. "Передача финансовых активов"</w:t>
      </w:r>
    </w:p>
    <w:bookmarkEnd w:id="1654"/>
    <w:p w:rsidR="00000000" w:rsidRDefault="00CC5D55"/>
    <w:p w:rsidR="00000000" w:rsidRDefault="00CC5D55">
      <w:pPr>
        <w:pStyle w:val="1"/>
      </w:pPr>
      <w:r>
        <w:t>Информация о балансовой стоимости финансовых активов, оцениваемых по справедливой стоимости через прибыль или убыток, финансовых активах, имеющихся в наличии для продажи и финансовых активах, удерживаемых до погашения, переданных без прекращения признания,</w:t>
      </w:r>
      <w:r>
        <w:t xml:space="preserve"> а также связанных с ними обязательств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67.1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2800"/>
        <w:gridCol w:w="1540"/>
        <w:gridCol w:w="1540"/>
        <w:gridCol w:w="1540"/>
        <w:gridCol w:w="15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____________20__ г. 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______________20__ г. 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Балансовая стоимость активов на конец отчетного периода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Балансовая стоимость соответствующих обязательств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Балансовая стоимость активов на конец отчетного периода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Балансовая стоимость соответствующих обязательств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активы, оцениваемые по справедливой стоимости, изм</w:t>
            </w:r>
            <w:r w:rsidRPr="00CC5D55">
              <w:rPr>
                <w:rFonts w:eastAsiaTheme="minorEastAsia"/>
              </w:rPr>
              <w:t>енения которой отражаются в составе прибыли или убытка, переданные без прекращения признания,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активы, оцениваемые по справедливой стоимости, изменения которой отражаются в составе прибыли или убытка, предназначенные для тор</w:t>
            </w:r>
            <w:r w:rsidRPr="00CC5D55">
              <w:rPr>
                <w:rFonts w:eastAsiaTheme="minorEastAsia"/>
              </w:rPr>
              <w:t>говли,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1.1.1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Российские государственные облигации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1.1.2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муниципальные облигации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1.1.3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облигации Банка России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1.1.4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корпоративные облигации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1.1.5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долговые ценные бумаги иностранных государств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1.1.6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векселя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финансовые активы, оцениваемые по справедливой стоимости, изменения которой отражаются в составе прибыли или убытка,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1.2.1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Российские государственные облигации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1.2.2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муниципальные облигации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1.2.3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облигации Банка России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1.2.4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корпоративные облигации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1.2.5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долговые ценные бумаги иностранных государств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1.2.6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Векселя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активы, имеющиеся в наличии для продажи, переданные без прекращения признания,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Росси</w:t>
            </w:r>
            <w:r w:rsidRPr="00CC5D55">
              <w:rPr>
                <w:rFonts w:eastAsiaTheme="minorEastAsia"/>
              </w:rPr>
              <w:t>йские государственные облигации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муниципальные облигации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облигации Банка России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2.4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корпоративные облигации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2.5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долговые ценные бумаги иностранных государств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2.6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Векселя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активы, удерживаемые до погашения, переданные без прекращения признания,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Российские государственные облигации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муниципальные облигации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облигации Банка России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корпоративные облигации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долговые ценные бумаги иностранных государств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векселя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r>
        <w:t>67.1.1. Страховщик передал финансовые активы в рамках операций, не отвечающих критериям прекращения признания в текущем и предыдущем отчетных периодах. </w:t>
      </w:r>
    </w:p>
    <w:p w:rsidR="00000000" w:rsidRDefault="00CC5D55">
      <w:r>
        <w:t>67.1.2. </w:t>
      </w:r>
      <w:r>
        <w:t>Договоры продажи и обратного выкупа. По состоянию на _________ 20__ года у страховщика имеются финансовые активы, оцениваемые по справедливой стоимости через прибыль или убыток, представленные (корпоративными акциями) в сумме ______ тысяч рублей (____ 20__</w:t>
      </w:r>
      <w:r>
        <w:t xml:space="preserve"> года: ______ тысяч рублей) и финансовые активы, имеющиеся в наличии для продажи, представленные (корпоративными облигациями) в сумме ______ тысяч рублей (_____ 20__ года: ______ тысяч рублей), по которым у страховщика существуют обязательства по выкупу по</w:t>
      </w:r>
      <w:r>
        <w:t xml:space="preserve"> заранее определенной фиксированной цене. </w:t>
      </w:r>
    </w:p>
    <w:p w:rsidR="00000000" w:rsidRDefault="00CC5D55"/>
    <w:p w:rsidR="00000000" w:rsidRDefault="00CC5D55">
      <w:pPr>
        <w:pStyle w:val="1"/>
      </w:pPr>
      <w:r>
        <w:t>Порядок составления таблицы 67.1 и пояснений к ней</w:t>
      </w:r>
    </w:p>
    <w:p w:rsidR="00000000" w:rsidRDefault="00CC5D55"/>
    <w:p w:rsidR="00000000" w:rsidRDefault="00CC5D55">
      <w:r>
        <w:t>1. В настоящей таблице представлена информация о балансовой стоимости финансовых активов, оцениваемых по справедливой стоимости через прибыль или убыток</w:t>
      </w:r>
      <w:r>
        <w:t xml:space="preserve">, финансовых активах, имеющихся в наличии для продажи и финансовых активах, удерживаемых до погашения, переданных без прекращения признания, а также связанных с ними обязательств по состоянию на отчетную дату в соответствии с </w:t>
      </w:r>
      <w:r>
        <w:rPr>
          <w:rStyle w:val="a4"/>
        </w:rPr>
        <w:t>пунктом 42D (a</w:t>
      </w:r>
      <w:r>
        <w:t xml:space="preserve">, </w:t>
      </w:r>
      <w:r>
        <w:rPr>
          <w:rStyle w:val="a4"/>
        </w:rPr>
        <w:t>d</w:t>
      </w:r>
      <w:r>
        <w:t xml:space="preserve">, </w:t>
      </w:r>
      <w:r>
        <w:rPr>
          <w:rStyle w:val="a4"/>
        </w:rPr>
        <w:t>e)</w:t>
      </w:r>
      <w:r>
        <w:t xml:space="preserve"> МСФО (IFRS) 7. </w:t>
      </w:r>
    </w:p>
    <w:p w:rsidR="00000000" w:rsidRDefault="00CC5D55">
      <w:r>
        <w:t>2. Требуется представить сравнительные данные. </w:t>
      </w:r>
    </w:p>
    <w:p w:rsidR="00000000" w:rsidRDefault="00CC5D55"/>
    <w:p w:rsidR="00000000" w:rsidRDefault="00CC5D55">
      <w:pPr>
        <w:pStyle w:val="1"/>
      </w:pPr>
      <w:r>
        <w:t>Информация об операциях по передаче, в которых контрагенты по соответствующим обяз</w:t>
      </w:r>
      <w:r>
        <w:t>ательствам имеют право на возмещение только по переданным активам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67.2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2240"/>
        <w:gridCol w:w="1120"/>
        <w:gridCol w:w="1260"/>
        <w:gridCol w:w="980"/>
        <w:gridCol w:w="1120"/>
        <w:gridCol w:w="1260"/>
        <w:gridCol w:w="98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____________20__ г. 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_____________20__ г. 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Справедливая стоимость активов на конец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Справедливая стоимость соответствующих обязательств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Чистая позиция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Справедливая стоимость активов на конец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Справедливая стоимость соответствующих обязательств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Чистая позиция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активы, оцениваемые по справедливой стоимости, изменения которой отражаются в составе прибыли или убытка, переданные без прекращения признания,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активы, оцениваемые по справедливой стоимости, изменения которой отражаются в составе прибыли или убытка, предназначенные для торговли,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1.1.1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Российские государственные облигации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1.1.2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муниципальные облигации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1.1.3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облигации Банка России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1.1.4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корпоративные облигации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1.1.5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долговые ценные бумаги иностранных государств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1.1.6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Векселя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финансовые активы, оцениваемые по справедливой стоимости, изменения которой отражаются в составе прибыли или убытка,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1.2.1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Российские государственные облигации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1.2.2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муниципальные облигации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1.2.3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облигации Банка России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1.2.4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корпоративные облигации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1.2.5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долговые ценные бумаги иностранных государств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1.2.6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Векселя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активы, имеющиеся в наличии для продажи, переданные без прекращения признания,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Российские государственные облигации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муниципальные облигации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облигации Банка России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корпоративные облигации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долговые ценные бумаги иностранных государств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2.6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Векселя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активы, удерживаемые до погашения, переданные без прекращения признания,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Российские государственные облигации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муниципальные облигации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облигации Банка России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корпоративные облигации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долговые ценные бумаги иностранных государств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Векселя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bookmarkStart w:id="1655" w:name="sub_67201"/>
      <w:r>
        <w:t>67.2.1. </w:t>
      </w:r>
      <w:r>
        <w:t xml:space="preserve">Ценные бумаги, отнесенные к финансовым активам, оцениваемым по справедливой стоимости через прибыль или убыток, имеющимся в наличии для продажи и удерживаемым до погашения, переданным без прекращения признания, были предоставлены в качестве обеспечения по </w:t>
      </w:r>
      <w:r>
        <w:t>договорам продажи и обратного выкупа, и поэтому у страховщика существует дополнительный кредитный риск, связанный с выкупом этих ценных бумаг. </w:t>
      </w:r>
    </w:p>
    <w:bookmarkEnd w:id="1655"/>
    <w:p w:rsidR="00000000" w:rsidRDefault="00CC5D55"/>
    <w:p w:rsidR="00000000" w:rsidRDefault="00CC5D55">
      <w:pPr>
        <w:pStyle w:val="1"/>
      </w:pPr>
      <w:r>
        <w:t>Порядок составления таблицы 67.2 и пояснений к ней</w:t>
      </w:r>
    </w:p>
    <w:p w:rsidR="00000000" w:rsidRDefault="00CC5D55"/>
    <w:p w:rsidR="00000000" w:rsidRDefault="00CC5D55">
      <w:r>
        <w:t xml:space="preserve">1. В настоящей таблице представлена информация об </w:t>
      </w:r>
      <w:r>
        <w:t xml:space="preserve">операциях по передаче, в которых контрагенты по соответствующим обязательствам имеют право на возмещение только по переданным активам в соответствии с </w:t>
      </w:r>
      <w:r>
        <w:rPr>
          <w:rStyle w:val="a4"/>
        </w:rPr>
        <w:t>пунктом 42D (a</w:t>
      </w:r>
      <w:r>
        <w:t xml:space="preserve">, </w:t>
      </w:r>
      <w:r>
        <w:rPr>
          <w:rStyle w:val="a4"/>
        </w:rPr>
        <w:t>d</w:t>
      </w:r>
      <w:r>
        <w:t xml:space="preserve">, </w:t>
      </w:r>
      <w:r>
        <w:rPr>
          <w:rStyle w:val="a4"/>
        </w:rPr>
        <w:t>e)</w:t>
      </w:r>
      <w:r>
        <w:t xml:space="preserve"> МСФО (IFRS) 7. </w:t>
      </w:r>
    </w:p>
    <w:p w:rsidR="00000000" w:rsidRDefault="00CC5D55">
      <w:r>
        <w:t xml:space="preserve">2. В </w:t>
      </w:r>
      <w:r>
        <w:rPr>
          <w:rStyle w:val="a4"/>
        </w:rPr>
        <w:t>пояснениях</w:t>
      </w:r>
      <w:r>
        <w:t xml:space="preserve"> к настоящей таблице информация раскрывается в соответствии с </w:t>
      </w:r>
      <w:r>
        <w:rPr>
          <w:rStyle w:val="a4"/>
        </w:rPr>
        <w:t>пунктом 42D (b</w:t>
      </w:r>
      <w:r>
        <w:t xml:space="preserve">, </w:t>
      </w:r>
      <w:r>
        <w:rPr>
          <w:rStyle w:val="a4"/>
        </w:rPr>
        <w:t>c)</w:t>
      </w:r>
      <w:r>
        <w:t xml:space="preserve"> МСФО </w:t>
      </w:r>
      <w:r>
        <w:t>(IFRS) 7. </w:t>
      </w:r>
    </w:p>
    <w:p w:rsidR="00000000" w:rsidRDefault="00CC5D55"/>
    <w:p w:rsidR="00000000" w:rsidRDefault="00CC5D55">
      <w:pPr>
        <w:pStyle w:val="1"/>
      </w:pPr>
      <w:r>
        <w:t>Данные об операциях по передаче, в которых страховщик продолжает признание активов в случае продолжающегося участия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67.3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2240"/>
        <w:gridCol w:w="1120"/>
        <w:gridCol w:w="1260"/>
        <w:gridCol w:w="980"/>
        <w:gridCol w:w="1120"/>
        <w:gridCol w:w="1260"/>
        <w:gridCol w:w="98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______________20__ г. 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_______________20__ г. 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Балансовая стоимость активов до передачи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Балансовая стоимость активов, которые страховщик продолжает признавать после передачи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Балансовая стоимость соответствующих обязательств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Балансовая стоимость активов до передачи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Балансовая стоимость активов, которые </w:t>
            </w:r>
            <w:r w:rsidRPr="00CC5D55">
              <w:rPr>
                <w:rFonts w:eastAsiaTheme="minorEastAsia"/>
              </w:rPr>
              <w:t>страховщик продолжает признавать после передачи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Балансовая стоимость соответствующих обязательств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активы, оцениваемые по справедливой стоимости, изменения кот</w:t>
            </w:r>
            <w:r w:rsidRPr="00CC5D55">
              <w:rPr>
                <w:rFonts w:eastAsiaTheme="minorEastAsia"/>
              </w:rPr>
              <w:t>орой отражаются в составе прибыли или убытка, переданные без прекращения признания,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активы, оценивае</w:t>
            </w:r>
            <w:r w:rsidRPr="00CC5D55">
              <w:rPr>
                <w:rFonts w:eastAsiaTheme="minorEastAsia"/>
              </w:rPr>
              <w:t>мые по справедливой стоимости, изменения которой отражаются в составе прибыли или убытка, предназначенные для торговли,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1.1.1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Российские государственные облигации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1.1.2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муниципальные облигации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1.1.3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облигации Банка России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1.1.4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корпоративные облигации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1.1.5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долговые ценные бумаги иностранных государств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1.1.6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Векселя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финансовые активы, оцениваемые по сп</w:t>
            </w:r>
            <w:r w:rsidRPr="00CC5D55">
              <w:rPr>
                <w:rFonts w:eastAsiaTheme="minorEastAsia"/>
              </w:rPr>
              <w:t>раведливой стоимости, изменения которой отражаются в составе прибыли или убытка,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1.2.1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Российские государственные облигации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1.2.2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муниципальные облигации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1.2.3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облигации Банка России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1.2.4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корпоративные облигации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1.2.5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долговые ценные бумаги иностранных государств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1.2.6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Векселя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активы, имеющиеся в наличии для продажи, переданные без прекращения признания,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Российские государственные облигации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муниципальные облигации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облигации Банка России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корпоративные облигации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долговые ценные бумаги иностранных государств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2.6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Векселя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активы, удерживаемые до погашения, переданные без прекращения признания,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Российские государственные облигации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муниципальные облигации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облигации Банка России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корпоративные облигации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долговые ценные бумаги иностранных государств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Векселя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Порядок составления таблицы 67.3 и пояснений к ней</w:t>
      </w:r>
    </w:p>
    <w:p w:rsidR="00000000" w:rsidRDefault="00CC5D55"/>
    <w:p w:rsidR="00000000" w:rsidRDefault="00CC5D55">
      <w:r>
        <w:t>1. </w:t>
      </w:r>
      <w:r>
        <w:t xml:space="preserve">В настоящей таблице приведены данные об операциях по передаче, в которых страховщик продолжает признание активов в случае продолжающегося участия. Результаты анализа представлены по классам финансовых активов. Информация раскрывается в соответствии с </w:t>
      </w:r>
      <w:r>
        <w:rPr>
          <w:rStyle w:val="a4"/>
        </w:rPr>
        <w:t>пунктом 30</w:t>
      </w:r>
      <w:r>
        <w:t xml:space="preserve"> МСФО (IAS) 39, </w:t>
      </w:r>
      <w:r>
        <w:rPr>
          <w:rStyle w:val="a4"/>
        </w:rPr>
        <w:t>пунктом 42D (f)</w:t>
      </w:r>
      <w:r>
        <w:t xml:space="preserve"> МСФО (IFRS) 7. </w:t>
      </w:r>
    </w:p>
    <w:p w:rsidR="00000000" w:rsidRDefault="00CC5D55"/>
    <w:p w:rsidR="00000000" w:rsidRDefault="00CC5D55">
      <w:pPr>
        <w:pStyle w:val="1"/>
      </w:pPr>
      <w:bookmarkStart w:id="1656" w:name="sub_674"/>
      <w:r>
        <w:t xml:space="preserve">Информация о продолжающемся участии в переданных финансовых активах, отвечающих критериям прекращения признания, по </w:t>
      </w:r>
      <w:r>
        <w:t>состоянию на отчетную дату</w:t>
      </w:r>
    </w:p>
    <w:bookmarkEnd w:id="1656"/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67.4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380"/>
        <w:gridCol w:w="1400"/>
        <w:gridCol w:w="1260"/>
        <w:gridCol w:w="1120"/>
        <w:gridCol w:w="840"/>
        <w:gridCol w:w="1260"/>
        <w:gridCol w:w="98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657" w:name="sub_6740"/>
            <w:r w:rsidRPr="00CC5D55">
              <w:rPr>
                <w:rFonts w:eastAsiaTheme="minorEastAsia"/>
              </w:rPr>
              <w:t>Номер строки</w:t>
            </w:r>
            <w:bookmarkEnd w:id="1657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Недисконтированный поток денежных средств для выкупа финансовых активов, признание которых было прекращено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Балансовая стоимость продолжающегося участия в отчете о финансовом положении (бухгалтерском балансе)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Справедливая стоимость продолжающегося участия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Максимальный риск убытка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Производные финансовые активы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Производные финансовые обязательства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Активы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Обязательства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Проданные опционы "на продажу"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Приобретенные опционы "на покупку"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r>
        <w:t>67.4.1. </w:t>
      </w:r>
      <w:r>
        <w:t>Страховщик передал финансовые активы в рамках операций, которые отвечают критериям прекращения признания в текущем и предыдущем отчетных периодах, и в отношении которых страховщик сохранил некоторую степень риска. </w:t>
      </w:r>
    </w:p>
    <w:p w:rsidR="00000000" w:rsidRDefault="00CC5D55"/>
    <w:p w:rsidR="00000000" w:rsidRDefault="00CC5D55">
      <w:pPr>
        <w:pStyle w:val="1"/>
      </w:pPr>
      <w:r>
        <w:t>Порядок составления таблицы 67.4 и поясн</w:t>
      </w:r>
      <w:r>
        <w:t>ений к ней</w:t>
      </w:r>
    </w:p>
    <w:p w:rsidR="00000000" w:rsidRDefault="00CC5D55"/>
    <w:p w:rsidR="00000000" w:rsidRDefault="00CC5D55">
      <w:r>
        <w:t xml:space="preserve">1. В настоящей таблице представлена информация о продолжающемся участии в переданных финансовых активах, отвечающих критериям прекращения признания, по состоянию на отчетную дату. Информация раскрывается в соответствии с </w:t>
      </w:r>
      <w:r>
        <w:rPr>
          <w:rStyle w:val="a4"/>
        </w:rPr>
        <w:t>пунктом 42D (a</w:t>
      </w:r>
      <w:r>
        <w:t xml:space="preserve">, </w:t>
      </w:r>
      <w:r>
        <w:rPr>
          <w:rStyle w:val="a4"/>
        </w:rPr>
        <w:t>d</w:t>
      </w:r>
      <w:r>
        <w:t xml:space="preserve">, </w:t>
      </w:r>
      <w:r>
        <w:rPr>
          <w:rStyle w:val="a4"/>
        </w:rPr>
        <w:t>e)</w:t>
      </w:r>
      <w:r>
        <w:t xml:space="preserve"> МСФО (IFRS) 7. </w:t>
      </w:r>
    </w:p>
    <w:p w:rsidR="00000000" w:rsidRDefault="00CC5D55">
      <w:r>
        <w:t xml:space="preserve">2. В </w:t>
      </w:r>
      <w:r>
        <w:rPr>
          <w:rStyle w:val="a4"/>
        </w:rPr>
        <w:t>графах 3</w:t>
      </w:r>
      <w:r>
        <w:t xml:space="preserve">, </w:t>
      </w:r>
      <w:r>
        <w:rPr>
          <w:rStyle w:val="a4"/>
        </w:rPr>
        <w:t>4</w:t>
      </w:r>
      <w:r>
        <w:t xml:space="preserve"> настоящей таблицы требуется указ</w:t>
      </w:r>
      <w:r>
        <w:t>ать наименования статей отчета о финансовом положении, в которых признана балансовая стоимость данных финансовых активов и финансовых обязательств. </w:t>
      </w:r>
    </w:p>
    <w:p w:rsidR="00000000" w:rsidRDefault="00CC5D55">
      <w:r>
        <w:t>3. Требуется раскрыть информацию о том, каким образом определяется максимальная степень подверженности стра</w:t>
      </w:r>
      <w:r>
        <w:t xml:space="preserve">ховщика убыткам в соответствии с </w:t>
      </w:r>
      <w:r>
        <w:rPr>
          <w:rStyle w:val="a4"/>
        </w:rPr>
        <w:t>пунктом 42Е (с)</w:t>
      </w:r>
      <w:r>
        <w:t xml:space="preserve"> МСФО (IFRS) 7. </w:t>
      </w:r>
    </w:p>
    <w:p w:rsidR="00000000" w:rsidRDefault="00CC5D55"/>
    <w:p w:rsidR="00000000" w:rsidRDefault="00CC5D55">
      <w:pPr>
        <w:pStyle w:val="1"/>
      </w:pPr>
      <w:bookmarkStart w:id="1658" w:name="sub_675"/>
      <w:r>
        <w:t xml:space="preserve">Информация о продолжающемся участии в переданных финансовых активах, отвечающих критериям прекращения признания, по состоянию на ______20__ </w:t>
      </w:r>
    </w:p>
    <w:bookmarkEnd w:id="1658"/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67.5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380"/>
        <w:gridCol w:w="1400"/>
        <w:gridCol w:w="1260"/>
        <w:gridCol w:w="1120"/>
        <w:gridCol w:w="840"/>
        <w:gridCol w:w="1260"/>
        <w:gridCol w:w="98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659" w:name="sub_6750"/>
            <w:r w:rsidRPr="00CC5D55">
              <w:rPr>
                <w:rFonts w:eastAsiaTheme="minorEastAsia"/>
              </w:rPr>
              <w:t>Номер строки</w:t>
            </w:r>
            <w:bookmarkEnd w:id="1659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Недисконтированный поток денежных средств для выкупа финансовых активов, признание которых было прекращено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Балансовая стоимость продолжающегося участия в отчете о финансовом положении </w:t>
            </w:r>
            <w:r w:rsidRPr="00CC5D55">
              <w:rPr>
                <w:rFonts w:eastAsiaTheme="minorEastAsia"/>
              </w:rPr>
              <w:t>(бухгалтерском балансе)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Справедливая стоимость продолжающегося участия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Максимальный риск убытка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Производные финансовые активы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Производные финансовые обязательства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Активы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Обязательства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Проданные опционы "на продажу"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Приобретенные опционы "на покупку"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r>
        <w:t>67.5.1. Страховщик передал финансовые активы в рамках операций, которые отвечают критериям прекращен</w:t>
      </w:r>
      <w:r>
        <w:t>ия признания в текущем и предыдущем отчетных периодах, и в отношении которых страховщик сохранил некоторую степень риска. </w:t>
      </w:r>
    </w:p>
    <w:p w:rsidR="00000000" w:rsidRDefault="00CC5D55"/>
    <w:p w:rsidR="00000000" w:rsidRDefault="00CC5D55">
      <w:pPr>
        <w:pStyle w:val="1"/>
      </w:pPr>
      <w:r>
        <w:t>Порядок составления таблицы 67.5 и пояснений к ней</w:t>
      </w:r>
    </w:p>
    <w:p w:rsidR="00000000" w:rsidRDefault="00CC5D55"/>
    <w:p w:rsidR="00000000" w:rsidRDefault="00CC5D55">
      <w:r>
        <w:t>1. </w:t>
      </w:r>
      <w:r>
        <w:t xml:space="preserve">В настоящей таблице представлена информация о продолжающемся участии в переданных финансовых активах, отвечающих критериям прекращения признания, по состоянию на _________20__ года. Информация раскрывается в соответствии с </w:t>
      </w:r>
      <w:r>
        <w:rPr>
          <w:rStyle w:val="a4"/>
        </w:rPr>
        <w:t>пунктом 42D (a</w:t>
      </w:r>
      <w:r>
        <w:t xml:space="preserve">, </w:t>
      </w:r>
      <w:r>
        <w:rPr>
          <w:rStyle w:val="a4"/>
        </w:rPr>
        <w:t>d</w:t>
      </w:r>
      <w:r>
        <w:t xml:space="preserve">, </w:t>
      </w:r>
      <w:r>
        <w:rPr>
          <w:rStyle w:val="a4"/>
        </w:rPr>
        <w:t>e)</w:t>
      </w:r>
      <w:r>
        <w:t xml:space="preserve"> МСФО (IFRS) 7. </w:t>
      </w:r>
    </w:p>
    <w:p w:rsidR="00000000" w:rsidRDefault="00CC5D55">
      <w:r>
        <w:t xml:space="preserve">2. В </w:t>
      </w:r>
      <w:r>
        <w:rPr>
          <w:rStyle w:val="a4"/>
        </w:rPr>
        <w:t>графах 3</w:t>
      </w:r>
      <w:r>
        <w:t xml:space="preserve">, </w:t>
      </w:r>
      <w:r>
        <w:rPr>
          <w:rStyle w:val="a4"/>
        </w:rPr>
        <w:t>4</w:t>
      </w:r>
      <w:r>
        <w:t xml:space="preserve"> настоящей таблицы требуется указать наименования статей отчета о </w:t>
      </w:r>
      <w:r>
        <w:t>финансовом положении (бухгалтерского баланса), в которых признана балансовая стоимость данных финансовых активов и финансовых обязательств. </w:t>
      </w:r>
    </w:p>
    <w:p w:rsidR="00000000" w:rsidRDefault="00CC5D55">
      <w:r>
        <w:t xml:space="preserve">3. Требуется раскрыть информацию о том, каким образом определяется максимальная степень подверженности страховщика </w:t>
      </w:r>
      <w:r>
        <w:t xml:space="preserve">убыткам в соответствии с </w:t>
      </w:r>
      <w:r>
        <w:rPr>
          <w:rStyle w:val="a4"/>
        </w:rPr>
        <w:t>пунктом 42Е (с)</w:t>
      </w:r>
      <w:r>
        <w:t xml:space="preserve"> МСФО (IFRS) 7. </w:t>
      </w:r>
    </w:p>
    <w:p w:rsidR="00000000" w:rsidRDefault="00CC5D55"/>
    <w:p w:rsidR="00000000" w:rsidRDefault="00CC5D55">
      <w:pPr>
        <w:pStyle w:val="1"/>
      </w:pPr>
      <w:r>
        <w:t>Анализ по договорным срокам до погашения недисконтированных потоков денежных средств, предназначенных для выкупа переданных активов или других сумм, подлежащих</w:t>
      </w:r>
      <w:r>
        <w:t xml:space="preserve"> уплате получателю в отношении финансовых активов, отвечающих критериям прекращения признания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67.6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1540"/>
        <w:gridCol w:w="980"/>
        <w:gridCol w:w="980"/>
        <w:gridCol w:w="980"/>
        <w:gridCol w:w="980"/>
        <w:gridCol w:w="980"/>
        <w:gridCol w:w="840"/>
        <w:gridCol w:w="980"/>
        <w:gridCol w:w="98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строки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Менее 1 месяца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От 1 до 3 месяцев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От 3 до 6 Месяцев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От 6 месяцев до 1 года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От 1 до 3 лет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От 3 до 5 лет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Свыше 5 лет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 31 декабря 20__ года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Проданные опционы "на продажу"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Приобретенные опционы "на покупку"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потенциальный отток денежных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 31 декабря 20__ года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Проданные опционы "на продажу"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Приобретенные опционы "на покупку"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потенциальный отток денежных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Порядок составления таблицы 67.6 и пояснений к ней</w:t>
      </w:r>
    </w:p>
    <w:p w:rsidR="00000000" w:rsidRDefault="00CC5D55"/>
    <w:p w:rsidR="00000000" w:rsidRDefault="00CC5D55">
      <w:r>
        <w:t>1. </w:t>
      </w:r>
      <w:r>
        <w:t>В настоящей таблице представлен анализ по договорным срокам до погашения недисконтированных потоков денежных средств, предназначенных для выкупа переданных активов или других сумм, подлежащих уплате получателю в отношении финансовых активов, отвечающих кри</w:t>
      </w:r>
      <w:r>
        <w:t>териям прекращения признания. В тех случаях когда потоки денежных средств носят переменный характер, информация о них раскрывается на основании условий, существовавших на каждую отчетную дату. Результаты анализа представлены по виду продолжающегося участия</w:t>
      </w:r>
      <w:r>
        <w:t xml:space="preserve"> на конец соответствующего отчетного периода. Информация раскрывается в соответствии с </w:t>
      </w:r>
      <w:r>
        <w:rPr>
          <w:rStyle w:val="a4"/>
        </w:rPr>
        <w:t>пунктом 42Е</w:t>
      </w:r>
      <w:r>
        <w:t xml:space="preserve"> МСФО (IFRS) 7. </w:t>
      </w:r>
    </w:p>
    <w:p w:rsidR="00000000" w:rsidRDefault="00CC5D55">
      <w:r>
        <w:t xml:space="preserve">2. Для числовых данных </w:t>
      </w:r>
      <w:r>
        <w:rPr>
          <w:rStyle w:val="a4"/>
        </w:rPr>
        <w:t>таблицы 67.4</w:t>
      </w:r>
      <w:r>
        <w:t xml:space="preserve"> настоящего примечания, в которой представлена информация в отношении переданных финансовых активов, признание которых было прекращено полностью, но в которых страховщик имеет продолжающееся участие, и </w:t>
      </w:r>
      <w:r>
        <w:rPr>
          <w:rStyle w:val="a4"/>
        </w:rPr>
        <w:t>таблицы 67.5</w:t>
      </w:r>
      <w:r>
        <w:t xml:space="preserve"> настоящего приме</w:t>
      </w:r>
      <w:r>
        <w:t xml:space="preserve">чания, в которой представлены недисконтированные денежные потоки по срокам обратного выкупа переданных финансовых активов, требуется раскрывать информацию качественного характера, подтверждающую числовые данные вышеуказанных таблиц в соответствии </w:t>
      </w:r>
      <w:r>
        <w:rPr>
          <w:rStyle w:val="a4"/>
        </w:rPr>
        <w:t>пунктом 42Е (f)</w:t>
      </w:r>
      <w:r>
        <w:t xml:space="preserve"> МСФО (IFRS) 7. </w:t>
      </w:r>
    </w:p>
    <w:p w:rsidR="00000000" w:rsidRDefault="00CC5D55"/>
    <w:p w:rsidR="00000000" w:rsidRDefault="00CC5D55">
      <w:pPr>
        <w:pStyle w:val="1"/>
      </w:pPr>
      <w:r>
        <w:t>Доходы за вычетом расходов, признанные на дату передачи, последующие доходы или расходы, признанные в связи с продолжающимся участием и общая совокупная сумма доходов или расходов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67.7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1540"/>
        <w:gridCol w:w="1260"/>
        <w:gridCol w:w="1260"/>
        <w:gridCol w:w="1260"/>
        <w:gridCol w:w="1400"/>
        <w:gridCol w:w="1260"/>
        <w:gridCol w:w="126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За период, закончившийся __________ 20__ года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За период, закончившийся _________ 20__ года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Прибыль или убыток, признанный на дату передачи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Последующие доходы и расходы, признанные в отчетном периоде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Наращенная сумма признанных доходов и расходов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Прибыль или убыток, признан-ный на дату передачи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Последующие доходы и расходы, признанные в отчетном периоде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Наращенная сумма признанных доходов и расходов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Проданные опционы "на продажу"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Приобретенные опционы "на покупку"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Порядок составления таблицы 67.7 и пояснений к ней</w:t>
      </w:r>
    </w:p>
    <w:p w:rsidR="00000000" w:rsidRDefault="00CC5D55"/>
    <w:p w:rsidR="00000000" w:rsidRDefault="00CC5D55">
      <w:r>
        <w:t>1. </w:t>
      </w:r>
      <w:r>
        <w:t xml:space="preserve">В настоящей таблице раскрывается информация о доходах за вычетом расходов, признанных на дату передачи, последующих доходах или расходах, признанных в связи с продолжающимся участием и общая совокупная сумма доходов или расходов. Информация раскрывается в </w:t>
      </w:r>
      <w:r>
        <w:t xml:space="preserve">соответствии с </w:t>
      </w:r>
      <w:r>
        <w:rPr>
          <w:rStyle w:val="a4"/>
        </w:rPr>
        <w:t>пунктом 42G (а-b)</w:t>
      </w:r>
      <w:r>
        <w:t xml:space="preserve"> МСФО (IFRS) 7. </w:t>
      </w:r>
    </w:p>
    <w:p w:rsidR="00000000" w:rsidRDefault="00CC5D55">
      <w:r>
        <w:t>2. Результаты анализа представлены по видам продолжающего участия. </w:t>
      </w:r>
    </w:p>
    <w:p w:rsidR="00000000" w:rsidRDefault="00CC5D55"/>
    <w:p w:rsidR="00000000" w:rsidRDefault="00CC5D55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CC5D55">
      <w:pPr>
        <w:pStyle w:val="1"/>
      </w:pPr>
      <w:r>
        <w:t xml:space="preserve">Информация о деятельности по передаче активов в разбивке по месяцам и по виду </w:t>
      </w:r>
      <w:r>
        <w:t>продолжающегося участия в течение отчетного периода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67.8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23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Январь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Февраль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Март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Апрель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Май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Июнь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Июль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Август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Сентябрь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Октябрь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Ноябрь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Декабрь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Проданные опционы "на продажу"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Признанные доходы за вычетом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Средства, полученные от деятельности по передаче активов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Приобретенные опционы "на покупку"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Признанные доходы за вычетом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Средства, полученные от деятельности по передаче активов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CC5D55"/>
    <w:p w:rsidR="00000000" w:rsidRDefault="00CC5D55">
      <w:r>
        <w:t>67.8.1. Деятельность по передаче активов не была равномерно распределена в течение отчетного периода. </w:t>
      </w:r>
      <w:r>
        <w:t>В (месяц) 20__ года страховщик продал портфель (указать проданные активы) за ____ тысяч рублей и признал чистый доход в сумме ____ тысяч рублей. По этой операции страховщик (предоставил гарантию в отношении риска просрочки платежа до 30 дней, обязуясь выпл</w:t>
      </w:r>
      <w:r>
        <w:t>атить покупателю пени за просроченный платеж за указанный период). В (месяц) 20__ года страховщик продал портфель (указать портфель активов) за ____ тысяч рублей и признал доход в сумме ____ тысяч рублей. По этой операции страховщик выпустил в адрес покупа</w:t>
      </w:r>
      <w:r>
        <w:t>теля опцион "на продажу", который являлся неприбыльным. </w:t>
      </w:r>
    </w:p>
    <w:p w:rsidR="00000000" w:rsidRDefault="00CC5D55">
      <w:r>
        <w:t>67.8.2. Общая сумма поступлений от операций по передаче активов в __________ 20__ года распределялась равномерно (в ____________20__ г. __________). </w:t>
      </w:r>
    </w:p>
    <w:p w:rsidR="00000000" w:rsidRDefault="00CC5D55">
      <w:r>
        <w:t>Основной объем операций страховщика по передаче ф</w:t>
      </w:r>
      <w:r>
        <w:t>инансовых активов, признание которых было прекращено, совершен в (месяц) 20__ года (__________ 20__ г.) (или требуется указать, за сколько дней до конца отчетного периода). </w:t>
      </w:r>
    </w:p>
    <w:p w:rsidR="00000000" w:rsidRDefault="00CC5D55">
      <w:r>
        <w:t>Прибыль (убыток), признанная в отношении вышеназванных операций по передаче активо</w:t>
      </w:r>
      <w:r>
        <w:t>в, составила в 20__ году __________ тысяч рублей (20__ г.: __________ тысяч рублей). Общая сумма поступлений от операций по передаче финансовых активов в 20__ году составила __________ тысяч рублей (20__ г.: __________ тысяч рублей). </w:t>
      </w:r>
    </w:p>
    <w:p w:rsidR="00000000" w:rsidRDefault="00CC5D55"/>
    <w:p w:rsidR="00000000" w:rsidRDefault="00CC5D55">
      <w:pPr>
        <w:pStyle w:val="1"/>
      </w:pPr>
      <w:r>
        <w:t xml:space="preserve">Порядок составления </w:t>
      </w:r>
      <w:r>
        <w:t>таблицы 67.8 и пояснений к ней</w:t>
      </w:r>
    </w:p>
    <w:p w:rsidR="00000000" w:rsidRDefault="00CC5D55"/>
    <w:p w:rsidR="00000000" w:rsidRDefault="00CC5D55">
      <w:r>
        <w:t xml:space="preserve">1. В настоящей таблице раскрывается информация о деятельности по передаче активов в разбивке по месяцам и по виду продолжающегося участия в течение _____________ 20__ года. Информация раскрывается в соответствии с </w:t>
      </w:r>
      <w:r>
        <w:rPr>
          <w:rStyle w:val="a4"/>
        </w:rPr>
        <w:t>пунктом 42G (а</w:t>
      </w:r>
      <w:r>
        <w:t xml:space="preserve">, </w:t>
      </w:r>
      <w:r>
        <w:rPr>
          <w:rStyle w:val="a4"/>
        </w:rPr>
        <w:t>b</w:t>
      </w:r>
      <w:r>
        <w:t xml:space="preserve">, </w:t>
      </w:r>
      <w:r>
        <w:rPr>
          <w:rStyle w:val="a4"/>
        </w:rPr>
        <w:t>с)</w:t>
      </w:r>
      <w:r>
        <w:t xml:space="preserve"> МСФО (IFRS) 7. </w:t>
      </w:r>
    </w:p>
    <w:p w:rsidR="00000000" w:rsidRDefault="00CC5D55">
      <w:r>
        <w:t>2. Требуется представить раскрытие информации за соответствующий период предыдущего отчетного года. </w:t>
      </w:r>
    </w:p>
    <w:p w:rsidR="00000000" w:rsidRDefault="00CC5D55">
      <w:r>
        <w:t>3. Страхов</w:t>
      </w:r>
      <w:r>
        <w:t>щик выбирает вариант раскрытия информации в зависимости от равномерности распределения в течение отчетного периода деятельности по передаче активов. </w:t>
      </w:r>
    </w:p>
    <w:p w:rsidR="00000000" w:rsidRDefault="00CC5D55"/>
    <w:p w:rsidR="00000000" w:rsidRDefault="00CC5D55">
      <w:pPr>
        <w:pStyle w:val="1"/>
      </w:pPr>
      <w:bookmarkStart w:id="1660" w:name="sub_9068"/>
      <w:r>
        <w:t>Примечание 68. "Взаимозачет финансовых активов и финансовых обязательств"</w:t>
      </w:r>
    </w:p>
    <w:bookmarkEnd w:id="1660"/>
    <w:p w:rsidR="00000000" w:rsidRDefault="00CC5D55"/>
    <w:p w:rsidR="00000000" w:rsidRDefault="00CC5D55">
      <w:pPr>
        <w:pStyle w:val="1"/>
      </w:pPr>
      <w:r>
        <w:t>Финансовые инс</w:t>
      </w:r>
      <w:r>
        <w:t>трументы, подлежащие взаимозачету, подпадающие под действие обеспеченного правовой защитой генерального соглашения о взаимозачете, либо аналогичного соглашения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68.1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1680"/>
        <w:gridCol w:w="1260"/>
        <w:gridCol w:w="1260"/>
        <w:gridCol w:w="1400"/>
        <w:gridCol w:w="1120"/>
        <w:gridCol w:w="1400"/>
        <w:gridCol w:w="112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661" w:name="sub_6810"/>
            <w:r w:rsidRPr="00CC5D55">
              <w:rPr>
                <w:rFonts w:eastAsiaTheme="minorEastAsia"/>
              </w:rPr>
              <w:t>Номер строки</w:t>
            </w:r>
            <w:bookmarkEnd w:id="1661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Валовые суммы выполнения вза</w:t>
            </w:r>
            <w:r w:rsidRPr="00CC5D55">
              <w:rPr>
                <w:rFonts w:eastAsiaTheme="minorEastAsia"/>
              </w:rPr>
              <w:t>имозачета, отраженные в отчете о финансовом положении (бухгалтерском балансе)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Валовые суммы взаимозачета, отраженные в отчете о финансовом положении (бухгалтерском балансе)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Нетто-сумма после выполнения взаимозачета, отраженная в отчете о финансовом положен</w:t>
            </w:r>
            <w:r w:rsidRPr="00CC5D55">
              <w:rPr>
                <w:rFonts w:eastAsiaTheme="minorEastAsia"/>
              </w:rPr>
              <w:t>ии (бухгалтерском балансе)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Суммы, попадающие под действие генерального соглашения о взаимозачете (аналогичного соглашения), отраженные в отчете о финансовом положении (бухгалтерском балансе)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Чистая сумма риска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инструменты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Полученное денежное обеспечение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активы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Прочая дебиторская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задолженность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Дебиторская задолженность по операциям страхования, сострахования и перестрахования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Договоры покупки и обратной продажи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обязательства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Кредиторская задолженность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Договоры продажи и обратного выкупа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Порядок составления таблицы 68.1 и пояснений к ней</w:t>
      </w:r>
    </w:p>
    <w:p w:rsidR="00000000" w:rsidRDefault="00CC5D55"/>
    <w:p w:rsidR="00000000" w:rsidRDefault="00CC5D55">
      <w:r>
        <w:t>68.1.1. </w:t>
      </w:r>
      <w:r>
        <w:t xml:space="preserve">Настоящее примечание составляется на основании данных бухгалтерского учета. Информация раскрывается в соответствии с </w:t>
      </w:r>
      <w:r>
        <w:rPr>
          <w:rStyle w:val="a4"/>
        </w:rPr>
        <w:t>пунктом 32</w:t>
      </w:r>
      <w:r>
        <w:t xml:space="preserve"> МСФО (IАS) 7. </w:t>
      </w:r>
    </w:p>
    <w:p w:rsidR="00000000" w:rsidRDefault="00CC5D55">
      <w:r>
        <w:t>68.1.2. В настоящем примечании необходимо раскрыть информацию качественног</w:t>
      </w:r>
      <w:r>
        <w:t>о характера о правах на зачет, относящихся к признанным страховщиком финансовым активам и финансовым обязательствам, в том числе подпадающим под действие генерального соглашения о взаимозачете либо аналогичного соглашения, которым предусмотрено право на вз</w:t>
      </w:r>
      <w:r>
        <w:t xml:space="preserve">аимозачет при неисполнении обязательств в результате несостоятельности или банкротства контрагента, включая характер таких прав. Информация раскрывается в соответствии с </w:t>
      </w:r>
      <w:r>
        <w:rPr>
          <w:rStyle w:val="a4"/>
        </w:rPr>
        <w:t>пунктами 13В</w:t>
      </w:r>
      <w:r>
        <w:t>,</w:t>
      </w:r>
      <w:r>
        <w:rPr>
          <w:rStyle w:val="a4"/>
        </w:rPr>
        <w:t>13Е</w:t>
      </w:r>
      <w:r>
        <w:t xml:space="preserve">, </w:t>
      </w:r>
      <w:r>
        <w:rPr>
          <w:rStyle w:val="a4"/>
        </w:rPr>
        <w:t>В50</w:t>
      </w:r>
      <w:r>
        <w:t xml:space="preserve">, </w:t>
      </w:r>
      <w:r>
        <w:rPr>
          <w:rStyle w:val="a4"/>
        </w:rPr>
        <w:t>В53</w:t>
      </w:r>
      <w:r>
        <w:t xml:space="preserve"> МСФО (IFRS) 7. </w:t>
      </w:r>
    </w:p>
    <w:p w:rsidR="00000000" w:rsidRDefault="00CC5D55">
      <w:r>
        <w:t>68.1.3. Для финансовых инструментов, к которым применимы права на взаимозачет, не зависящие от будущего события, но в отношении котор</w:t>
      </w:r>
      <w:r>
        <w:t xml:space="preserve">ых не выполняются оставшиеся критерии </w:t>
      </w:r>
      <w:r>
        <w:rPr>
          <w:rStyle w:val="a4"/>
        </w:rPr>
        <w:t>пункта 42</w:t>
      </w:r>
      <w:r>
        <w:t xml:space="preserve"> МСФО (IAS) 32, страховщику рекомендуется указать причину(ы), по которой (ым) такие критерии не выполняются. По полученному или предоставленному финансовому обеспечению </w:t>
      </w:r>
      <w:r>
        <w:t>страховщика рекомендуется указать условия соглашения об обеспечении (например, ограничения, предусмотренные для обеспечения). </w:t>
      </w:r>
    </w:p>
    <w:p w:rsidR="00000000" w:rsidRDefault="00CC5D55">
      <w:r>
        <w:t xml:space="preserve">68.1.4. В </w:t>
      </w:r>
      <w:r>
        <w:rPr>
          <w:rStyle w:val="a4"/>
        </w:rPr>
        <w:t>графе 3</w:t>
      </w:r>
      <w:r>
        <w:t xml:space="preserve"> настоящей таблицы отражается наименьшее из значения, отраженного в </w:t>
      </w:r>
      <w:r>
        <w:rPr>
          <w:rStyle w:val="a4"/>
        </w:rPr>
        <w:t>графе 2</w:t>
      </w:r>
      <w:r>
        <w:t xml:space="preserve">, и суммы соответствующего инструмента, подлежащего взаимозачету. Значения </w:t>
      </w:r>
      <w:r>
        <w:rPr>
          <w:rStyle w:val="a4"/>
        </w:rPr>
        <w:t>граф 5</w:t>
      </w:r>
      <w:r>
        <w:t xml:space="preserve"> и </w:t>
      </w:r>
      <w:r>
        <w:rPr>
          <w:rStyle w:val="a4"/>
        </w:rPr>
        <w:t>6</w:t>
      </w:r>
      <w:r>
        <w:t xml:space="preserve"> настоящей таблицы ограничены риском, отраженным в </w:t>
      </w:r>
      <w:r>
        <w:rPr>
          <w:rStyle w:val="a4"/>
        </w:rPr>
        <w:t>графе 4</w:t>
      </w:r>
      <w:r>
        <w:t xml:space="preserve"> для каждого отдельн</w:t>
      </w:r>
      <w:r>
        <w:t>ого инструмента, что позволяет избежать недооценки конечного чистого риска. </w:t>
      </w:r>
    </w:p>
    <w:p w:rsidR="00000000" w:rsidRDefault="00CC5D55">
      <w:r>
        <w:t>68.1.5. У страховщика существуют генеральные соглашения о взаимозачете с контрагентами, которые обеспечены правовой защитой в случае невыполнения обязательств. Кроме того, примени</w:t>
      </w:r>
      <w:r>
        <w:t>мое законодательство разрешает предприятиям в одностороннем порядке производить зачет дебиторской и кредиторской задолженности, подлежащей оплате, если они выражены в одной и той же валюте и относятся к одному и тому же контрагенту. Информация об этом раск</w:t>
      </w:r>
      <w:r>
        <w:t>рывается, так как этот взаимозачет был произведен в отчете о финансовом положении. Страховщик также разместил гарантийные депозиты в (клиринговом центре-контрагенте) в качестве обеспечения своих позиций по производным инструментам. Этот контрагент имеет пр</w:t>
      </w:r>
      <w:r>
        <w:t>аво произвести взаимозачет обязательств страховщика и гарантийного депозита в случае невыполнения обязательств. </w:t>
      </w:r>
    </w:p>
    <w:p w:rsidR="00000000" w:rsidRDefault="00CC5D55">
      <w:r>
        <w:t xml:space="preserve">68.1.6. Информация о финансовых активах, переданных в залог в качестве обеспечения, представлена в </w:t>
      </w:r>
      <w:r>
        <w:rPr>
          <w:rStyle w:val="a4"/>
        </w:rPr>
        <w:t>примечаниях 7</w:t>
      </w:r>
      <w:r>
        <w:t xml:space="preserve">, </w:t>
      </w:r>
      <w:r>
        <w:rPr>
          <w:rStyle w:val="a4"/>
        </w:rPr>
        <w:t>8</w:t>
      </w:r>
      <w:r>
        <w:t xml:space="preserve">, </w:t>
      </w:r>
      <w:r>
        <w:rPr>
          <w:rStyle w:val="a4"/>
        </w:rPr>
        <w:t>9</w:t>
      </w:r>
      <w:r>
        <w:t xml:space="preserve"> настоящего приложения. Информация раскрывается в соответствии с </w:t>
      </w:r>
      <w:r>
        <w:rPr>
          <w:rStyle w:val="a4"/>
        </w:rPr>
        <w:t>пунктами 13F</w:t>
      </w:r>
      <w:r>
        <w:t>,</w:t>
      </w:r>
      <w:r>
        <w:rPr>
          <w:rStyle w:val="a4"/>
        </w:rPr>
        <w:t>13С (d)(ii)</w:t>
      </w:r>
      <w:r>
        <w:t xml:space="preserve"> МСФО (IFRS) 7. </w:t>
      </w:r>
    </w:p>
    <w:p w:rsidR="00000000" w:rsidRDefault="00CC5D55"/>
    <w:p w:rsidR="00000000" w:rsidRDefault="00CC5D55">
      <w:pPr>
        <w:pStyle w:val="1"/>
      </w:pPr>
      <w:bookmarkStart w:id="1662" w:name="sub_9069"/>
      <w:r>
        <w:t>Приме</w:t>
      </w:r>
      <w:r>
        <w:t>чание 69. "Операции со связанными сторонами"</w:t>
      </w:r>
    </w:p>
    <w:bookmarkEnd w:id="1662"/>
    <w:p w:rsidR="00000000" w:rsidRDefault="00CC5D55"/>
    <w:p w:rsidR="00000000" w:rsidRDefault="00CC5D55">
      <w:pPr>
        <w:pStyle w:val="1"/>
      </w:pPr>
      <w:r>
        <w:t>Остатки на отчетную дату по операциям со связанными сторонами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69.1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1960"/>
        <w:gridCol w:w="980"/>
        <w:gridCol w:w="980"/>
        <w:gridCol w:w="1120"/>
        <w:gridCol w:w="1120"/>
        <w:gridCol w:w="1120"/>
        <w:gridCol w:w="980"/>
        <w:gridCol w:w="98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статьи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Материнское предприятие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Дочерние предприятия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Совместно контролируемые предприятия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Ассоцииров</w:t>
            </w:r>
            <w:r w:rsidRPr="00CC5D55">
              <w:rPr>
                <w:rFonts w:eastAsiaTheme="minorEastAsia"/>
              </w:rPr>
              <w:t>анные предприятия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Ключевой управленческий персонал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связанные стороны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9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Активы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Денежные средства и их эквиваленты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Депозиты в кредитных организациях и банках-нерезидентах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активы, оцениваемые по справедливой стоимости, изменения которой отражаются в составе прибыли или убытка,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4.1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активы, переданные без прекращения признания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активы, имеющиеся в наличии для продажи,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5.1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активы, переданные без прекращения признания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активы, удерживаемые до погашения,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6.1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активы, переданные без прекращения признания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Займы и прочая дебиторская задолженность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Доля перестраховщиков в резервах по договорам страхования жизни, классифицирован-ным как страховые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Доля перестраховщиков в обяз</w:t>
            </w:r>
            <w:r w:rsidRPr="00CC5D55">
              <w:rPr>
                <w:rFonts w:eastAsiaTheme="minorEastAsia"/>
              </w:rPr>
              <w:t>ательствах по договорам страхования жизни, классифицирован-ным как инвестиционные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Доля перестраховщиков в резервах по страхованию иному, чем страхование жизни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Дебиторская задолженность по операциям страхования, сострах</w:t>
            </w:r>
            <w:r w:rsidRPr="00CC5D55">
              <w:rPr>
                <w:rFonts w:eastAsiaTheme="minorEastAsia"/>
              </w:rPr>
              <w:t>ования и перестрахования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обязательства, оцениваемые по справедливой стоимости, изменения которой отражаются в составе прибыли или убытка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Займы и прочие привлеченные средства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Выпущенные долговые ценные бумаги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Кредиторская задолженность по операциям страхования, сострахования и перестрахования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Резервы по договорам страхования жизни, классифицированным как страховые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Обязательства по договорам страхования жизни, классифицированным как инвестиционные с НВПДВ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Обязательства по договорам страхования жизни, классифицированным как инвестиционные без НВПДВ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Резервы по страхованию иному, чем страхование жизни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Резервы - оценочные обязательства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обязательства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r>
        <w:t>69.1.1. </w:t>
      </w:r>
      <w:r>
        <w:t>В ходе обычной деятельности страховщик проводит операции со своими основными акционерами, ключевым управленческим персоналом, ассоциированными, совместно контролируемыми и дочерними предприятиями. Эти операции включали: ___________________. (Перечислить ви</w:t>
      </w:r>
      <w:r>
        <w:t>ды основных операций со связанными сторонами). Данные операции осуществлялись преимущественно по рыночным (льготным) (нужное оставить) ставкам. </w:t>
      </w:r>
    </w:p>
    <w:p w:rsidR="00000000" w:rsidRDefault="00CC5D55"/>
    <w:p w:rsidR="00000000" w:rsidRDefault="00CC5D55">
      <w:pPr>
        <w:pStyle w:val="1"/>
      </w:pPr>
      <w:r>
        <w:t>Порядок составления таблицы 69.1 и пояснений к ней</w:t>
      </w:r>
    </w:p>
    <w:p w:rsidR="00000000" w:rsidRDefault="00CC5D55"/>
    <w:p w:rsidR="00000000" w:rsidRDefault="00CC5D55">
      <w:r>
        <w:t>1. В настоящей таблице раскрывается информация об остатках</w:t>
      </w:r>
      <w:r>
        <w:t xml:space="preserve"> на отчетную дату по операциям со связанными сторонами в соответствии с </w:t>
      </w:r>
      <w:r>
        <w:rPr>
          <w:rStyle w:val="a4"/>
        </w:rPr>
        <w:t>пунктами 18</w:t>
      </w:r>
      <w:r>
        <w:t xml:space="preserve">, </w:t>
      </w:r>
      <w:r>
        <w:rPr>
          <w:rStyle w:val="a4"/>
        </w:rPr>
        <w:t>19</w:t>
      </w:r>
      <w:r>
        <w:t xml:space="preserve">, </w:t>
      </w:r>
      <w:r>
        <w:rPr>
          <w:rStyle w:val="a4"/>
        </w:rPr>
        <w:t>24</w:t>
      </w:r>
      <w:r>
        <w:t xml:space="preserve"> МСФО (IAS) 24.</w:t>
      </w:r>
    </w:p>
    <w:p w:rsidR="00000000" w:rsidRDefault="00CC5D55">
      <w:r>
        <w:t>2. Требуется представить сравнительные</w:t>
      </w:r>
      <w:r>
        <w:t xml:space="preserve"> данные. </w:t>
      </w:r>
    </w:p>
    <w:p w:rsidR="00000000" w:rsidRDefault="00CC5D55">
      <w:r>
        <w:t xml:space="preserve">3. Требуется раскрыть информацию об условиях операций со связанными сторонами в соответствии с </w:t>
      </w:r>
      <w:r>
        <w:rPr>
          <w:rStyle w:val="a4"/>
        </w:rPr>
        <w:t>пунктами 4</w:t>
      </w:r>
      <w:r>
        <w:t xml:space="preserve">, </w:t>
      </w:r>
      <w:r>
        <w:rPr>
          <w:rStyle w:val="a4"/>
        </w:rPr>
        <w:t>18</w:t>
      </w:r>
      <w:r>
        <w:t xml:space="preserve">, </w:t>
      </w:r>
      <w:r>
        <w:rPr>
          <w:rStyle w:val="a4"/>
        </w:rPr>
        <w:t>19</w:t>
      </w:r>
      <w:r>
        <w:t xml:space="preserve">, </w:t>
      </w:r>
      <w:r>
        <w:rPr>
          <w:rStyle w:val="a4"/>
        </w:rPr>
        <w:t>24</w:t>
      </w:r>
      <w:r>
        <w:t xml:space="preserve"> МСФО (IAS) 24. </w:t>
      </w:r>
    </w:p>
    <w:p w:rsidR="00000000" w:rsidRDefault="00CC5D55"/>
    <w:p w:rsidR="00000000" w:rsidRDefault="00CC5D55">
      <w:pPr>
        <w:pStyle w:val="1"/>
      </w:pPr>
      <w:r>
        <w:t>Доходы и расходы по операциям со связанными сторонами за отчетный период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69.2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680"/>
        <w:gridCol w:w="980"/>
        <w:gridCol w:w="980"/>
        <w:gridCol w:w="1120"/>
        <w:gridCol w:w="1120"/>
        <w:gridCol w:w="1120"/>
        <w:gridCol w:w="980"/>
        <w:gridCol w:w="98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Материнское предприятие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Дочерние предприятия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Совместно контролируемые пред</w:t>
            </w:r>
            <w:r w:rsidRPr="00CC5D55">
              <w:rPr>
                <w:rFonts w:eastAsiaTheme="minorEastAsia"/>
              </w:rPr>
              <w:t>приятия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Ассоциированные предприятия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Ключевой управленческий персонал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связанные стороны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9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Страхование жизни: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заработанные страховые премии (взносы) - нетто-перестрахование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выплаты - нетто-перестрахование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страховых резервов по страхованию жизни - нетто-перестрахование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1.4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расходы по ведению страховых операций - нетто-перестрахование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1.5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доходы по страхованию жизни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1.6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расходы по страхованию жизни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Страхование иное, чем страхование жизни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заработанные страховые премии - нетто-перестрахование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состоявшиеся убытки - нетто-перестрахование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расходы по ведению страховых опера</w:t>
            </w:r>
            <w:r w:rsidRPr="00CC5D55">
              <w:rPr>
                <w:rFonts w:eastAsiaTheme="minorEastAsia"/>
              </w:rPr>
              <w:t>ций - нетто-перестрахование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2.4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доходы по страхованию иному, чем страхование жизни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2.5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расходы по страхованию иному, чем страхование жизни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Процентные доходы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Доходы за вычетом расходов (расходы за вычетом доходов) по операциям с финансовыми инструментами, оцениваемыми по справедливой стоимости, изменения которой отражаются в составе прибыли или убытка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Доходы за вычетом расходов (расходы за вычетом доходов) по операциям с финансовыми активами, имеющимися в наличии для продажи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Доходы за вычетом расходов (расходы за вычетом доходов) от операций с инвестиционным имуществом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Доходы за вычетом расходов (расходы за вычетом доходов) по операциям с иностранной валютой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инвестиционные доходы за вычетом расходов (расходы за вычетом доходов)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Общие и административные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Процентные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доходы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Чистые (расходы) доходы от хеджирования денежных потоков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Прочий совокупный доход (убыток) от прочих операций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Порядок составления таблицы 69.2 и пояснений к ней</w:t>
      </w:r>
    </w:p>
    <w:p w:rsidR="00000000" w:rsidRDefault="00CC5D55"/>
    <w:p w:rsidR="00000000" w:rsidRDefault="00CC5D55">
      <w:r>
        <w:t>1. </w:t>
      </w:r>
      <w:r>
        <w:t xml:space="preserve">В настоящей таблице раскрывается информация о доходах и расходах за отчетный период по операциям со связанными сторонами в соответствии с </w:t>
      </w:r>
      <w:r>
        <w:rPr>
          <w:rStyle w:val="a4"/>
        </w:rPr>
        <w:t>пунктами 18</w:t>
      </w:r>
      <w:r>
        <w:t xml:space="preserve">, </w:t>
      </w:r>
      <w:r>
        <w:rPr>
          <w:rStyle w:val="a4"/>
        </w:rPr>
        <w:t>19</w:t>
      </w:r>
      <w:r>
        <w:t xml:space="preserve">, </w:t>
      </w:r>
      <w:r>
        <w:rPr>
          <w:rStyle w:val="a4"/>
        </w:rPr>
        <w:t>24</w:t>
      </w:r>
      <w:r>
        <w:t xml:space="preserve"> МСФО (IAS) 24. </w:t>
      </w:r>
    </w:p>
    <w:p w:rsidR="00000000" w:rsidRDefault="00CC5D55">
      <w:r>
        <w:t>2. Требуется представить сравнительные данные. </w:t>
      </w:r>
    </w:p>
    <w:p w:rsidR="00000000" w:rsidRDefault="00CC5D55"/>
    <w:p w:rsidR="00000000" w:rsidRDefault="00CC5D55">
      <w:pPr>
        <w:pStyle w:val="1"/>
      </w:pPr>
      <w:r>
        <w:t>Информация о размере вознаграждения ключевому управленческому персоналу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69.3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340"/>
        <w:gridCol w:w="2240"/>
        <w:gridCol w:w="224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 20__ года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______ 20__ года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Краткосрочные вознаграждения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Обязательства по пенсионному обеспечению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Другие долгосрочные вознаграждения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Выходные пособия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Выплаты на основе долевых инструментов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r>
        <w:t>69.3.1. </w:t>
      </w:r>
      <w:r>
        <w:t>В __________ страховщик выкупил __________ (тысяч) собственных акций у __________, связанной стороны, на общую сумму ______ тысяч рублей (_________: __________ (тысяч) собственных акций у __________, связанной стороны, на сумму __________ тысяч рублей). </w:t>
      </w:r>
    </w:p>
    <w:p w:rsidR="00000000" w:rsidRDefault="00CC5D55"/>
    <w:p w:rsidR="00000000" w:rsidRDefault="00CC5D55">
      <w:pPr>
        <w:pStyle w:val="1"/>
      </w:pPr>
      <w:r>
        <w:t>Порядок составления таблицы 69.3 и пояснений к ней. </w:t>
      </w:r>
    </w:p>
    <w:p w:rsidR="00000000" w:rsidRDefault="00CC5D55"/>
    <w:p w:rsidR="00000000" w:rsidRDefault="00CC5D55">
      <w:r>
        <w:t xml:space="preserve">1. В настоящей таблице раскрывается информация о размере вознаграждения ключевому управленческому персоналу за _____ 20__ года и ______ 20__ года в соответствии с </w:t>
      </w:r>
      <w:r>
        <w:rPr>
          <w:rStyle w:val="a4"/>
        </w:rPr>
        <w:t>пункт</w:t>
      </w:r>
      <w:r>
        <w:rPr>
          <w:rStyle w:val="a4"/>
        </w:rPr>
        <w:t>ами 9</w:t>
      </w:r>
      <w:r>
        <w:t xml:space="preserve">, </w:t>
      </w:r>
      <w:r>
        <w:rPr>
          <w:rStyle w:val="a4"/>
        </w:rPr>
        <w:t>17</w:t>
      </w:r>
      <w:r>
        <w:t xml:space="preserve"> МСФО (IAS) 24. </w:t>
      </w:r>
    </w:p>
    <w:p w:rsidR="00000000" w:rsidRDefault="00CC5D55">
      <w:r>
        <w:t>2. В краткосрочные вознаграждения требуется включить вознаграждения, выплата которых в полном объеме ожидается до истечения двенадцати месяцев после окончания отчетного периода, в котором бы</w:t>
      </w:r>
      <w:r>
        <w:t>ли оказаны соответствующие услуги. </w:t>
      </w:r>
    </w:p>
    <w:p w:rsidR="00000000" w:rsidRDefault="00CC5D55">
      <w:r>
        <w:t>3. В другие долгосрочные вознаграждения требуется включить вознаграждения, выплата которых в полном объеме не ожидается до истечения двенадцати месяцев после окончания годового отчетного периода, в котором были оказаны с</w:t>
      </w:r>
      <w:r>
        <w:t>оответствующие услуги. </w:t>
      </w:r>
    </w:p>
    <w:p w:rsidR="00000000" w:rsidRDefault="00CC5D55"/>
    <w:p w:rsidR="00000000" w:rsidRDefault="00CC5D55">
      <w:pPr>
        <w:pStyle w:val="1"/>
      </w:pPr>
      <w:bookmarkStart w:id="1663" w:name="sub_9070"/>
      <w:r>
        <w:t>Примечание 70. "События после окончания отчетного периода"</w:t>
      </w:r>
    </w:p>
    <w:bookmarkEnd w:id="1663"/>
    <w:p w:rsidR="00000000" w:rsidRDefault="00CC5D55"/>
    <w:p w:rsidR="00000000" w:rsidRDefault="00CC5D55">
      <w:r>
        <w:t xml:space="preserve">70.1. __________20__ года (общее годовое собрание акционеров) объявило дивиденды по обыкновенным акциям в сумме __________ тысяч рублей (__________ рублей </w:t>
      </w:r>
      <w:r>
        <w:t>на одну обыкновенную акцию) и дивиденды по привилегированным акциям в сумме __________ тысяч рублей (__________ рублей на одну привилегированную акцию, или ____ процентов от номинальной стоимости соответствующих привилегированных акций). Информация раскрыв</w:t>
      </w:r>
      <w:r>
        <w:t xml:space="preserve">ается в соответствии с </w:t>
      </w:r>
      <w:r>
        <w:rPr>
          <w:rStyle w:val="a4"/>
        </w:rPr>
        <w:t>пунктом 21</w:t>
      </w:r>
      <w:r>
        <w:t xml:space="preserve"> МСФО (IAS) 10. </w:t>
      </w:r>
    </w:p>
    <w:p w:rsidR="00000000" w:rsidRDefault="00CC5D55"/>
    <w:p w:rsidR="00000000" w:rsidRDefault="00CC5D55">
      <w:pPr>
        <w:pStyle w:val="1"/>
      </w:pPr>
      <w:r>
        <w:t>Порядок составления Примечания 70</w:t>
      </w:r>
    </w:p>
    <w:p w:rsidR="00000000" w:rsidRDefault="00CC5D55"/>
    <w:p w:rsidR="00000000" w:rsidRDefault="00CC5D55">
      <w:r>
        <w:t xml:space="preserve">1. Состав событий после окончания отчетного периода определяется страховщиком в соответствии с требованиями </w:t>
      </w:r>
      <w:r>
        <w:rPr>
          <w:rStyle w:val="a4"/>
        </w:rPr>
        <w:t>МСФО (IAS) 10</w:t>
      </w:r>
      <w:r>
        <w:t>. </w:t>
      </w:r>
    </w:p>
    <w:p w:rsidR="00000000" w:rsidRDefault="00CC5D55">
      <w:r>
        <w:t xml:space="preserve">2. В соответствии с </w:t>
      </w:r>
      <w:r>
        <w:rPr>
          <w:rStyle w:val="a4"/>
        </w:rPr>
        <w:t>пунктом 22</w:t>
      </w:r>
      <w:r>
        <w:t xml:space="preserve"> МСФО (IAS) 10 в примечании должна быть раскрыта информация обо всех событиях, произошедших после окончания отчетного периода, которые мо</w:t>
      </w:r>
      <w:r>
        <w:t>гут оказать существенное влияние на бухгалтерскую (финансовую) отчетность. </w:t>
      </w:r>
    </w:p>
    <w:p w:rsidR="00000000" w:rsidRDefault="00CC5D55">
      <w:r>
        <w:t>3. Информация может быть представлена в произвольной форме. </w:t>
      </w:r>
    </w:p>
    <w:p w:rsidR="00000000" w:rsidRDefault="00CC5D55"/>
    <w:p w:rsidR="00000000" w:rsidRDefault="00CC5D55">
      <w:pPr>
        <w:ind w:firstLine="698"/>
        <w:jc w:val="right"/>
      </w:pPr>
      <w:bookmarkStart w:id="1664" w:name="sub_10000"/>
      <w:r>
        <w:rPr>
          <w:rStyle w:val="a3"/>
        </w:rPr>
        <w:t>Приложение 10</w:t>
      </w:r>
      <w:r>
        <w:rPr>
          <w:rStyle w:val="a3"/>
        </w:rPr>
        <w:br/>
        <w:t xml:space="preserve">к </w:t>
      </w:r>
      <w:r>
        <w:rPr>
          <w:rStyle w:val="a4"/>
        </w:rPr>
        <w:t>Положению</w:t>
      </w:r>
      <w:r>
        <w:rPr>
          <w:rStyle w:val="a3"/>
        </w:rPr>
        <w:t xml:space="preserve"> Банка России</w:t>
      </w:r>
      <w:r>
        <w:rPr>
          <w:rStyle w:val="a3"/>
        </w:rPr>
        <w:br/>
        <w:t>от __________________ N ____- П</w:t>
      </w:r>
      <w:r>
        <w:rPr>
          <w:rStyle w:val="a3"/>
        </w:rPr>
        <w:br/>
        <w:t>"Отраслевой ста</w:t>
      </w:r>
      <w:r>
        <w:rPr>
          <w:rStyle w:val="a3"/>
        </w:rPr>
        <w:t>ндарт о порядке</w:t>
      </w:r>
      <w:r>
        <w:rPr>
          <w:rStyle w:val="a3"/>
        </w:rPr>
        <w:br/>
        <w:t>составления и представления бухгалтерской</w:t>
      </w:r>
      <w:r>
        <w:rPr>
          <w:rStyle w:val="a3"/>
        </w:rPr>
        <w:br/>
        <w:t>(финансовой) отчетности страховщиков"</w:t>
      </w:r>
    </w:p>
    <w:bookmarkEnd w:id="1664"/>
    <w:p w:rsidR="00000000" w:rsidRDefault="00CC5D55"/>
    <w:p w:rsidR="00000000" w:rsidRDefault="00CC5D55">
      <w:pPr>
        <w:pStyle w:val="1"/>
      </w:pPr>
      <w:r>
        <w:t>Таблица</w:t>
      </w:r>
      <w:r>
        <w:br/>
        <w:t>группировки синтетических балансовых счетов в соответствии со статьями отчета о финансовом положении (бухгалтерского баланса) для страховых ор</w:t>
      </w:r>
      <w:r>
        <w:t>ганизаций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1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3500"/>
        <w:gridCol w:w="560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показателя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статьи отчета о финансовом положении (бухгалтерского баланса)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Счета бухгалтерского учета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665" w:name="sub_10100"/>
            <w:r w:rsidRPr="00CC5D55">
              <w:rPr>
                <w:rStyle w:val="a3"/>
                <w:rFonts w:eastAsiaTheme="minorEastAsia"/>
              </w:rPr>
              <w:t>Раздел I. АКТИВЫ</w:t>
            </w:r>
            <w:bookmarkEnd w:id="1665"/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666" w:name="sub_10001"/>
            <w:r w:rsidRPr="00CC5D55">
              <w:rPr>
                <w:rFonts w:eastAsiaTheme="minorEastAsia"/>
              </w:rPr>
              <w:t>1</w:t>
            </w:r>
            <w:bookmarkEnd w:id="1666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Денежные средства и их эквиваленты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20202 + 20203 + 20209 + часть 20501 + часть 20502 + часть 20601 + часть 20602 + часть 20802 + часть 20803 + часть 47901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667" w:name="sub_10002"/>
            <w:r w:rsidRPr="00CC5D55">
              <w:rPr>
                <w:rFonts w:eastAsiaTheme="minorEastAsia"/>
              </w:rPr>
              <w:t>2</w:t>
            </w:r>
            <w:bookmarkEnd w:id="1667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Депозиты в кредитных организациях и банках-нерезидентах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20315 + 20316 - 20321 </w:t>
            </w:r>
            <w:r w:rsidRPr="00CC5D55">
              <w:rPr>
                <w:rFonts w:eastAsiaTheme="minorEastAsia"/>
              </w:rPr>
              <w:t>+ 20322 + 20323 + 20324 - 20325 + 20326 - 20327 + часть 20501 + часть 20502 - часть 20504 + часть 20601 + часть 20602 + 20603 + 20604 - 20605 - 20606 + 20607 + 20608 + 20609 + 20610 - 20611 - 20612 - 20613 - 20614 - 20615 - 20616 + часть 20801 + часть 2080</w:t>
            </w:r>
            <w:r w:rsidRPr="00CC5D55">
              <w:rPr>
                <w:rFonts w:eastAsiaTheme="minorEastAsia"/>
              </w:rPr>
              <w:t>2 + часть 20803 - часть 20804 - 20505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668" w:name="sub_10003"/>
            <w:r w:rsidRPr="00CC5D55">
              <w:rPr>
                <w:rFonts w:eastAsiaTheme="minorEastAsia"/>
              </w:rPr>
              <w:t>3</w:t>
            </w:r>
            <w:bookmarkEnd w:id="1668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активы, оцениваемые по справедливой стоимости, изменения которой отражаются в составе прибыли или убытка, в том числе: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50104 + 50105 + 50106 + 50107 + 50108 + 50109 + 50110 + 50116 + 501</w:t>
            </w:r>
            <w:r w:rsidRPr="00CC5D55">
              <w:rPr>
                <w:rFonts w:eastAsiaTheme="minorEastAsia"/>
              </w:rPr>
              <w:t>18 - 50122 - 50123 - 50124 - 50125 - 50126 - 50127 - 50128 - 50129 - 50130 + 50131 + 50132 + 50133 + 50134 + 50135 + 50136 + 50137 + 50138 + 50139 + 50150 - 50151 + 50152 - 50153 + 50154 - 50155 + 50156 - 50157 + 50158 - 50159 + 50160 - 50161 + 50162 - 501</w:t>
            </w:r>
            <w:r w:rsidRPr="00CC5D55">
              <w:rPr>
                <w:rFonts w:eastAsiaTheme="minorEastAsia"/>
              </w:rPr>
              <w:t>63 + 50164 - 50165 - 50167 + 50605 + 50606 + 50607 + 50608 + 50618 - 50622 - 50623 - 50624 - 50625 - 50626 + 50627 + 50628 + 50629 + 50630 + 50631 + 51211 + 51212 + 51213 + 51214 + 51215 + 51216 + 51217 + 51218 - 51219 - 51220 - 51221 - 51222 - 51223 - 512</w:t>
            </w:r>
            <w:r w:rsidRPr="00CC5D55">
              <w:rPr>
                <w:rFonts w:eastAsiaTheme="minorEastAsia"/>
              </w:rPr>
              <w:t>24 - 51225 - 51226 + 51227 + 51228 + 51229 + 51230 + 51231 + 51232 + 51233 + 51234 + 51250 - 51251 + 51252 - 51253 + 51254 - 51255 + 51256 - 51257 + 51258 - 51259 + 51260 - 51261 + 51262 - 51263 + 51264 - 51265 + 52601 + 52701 + 50166 + 50670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669" w:name="sub_100031"/>
            <w:r w:rsidRPr="00CC5D55">
              <w:rPr>
                <w:rFonts w:eastAsiaTheme="minorEastAsia"/>
              </w:rPr>
              <w:t>3.</w:t>
            </w:r>
            <w:r w:rsidRPr="00CC5D55">
              <w:rPr>
                <w:rFonts w:eastAsiaTheme="minorEastAsia"/>
              </w:rPr>
              <w:t>1</w:t>
            </w:r>
            <w:bookmarkEnd w:id="1669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активы, переданные без прекращения признания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50118 - 50130 + 50618 - 50626 + 50631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670" w:name="sub_10004"/>
            <w:r w:rsidRPr="00CC5D55">
              <w:rPr>
                <w:rFonts w:eastAsiaTheme="minorEastAsia"/>
              </w:rPr>
              <w:t>4</w:t>
            </w:r>
            <w:bookmarkEnd w:id="1670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активы, имеющиеся в наличии для продажи, в том числе: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50205 + 50206 + 50207 + 50208 + 50209 + 50210 + 50211 + 50214 + 50218 - 50222 - 50223 - 50224 - 50225 - 50226 - 50227 - 50228 - 50229 - 50230 + 50231 + 50232 + 50233 + 50234 + 50235 + 50236 + 50237 + 50238 + 50239 - 50240 - 50241 - 50242 - 50243 - 50244 - </w:t>
            </w:r>
            <w:r w:rsidRPr="00CC5D55">
              <w:rPr>
                <w:rFonts w:eastAsiaTheme="minorEastAsia"/>
              </w:rPr>
              <w:t xml:space="preserve">50245 - 50246 - 50247 - 50248 + 50250 - 50251 + 50252 - 50253 + 50254 - 50255 + 50256 - 50257 + 50258 - 50259 + 50260 - 50261 + 50262 - 50263 + 50264 - 50265 + 50266 - 50267 + 50705 + 50706 + 50707 + 50708 + 50709 + 50718 - 50722 - 50723 - 50724 - 50725 - </w:t>
            </w:r>
            <w:r w:rsidRPr="00CC5D55">
              <w:rPr>
                <w:rFonts w:eastAsiaTheme="minorEastAsia"/>
              </w:rPr>
              <w:t xml:space="preserve">50726 + 50727 + 50728 + 50729 + 50730 + 50731 - 50732 - 50733 - 50734 - 50735 - 50736 - 50737 + 51311 + 51312 + 51313 + 51314 + 51315 + 51316 + 51317 + 51318 - 51319 - 51320 - 51321 - 51322 - 51323 - 51324 - 51325 - 51326 + 51327 + 51328 + 51329 + 51330 + </w:t>
            </w:r>
            <w:r w:rsidRPr="00CC5D55">
              <w:rPr>
                <w:rFonts w:eastAsiaTheme="minorEastAsia"/>
              </w:rPr>
              <w:t xml:space="preserve">51331 + 51332 + 51333 + 51334 - 51335 - 51336 - 51337 - 51338 - 51339 - 51340 - 51341 - 51342 + 51350 - 51351 + 51352 - 51353 + 51354 - 51355 + 51356 - 51357 + 51358 - 51359 + 51360 - 51361 + 51362 - 51363 + 51364 - 51365 + 50740 + 50741 + 50742 + 50743 + </w:t>
            </w:r>
            <w:r w:rsidRPr="00CC5D55">
              <w:rPr>
                <w:rFonts w:eastAsiaTheme="minorEastAsia"/>
              </w:rPr>
              <w:t>50770 - 50771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671" w:name="sub_100041"/>
            <w:r w:rsidRPr="00CC5D55">
              <w:rPr>
                <w:rFonts w:eastAsiaTheme="minorEastAsia"/>
              </w:rPr>
              <w:t>4.1</w:t>
            </w:r>
            <w:bookmarkEnd w:id="1671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активы, переданные без прекращения признания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50218 - 50248 + 50718 - 50726 + 50731 - 50737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672" w:name="sub_10005"/>
            <w:r w:rsidRPr="00CC5D55">
              <w:rPr>
                <w:rFonts w:eastAsiaTheme="minorEastAsia"/>
              </w:rPr>
              <w:t>5</w:t>
            </w:r>
            <w:bookmarkEnd w:id="1672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активы, удерживаемые до погашения, в том числе: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50305 + 50306 + 50307 + 50308 + 503</w:t>
            </w:r>
            <w:r w:rsidRPr="00CC5D55">
              <w:rPr>
                <w:rFonts w:eastAsiaTheme="minorEastAsia"/>
              </w:rPr>
              <w:t>09 + 50310 + 50311 + 50313 + 50318 - 50320 - 50321 - 50322 - 50323 - 50324 - 50325 - 50326 - 50327 - 50328 + 50350 - 50351 + 50352 - 50353 + 50354 - 50355 + 50356 - 50357 + 50358 - 50359 + 50360 - 50361 + 50362 - 50363 + 50364 - 50365 + 50366 - 50367 + 514</w:t>
            </w:r>
            <w:r w:rsidRPr="00CC5D55">
              <w:rPr>
                <w:rFonts w:eastAsiaTheme="minorEastAsia"/>
              </w:rPr>
              <w:t>11 + 51412 + 51413 + 51414 + 51415 + 51416 + 51417 + 51418 - 51419 - 51420 - 51421 - 51422 - 51423 - 51424 - 51425 - 51426 + 51450 - 51451 + 51452 - 51453 + 51454 - 51455 + 51456 - 51457 + 51458 - 51459 + 51460 - 51461 + 51462 - 51463 + 51464 - 51465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673" w:name="sub_100051"/>
            <w:r w:rsidRPr="00CC5D55">
              <w:rPr>
                <w:rFonts w:eastAsiaTheme="minorEastAsia"/>
              </w:rPr>
              <w:t>5.1</w:t>
            </w:r>
            <w:bookmarkEnd w:id="1673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активы, переданные без прекращения признания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50318 - 50328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674" w:name="sub_10006"/>
            <w:r w:rsidRPr="00CC5D55">
              <w:rPr>
                <w:rFonts w:eastAsiaTheme="minorEastAsia"/>
              </w:rPr>
              <w:t>6</w:t>
            </w:r>
            <w:bookmarkEnd w:id="1674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Дебиторская задолженность по операциям страхования, сострахования и перестрахования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47432 + 47434 + 47436 + 48001 + 48003 + 48005 + 48007 + 4</w:t>
            </w:r>
            <w:r w:rsidRPr="00CC5D55">
              <w:rPr>
                <w:rFonts w:eastAsiaTheme="minorEastAsia"/>
              </w:rPr>
              <w:t>8009 + 48011 + 48013 + 48015 + 48017 + 48019 + 48021 + 48023 + 48025 - 48027 + 48028 - 48030 + 48032 + 48034 + 48036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675" w:name="sub_10007"/>
            <w:r w:rsidRPr="00CC5D55">
              <w:rPr>
                <w:rFonts w:eastAsiaTheme="minorEastAsia"/>
              </w:rPr>
              <w:t>7</w:t>
            </w:r>
            <w:bookmarkEnd w:id="1675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Дебиторская задолженность по операциям в сфере обязательного медицинского страхования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48201 + 48204 + 48206 - 48207</w:t>
            </w:r>
          </w:p>
        </w:tc>
      </w:tr>
    </w:tbl>
    <w:p w:rsidR="00000000" w:rsidRDefault="00CC5D5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</w:t>
      </w:r>
      <w:r>
        <w:rPr>
          <w:color w:val="000000"/>
          <w:sz w:val="16"/>
          <w:szCs w:val="16"/>
        </w:rPr>
        <w:t>АРАНТ:</w:t>
      </w:r>
    </w:p>
    <w:p w:rsidR="00000000" w:rsidRDefault="00CC5D55">
      <w:pPr>
        <w:pStyle w:val="afa"/>
      </w:pPr>
      <w:r>
        <w:t>Нумерация пунктов приводится в соответствии с источником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3500"/>
        <w:gridCol w:w="560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активы, переданные без прекращения признания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50118 - 50130 + 50618 - 50626 + 50631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активы, имеющиеся в наличии для продажи, в том числе: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50205 + 50206 + 50207 + 50208 + 50209 + 50210 + 50211 + 50214 + 50218 - 50222 - 50223 - 50224 - 50225 - 50226 - 50227 - 50228 - 50229 - 50230 + 50231 + 50232 + 50233 + 50234 + 50235 + 50236 + 50237 + 50238 + 50239 - 50240 - 50241 - 50242 - 50243 - 50244 - </w:t>
            </w:r>
            <w:r w:rsidRPr="00CC5D55">
              <w:rPr>
                <w:rFonts w:eastAsiaTheme="minorEastAsia"/>
              </w:rPr>
              <w:t xml:space="preserve">50245 - 50246 - 50247 - 50248 + 50250 - 50251 + 50252 - 50253 + 50254 - 50255 + 50256 - 50257 + 50258 - 50259 + 50260 - 50261 + 50262 - 50263 + 50264 - 50265 + 50266 - 50267 + 50705 + 50706 + 50707 + 50708 + 50709 + 50718 - 50722 - 50723 - 50724 - 50725 - </w:t>
            </w:r>
            <w:r w:rsidRPr="00CC5D55">
              <w:rPr>
                <w:rFonts w:eastAsiaTheme="minorEastAsia"/>
              </w:rPr>
              <w:t xml:space="preserve">50726 + 50727 + 50728 + 50729 + 50730 + 50731 - 50732 - 50733 - 50734 - 50735 - 50736 - 50737 + 51311 + 51312 + 51313 + 51314 + 51315 + 51316 + 51317 + 51318 - 51319 - 51320 - 51321 - 51322 - 51323 - 51324 - 51325 - 51326 + 51327 + 51328 + 51329 + 51330 + </w:t>
            </w:r>
            <w:r w:rsidRPr="00CC5D55">
              <w:rPr>
                <w:rFonts w:eastAsiaTheme="minorEastAsia"/>
              </w:rPr>
              <w:t xml:space="preserve">51331 + 51332 + 51333 + 51334 - 51335 - 51336 - 51337 - 51338 - 51339 - 51340 - 51341 - 51342 + 51350 - 51351 + 51352 - 51353 + 51354 - 51355 + 51356 - 51357 + 51358 - 51359 + 51360 - 51361 + 51362 - 51363 + 51364 - 51365 + 50740 + 50741 + 50742 + 50743 + </w:t>
            </w:r>
            <w:r w:rsidRPr="00CC5D55">
              <w:rPr>
                <w:rFonts w:eastAsiaTheme="minorEastAsia"/>
              </w:rPr>
              <w:t>50770 - 50771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4.1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активы, переданные без прекращения признания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50218 - 50248 + 50718 - 50726 + 50731 - 50737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активы, удерживаемые до погашения, в том числе: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50305 + 50306 + 50307 + 50308 + 50309 + 50310 + 50311 + 50313 + 50318 - 5</w:t>
            </w:r>
            <w:r w:rsidRPr="00CC5D55">
              <w:rPr>
                <w:rFonts w:eastAsiaTheme="minorEastAsia"/>
              </w:rPr>
              <w:t>0320 - 50321 - 50322 - 50323 - 50324 - 50325 - 50326 - 50327 - 50328 + 50350 - 50351 + 50352 - 50353 + 50354 - 50355 + 50356 - 50357 + 50358 - 50359 + 50360 - 50361 + 50362 - 50363 + 50364 - 50365 + 50366 - 50367 + 51411 + 51412 + 51413 + 51414 + 51415 + 5</w:t>
            </w:r>
            <w:r w:rsidRPr="00CC5D55">
              <w:rPr>
                <w:rFonts w:eastAsiaTheme="minorEastAsia"/>
              </w:rPr>
              <w:t>1416 + 51417 + 51418 - 51419 - 51420 - 51421 - 51422 - 51423 - 51424 - 51425 - 51426 + 51450 - 51451 + 51452 - 51453 + 51454 - 51455 + 51456 - 51457 + 51458 - 51459 + 51460 - 51461 + 51462 - 51463 + 51464 - 51465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5.1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активы, переданные без прекращения признания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50318 - 50328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Дебиторская задолженность по операциям страхования, сострахования и перестрахования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47432 + 47434 + 47436 + 48001 + 48003 + 48005 + 48007 + 48009 + 48011 + 48013 + 48015 + 48017 + 480</w:t>
            </w:r>
            <w:r w:rsidRPr="00CC5D55">
              <w:rPr>
                <w:rFonts w:eastAsiaTheme="minorEastAsia"/>
              </w:rPr>
              <w:t>19 + 48021 + 48023 + 48025 - 48027 + 48028 - 48030 + 48032 + 48034 + 48036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Дебиторская задолженность по операциям в сфере обязательного медицинского страхования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48201 + 48204 + 48206 - 48207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676" w:name="sub_10012"/>
            <w:r w:rsidRPr="00CC5D55">
              <w:rPr>
                <w:rFonts w:eastAsiaTheme="minorEastAsia"/>
              </w:rPr>
              <w:t>12</w:t>
            </w:r>
            <w:bookmarkEnd w:id="1676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Инвестиции в ассоциированные предприятия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часть 60101 + часть 60102 + часть 60103 + часть 60104 + часть 60106 - часть 60111 - часть 60112 - часть 60113 - часть 60114 - часть 60115 + часть 60118 + часть 60201 + часть 60202 + часть 60203 + часть 60204 + часть 60205 - часть 60206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677" w:name="sub_10013"/>
            <w:r w:rsidRPr="00CC5D55">
              <w:rPr>
                <w:rFonts w:eastAsiaTheme="minorEastAsia"/>
              </w:rPr>
              <w:t>13</w:t>
            </w:r>
            <w:bookmarkEnd w:id="1677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Инвестиции в совместно контролируемые предприятия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часть 60201 + часть 60202 + часть 60203 + часть 60204 + часть 60205 - часть 60206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678" w:name="sub_10014"/>
            <w:r w:rsidRPr="00CC5D55">
              <w:rPr>
                <w:rFonts w:eastAsiaTheme="minorEastAsia"/>
              </w:rPr>
              <w:t>14</w:t>
            </w:r>
            <w:bookmarkEnd w:id="1678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Инвестиции в дочерние предприятия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50640 + 50641 + 50642 + 50643 + часть 60101 + часть 60102 + часть</w:t>
            </w:r>
            <w:r w:rsidRPr="00CC5D55">
              <w:rPr>
                <w:rFonts w:eastAsiaTheme="minorEastAsia"/>
              </w:rPr>
              <w:t xml:space="preserve"> 60103 + часть 60104 + часть 60106 - часть 60111 - часть 60112 - часть 60113 - часть 60114 - часть 60115 + часть 60118 + часть 60201 + часть 60202 + часть 60203 + часть 60204 + часть 60205 - часть 60206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679" w:name="sub_10015"/>
            <w:r w:rsidRPr="00CC5D55">
              <w:rPr>
                <w:rFonts w:eastAsiaTheme="minorEastAsia"/>
              </w:rPr>
              <w:t>15</w:t>
            </w:r>
            <w:bookmarkEnd w:id="1679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Активы, включенные в выбывающие группы, классифицируемые как предназначенные для продажи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62001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680" w:name="sub_10016"/>
            <w:r w:rsidRPr="00CC5D55">
              <w:rPr>
                <w:rFonts w:eastAsiaTheme="minorEastAsia"/>
              </w:rPr>
              <w:t>16</w:t>
            </w:r>
            <w:bookmarkEnd w:id="1680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Инвестиционное имущество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61901 + 61902 + 61903 + 61904 + 61905 + 61906 + 61907 + 61908 - 61909 - 61910 + 61911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681" w:name="sub_10017"/>
            <w:r w:rsidRPr="00CC5D55">
              <w:rPr>
                <w:rFonts w:eastAsiaTheme="minorEastAsia"/>
              </w:rPr>
              <w:t>17</w:t>
            </w:r>
            <w:bookmarkEnd w:id="1681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Немате</w:t>
            </w:r>
            <w:r w:rsidRPr="00CC5D55">
              <w:rPr>
                <w:rFonts w:eastAsiaTheme="minorEastAsia"/>
              </w:rPr>
              <w:t>риальные активы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60901 - 60903 + 60905 + 60906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682" w:name="sub_10018"/>
            <w:r w:rsidRPr="00CC5D55">
              <w:rPr>
                <w:rFonts w:eastAsiaTheme="minorEastAsia"/>
              </w:rPr>
              <w:t>18</w:t>
            </w:r>
            <w:bookmarkEnd w:id="1682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Основные средства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60401 + 60404 - 60414 + 60415 + 60804 - 60805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683" w:name="sub_10019"/>
            <w:r w:rsidRPr="00CC5D55">
              <w:rPr>
                <w:rFonts w:eastAsiaTheme="minorEastAsia"/>
              </w:rPr>
              <w:t>19</w:t>
            </w:r>
            <w:bookmarkEnd w:id="1683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Отложенные аквизиционные расходы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35301 + 35302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684" w:name="sub_10020"/>
            <w:r w:rsidRPr="00CC5D55">
              <w:rPr>
                <w:rFonts w:eastAsiaTheme="minorEastAsia"/>
              </w:rPr>
              <w:t>20</w:t>
            </w:r>
            <w:bookmarkEnd w:id="1684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Требования по текущему налогу на прибыль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60329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685" w:name="sub_10021"/>
            <w:r w:rsidRPr="00CC5D55">
              <w:rPr>
                <w:rFonts w:eastAsiaTheme="minorEastAsia"/>
              </w:rPr>
              <w:t>21</w:t>
            </w:r>
            <w:bookmarkEnd w:id="1685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Отложенные налоговые активы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61702 + 61703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686" w:name="sub_10022"/>
            <w:r w:rsidRPr="00CC5D55">
              <w:rPr>
                <w:rFonts w:eastAsiaTheme="minorEastAsia"/>
              </w:rPr>
              <w:t>22</w:t>
            </w:r>
            <w:bookmarkEnd w:id="1686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активы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20302 + 20303 + 20305 + 20308 + 20401 + 20403 + 48101 + 48103 + 48105 - 48107 + 60302 + 60306 + 60308 + 60310 + 60312 + 60314 + часть 60323 - часть 60324 + 60330 + 60332 + 60336 + 60347 + 61002 + 61003 + 61008 + 61009 + 61010 + 61013 + 61101 + 61401 + 6140</w:t>
            </w:r>
            <w:r w:rsidRPr="00CC5D55">
              <w:rPr>
                <w:rFonts w:eastAsiaTheme="minorEastAsia"/>
              </w:rPr>
              <w:t>3 + 62101 + 62102 + 61014 - 52801 + 52802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687" w:name="sub_10023"/>
            <w:r w:rsidRPr="00CC5D55">
              <w:rPr>
                <w:rFonts w:eastAsiaTheme="minorEastAsia"/>
              </w:rPr>
              <w:t>23</w:t>
            </w:r>
            <w:bookmarkEnd w:id="1687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активов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стр.1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2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3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4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5</w:t>
            </w:r>
            <w:r w:rsidRPr="00CC5D55">
              <w:rPr>
                <w:rFonts w:eastAsiaTheme="minorEastAsia"/>
              </w:rPr>
              <w:t xml:space="preserve"> +</w:t>
            </w:r>
            <w:r w:rsidRPr="00CC5D55">
              <w:rPr>
                <w:rFonts w:eastAsiaTheme="minorEastAsia"/>
              </w:rPr>
              <w:t xml:space="preserve">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6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7</w:t>
            </w:r>
            <w:r w:rsidRPr="00CC5D55">
              <w:rPr>
                <w:rFonts w:eastAsiaTheme="minorEastAsia"/>
              </w:rPr>
              <w:t xml:space="preserve"> + стр. 8 + стр. 9 + стр. 10 + стр. 11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12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13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14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15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16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17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18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19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20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21</w:t>
            </w:r>
            <w:r w:rsidRPr="00CC5D55">
              <w:rPr>
                <w:rFonts w:eastAsiaTheme="minorEastAsia"/>
              </w:rPr>
              <w:t xml:space="preserve">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22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688" w:name="sub_10200"/>
            <w:r w:rsidRPr="00CC5D55">
              <w:rPr>
                <w:rStyle w:val="a3"/>
                <w:rFonts w:eastAsiaTheme="minorEastAsia"/>
              </w:rPr>
              <w:t>Раздел II. ОБЯЗАТЕЛЬСТВА</w:t>
            </w:r>
            <w:bookmarkEnd w:id="1688"/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689" w:name="sub_10024"/>
            <w:r w:rsidRPr="00CC5D55">
              <w:rPr>
                <w:rFonts w:eastAsiaTheme="minorEastAsia"/>
              </w:rPr>
              <w:t>24</w:t>
            </w:r>
            <w:bookmarkEnd w:id="1689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обязательства, оцениваемые по справедливой стоимости, изменения которой отражаются в составе прибыли или убытка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52602 + 52702 - 52603 + 52604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690" w:name="sub_10025"/>
            <w:r w:rsidRPr="00CC5D55">
              <w:rPr>
                <w:rFonts w:eastAsiaTheme="minorEastAsia"/>
              </w:rPr>
              <w:t>25</w:t>
            </w:r>
            <w:bookmarkEnd w:id="1690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Займы и прочие привлеченные средства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20503 +20504+ 42316 + 42317 + 42318 - 42319 + 42320 - 42321 - 42322 + 42616 + 42617 + 42618 - 42619 + 42620 - 42621 - 42622 + 42708 + 42709 + 42718 - 42719 + 42720 - 42721 - 42722 + 42808 + 42809 + 42818 - 42819 + 42820</w:t>
            </w:r>
            <w:r w:rsidRPr="00CC5D55">
              <w:rPr>
                <w:rFonts w:eastAsiaTheme="minorEastAsia"/>
              </w:rPr>
              <w:t xml:space="preserve"> - 42821 - 42822 + 42908 + 42909 + 42918 - 42919 + 42920 - 42921 - 42922 + 43008 + 43009 + 43018 - 43019 + 43020 - 43021 - 43022 + 43108 + 43109 + 43118 - 43119 + 43120 - 43121 - 43122 + 43208 + 43209 + 43218 - 43219 + 43220 - 43221 - 43222 + 43308 + 43309</w:t>
            </w:r>
            <w:r w:rsidRPr="00CC5D55">
              <w:rPr>
                <w:rFonts w:eastAsiaTheme="minorEastAsia"/>
              </w:rPr>
              <w:t xml:space="preserve"> + 43318 - 43319 + 43320 - 43321 - 43322 + 43408 + 43409 + 43418 - 43419 + 43420 - 43421 - 43422 + 43508 + 43509 + 43518 - 43519 + 43520 - 43521 - 43522 + 43608 + 43609 + 43618 - 43619 + 43620 - 43621 - 43622 + 43708 + 43709 + 43718 - 43719 + 43720 - 43721</w:t>
            </w:r>
            <w:r w:rsidRPr="00CC5D55">
              <w:rPr>
                <w:rFonts w:eastAsiaTheme="minorEastAsia"/>
              </w:rPr>
              <w:t xml:space="preserve"> - 43722 + 43808 + 43809 + 43818 - 43819 + 43820 - 43821 - 43822 + 43908 + 43909 + 43918 - 43919 + 43920 - 43921 - 43922 + 44008 + 44009 + 44018 - 44019 + 44020 - 44021 - 44022 + 60806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691" w:name="sub_10026"/>
            <w:r w:rsidRPr="00CC5D55">
              <w:rPr>
                <w:rFonts w:eastAsiaTheme="minorEastAsia"/>
              </w:rPr>
              <w:t>26</w:t>
            </w:r>
            <w:bookmarkEnd w:id="1691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Выпущенные долговые ценные бумаги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52008 + 52009 +</w:t>
            </w:r>
            <w:r w:rsidRPr="00CC5D55">
              <w:rPr>
                <w:rFonts w:eastAsiaTheme="minorEastAsia"/>
              </w:rPr>
              <w:t xml:space="preserve"> 52011 + 52018 - 52019 + 52020 - 52021 + 52308 + 52309 + 52311 + 52318 - 52319 + 52320 - 52321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692" w:name="sub_10027"/>
            <w:r w:rsidRPr="00CC5D55">
              <w:rPr>
                <w:rFonts w:eastAsiaTheme="minorEastAsia"/>
              </w:rPr>
              <w:t>27</w:t>
            </w:r>
            <w:bookmarkEnd w:id="1692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Кредиторская задолженность по операциям в сфере обязательного медицинского страхования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48202 + 48203 + 48205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693" w:name="sub_10028"/>
            <w:r w:rsidRPr="00CC5D55">
              <w:rPr>
                <w:rFonts w:eastAsiaTheme="minorEastAsia"/>
              </w:rPr>
              <w:t>28</w:t>
            </w:r>
            <w:bookmarkEnd w:id="1693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Кредитор</w:t>
            </w:r>
            <w:r w:rsidRPr="00CC5D55">
              <w:rPr>
                <w:rFonts w:eastAsiaTheme="minorEastAsia"/>
              </w:rPr>
              <w:t>ская задолженность по операциям страхования, сострахования и перестрахования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47433 + 47435 + 47437 + 48002 + 48004 + 48006 + 48008 + 48010 + 48012 + 48014 + 48016 + 48018 + 48020 + 48022 + 48024 + 48029 + 48031 + 48033 + 48035 + 48037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694" w:name="sub_10029"/>
            <w:r w:rsidRPr="00CC5D55">
              <w:rPr>
                <w:rFonts w:eastAsiaTheme="minorEastAsia"/>
              </w:rPr>
              <w:t>29</w:t>
            </w:r>
            <w:bookmarkEnd w:id="1694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Обязательства, включенные в выбывающие группы, классифицируемые как предназначенные для продажи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695" w:name="sub_10030"/>
            <w:r w:rsidRPr="00CC5D55">
              <w:rPr>
                <w:rFonts w:eastAsiaTheme="minorEastAsia"/>
              </w:rPr>
              <w:t>30</w:t>
            </w:r>
            <w:bookmarkEnd w:id="1695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Резервы по договорам страхования жизни, классифицированным как страховые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33104 + 33105 - 33106 + 33601 + 33602 - 33603 + 33604 + 33605 -</w:t>
            </w:r>
            <w:r w:rsidRPr="00CC5D55">
              <w:rPr>
                <w:rFonts w:eastAsiaTheme="minorEastAsia"/>
              </w:rPr>
              <w:t xml:space="preserve"> 33606 + 33607 + 33608 - 33609 + 33610 + 33611 - 33612 + 33613 + 33614 - 33615 + 33616 - 33617 + 33618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696" w:name="sub_100032"/>
            <w:r w:rsidRPr="00CC5D55">
              <w:rPr>
                <w:rFonts w:eastAsiaTheme="minorEastAsia"/>
              </w:rPr>
              <w:t>31</w:t>
            </w:r>
            <w:bookmarkEnd w:id="1696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Обязательства по договорам страхования жизни, классифицированным как инвестиционные с НВПДВ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33001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697" w:name="sub_10032"/>
            <w:r w:rsidRPr="00CC5D55">
              <w:rPr>
                <w:rFonts w:eastAsiaTheme="minorEastAsia"/>
              </w:rPr>
              <w:t>32</w:t>
            </w:r>
            <w:bookmarkEnd w:id="1697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Обязательства по инвестиционным договорам без НВПДВ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35101 + 35103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698" w:name="sub_10033"/>
            <w:r w:rsidRPr="00CC5D55">
              <w:rPr>
                <w:rFonts w:eastAsiaTheme="minorEastAsia"/>
              </w:rPr>
              <w:t>33</w:t>
            </w:r>
            <w:bookmarkEnd w:id="1698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Резервы по страхованию иному, чем страхование жизни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33101 + 33102 - 33103 + 33201 + 33202 - 33203 + 33301 + 33302 - 33303 + 33401 + 33501 - 33701 - 33702 + 33402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699" w:name="sub_10034"/>
            <w:r w:rsidRPr="00CC5D55">
              <w:rPr>
                <w:rFonts w:eastAsiaTheme="minorEastAsia"/>
              </w:rPr>
              <w:t>34</w:t>
            </w:r>
            <w:bookmarkEnd w:id="1699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Обязательства пенсионного плана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60349 - 60350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700" w:name="sub_10035"/>
            <w:r w:rsidRPr="00CC5D55">
              <w:rPr>
                <w:rFonts w:eastAsiaTheme="minorEastAsia"/>
              </w:rPr>
              <w:t>35</w:t>
            </w:r>
            <w:bookmarkEnd w:id="1700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Отложенные аквизиционные доходы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35304 + 35306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701" w:name="sub_10036"/>
            <w:r w:rsidRPr="00CC5D55">
              <w:rPr>
                <w:rFonts w:eastAsiaTheme="minorEastAsia"/>
              </w:rPr>
              <w:t>36</w:t>
            </w:r>
            <w:bookmarkEnd w:id="1701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Обязательство по текущему налогу на прибыль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60328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702" w:name="sub_10037"/>
            <w:r w:rsidRPr="00CC5D55">
              <w:rPr>
                <w:rFonts w:eastAsiaTheme="minorEastAsia"/>
              </w:rPr>
              <w:t>37</w:t>
            </w:r>
            <w:bookmarkEnd w:id="1702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Отложенные налоговые обязательства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61701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703" w:name="sub_10038"/>
            <w:r w:rsidRPr="00CC5D55">
              <w:rPr>
                <w:rFonts w:eastAsiaTheme="minorEastAsia"/>
              </w:rPr>
              <w:t>38</w:t>
            </w:r>
            <w:bookmarkEnd w:id="1703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Резервы - оценочные обязательства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61501 + 61502 + 61503 + 61504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704" w:name="sub_10039"/>
            <w:r w:rsidRPr="00CC5D55">
              <w:rPr>
                <w:rFonts w:eastAsiaTheme="minorEastAsia"/>
              </w:rPr>
              <w:t>39</w:t>
            </w:r>
            <w:bookmarkEnd w:id="1704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обязательства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31002 + 33801 + 33803 - 33805 + 47407 + 47422 + 47903 + 48102 + 60307 + 60309 + 60311 + 60313 + 60320 + 60322 + 60331 + 60335 + 61301 + 61304 + 52803 - 52804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705" w:name="sub_10040"/>
            <w:r w:rsidRPr="00CC5D55">
              <w:rPr>
                <w:rFonts w:eastAsiaTheme="minorEastAsia"/>
              </w:rPr>
              <w:t>40</w:t>
            </w:r>
            <w:bookmarkEnd w:id="1705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обязательств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24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25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26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27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28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29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30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31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32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33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34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35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36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37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38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39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706" w:name="sub_10300"/>
            <w:r w:rsidRPr="00CC5D55">
              <w:rPr>
                <w:rStyle w:val="a3"/>
                <w:rFonts w:eastAsiaTheme="minorEastAsia"/>
              </w:rPr>
              <w:t>Раздел III. КАПИТАЛ</w:t>
            </w:r>
            <w:bookmarkEnd w:id="1706"/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707" w:name="sub_10341"/>
            <w:r w:rsidRPr="00CC5D55">
              <w:rPr>
                <w:rFonts w:eastAsiaTheme="minorEastAsia"/>
              </w:rPr>
              <w:t>41</w:t>
            </w:r>
            <w:bookmarkEnd w:id="1707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Уставный капитал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10207 + 10208 + 10211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708" w:name="sub_10042"/>
            <w:r w:rsidRPr="00CC5D55">
              <w:rPr>
                <w:rFonts w:eastAsiaTheme="minorEastAsia"/>
              </w:rPr>
              <w:t>42</w:t>
            </w:r>
            <w:bookmarkEnd w:id="1708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Добавочный капитал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10602 + 10614 + 10621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709" w:name="sub_10043"/>
            <w:r w:rsidRPr="00CC5D55">
              <w:rPr>
                <w:rFonts w:eastAsiaTheme="minorEastAsia"/>
              </w:rPr>
              <w:t>43</w:t>
            </w:r>
            <w:bookmarkEnd w:id="1709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Собственные акции (доли), выкупленные у акционеров (участников)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- часть 10501 - часть 10502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710" w:name="sub_10044"/>
            <w:r w:rsidRPr="00CC5D55">
              <w:rPr>
                <w:rFonts w:eastAsiaTheme="minorEastAsia"/>
              </w:rPr>
              <w:t>44</w:t>
            </w:r>
            <w:bookmarkEnd w:id="1710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Резервный капитал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10701 + 10703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711" w:name="sub_10045"/>
            <w:r w:rsidRPr="00CC5D55">
              <w:rPr>
                <w:rFonts w:eastAsiaTheme="minorEastAsia"/>
              </w:rPr>
              <w:t>45</w:t>
            </w:r>
            <w:bookmarkEnd w:id="1711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Резерв переоценки по справедливой стоимости финансовых активов, имеющихся в наличии для </w:t>
            </w:r>
            <w:r w:rsidRPr="00CC5D55">
              <w:rPr>
                <w:rFonts w:eastAsiaTheme="minorEastAsia"/>
              </w:rPr>
              <w:t>продажи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10603 - 10605 + часть 10609 - часть 10610 + 10622 - 10623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712" w:name="sub_10046"/>
            <w:r w:rsidRPr="00CC5D55">
              <w:rPr>
                <w:rFonts w:eastAsiaTheme="minorEastAsia"/>
              </w:rPr>
              <w:t>46</w:t>
            </w:r>
            <w:bookmarkEnd w:id="1712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 переоценки основных средств и нематериальных активов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10601 - часть 10610 + 10611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713" w:name="sub_10047"/>
            <w:r w:rsidRPr="00CC5D55">
              <w:rPr>
                <w:rFonts w:eastAsiaTheme="minorEastAsia"/>
              </w:rPr>
              <w:t>47</w:t>
            </w:r>
            <w:bookmarkEnd w:id="1713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 переоценки обязательств (активов) по пенсионным планам с установленными выплатами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10612 - 10613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714" w:name="sub_10048"/>
            <w:r w:rsidRPr="00CC5D55">
              <w:rPr>
                <w:rFonts w:eastAsiaTheme="minorEastAsia"/>
              </w:rPr>
              <w:t>48</w:t>
            </w:r>
            <w:bookmarkEnd w:id="1714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 хеджирования денежных потоков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часть 10619 - часть 10620 + 10624 - 10625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715" w:name="sub_10049"/>
            <w:r w:rsidRPr="00CC5D55">
              <w:rPr>
                <w:rFonts w:eastAsiaTheme="minorEastAsia"/>
              </w:rPr>
              <w:t>49</w:t>
            </w:r>
            <w:bookmarkEnd w:id="1715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резервы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часть 10609 - часть 10610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716" w:name="sub_10050"/>
            <w:r w:rsidRPr="00CC5D55">
              <w:rPr>
                <w:rFonts w:eastAsiaTheme="minorEastAsia"/>
              </w:rPr>
              <w:t>50</w:t>
            </w:r>
            <w:bookmarkEnd w:id="1716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Нераспределенная прибыль (непокрытый убыток)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10801 - 10901 + 708(П-А) + 710(П-А) + 711(П-А) + 712(П-А) + 714(П-А) + 715(П-А) + 716 + 717(П-А) + 718(П-А) + 719(П-А) + 721(П-А) + 722(П-А) + 723(П-А) + 725(П-А) </w:t>
            </w:r>
            <w:r w:rsidRPr="00CC5D55">
              <w:rPr>
                <w:rFonts w:eastAsiaTheme="minorEastAsia"/>
              </w:rPr>
              <w:t>+ 726(П-А) + 727 + 728(П-А) + 729(П-А) + 730(П-А)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717" w:name="sub_10351"/>
            <w:r w:rsidRPr="00CC5D55">
              <w:rPr>
                <w:rFonts w:eastAsiaTheme="minorEastAsia"/>
              </w:rPr>
              <w:t>51</w:t>
            </w:r>
            <w:bookmarkEnd w:id="1717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капитала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стр.41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42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43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44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45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46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47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48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49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50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718" w:name="sub_10052"/>
            <w:r w:rsidRPr="00CC5D55">
              <w:rPr>
                <w:rFonts w:eastAsiaTheme="minorEastAsia"/>
              </w:rPr>
              <w:t>52</w:t>
            </w:r>
            <w:bookmarkEnd w:id="1718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капитала и обязательств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40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51</w:t>
            </w:r>
          </w:p>
        </w:tc>
      </w:tr>
    </w:tbl>
    <w:p w:rsidR="00000000" w:rsidRDefault="00CC5D55"/>
    <w:p w:rsidR="00000000" w:rsidRDefault="00CC5D55">
      <w:pPr>
        <w:ind w:firstLine="698"/>
        <w:jc w:val="right"/>
      </w:pPr>
      <w:bookmarkStart w:id="1719" w:name="sub_11000"/>
      <w:r>
        <w:rPr>
          <w:rStyle w:val="a3"/>
        </w:rPr>
        <w:t>Приложение 11</w:t>
      </w:r>
      <w:r>
        <w:rPr>
          <w:rStyle w:val="a3"/>
        </w:rPr>
        <w:br/>
        <w:t xml:space="preserve">к </w:t>
      </w:r>
      <w:r>
        <w:rPr>
          <w:rStyle w:val="a4"/>
        </w:rPr>
        <w:t>Положению</w:t>
      </w:r>
      <w:r>
        <w:rPr>
          <w:rStyle w:val="a3"/>
        </w:rPr>
        <w:t xml:space="preserve"> Банка России</w:t>
      </w:r>
      <w:r>
        <w:rPr>
          <w:rStyle w:val="a3"/>
        </w:rPr>
        <w:br/>
        <w:t>от __________________ N ____- П</w:t>
      </w:r>
      <w:r>
        <w:rPr>
          <w:rStyle w:val="a3"/>
        </w:rPr>
        <w:br/>
        <w:t>"Отраслевой стандарт о порядке</w:t>
      </w:r>
      <w:r>
        <w:rPr>
          <w:rStyle w:val="a3"/>
        </w:rPr>
        <w:br/>
        <w:t>составления и представления бухгалтерской</w:t>
      </w:r>
      <w:r>
        <w:rPr>
          <w:rStyle w:val="a3"/>
        </w:rPr>
        <w:br/>
        <w:t>(финан</w:t>
      </w:r>
      <w:r>
        <w:rPr>
          <w:rStyle w:val="a3"/>
        </w:rPr>
        <w:t>совой) отчетности страховщиков"</w:t>
      </w:r>
    </w:p>
    <w:bookmarkEnd w:id="1719"/>
    <w:p w:rsidR="00000000" w:rsidRDefault="00CC5D55"/>
    <w:p w:rsidR="00000000" w:rsidRDefault="00CC5D55">
      <w:pPr>
        <w:pStyle w:val="1"/>
      </w:pPr>
      <w:r>
        <w:t>Таблица</w:t>
      </w:r>
      <w:r>
        <w:br/>
        <w:t>группировки синтетических балансовых счетов в соответствии со статьями отчета о финансовом положении (бухгалтерского баланса) для обществ взаимного страхования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1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3500"/>
        <w:gridCol w:w="5600"/>
        <w:gridCol w:w="10080"/>
      </w:tblGrid>
      <w:tr w:rsidR="00000000" w:rsidRPr="00CC5D55">
        <w:tblPrEx>
          <w:tblCellMar>
            <w:top w:w="0" w:type="dxa"/>
            <w:bottom w:w="0" w:type="dxa"/>
          </w:tblCellMar>
        </w:tblPrEx>
        <w:trPr>
          <w:gridAfter w:val="1"/>
          <w:wAfter w:w="1008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показателя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статьи отчета о финансовом положении (бухгалтерского баланса)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Счета бухгалтерского учета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1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201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720" w:name="sub_11100"/>
            <w:r w:rsidRPr="00CC5D55">
              <w:rPr>
                <w:rStyle w:val="a3"/>
                <w:rFonts w:eastAsiaTheme="minorEastAsia"/>
              </w:rPr>
              <w:t>Раздел I. АКТИВЫ</w:t>
            </w:r>
            <w:bookmarkEnd w:id="1720"/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rPr>
          <w:gridAfter w:val="1"/>
          <w:wAfter w:w="1008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721" w:name="sub_11001"/>
            <w:r w:rsidRPr="00CC5D55">
              <w:rPr>
                <w:rFonts w:eastAsiaTheme="minorEastAsia"/>
              </w:rPr>
              <w:t>1</w:t>
            </w:r>
            <w:bookmarkEnd w:id="1721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Денежные средства и их эквиваленты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20202 + 20203 + 20209 + часть 20501 + часть 20502 + часть 20601 + часть 20602 + часть 20802 + часть 20803 + часть 47901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rPr>
          <w:gridAfter w:val="1"/>
          <w:wAfter w:w="1008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722" w:name="sub_11002"/>
            <w:r w:rsidRPr="00CC5D55">
              <w:rPr>
                <w:rFonts w:eastAsiaTheme="minorEastAsia"/>
              </w:rPr>
              <w:t>2</w:t>
            </w:r>
            <w:bookmarkEnd w:id="1722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Депозиты в кредитных организациях и банках-нерезидентах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20315 + 20316 - 20321 + 20322 + 20323 + 20324 - 20325 + 20326 - 20327 + часть 20501 + часть 20502 - часть 20504 + часть 20601 + часть 20602 + 20603 + 20604 - 20605 - 20606 + 20607 + 20608 + 20609 + 20610 - 20611 - 20612 - 20613 - 20614 - 20615 - 20616 + ча</w:t>
            </w:r>
            <w:r w:rsidRPr="00CC5D55">
              <w:rPr>
                <w:rFonts w:eastAsiaTheme="minorEastAsia"/>
              </w:rPr>
              <w:t>сть 20801 + часть 20802 + часть 20803 - часть 20804 - 20505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rPr>
          <w:gridAfter w:val="1"/>
          <w:wAfter w:w="1008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723" w:name="sub_11003"/>
            <w:r w:rsidRPr="00CC5D55">
              <w:rPr>
                <w:rFonts w:eastAsiaTheme="minorEastAsia"/>
              </w:rPr>
              <w:t>3</w:t>
            </w:r>
            <w:bookmarkEnd w:id="1723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активы, оцениваемые по справедливой стоимости, изменения которой отражаются в составе прибыли или убытка, в том числе: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50104 + 50105 + 50106 + 50107 + 50108 + 50109</w:t>
            </w:r>
            <w:r w:rsidRPr="00CC5D55">
              <w:rPr>
                <w:rFonts w:eastAsiaTheme="minorEastAsia"/>
              </w:rPr>
              <w:t xml:space="preserve"> + 50110 + 50116 + 50118 - 50122 - 50123 - 50124 - 50125 - 50126 - 50127 - 50128 - 50129 - 50130 + 50131 + 50132 + 50133 + 50134 + 50135 + 50136 + 50137 + 50138 + 50139 + 50150 - 50151 + 50152 - 50153 + 50154 - 50155 + 50156 - 50157 + 50158 - 50159 + 50160</w:t>
            </w:r>
            <w:r w:rsidRPr="00CC5D55">
              <w:rPr>
                <w:rFonts w:eastAsiaTheme="minorEastAsia"/>
              </w:rPr>
              <w:t xml:space="preserve"> - 50161 + 50162 - 50163 + 50164 - 50165 - 50167 + 50605 + 50606 + 50607 + 50608 + 50618 - 50622 - 50623 - 50624 - 50625 - 50626 + 50627 + 50628 + 50629 + 50630 + 50631 + 51211 + 51212 + 51213 + 51214 + 51215 + 51216 + 51217 + 51218 - 51219 - 51220 - 51221</w:t>
            </w:r>
            <w:r w:rsidRPr="00CC5D55">
              <w:rPr>
                <w:rFonts w:eastAsiaTheme="minorEastAsia"/>
              </w:rPr>
              <w:t xml:space="preserve"> - 51222 - 51223 - 51224 - 51225 - 51226 + 51227 + 51228 + 51229 + 51230 + 51231 + 51232 + 51233 + 51234 + 51250 - 51251 + 51252 - 51253 + 51254 - 51255 + 51256 - 51257 + 51258 - 51259 + 51260 - 51261 + 51262 - 51263 + 51264 - 51265 + 52601 + 52701 + 50166</w:t>
            </w:r>
            <w:r w:rsidRPr="00CC5D55">
              <w:rPr>
                <w:rFonts w:eastAsiaTheme="minorEastAsia"/>
              </w:rPr>
              <w:t xml:space="preserve"> + 50670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rPr>
          <w:gridAfter w:val="1"/>
          <w:wAfter w:w="1008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724" w:name="sub_110031"/>
            <w:r w:rsidRPr="00CC5D55">
              <w:rPr>
                <w:rFonts w:eastAsiaTheme="minorEastAsia"/>
              </w:rPr>
              <w:t>3.1</w:t>
            </w:r>
            <w:bookmarkEnd w:id="1724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активы, переданные без прекращения признания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50118 - 50130 + 50618 - 50626 + 50631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rPr>
          <w:gridAfter w:val="1"/>
          <w:wAfter w:w="1008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725" w:name="sub_11004"/>
            <w:r w:rsidRPr="00CC5D55">
              <w:rPr>
                <w:rFonts w:eastAsiaTheme="minorEastAsia"/>
              </w:rPr>
              <w:t>4</w:t>
            </w:r>
            <w:bookmarkEnd w:id="1725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активы, имеющиеся в наличии для продажи, в том числе: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50205 + 50206 + 50207 + 50208 + 50209 + 50210 + 50211 + 50214 + 50218 - 50222 - 50223 - 50224 - 50225 - 50226 - 50227 - 50228 - 50229 - 50230 + 50231 + 50232 + 50233 + 50234 + 50235 + 50236 + 50237 + 50238 + 50239 - 50240 - 50241 - 50242 - 50243 - 50244 - </w:t>
            </w:r>
            <w:r w:rsidRPr="00CC5D55">
              <w:rPr>
                <w:rFonts w:eastAsiaTheme="minorEastAsia"/>
              </w:rPr>
              <w:t xml:space="preserve">50245 - 50246 - 50247 - 50248 + 50250 - 50251 + 50252 - 50253 + 50254 - 50255 + 50256 - 50257 + 50258 - 50259 + 50260 - 50261 + 50262 - 50263 + 50264 - 50265 + 50266 - 50267 + 50705 + 50706 + 50707 + 50708 + 50709 + 50718 - 50722 - 50723 - 50724 - 50725 - </w:t>
            </w:r>
            <w:r w:rsidRPr="00CC5D55">
              <w:rPr>
                <w:rFonts w:eastAsiaTheme="minorEastAsia"/>
              </w:rPr>
              <w:t xml:space="preserve">50726 + 50727 + 50728 + 50729 + 50730 + 50731 - 50732 - 50733 - 50734 - 50735 - 50736 - 50737 + 51311 + 51312 + 51313 + 51314 + 51315 + 51316 + 51317 + 51318 - 51319 - 51320 - 51321 - 51322 - 51323 - 51324 - 51325 - 51326 + 51327 + 51328 + 51329 + 51330 + </w:t>
            </w:r>
            <w:r w:rsidRPr="00CC5D55">
              <w:rPr>
                <w:rFonts w:eastAsiaTheme="minorEastAsia"/>
              </w:rPr>
              <w:t xml:space="preserve">51331 + 51332 + 51333 + 51334 - 51335 - 51336 - 51337 - 51338 - 51339 - 51340 - 51341 - 51342 + 51350 - 51351 + 51352 - 51353 + 51354 - 51355 + 51356 - 51357 + 51358 - 51359 + 51360 - 51361 + 51362 - 51363 + 51364 - 51365 + 50740 + 50741 + 50742 + 50743 + </w:t>
            </w:r>
            <w:r w:rsidRPr="00CC5D55">
              <w:rPr>
                <w:rFonts w:eastAsiaTheme="minorEastAsia"/>
              </w:rPr>
              <w:t>50770 - 50771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rPr>
          <w:gridAfter w:val="1"/>
          <w:wAfter w:w="1008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726" w:name="sub_110041"/>
            <w:r w:rsidRPr="00CC5D55">
              <w:rPr>
                <w:rFonts w:eastAsiaTheme="minorEastAsia"/>
              </w:rPr>
              <w:t>4.1</w:t>
            </w:r>
            <w:bookmarkEnd w:id="1726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активы, переданные без прекращения признания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50218 - 50248 + 50718 - 50726 + 50731 - 50737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rPr>
          <w:gridAfter w:val="1"/>
          <w:wAfter w:w="1008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727" w:name="sub_11005"/>
            <w:r w:rsidRPr="00CC5D55">
              <w:rPr>
                <w:rFonts w:eastAsiaTheme="minorEastAsia"/>
              </w:rPr>
              <w:t>5</w:t>
            </w:r>
            <w:bookmarkEnd w:id="1727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активы, удерживаемые до погашения, в том числе: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50305 + 50306 + 50307 + 50308 + 503</w:t>
            </w:r>
            <w:r w:rsidRPr="00CC5D55">
              <w:rPr>
                <w:rFonts w:eastAsiaTheme="minorEastAsia"/>
              </w:rPr>
              <w:t>09 + 50310 + 50311 + 50313 + 50318 - 50320 - 50321 - 50322 - 50323 - 50324 - 50325 - 50326 - 50327 - 50328 + 50350 - 50351 + 50352 - 50353 + 50354 - 50355 + 50356 - 50357 + 50358 - 50359 + 50360 - 50361 + 50362 - 50363 + 50364 - 50365 + 50366 - 50367 + 514</w:t>
            </w:r>
            <w:r w:rsidRPr="00CC5D55">
              <w:rPr>
                <w:rFonts w:eastAsiaTheme="minorEastAsia"/>
              </w:rPr>
              <w:t>11 + 51412 + 51413 + 51414 + 51415 + 51416 + 51417 + 51418 - 51419 - 51420 - 51421 - 51422 - 51423 - 51424 - 51425 - 51426 + 51450 - 51451 + 51452 - 51453 + 51454 - 51455 + 51456 - 51457 + 51458 - 51459 + 51460 - 51461 + 51462 - 51463 + 51464 - 51465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rPr>
          <w:gridAfter w:val="1"/>
          <w:wAfter w:w="1008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728" w:name="sub_110051"/>
            <w:r w:rsidRPr="00CC5D55">
              <w:rPr>
                <w:rFonts w:eastAsiaTheme="minorEastAsia"/>
              </w:rPr>
              <w:t>5.1</w:t>
            </w:r>
            <w:bookmarkEnd w:id="1728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активы, переданные без прекращения признания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50318 - 50328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rPr>
          <w:gridAfter w:val="1"/>
          <w:wAfter w:w="1008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729" w:name="sub_11006"/>
            <w:r w:rsidRPr="00CC5D55">
              <w:rPr>
                <w:rFonts w:eastAsiaTheme="minorEastAsia"/>
              </w:rPr>
              <w:t>6</w:t>
            </w:r>
            <w:bookmarkEnd w:id="1729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Дебиторская задолженность по операциям страхования, сострахования и перестрахования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47432 + 47434 + 47436 + 48001 + 48003 + 48005 + 48007 + 48009 + 48011 + 48013 + 48015 + 48017 + 48019 + 48021 + 48023 + 48025 - 48027 + 48028 - 48030 + 48032 + 48034 + 48036</w:t>
            </w:r>
          </w:p>
        </w:tc>
      </w:tr>
    </w:tbl>
    <w:p w:rsidR="00000000" w:rsidRDefault="00CC5D5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C5D55">
      <w:pPr>
        <w:pStyle w:val="afa"/>
      </w:pPr>
      <w:r>
        <w:t>Нумерация пунктов приводится в соответствии с источником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3500"/>
        <w:gridCol w:w="560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3.1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а</w:t>
            </w:r>
            <w:r w:rsidRPr="00CC5D55">
              <w:rPr>
                <w:rFonts w:eastAsiaTheme="minorEastAsia"/>
              </w:rPr>
              <w:t>ктивы, переданные без прекращения признания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50118 - 50130 + 50618 - 50626 + 50631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активы, имеющиеся в наличии для продажи, в том числе: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50205 + 50206 + 50207 + 50208 + 50209 + 50210 + 50211 + 50214 + 50218 - 50222 - 50223 - 50224 - 50225 - 50226 - 50227 - 50228 - 50229 - 50230 + 50231 + 50232 + 50233 + 50234 + 50235 + 50236 + 50237 + 50238 + 50239 - 50240 - 50241 - 50242 - 50243 - 50244 - </w:t>
            </w:r>
            <w:r w:rsidRPr="00CC5D55">
              <w:rPr>
                <w:rFonts w:eastAsiaTheme="minorEastAsia"/>
              </w:rPr>
              <w:t xml:space="preserve">50245 - 50246 - 50247 - 50248 + 50250 - 50251 + 50252 - 50253 + 50254 - 50255 + 50256 - 50257 + 50258 - 50259 + 50260 - 50261 + 50262 - 50263 + 50264 - 50265 + 50266 - 50267 + 50705 + 50706 + 50707 + 50708 + 50709 + 50718 - 50722 - 50723 - 50724 - 50725 - </w:t>
            </w:r>
            <w:r w:rsidRPr="00CC5D55">
              <w:rPr>
                <w:rFonts w:eastAsiaTheme="minorEastAsia"/>
              </w:rPr>
              <w:t xml:space="preserve">50726 + 50727 + 50728 + 50729 + 50730 + 50731 - 50732 - 50733 - 50734 - 50735 - 50736 - 50737 + 51311 + 51312 + 51313 + 51314 + 51315 + 51316 + 51317 + 51318 - 51319 - 51320 - 51321 - 51322 - 51323 - 51324 - 51325 - 51326 + 51327 + 51328 + 51329 + 51330 + </w:t>
            </w:r>
            <w:r w:rsidRPr="00CC5D55">
              <w:rPr>
                <w:rFonts w:eastAsiaTheme="minorEastAsia"/>
              </w:rPr>
              <w:t xml:space="preserve">51331 + 51332 + 51333 + 51334 - 51335 - 51336 - 51337 - 51338 - 51339 - 51340 - 51341 - 51342 + 51350 - 51351 + 51352 - 51353 + 51354 - 51355 + 51356 - 51357 + 51358 - 51359 + 51360 - 51361 + 51362 - 51363 + 51364 - 51365 + 50740 + 50741 + 50742 + 50743 + </w:t>
            </w:r>
            <w:r w:rsidRPr="00CC5D55">
              <w:rPr>
                <w:rFonts w:eastAsiaTheme="minorEastAsia"/>
              </w:rPr>
              <w:t>50770 - 50771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4.1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активы, переданные без прекращения признания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50218 - 50248 + 50718 - 50726 + 50731 - 50737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активы, удерживаемые до погашения, в том числе: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50305 + 50306 + 50307 + 50308 + 50309 + 50310 + 50311 + 50313 + 50318 - 5</w:t>
            </w:r>
            <w:r w:rsidRPr="00CC5D55">
              <w:rPr>
                <w:rFonts w:eastAsiaTheme="minorEastAsia"/>
              </w:rPr>
              <w:t>0320 - 50321 - 50322 - 50323 - 50324 - 50325 - 50326 - 50327 - 50328 + 50350 - 50351 + 50352 - 50353 + 50354 - 50355 + 50356 - 50357 + 50358 - 50359 + 50360 - 50361 + 50362 - 50363 + 50364 - 50365 + 50366 - 50367 + 51411 + 51412 + 51413 + 51414 + 51415 + 5</w:t>
            </w:r>
            <w:r w:rsidRPr="00CC5D55">
              <w:rPr>
                <w:rFonts w:eastAsiaTheme="minorEastAsia"/>
              </w:rPr>
              <w:t>1416 + 51417 + 51418 - 51419 - 51420 - 51421 - 51422 - 51423 - 51424 - 51425 - 51426 + 51450 - 51451 + 51452 - 51453 + 51454 - 51455 + 51456 - 51457 + 51458 - 51459 + 51460 - 51461 + 51462 - 51463 + 51464 - 51465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5.1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активы, переданные без прекращения признания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50318 - 50328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Дебиторская задолженность по операциям страхования, сострахования и перестрахования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47432 + 47434 + 47436 + 48001 + 48003 + 48005 + 48007 + 48009 + 48011 + 48013 + 48015 + 48017 + 480</w:t>
            </w:r>
            <w:r w:rsidRPr="00CC5D55">
              <w:rPr>
                <w:rFonts w:eastAsiaTheme="minorEastAsia"/>
              </w:rPr>
              <w:t>19 + 48021 + 48023 + 48025 - 48027 + 48028 - 48030 + 48032 + 48034 + 48036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730" w:name="sub_11012"/>
            <w:r w:rsidRPr="00CC5D55">
              <w:rPr>
                <w:rFonts w:eastAsiaTheme="minorEastAsia"/>
              </w:rPr>
              <w:t>12</w:t>
            </w:r>
            <w:bookmarkEnd w:id="1730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Активы, включенные в выбывающие группы, классифицируемые как предназначенные для продажи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62001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731" w:name="sub_11013"/>
            <w:r w:rsidRPr="00CC5D55">
              <w:rPr>
                <w:rFonts w:eastAsiaTheme="minorEastAsia"/>
              </w:rPr>
              <w:t>13</w:t>
            </w:r>
            <w:bookmarkEnd w:id="1731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Инвестиционное имущество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61901 + 61902 + 61903 + 61904 + 61905 + 61906 + 61907 + 61908 - 61909 - 61910 + 61911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732" w:name="sub_11014"/>
            <w:r w:rsidRPr="00CC5D55">
              <w:rPr>
                <w:rFonts w:eastAsiaTheme="minorEastAsia"/>
              </w:rPr>
              <w:t>14</w:t>
            </w:r>
            <w:bookmarkEnd w:id="1732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Нематериальные активы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60901 - 60903 + 60905 + 60906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733" w:name="sub_11015"/>
            <w:r w:rsidRPr="00CC5D55">
              <w:rPr>
                <w:rFonts w:eastAsiaTheme="minorEastAsia"/>
              </w:rPr>
              <w:t>15</w:t>
            </w:r>
            <w:bookmarkEnd w:id="1733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Основные средства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60401 + 60404 - 60414 + 60415 + 60804 - 60805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734" w:name="sub_11016"/>
            <w:r w:rsidRPr="00CC5D55">
              <w:rPr>
                <w:rFonts w:eastAsiaTheme="minorEastAsia"/>
              </w:rPr>
              <w:t>16</w:t>
            </w:r>
            <w:bookmarkEnd w:id="1734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Отложенные аквизиционные расходы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35301 + 35302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735" w:name="sub_11017"/>
            <w:r w:rsidRPr="00CC5D55">
              <w:rPr>
                <w:rFonts w:eastAsiaTheme="minorEastAsia"/>
              </w:rPr>
              <w:t>17</w:t>
            </w:r>
            <w:bookmarkEnd w:id="1735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Требования по текущему налогу на прибыль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60329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736" w:name="sub_11018"/>
            <w:r w:rsidRPr="00CC5D55">
              <w:rPr>
                <w:rFonts w:eastAsiaTheme="minorEastAsia"/>
              </w:rPr>
              <w:t>18</w:t>
            </w:r>
            <w:bookmarkEnd w:id="1736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Отложенные налоговые активы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61702 + 61703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737" w:name="sub_11019"/>
            <w:r w:rsidRPr="00CC5D55">
              <w:rPr>
                <w:rFonts w:eastAsiaTheme="minorEastAsia"/>
              </w:rPr>
              <w:t>19</w:t>
            </w:r>
            <w:bookmarkEnd w:id="1737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активы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20302 + 20303 + 20305 + 20308 + 20401 + 20403 + 48101 + 48103 + 48105 - 48107 + 60302 + 60306 + 60308 + 60310 + 60312 + 60314 + часть 60323 - часть 60324 + 60330 + 60332 + 60336 + 60347 + 61002 + 61003 + 61008 + 61009 + 61010 + 61013 + 61101 + 61401 + 6140</w:t>
            </w:r>
            <w:r w:rsidRPr="00CC5D55">
              <w:rPr>
                <w:rFonts w:eastAsiaTheme="minorEastAsia"/>
              </w:rPr>
              <w:t>3 + 62101 + 62102 + 61014 - 52801 + 52802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738" w:name="sub_11020"/>
            <w:r w:rsidRPr="00CC5D55">
              <w:rPr>
                <w:rFonts w:eastAsiaTheme="minorEastAsia"/>
              </w:rPr>
              <w:t>20</w:t>
            </w:r>
            <w:bookmarkEnd w:id="1738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активов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стр.1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2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3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4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5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6</w:t>
            </w:r>
            <w:r w:rsidRPr="00CC5D55">
              <w:rPr>
                <w:rFonts w:eastAsiaTheme="minorEastAsia"/>
              </w:rPr>
              <w:t xml:space="preserve"> + стр. 7 + стр. 8 + стр. 9 + стр. 10 + стр. 11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12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13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14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15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16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17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18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19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739" w:name="sub_11200"/>
            <w:r w:rsidRPr="00CC5D55">
              <w:rPr>
                <w:rStyle w:val="a3"/>
                <w:rFonts w:eastAsiaTheme="minorEastAsia"/>
              </w:rPr>
              <w:t>Раздел II. ОБЯЗАТЕЛЬСТВА</w:t>
            </w:r>
            <w:bookmarkEnd w:id="1739"/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740" w:name="sub_11021"/>
            <w:r w:rsidRPr="00CC5D55">
              <w:rPr>
                <w:rFonts w:eastAsiaTheme="minorEastAsia"/>
              </w:rPr>
              <w:t>21</w:t>
            </w:r>
            <w:bookmarkEnd w:id="1740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обязательства, оцениваемые по справедливой стоимости, изменения которой отражаются в составе прибыли или убытка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52602 + 52702 - 52603 + 52604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741" w:name="sub_11022"/>
            <w:r w:rsidRPr="00CC5D55">
              <w:rPr>
                <w:rFonts w:eastAsiaTheme="minorEastAsia"/>
              </w:rPr>
              <w:t>22</w:t>
            </w:r>
            <w:bookmarkEnd w:id="1741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Займы и прочие привлеченные средства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20503+20504 + 42316 + 42317 + 42318 - 42319 + 42320 - 42321 - 42322 + 42616 + 42617 + 42618 - 42619 + 42620 - 42621 - 42622 + 42708 + 42709 + 42718 - 42719 + 42720 - 42721 - 42722 + 42808 + 42809 + 42818 - 42819 + 42820 - 42821 - 42822 + 42908 + 42909 + 42</w:t>
            </w:r>
            <w:r w:rsidRPr="00CC5D55">
              <w:rPr>
                <w:rFonts w:eastAsiaTheme="minorEastAsia"/>
              </w:rPr>
              <w:t>918 - 42919 + 42920 - 42921 - 42922 + 43008 + 43009 + 43018 - 43019 + 43020 - 43021 - 43022 + 43108 + 43109 + 43118 - 43119 + 43120 - 43121 - 43122 + 43208 + 43209 + 43218 - 43219 + 43220 - 43221 - 43222 + 43308 + 43309 + 43318 - 43319 + 43320 - 43321 - 43</w:t>
            </w:r>
            <w:r w:rsidRPr="00CC5D55">
              <w:rPr>
                <w:rFonts w:eastAsiaTheme="minorEastAsia"/>
              </w:rPr>
              <w:t>322 + 43408 + 43409 + 43418 - 43419 + 43420 - 43421 - 43422 + 43508 + 43509 + 43518 - 43519 + 43520 - 43521 - 43522 + 43608 + 43609 + 43618 - 43619 + 43620 - 43621 - 43622 + 43708 + 43709 + 43718 - 43719 + 43720 - 43721 - 43722 + 43808 + 43809 + 43818 - 43</w:t>
            </w:r>
            <w:r w:rsidRPr="00CC5D55">
              <w:rPr>
                <w:rFonts w:eastAsiaTheme="minorEastAsia"/>
              </w:rPr>
              <w:t>819 + 43820 - 43821 - 43822 + 43908 + 43909 + 43918 - 43919 + 43920 - 43921 - 43922 + 44008 + 44009 + 44018 - 44019 + 44020 - 44021 - 44022 + 60806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742" w:name="sub_11023"/>
            <w:r w:rsidRPr="00CC5D55">
              <w:rPr>
                <w:rFonts w:eastAsiaTheme="minorEastAsia"/>
              </w:rPr>
              <w:t>23</w:t>
            </w:r>
            <w:bookmarkEnd w:id="1742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Выпущенные долговые ценные бумаги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52008 + 52009 + 52011 + 52018 - 52019 + 52020 - 5202</w:t>
            </w:r>
            <w:r w:rsidRPr="00CC5D55">
              <w:rPr>
                <w:rFonts w:eastAsiaTheme="minorEastAsia"/>
              </w:rPr>
              <w:t>1 + 52308 + 52309 + 52311 + 52318 - 52319 + 52320 - 52321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743" w:name="sub_11024"/>
            <w:r w:rsidRPr="00CC5D55">
              <w:rPr>
                <w:rFonts w:eastAsiaTheme="minorEastAsia"/>
              </w:rPr>
              <w:t>24</w:t>
            </w:r>
            <w:bookmarkEnd w:id="1743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Кредиторская задолженность по операциям страхования, сострахования и перестрахования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47433 + 47435 + 47437 + 48002 + 48004 + 48006 + 48008 + 48010 + 48012 + 48014 + 48016 + 480</w:t>
            </w:r>
            <w:r w:rsidRPr="00CC5D55">
              <w:rPr>
                <w:rFonts w:eastAsiaTheme="minorEastAsia"/>
              </w:rPr>
              <w:t>18 + 48020 + 48022 + 48024 + 48029 + 48031 + 48033 + 48035 + 48037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744" w:name="sub_11025"/>
            <w:r w:rsidRPr="00CC5D55">
              <w:rPr>
                <w:rFonts w:eastAsiaTheme="minorEastAsia"/>
              </w:rPr>
              <w:t>25</w:t>
            </w:r>
            <w:bookmarkEnd w:id="1744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Обязательства, включенные в выбывающие группы, классифицируемые как предназначенные для продажи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745" w:name="sub_11026"/>
            <w:r w:rsidRPr="00CC5D55">
              <w:rPr>
                <w:rFonts w:eastAsiaTheme="minorEastAsia"/>
              </w:rPr>
              <w:t>26</w:t>
            </w:r>
            <w:bookmarkEnd w:id="1745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Резервы по страхованию иному, чем страхование жизни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33101 + 33102 - 33103 + 33201 + 33202 - 33203 + 33301 + 33302 - 33303 + 33401 + 33501 - 33701 - 33702 + 33402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746" w:name="sub_11027"/>
            <w:r w:rsidRPr="00CC5D55">
              <w:rPr>
                <w:rFonts w:eastAsiaTheme="minorEastAsia"/>
              </w:rPr>
              <w:t>27</w:t>
            </w:r>
            <w:bookmarkEnd w:id="1746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Обязательства пенсионного плана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60349 - 60350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747" w:name="sub_11028"/>
            <w:r w:rsidRPr="00CC5D55">
              <w:rPr>
                <w:rFonts w:eastAsiaTheme="minorEastAsia"/>
              </w:rPr>
              <w:t>28</w:t>
            </w:r>
            <w:bookmarkEnd w:id="1747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Отло</w:t>
            </w:r>
            <w:r w:rsidRPr="00CC5D55">
              <w:rPr>
                <w:rFonts w:eastAsiaTheme="minorEastAsia"/>
              </w:rPr>
              <w:t>женные аквизиционные доходы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35304 + 35306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748" w:name="sub_11029"/>
            <w:r w:rsidRPr="00CC5D55">
              <w:rPr>
                <w:rFonts w:eastAsiaTheme="minorEastAsia"/>
              </w:rPr>
              <w:t>29</w:t>
            </w:r>
            <w:bookmarkEnd w:id="1748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Обязательство по текущему налогу на прибыль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60328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749" w:name="sub_11030"/>
            <w:r w:rsidRPr="00CC5D55">
              <w:rPr>
                <w:rFonts w:eastAsiaTheme="minorEastAsia"/>
              </w:rPr>
              <w:t>30</w:t>
            </w:r>
            <w:bookmarkEnd w:id="1749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Отложенные налоговые обязательства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61701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750" w:name="sub_11031"/>
            <w:r w:rsidRPr="00CC5D55">
              <w:rPr>
                <w:rFonts w:eastAsiaTheme="minorEastAsia"/>
              </w:rPr>
              <w:t>31</w:t>
            </w:r>
            <w:bookmarkEnd w:id="1750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Резервы - оценочные обязательства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61501 + 61502 + 61503 + 61504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751" w:name="sub_11032"/>
            <w:r w:rsidRPr="00CC5D55">
              <w:rPr>
                <w:rFonts w:eastAsiaTheme="minorEastAsia"/>
              </w:rPr>
              <w:t>32</w:t>
            </w:r>
            <w:bookmarkEnd w:id="1751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обязательства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31002 + 33801 + 33803 - 33805 + 47407 + 47422 + 47903 + 48102 + 60307 + 60309 + 60311 + 60313 + 60320 + 60322 + 60331 + 60335 + 61301 + 61304 + 52803 - 52804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752" w:name="sub_11033"/>
            <w:r w:rsidRPr="00CC5D55">
              <w:rPr>
                <w:rFonts w:eastAsiaTheme="minorEastAsia"/>
              </w:rPr>
              <w:t>33</w:t>
            </w:r>
            <w:bookmarkEnd w:id="1752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обязательств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21</w:t>
            </w:r>
            <w:r w:rsidRPr="00CC5D55">
              <w:rPr>
                <w:rFonts w:eastAsiaTheme="minorEastAsia"/>
              </w:rPr>
              <w:t xml:space="preserve">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22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23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24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25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26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27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28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29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30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31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32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753" w:name="sub_11300"/>
            <w:r w:rsidRPr="00CC5D55">
              <w:rPr>
                <w:rStyle w:val="a3"/>
                <w:rFonts w:eastAsiaTheme="minorEastAsia"/>
              </w:rPr>
              <w:t>Раздел III. КАПИТАЛ</w:t>
            </w:r>
            <w:bookmarkEnd w:id="1753"/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754" w:name="sub_11034"/>
            <w:r w:rsidRPr="00CC5D55">
              <w:rPr>
                <w:rFonts w:eastAsiaTheme="minorEastAsia"/>
              </w:rPr>
              <w:t>34</w:t>
            </w:r>
            <w:bookmarkEnd w:id="1754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Взносы и пожертвования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10614 + 10621 + 11001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755" w:name="sub_11035"/>
            <w:r w:rsidRPr="00CC5D55">
              <w:rPr>
                <w:rFonts w:eastAsiaTheme="minorEastAsia"/>
              </w:rPr>
              <w:t>35</w:t>
            </w:r>
            <w:bookmarkEnd w:id="1755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Добавочный капитал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10621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756" w:name="sub_11036"/>
            <w:r w:rsidRPr="00CC5D55">
              <w:rPr>
                <w:rFonts w:eastAsiaTheme="minorEastAsia"/>
              </w:rPr>
              <w:t>36</w:t>
            </w:r>
            <w:bookmarkEnd w:id="1756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 переоценки по справедливой стоимости финансовых активов, имеющихся в наличии для продажи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10603 - 10605 + часть 10609 - часть 10610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757" w:name="sub_11037"/>
            <w:r w:rsidRPr="00CC5D55">
              <w:rPr>
                <w:rFonts w:eastAsiaTheme="minorEastAsia"/>
              </w:rPr>
              <w:t>37</w:t>
            </w:r>
            <w:bookmarkEnd w:id="1757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 переоценки основных средств и нематериальных активов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10601 - часть 10610 + 10611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758" w:name="sub_11038"/>
            <w:r w:rsidRPr="00CC5D55">
              <w:rPr>
                <w:rFonts w:eastAsiaTheme="minorEastAsia"/>
              </w:rPr>
              <w:t>38</w:t>
            </w:r>
            <w:bookmarkEnd w:id="1758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 переоценки обязательств (активов) по пенсионным планам с установленными вып</w:t>
            </w:r>
            <w:r w:rsidRPr="00CC5D55">
              <w:rPr>
                <w:rFonts w:eastAsiaTheme="minorEastAsia"/>
              </w:rPr>
              <w:t>латами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10612 - 10613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759" w:name="sub_11039"/>
            <w:r w:rsidRPr="00CC5D55">
              <w:rPr>
                <w:rFonts w:eastAsiaTheme="minorEastAsia"/>
              </w:rPr>
              <w:t>39</w:t>
            </w:r>
            <w:bookmarkEnd w:id="1759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 хеджирования денежных потоков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часть 10619 - часть 10620 + 10624 - 10625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760" w:name="sub_11040"/>
            <w:r w:rsidRPr="00CC5D55">
              <w:rPr>
                <w:rFonts w:eastAsiaTheme="minorEastAsia"/>
              </w:rPr>
              <w:t>40</w:t>
            </w:r>
            <w:bookmarkEnd w:id="1760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резервы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часть 10609 - часть 10610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761" w:name="sub_11041"/>
            <w:r w:rsidRPr="00CC5D55">
              <w:rPr>
                <w:rFonts w:eastAsiaTheme="minorEastAsia"/>
              </w:rPr>
              <w:t>41</w:t>
            </w:r>
            <w:bookmarkEnd w:id="1761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Нераспределенная прибыль (непокрытый убыток)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10801 - 10901 + 708(П-А) + 710(П-А) + 711(П-А) + 712(П-А) + 714(П-А) + 715(П-А) + 716 + 717(П-А) + 718(П-А) + 719(П-А) + 721(П-А) + 722(П-А) + 723(П-А) + 725(П-А) + 726(П-А) + 727 + 728(П-А) + 729(П-А) + 730(П-А)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762" w:name="sub_11042"/>
            <w:r w:rsidRPr="00CC5D55">
              <w:rPr>
                <w:rFonts w:eastAsiaTheme="minorEastAsia"/>
              </w:rPr>
              <w:t>42</w:t>
            </w:r>
            <w:bookmarkEnd w:id="1762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капитала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34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35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36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37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38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39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стр.40</w:t>
            </w:r>
            <w:r w:rsidRPr="00CC5D55">
              <w:rPr>
                <w:rFonts w:eastAsiaTheme="minorEastAsia"/>
              </w:rPr>
              <w:t>+</w:t>
            </w:r>
            <w:r w:rsidRPr="00CC5D55">
              <w:rPr>
                <w:rFonts w:eastAsiaTheme="minorEastAsia"/>
              </w:rPr>
              <w:t xml:space="preserve">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стр.41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763" w:name="sub_11043"/>
            <w:r w:rsidRPr="00CC5D55">
              <w:rPr>
                <w:rFonts w:eastAsiaTheme="minorEastAsia"/>
              </w:rPr>
              <w:t>43</w:t>
            </w:r>
            <w:bookmarkEnd w:id="1763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капитала и обязательств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33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42</w:t>
            </w:r>
          </w:p>
        </w:tc>
      </w:tr>
    </w:tbl>
    <w:p w:rsidR="00000000" w:rsidRDefault="00CC5D55"/>
    <w:p w:rsidR="00000000" w:rsidRDefault="00CC5D55">
      <w:pPr>
        <w:ind w:firstLine="698"/>
        <w:jc w:val="right"/>
      </w:pPr>
      <w:bookmarkStart w:id="1764" w:name="sub_12000"/>
      <w:r>
        <w:rPr>
          <w:rStyle w:val="a3"/>
        </w:rPr>
        <w:t>Приложение 12</w:t>
      </w:r>
      <w:r>
        <w:rPr>
          <w:rStyle w:val="a3"/>
        </w:rPr>
        <w:br/>
        <w:t xml:space="preserve">к </w:t>
      </w:r>
      <w:r>
        <w:rPr>
          <w:rStyle w:val="a4"/>
        </w:rPr>
        <w:t>Положению</w:t>
      </w:r>
      <w:r>
        <w:rPr>
          <w:rStyle w:val="a3"/>
        </w:rPr>
        <w:t xml:space="preserve"> Банка России</w:t>
      </w:r>
      <w:r>
        <w:rPr>
          <w:rStyle w:val="a3"/>
        </w:rPr>
        <w:br/>
        <w:t>от __________________ N </w:t>
      </w:r>
      <w:r>
        <w:rPr>
          <w:rStyle w:val="a3"/>
        </w:rPr>
        <w:t>____- П</w:t>
      </w:r>
      <w:r>
        <w:rPr>
          <w:rStyle w:val="a3"/>
        </w:rPr>
        <w:br/>
        <w:t>"Отраслевой стандарт о порядке</w:t>
      </w:r>
      <w:r>
        <w:rPr>
          <w:rStyle w:val="a3"/>
        </w:rPr>
        <w:br/>
        <w:t>составления и представления бухгалтерской</w:t>
      </w:r>
      <w:r>
        <w:rPr>
          <w:rStyle w:val="a3"/>
        </w:rPr>
        <w:br/>
        <w:t>(финансовой) отчетности страховщиков"</w:t>
      </w:r>
    </w:p>
    <w:bookmarkEnd w:id="1764"/>
    <w:p w:rsidR="00000000" w:rsidRDefault="00CC5D55"/>
    <w:p w:rsidR="00000000" w:rsidRDefault="00CC5D55">
      <w:pPr>
        <w:pStyle w:val="1"/>
      </w:pPr>
      <w:r>
        <w:t>Таблица</w:t>
      </w:r>
      <w:r>
        <w:br/>
        <w:t>группировки счетов и символов в соответствии со статьями отчета о прибыли или убытке и прочем совокупном до</w:t>
      </w:r>
      <w:r>
        <w:t>ходе (отчета о финансовых результатах) для страховых организаций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1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3500"/>
        <w:gridCol w:w="560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статьи отчета о финансовых результатах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Счета (символы) плана счетов для страховых организаций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765" w:name="sub_12100"/>
            <w:r w:rsidRPr="00CC5D55">
              <w:rPr>
                <w:rStyle w:val="a3"/>
                <w:rFonts w:eastAsiaTheme="minorEastAsia"/>
              </w:rPr>
              <w:t>Раздел I. СТРАХОВАЯ ДЕЯТЕЛЬНОСТЬ</w:t>
            </w:r>
            <w:bookmarkEnd w:id="1765"/>
          </w:p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766" w:name="sub_12101"/>
            <w:r w:rsidRPr="00CC5D55">
              <w:rPr>
                <w:rStyle w:val="a3"/>
                <w:rFonts w:eastAsiaTheme="minorEastAsia"/>
              </w:rPr>
              <w:t>Подраздел 1. Страхование жизни</w:t>
            </w:r>
            <w:bookmarkEnd w:id="1766"/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767" w:name="sub_12001"/>
            <w:r w:rsidRPr="00CC5D55">
              <w:rPr>
                <w:rFonts w:eastAsiaTheme="minorEastAsia"/>
              </w:rPr>
              <w:t>1</w:t>
            </w:r>
            <w:bookmarkEnd w:id="1767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Заработанные страховые премии (взносы) - нетто-перестрахование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1.1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1.2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1.3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1.4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768" w:name="sub_120011"/>
            <w:r w:rsidRPr="00CC5D55">
              <w:rPr>
                <w:rFonts w:eastAsiaTheme="minorEastAsia"/>
              </w:rPr>
              <w:t>1.1</w:t>
            </w:r>
            <w:bookmarkEnd w:id="1768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страховые премии (взносы) по операциям страхования, сострахования и перестрахования, всего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71401(111+112) - 71402(211+212)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769" w:name="sub_120012"/>
            <w:r w:rsidRPr="00CC5D55">
              <w:rPr>
                <w:rFonts w:eastAsiaTheme="minorEastAsia"/>
              </w:rPr>
              <w:t>1.2</w:t>
            </w:r>
            <w:bookmarkEnd w:id="1769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страховые премии (взносы), переданные в перест</w:t>
            </w:r>
            <w:r w:rsidRPr="00CC5D55">
              <w:rPr>
                <w:rFonts w:eastAsiaTheme="minorEastAsia"/>
              </w:rPr>
              <w:t>рахование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71401(113+114) - 71402(213+214)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770" w:name="sub_120013"/>
            <w:r w:rsidRPr="00CC5D55">
              <w:rPr>
                <w:rFonts w:eastAsiaTheme="minorEastAsia"/>
              </w:rPr>
              <w:t>1.3</w:t>
            </w:r>
            <w:bookmarkEnd w:id="1770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резерва незаработанной премии, всего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71401(115) - 71402(215)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771" w:name="sub_120014"/>
            <w:r w:rsidRPr="00CC5D55">
              <w:rPr>
                <w:rFonts w:eastAsiaTheme="minorEastAsia"/>
              </w:rPr>
              <w:t>1.4</w:t>
            </w:r>
            <w:bookmarkEnd w:id="1771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доли перестраховщиков в резерве незаработанной премии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71401(116) - 71402(216)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772" w:name="sub_12002"/>
            <w:r w:rsidRPr="00CC5D55">
              <w:rPr>
                <w:rFonts w:eastAsiaTheme="minorEastAsia"/>
              </w:rPr>
              <w:t>2</w:t>
            </w:r>
            <w:bookmarkEnd w:id="1772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Выплаты - нетто-перестрахование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2.1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2.2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2.3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2.4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773" w:name="sub_120021"/>
            <w:r w:rsidRPr="00CC5D55">
              <w:rPr>
                <w:rFonts w:eastAsiaTheme="minorEastAsia"/>
              </w:rPr>
              <w:t>2.1</w:t>
            </w:r>
            <w:bookmarkEnd w:id="1773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выплаты по операциям стра</w:t>
            </w:r>
            <w:r w:rsidRPr="00CC5D55">
              <w:rPr>
                <w:rFonts w:eastAsiaTheme="minorEastAsia"/>
              </w:rPr>
              <w:t>хования, сострахования и перестрахования, всего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- 71406(23101+23102+23103+23104+232+234)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774" w:name="sub_120022"/>
            <w:r w:rsidRPr="00CC5D55">
              <w:rPr>
                <w:rFonts w:eastAsiaTheme="minorEastAsia"/>
              </w:rPr>
              <w:t>2.2</w:t>
            </w:r>
            <w:bookmarkEnd w:id="1774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доля перестраховщиков в выплатах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71405(131+132+133)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775" w:name="sub_120023"/>
            <w:r w:rsidRPr="00CC5D55">
              <w:rPr>
                <w:rFonts w:eastAsiaTheme="minorEastAsia"/>
              </w:rPr>
              <w:t>2.3</w:t>
            </w:r>
            <w:bookmarkEnd w:id="1775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дополнительные выплаты (страховые бонусы)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- 71406(23105+23106)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776" w:name="sub_120024"/>
            <w:r w:rsidRPr="00CC5D55">
              <w:rPr>
                <w:rFonts w:eastAsiaTheme="minorEastAsia"/>
              </w:rPr>
              <w:t>2.4</w:t>
            </w:r>
            <w:bookmarkEnd w:id="1776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расходы по урегулированию убытков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- 71406(233)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777" w:name="sub_12003"/>
            <w:r w:rsidRPr="00CC5D55">
              <w:rPr>
                <w:rFonts w:eastAsiaTheme="minorEastAsia"/>
              </w:rPr>
              <w:t>3</w:t>
            </w:r>
            <w:bookmarkEnd w:id="1777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страховых резервов по страхованию жизни - нетто-перестрахование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3.1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3.2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778" w:name="sub_120031"/>
            <w:r w:rsidRPr="00CC5D55">
              <w:rPr>
                <w:rFonts w:eastAsiaTheme="minorEastAsia"/>
              </w:rPr>
              <w:t>3.1</w:t>
            </w:r>
            <w:bookmarkEnd w:id="1778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страховых резервов по страхованию жизни, всего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71407(141+142) - 71408(241+242)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779" w:name="sub_120032"/>
            <w:r w:rsidRPr="00CC5D55">
              <w:rPr>
                <w:rFonts w:eastAsiaTheme="minorEastAsia"/>
              </w:rPr>
              <w:t>3.2</w:t>
            </w:r>
            <w:bookmarkEnd w:id="1779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доли перестраховщиков в страховых резервах по страхованию жизни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71407(143+144) - 71408(243+244)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780" w:name="sub_12004"/>
            <w:r w:rsidRPr="00CC5D55">
              <w:rPr>
                <w:rFonts w:eastAsiaTheme="minorEastAsia"/>
              </w:rPr>
              <w:t>4</w:t>
            </w:r>
            <w:bookmarkEnd w:id="1780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Расходы по ведению страховых операций - нетто-перестрахование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4.1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4.2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4.3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781" w:name="sub_120041"/>
            <w:r w:rsidRPr="00CC5D55">
              <w:rPr>
                <w:rFonts w:eastAsiaTheme="minorEastAsia"/>
              </w:rPr>
              <w:t>4.1. </w:t>
            </w:r>
            <w:bookmarkEnd w:id="1781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аквизиционные расходы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71411(161) - 71412(261, 262)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782" w:name="sub_120042"/>
            <w:r w:rsidRPr="00CC5D55">
              <w:rPr>
                <w:rFonts w:eastAsiaTheme="minorEastAsia"/>
              </w:rPr>
              <w:t>4.2. </w:t>
            </w:r>
            <w:bookmarkEnd w:id="1782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перестраховочная комиссия по договорам перестрахования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71411(162)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783" w:name="sub_120043"/>
            <w:r w:rsidRPr="00CC5D55">
              <w:rPr>
                <w:rFonts w:eastAsiaTheme="minorEastAsia"/>
              </w:rPr>
              <w:t>4.3. </w:t>
            </w:r>
            <w:bookmarkEnd w:id="1783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отложенных аквизиционных расходов и доходов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71411(163) - 71412(263)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784" w:name="sub_12005"/>
            <w:r w:rsidRPr="00CC5D55">
              <w:rPr>
                <w:rFonts w:eastAsiaTheme="minorEastAsia"/>
              </w:rPr>
              <w:t>5</w:t>
            </w:r>
            <w:bookmarkEnd w:id="1784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доходы по страхованию жизни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71415(184+18702) + (71415(186) - 71416(286))(П) - 71405 (13401)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785" w:name="sub_12006"/>
            <w:r w:rsidRPr="00CC5D55">
              <w:rPr>
                <w:rFonts w:eastAsiaTheme="minorEastAsia"/>
              </w:rPr>
              <w:t>6</w:t>
            </w:r>
            <w:bookmarkEnd w:id="1785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расходы по страхованию жизни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- 71416(284+28702) - (71415(186) - 71416(286))(А)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786" w:name="sub_12007"/>
            <w:r w:rsidRPr="00CC5D55">
              <w:rPr>
                <w:rFonts w:eastAsiaTheme="minorEastAsia"/>
              </w:rPr>
              <w:t>7</w:t>
            </w:r>
            <w:bookmarkEnd w:id="1786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Результат от операций по страхованию жизни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1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2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3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4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5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6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787" w:name="sub_12102"/>
            <w:r w:rsidRPr="00CC5D55">
              <w:rPr>
                <w:rStyle w:val="a3"/>
                <w:rFonts w:eastAsiaTheme="minorEastAsia"/>
              </w:rPr>
              <w:t>Подраздел 2. Страхование иное, чем страхование жизни</w:t>
            </w:r>
            <w:bookmarkEnd w:id="1787"/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788" w:name="sub_12008"/>
            <w:r w:rsidRPr="00CC5D55">
              <w:rPr>
                <w:rFonts w:eastAsiaTheme="minorEastAsia"/>
              </w:rPr>
              <w:t>8</w:t>
            </w:r>
            <w:bookmarkEnd w:id="1788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Заработанные страховые премии - нетто-перестрахование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8.1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8.2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8.3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8.4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789" w:name="sub_120081"/>
            <w:r w:rsidRPr="00CC5D55">
              <w:rPr>
                <w:rFonts w:eastAsiaTheme="minorEastAsia"/>
              </w:rPr>
              <w:t>8.1. </w:t>
            </w:r>
            <w:bookmarkEnd w:id="1789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страховые премии по операциям страхования, сострахования и перестрахования, всего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71403(121) - 71404(221)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790" w:name="sub_120082"/>
            <w:r w:rsidRPr="00CC5D55">
              <w:rPr>
                <w:rFonts w:eastAsiaTheme="minorEastAsia"/>
              </w:rPr>
              <w:t>8.2. </w:t>
            </w:r>
            <w:bookmarkEnd w:id="1790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страховые премии, переданные в перестрахование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71403(122) - 71404(222)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791" w:name="sub_120083"/>
            <w:r w:rsidRPr="00CC5D55">
              <w:rPr>
                <w:rFonts w:eastAsiaTheme="minorEastAsia"/>
              </w:rPr>
              <w:t>8.3. </w:t>
            </w:r>
            <w:bookmarkEnd w:id="1791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резе</w:t>
            </w:r>
            <w:r w:rsidRPr="00CC5D55">
              <w:rPr>
                <w:rFonts w:eastAsiaTheme="minorEastAsia"/>
              </w:rPr>
              <w:t>рва незаработанной премии, всего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71403(123) - 71404(223)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792" w:name="sub_120084"/>
            <w:r w:rsidRPr="00CC5D55">
              <w:rPr>
                <w:rFonts w:eastAsiaTheme="minorEastAsia"/>
              </w:rPr>
              <w:t>8.4. </w:t>
            </w:r>
            <w:bookmarkEnd w:id="1792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доли перестраховщиков в резерве незаработанной премии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71403(124) - 71404(224)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793" w:name="sub_12009"/>
            <w:r w:rsidRPr="00CC5D55">
              <w:rPr>
                <w:rFonts w:eastAsiaTheme="minorEastAsia"/>
              </w:rPr>
              <w:t>9</w:t>
            </w:r>
            <w:bookmarkEnd w:id="1793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Состоявшиеся убытки - нетто-перестрахование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9.1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9.2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9.3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9.4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9.5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9.6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9.7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794" w:name="sub_120091"/>
            <w:r w:rsidRPr="00CC5D55">
              <w:rPr>
                <w:rFonts w:eastAsiaTheme="minorEastAsia"/>
              </w:rPr>
              <w:t>9.1. </w:t>
            </w:r>
            <w:bookmarkEnd w:id="1794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выплаты по операциям страхования, сострахования и перестрахования, всего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- 71410(251+253)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795" w:name="sub_120092"/>
            <w:r w:rsidRPr="00CC5D55">
              <w:rPr>
                <w:rFonts w:eastAsiaTheme="minorEastAsia"/>
              </w:rPr>
              <w:t>9.2. </w:t>
            </w:r>
            <w:bookmarkEnd w:id="1795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расходы по урегулированию убытков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- 71410(252)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796" w:name="sub_120093"/>
            <w:r w:rsidRPr="00CC5D55">
              <w:rPr>
                <w:rFonts w:eastAsiaTheme="minorEastAsia"/>
              </w:rPr>
              <w:t>9.3. </w:t>
            </w:r>
            <w:bookmarkEnd w:id="1796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доля перестраховщиков в выплатах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71409(151+152)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797" w:name="sub_120094"/>
            <w:r w:rsidRPr="00CC5D55">
              <w:rPr>
                <w:rFonts w:eastAsiaTheme="minorEastAsia"/>
              </w:rPr>
              <w:t>9.4. </w:t>
            </w:r>
            <w:bookmarkEnd w:id="1797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резервов убытков, всего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71409(154+155) - 71410(255+256)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798" w:name="sub_120095"/>
            <w:r w:rsidRPr="00CC5D55">
              <w:rPr>
                <w:rFonts w:eastAsiaTheme="minorEastAsia"/>
              </w:rPr>
              <w:t>9.5. </w:t>
            </w:r>
            <w:bookmarkEnd w:id="1798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доли перестраховщиков в резервах убытков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71409(156) - 71410(257)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799" w:name="sub_120096"/>
            <w:r w:rsidRPr="00CC5D55">
              <w:rPr>
                <w:rFonts w:eastAsiaTheme="minorEastAsia"/>
              </w:rPr>
              <w:t>9.6. </w:t>
            </w:r>
            <w:bookmarkEnd w:id="1799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доходы от регрессов, суброгаций, нетто-перестрахование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71409(157) - 71410(254)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800" w:name="sub_120097"/>
            <w:r w:rsidRPr="00CC5D55">
              <w:rPr>
                <w:rFonts w:eastAsiaTheme="minorEastAsia"/>
              </w:rPr>
              <w:t>9.7. </w:t>
            </w:r>
            <w:bookmarkEnd w:id="1800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оценки будущих поступлений по суброгации и регрессам,нетто-перестрахование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71409(158+159) - 71410(258+259)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801" w:name="sub_12010"/>
            <w:r w:rsidRPr="00CC5D55">
              <w:rPr>
                <w:rFonts w:eastAsiaTheme="minorEastAsia"/>
              </w:rPr>
              <w:t>10</w:t>
            </w:r>
            <w:bookmarkEnd w:id="1801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Расходы по </w:t>
            </w:r>
            <w:r w:rsidRPr="00CC5D55">
              <w:rPr>
                <w:rFonts w:eastAsiaTheme="minorEastAsia"/>
              </w:rPr>
              <w:t>ведению страховых операций - нетто-перестрахование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10.1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10.2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10.3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802" w:name="sub_120101"/>
            <w:r w:rsidRPr="00CC5D55">
              <w:rPr>
                <w:rFonts w:eastAsiaTheme="minorEastAsia"/>
              </w:rPr>
              <w:t>10.1. </w:t>
            </w:r>
            <w:bookmarkEnd w:id="1802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аквизиционные расходы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71413(171) - 71414(271)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803" w:name="sub_120102"/>
            <w:r w:rsidRPr="00CC5D55">
              <w:rPr>
                <w:rFonts w:eastAsiaTheme="minorEastAsia"/>
              </w:rPr>
              <w:t>10.2. </w:t>
            </w:r>
            <w:bookmarkEnd w:id="1803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перестраховочная комиссия по договорам перестрахования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71413(172) - 71414(272)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804" w:name="sub_120103"/>
            <w:r w:rsidRPr="00CC5D55">
              <w:rPr>
                <w:rFonts w:eastAsiaTheme="minorEastAsia"/>
              </w:rPr>
              <w:t>10.3. </w:t>
            </w:r>
            <w:bookmarkEnd w:id="1804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отложенных аквизиционных расходов и доходов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71413(173) - 71414(273)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805" w:name="sub_12011"/>
            <w:r w:rsidRPr="00CC5D55">
              <w:rPr>
                <w:rFonts w:eastAsiaTheme="minorEastAsia"/>
              </w:rPr>
              <w:t>11</w:t>
            </w:r>
            <w:bookmarkEnd w:id="1805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Отчисления от страховых премий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- 71418(294)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806" w:name="sub_12012"/>
            <w:r w:rsidRPr="00CC5D55">
              <w:rPr>
                <w:rFonts w:eastAsiaTheme="minorEastAsia"/>
              </w:rPr>
              <w:t>12</w:t>
            </w:r>
            <w:bookmarkEnd w:id="1806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доходы по страхованию иному, чем страхование жизни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71417(193+194+19702+19703) + 71409(15301) + (71417(196) - 71418(297))(П)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807" w:name="sub_12013"/>
            <w:r w:rsidRPr="00CC5D55">
              <w:rPr>
                <w:rFonts w:eastAsiaTheme="minorEastAsia"/>
              </w:rPr>
              <w:t>13</w:t>
            </w:r>
            <w:bookmarkEnd w:id="1807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расходы по страхованию иному, чем страхование жизни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- 71418(2</w:t>
            </w:r>
            <w:r w:rsidRPr="00CC5D55">
              <w:rPr>
                <w:rFonts w:eastAsiaTheme="minorEastAsia"/>
              </w:rPr>
              <w:t>93+295+29802) - (71417(196) - 71418(297))(А)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808" w:name="sub_12014"/>
            <w:r w:rsidRPr="00CC5D55">
              <w:rPr>
                <w:rFonts w:eastAsiaTheme="minorEastAsia"/>
              </w:rPr>
              <w:t>14</w:t>
            </w:r>
            <w:bookmarkEnd w:id="1808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Результат от операций по страхованию иному, чем страхование жизни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8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9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10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11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12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13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809" w:name="sub_12015"/>
            <w:r w:rsidRPr="00CC5D55">
              <w:rPr>
                <w:rFonts w:eastAsiaTheme="minorEastAsia"/>
              </w:rPr>
              <w:t>15</w:t>
            </w:r>
            <w:bookmarkEnd w:id="1809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доходов за вычетом расходов от страховой деятельности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7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14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810" w:name="sub_12200"/>
            <w:r w:rsidRPr="00CC5D55">
              <w:rPr>
                <w:rStyle w:val="a3"/>
                <w:rFonts w:eastAsiaTheme="minorEastAsia"/>
              </w:rPr>
              <w:t>Раздел II. ИНВЕСТИЦИОННАЯ ДЕЯТЕЛЬНОСТЬ</w:t>
            </w:r>
            <w:bookmarkEnd w:id="1810"/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811" w:name="sub_12016"/>
            <w:r w:rsidRPr="00CC5D55">
              <w:rPr>
                <w:rFonts w:eastAsiaTheme="minorEastAsia"/>
              </w:rPr>
              <w:t>16</w:t>
            </w:r>
            <w:bookmarkEnd w:id="1811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Процентные доходы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71001(311+18301) + 71002(312) + 71003(313+18302) -71004(314+28301) + 71415(18701) + 71417(19701) + 71701(часть 52801) - 71</w:t>
            </w:r>
            <w:r w:rsidRPr="00CC5D55">
              <w:rPr>
                <w:rFonts w:eastAsiaTheme="minorEastAsia"/>
              </w:rPr>
              <w:t>702(часть 53801) + 71005 (315) + 71006 (315)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812" w:name="sub_12017"/>
            <w:r w:rsidRPr="00CC5D55">
              <w:rPr>
                <w:rFonts w:eastAsiaTheme="minorEastAsia"/>
              </w:rPr>
              <w:t>17</w:t>
            </w:r>
            <w:bookmarkEnd w:id="1812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Доходы за вычетом расходов (расходы за вычетом доходов) по операциям с финансовыми инструментами, оцениваемыми по справедливой стоимости, изменения которой отражаются в составе прибыли или убытка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71501(18303) + 71503(331+332+335+336) + 71505(341+342) + 715</w:t>
            </w:r>
            <w:r w:rsidRPr="00CC5D55">
              <w:rPr>
                <w:rFonts w:eastAsiaTheme="minorEastAsia"/>
              </w:rPr>
              <w:t>07(18102+18202) + 71509(361+362+363+364+365+185+195) + 71701(521+часть 52801) - 71502(28302) - 71504(421+422+425+426) - 71506(431+432) - 71508(28103+28203) - 71510(451+452+453+454+455+285+296) - 71702(532+часть 53801)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813" w:name="sub_12018"/>
            <w:r w:rsidRPr="00CC5D55">
              <w:rPr>
                <w:rFonts w:eastAsiaTheme="minorEastAsia"/>
              </w:rPr>
              <w:t>18</w:t>
            </w:r>
            <w:bookmarkEnd w:id="1813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Доходы за вычето</w:t>
            </w:r>
            <w:r w:rsidRPr="00CC5D55">
              <w:rPr>
                <w:rFonts w:eastAsiaTheme="minorEastAsia"/>
              </w:rPr>
              <w:t>м расходов (расходы за вычетом доходов) по операциям с финансовыми активами, имеющимися в наличии для продажи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71201(384+386) + 71503(333+337) + 71505(343+344) + 71701(часть 52801) - 71202(474+476) - 71504(423+427) - 71506(433+434) - 71702(часть 53801)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814" w:name="sub_12019"/>
            <w:r w:rsidRPr="00CC5D55">
              <w:rPr>
                <w:rFonts w:eastAsiaTheme="minorEastAsia"/>
              </w:rPr>
              <w:t>19</w:t>
            </w:r>
            <w:bookmarkEnd w:id="1814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Доходы за вычетом расходов(расходы за вычетом доходов) от операций с инвестиционным имуществом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71701(525+часть 52801) - 71702(535+часть 53801)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815" w:name="sub_12020"/>
            <w:r w:rsidRPr="00CC5D55">
              <w:rPr>
                <w:rFonts w:eastAsiaTheme="minorEastAsia"/>
              </w:rPr>
              <w:t>20</w:t>
            </w:r>
            <w:bookmarkEnd w:id="1815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Доходы за вычетом расходов (расходы за вычетом доходов) по операциям с ин</w:t>
            </w:r>
            <w:r w:rsidRPr="00CC5D55">
              <w:rPr>
                <w:rFonts w:eastAsiaTheme="minorEastAsia"/>
              </w:rPr>
              <w:t>остранной валютой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71511(371+372+373) + 71701(часть 52801) - 71512(461+462+463) - 71702(часть 53801) + 71513(374)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816" w:name="sub_12021"/>
            <w:r w:rsidRPr="00CC5D55">
              <w:rPr>
                <w:rFonts w:eastAsiaTheme="minorEastAsia"/>
              </w:rPr>
              <w:t>21</w:t>
            </w:r>
            <w:bookmarkEnd w:id="1816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инвестиционные доходы за вычетом расходов (расходы за вычетом доходов)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71201(381+382+383+385+387) + 71501(321+322) + 71503(334+338) + 71505(345+346+347+348) + 71701(часть 52801) - 71202(471+472+473+475+477) - 71502(411+412) - 71504(424+428) - 71514(464) - 71702(часть 53801)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817" w:name="sub_12022"/>
            <w:r w:rsidRPr="00CC5D55">
              <w:rPr>
                <w:rFonts w:eastAsiaTheme="minorEastAsia"/>
              </w:rPr>
              <w:t>22</w:t>
            </w:r>
            <w:bookmarkEnd w:id="1817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доходов за вычетом расхо</w:t>
            </w:r>
            <w:r w:rsidRPr="00CC5D55">
              <w:rPr>
                <w:rFonts w:eastAsiaTheme="minorEastAsia"/>
              </w:rPr>
              <w:t>дов от инвестиционной деятельности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16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17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18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19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20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21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818" w:name="sub_12300"/>
            <w:r w:rsidRPr="00CC5D55">
              <w:rPr>
                <w:rStyle w:val="a3"/>
                <w:rFonts w:eastAsiaTheme="minorEastAsia"/>
              </w:rPr>
              <w:t>Раздел III. Прочие операционные доходы и расходы</w:t>
            </w:r>
            <w:bookmarkEnd w:id="1818"/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819" w:name="sub_12023"/>
            <w:r w:rsidRPr="00CC5D55">
              <w:rPr>
                <w:rFonts w:eastAsiaTheme="minorEastAsia"/>
              </w:rPr>
              <w:t>23</w:t>
            </w:r>
            <w:bookmarkEnd w:id="1819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Общие и административные расходы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71801(542) - 71702(531+53803) - 71802(551+553+554)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820" w:name="sub_12024"/>
            <w:r w:rsidRPr="00CC5D55">
              <w:rPr>
                <w:rFonts w:eastAsiaTheme="minorEastAsia"/>
              </w:rPr>
              <w:t>24</w:t>
            </w:r>
            <w:bookmarkEnd w:id="1820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Процентные расходы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71104(564+18101+18201) + 71701(часть 52801) - 71101(561+28101+28201) - 71102(562) - 71103(563+28102+28202) - 71416(28701) - 71418(29801) - 71702(часть 53801)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821" w:name="sub_12025"/>
            <w:r w:rsidRPr="00CC5D55">
              <w:rPr>
                <w:rFonts w:eastAsiaTheme="minorEastAsia"/>
              </w:rPr>
              <w:t>25</w:t>
            </w:r>
            <w:bookmarkEnd w:id="1821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Доходы по операциям в сфере обязательного медицинского страхования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71417(192</w:t>
            </w:r>
            <w:r w:rsidRPr="00CC5D55">
              <w:rPr>
                <w:rFonts w:eastAsiaTheme="minorEastAsia"/>
              </w:rPr>
              <w:t>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822" w:name="sub_12026"/>
            <w:r w:rsidRPr="00CC5D55">
              <w:rPr>
                <w:rFonts w:eastAsiaTheme="minorEastAsia"/>
              </w:rPr>
              <w:t>26</w:t>
            </w:r>
            <w:bookmarkEnd w:id="1822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Расходы по операциям в сфере обязательного медицинского страхования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- 71418(292)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823" w:name="sub_12027"/>
            <w:r w:rsidRPr="00CC5D55">
              <w:rPr>
                <w:rFonts w:eastAsiaTheme="minorEastAsia"/>
              </w:rPr>
              <w:t>27</w:t>
            </w:r>
            <w:bookmarkEnd w:id="1823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доходы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71601(511+512+513+514) + 71701(523+524+52802+52803) + 71801(544) + (71417(191) - 71418(291))(П) + (71507(351) - 71508(441))(П) + (71507(352) - 71508(442))(П) + (71507(353) - 71508(443))(П) + (71507(354) - 71508(444))(П) + (71701(522) - 71702(533))(П) + (71</w:t>
            </w:r>
            <w:r w:rsidRPr="00CC5D55">
              <w:rPr>
                <w:rFonts w:eastAsiaTheme="minorEastAsia"/>
              </w:rPr>
              <w:t>701(526) - 71702(536))(П) + (71701(527) - 71702(537))(П) + (71801(541) - 71802(552))(П) + (71801(543) - 71802(555))(П)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824" w:name="sub_12028"/>
            <w:r w:rsidRPr="00CC5D55">
              <w:rPr>
                <w:rFonts w:eastAsiaTheme="minorEastAsia"/>
              </w:rPr>
              <w:t>28</w:t>
            </w:r>
            <w:bookmarkEnd w:id="1824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расходы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-71702(534+53802) - 71802(556) - (71417(191) - 71418(291))(А) - (71507(351) - 71508(441))(А) - (7150</w:t>
            </w:r>
            <w:r w:rsidRPr="00CC5D55">
              <w:rPr>
                <w:rFonts w:eastAsiaTheme="minorEastAsia"/>
              </w:rPr>
              <w:t>7(352) - 71508(442))(А) - (71507(353) - 71508(443))(А) - (71507(354) - 71508(444))(А) - (71701(522) - 71702(533))(А) - (71701(526) - 71702(536))(А) - (71701(527) - 71702(537))(А) - (71801(541) - 71802(552))(А) - (71801(543) - 71802(555))(А)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825" w:name="sub_12029"/>
            <w:r w:rsidRPr="00CC5D55">
              <w:rPr>
                <w:rFonts w:eastAsiaTheme="minorEastAsia"/>
              </w:rPr>
              <w:t>29</w:t>
            </w:r>
            <w:bookmarkEnd w:id="1825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доходов (расходов) от прочей операционной деятельности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23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24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25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26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27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28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826" w:name="sub_12030"/>
            <w:r w:rsidRPr="00CC5D55">
              <w:rPr>
                <w:rFonts w:eastAsiaTheme="minorEastAsia"/>
              </w:rPr>
              <w:t>30</w:t>
            </w:r>
            <w:bookmarkEnd w:id="1826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Прибыль (убыток) до налогообложения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15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22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29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827" w:name="sub_12031"/>
            <w:r w:rsidRPr="00CC5D55">
              <w:rPr>
                <w:rFonts w:eastAsiaTheme="minorEastAsia"/>
              </w:rPr>
              <w:t>31</w:t>
            </w:r>
            <w:bookmarkEnd w:id="1827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Расход (доход) по налогу на прибыль, в том числе: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31.1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31.2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828" w:name="sub_120311"/>
            <w:r w:rsidRPr="00CC5D55">
              <w:rPr>
                <w:rFonts w:eastAsiaTheme="minorEastAsia"/>
              </w:rPr>
              <w:t>31.1. </w:t>
            </w:r>
            <w:bookmarkEnd w:id="1828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Расход (доход) по текущему налогу на прибыль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- 71901(61101)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829" w:name="sub_120312"/>
            <w:r w:rsidRPr="00CC5D55">
              <w:rPr>
                <w:rFonts w:eastAsiaTheme="minorEastAsia"/>
              </w:rPr>
              <w:t>31.2</w:t>
            </w:r>
            <w:bookmarkEnd w:id="1829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Расход (доход)</w:t>
            </w:r>
            <w:r w:rsidRPr="00CC5D55">
              <w:rPr>
                <w:rFonts w:eastAsiaTheme="minorEastAsia"/>
              </w:rPr>
              <w:t xml:space="preserve"> по отложенному налогу на прибыль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71903(61202) - 71902(61201)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830" w:name="sub_12032"/>
            <w:r w:rsidRPr="00CC5D55">
              <w:rPr>
                <w:rFonts w:eastAsiaTheme="minorEastAsia"/>
              </w:rPr>
              <w:t>32</w:t>
            </w:r>
            <w:bookmarkEnd w:id="1830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Доходы за вычетом расходов (расходы за вычетом доходов) от активов и обязательств, включенных в выбывающие группы, классифицируемые как предназначенные для продажи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831" w:name="sub_12033"/>
            <w:r w:rsidRPr="00CC5D55">
              <w:rPr>
                <w:rFonts w:eastAsiaTheme="minorEastAsia"/>
              </w:rPr>
              <w:t>33</w:t>
            </w:r>
            <w:bookmarkEnd w:id="1831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Чистая прибыль (убыток)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30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31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32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832" w:name="sub_12400"/>
            <w:r w:rsidRPr="00CC5D55">
              <w:rPr>
                <w:rStyle w:val="a3"/>
                <w:rFonts w:eastAsiaTheme="minorEastAsia"/>
              </w:rPr>
              <w:t>Раздел IV. Прочий совокупный доход</w:t>
            </w:r>
            <w:bookmarkEnd w:id="1832"/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833" w:name="sub_12034"/>
            <w:r w:rsidRPr="00CC5D55">
              <w:rPr>
                <w:rFonts w:eastAsiaTheme="minorEastAsia"/>
              </w:rPr>
              <w:t>34</w:t>
            </w:r>
            <w:bookmarkEnd w:id="1833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Прочий совокупный доход (расход), не подлежащий переклассификации в состав прибыли или убытка в последующих периодах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834" w:name="sub_12035"/>
            <w:r w:rsidRPr="00CC5D55">
              <w:rPr>
                <w:rFonts w:eastAsiaTheme="minorEastAsia"/>
              </w:rPr>
              <w:t>35</w:t>
            </w:r>
            <w:bookmarkEnd w:id="1834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Доходы за вычетом расходов (расходы за вычетом доходов) от переоценки основных средств и нематериальных активов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10601(81701) - 10601(82701) + 10611(81702) - 10611(82702)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835" w:name="sub_12036"/>
            <w:r w:rsidRPr="00CC5D55">
              <w:rPr>
                <w:rFonts w:eastAsiaTheme="minorEastAsia"/>
              </w:rPr>
              <w:t>36</w:t>
            </w:r>
            <w:bookmarkEnd w:id="1835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Налог на прибыль по доходам за вычетом расходов (расходам за вычетом доходов) от переоценки основных средств и нематериальных активов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10609(81904) - 10610(82904) + 10609(81905)</w:t>
            </w:r>
            <w:r w:rsidRPr="00CC5D55">
              <w:rPr>
                <w:rFonts w:eastAsiaTheme="minorEastAsia"/>
              </w:rPr>
              <w:t xml:space="preserve"> - 10610(82905)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836" w:name="sub_12037"/>
            <w:r w:rsidRPr="00CC5D55">
              <w:rPr>
                <w:rFonts w:eastAsiaTheme="minorEastAsia"/>
              </w:rPr>
              <w:t>37</w:t>
            </w:r>
            <w:bookmarkEnd w:id="1836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Чистое изменение переоценки обязательств (активов) по пенсионным планам с установленными выплатами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10612(818) - 10613(828)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837" w:name="sub_12038"/>
            <w:r w:rsidRPr="00CC5D55">
              <w:rPr>
                <w:rFonts w:eastAsiaTheme="minorEastAsia"/>
              </w:rPr>
              <w:t>38</w:t>
            </w:r>
            <w:bookmarkEnd w:id="1837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Влияние налога на прибыль, связанного с изменением переоценки обязательств (активов) по пенсионным планам с установленными выплатами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10609(81906) - 10610(82906)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838" w:name="sub_12039"/>
            <w:r w:rsidRPr="00CC5D55">
              <w:rPr>
                <w:rFonts w:eastAsiaTheme="minorEastAsia"/>
              </w:rPr>
              <w:t>39</w:t>
            </w:r>
            <w:bookmarkEnd w:id="1838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Чистые (расходы) доходы от хеджирования денежных потоков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839" w:name="sub_12040"/>
            <w:r w:rsidRPr="00CC5D55">
              <w:rPr>
                <w:rFonts w:eastAsiaTheme="minorEastAsia"/>
              </w:rPr>
              <w:t>40</w:t>
            </w:r>
            <w:bookmarkEnd w:id="1839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Влияние налога на прибыль, связанного с чистыми (расходами) доходами" от хеджирования денежных потоков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840" w:name="sub_12041"/>
            <w:r w:rsidRPr="00CC5D55">
              <w:rPr>
                <w:rFonts w:eastAsiaTheme="minorEastAsia"/>
              </w:rPr>
              <w:t>41</w:t>
            </w:r>
            <w:bookmarkEnd w:id="1840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Прочий совокупный доход (убыток) от прочих операций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841" w:name="sub_12042"/>
            <w:r w:rsidRPr="00CC5D55">
              <w:rPr>
                <w:rFonts w:eastAsiaTheme="minorEastAsia"/>
              </w:rPr>
              <w:t>42</w:t>
            </w:r>
            <w:bookmarkEnd w:id="1841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Налог на прибыль, относящийся к прочему совокупному доходу (убытку) от прочих операций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842" w:name="sub_12043"/>
            <w:r w:rsidRPr="00CC5D55">
              <w:rPr>
                <w:rFonts w:eastAsiaTheme="minorEastAsia"/>
              </w:rPr>
              <w:t>43</w:t>
            </w:r>
            <w:bookmarkEnd w:id="1842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Прочий совокупный доход (расход), подлежащий переклассификации в состав прибыли или убытка в последующих периодах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843" w:name="sub_12044"/>
            <w:r w:rsidRPr="00CC5D55">
              <w:rPr>
                <w:rFonts w:eastAsiaTheme="minorEastAsia"/>
              </w:rPr>
              <w:t>44</w:t>
            </w:r>
            <w:bookmarkEnd w:id="1843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Чистое из</w:t>
            </w:r>
            <w:r w:rsidRPr="00CC5D55">
              <w:rPr>
                <w:rFonts w:eastAsiaTheme="minorEastAsia"/>
              </w:rPr>
              <w:t>менение справедливой стоимости финансовых активов, имеющихся в наличии для продажи, в том числе: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844" w:name="sub_12045"/>
            <w:r w:rsidRPr="00CC5D55">
              <w:rPr>
                <w:rFonts w:eastAsiaTheme="minorEastAsia"/>
              </w:rPr>
              <w:t>45</w:t>
            </w:r>
            <w:bookmarkEnd w:id="1844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справедливой стоимости финансовых активов, имеющихся для продажи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10603(811+813+815) - 10605(821+823+825)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845" w:name="sub_12046"/>
            <w:r w:rsidRPr="00CC5D55">
              <w:rPr>
                <w:rFonts w:eastAsiaTheme="minorEastAsia"/>
              </w:rPr>
              <w:t>46</w:t>
            </w:r>
            <w:bookmarkEnd w:id="1845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Налог на прибыль, связанный с изменением справедливой стоимости финансовых активов, имеющихся в наличии для продажи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10609(81901+81902+81903) - 10610(82901+82902+82903)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846" w:name="sub_12047"/>
            <w:r w:rsidRPr="00CC5D55">
              <w:rPr>
                <w:rFonts w:eastAsiaTheme="minorEastAsia"/>
              </w:rPr>
              <w:t>47</w:t>
            </w:r>
            <w:bookmarkEnd w:id="1846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Переклассификация в состав прибыли или убытка, в том числе: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10605</w:t>
            </w:r>
            <w:r w:rsidRPr="00CC5D55">
              <w:rPr>
                <w:rFonts w:eastAsiaTheme="minorEastAsia"/>
              </w:rPr>
              <w:t>(812+814+816) - 10603(822+824+826)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847" w:name="sub_12048"/>
            <w:r w:rsidRPr="00CC5D55">
              <w:rPr>
                <w:rFonts w:eastAsiaTheme="minorEastAsia"/>
              </w:rPr>
              <w:t>48</w:t>
            </w:r>
            <w:bookmarkEnd w:id="1847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Обесценение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848" w:name="sub_12049"/>
            <w:r w:rsidRPr="00CC5D55">
              <w:rPr>
                <w:rFonts w:eastAsiaTheme="minorEastAsia"/>
              </w:rPr>
              <w:t>49</w:t>
            </w:r>
            <w:bookmarkEnd w:id="1848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Выбытие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849" w:name="sub_12050"/>
            <w:r w:rsidRPr="00CC5D55">
              <w:rPr>
                <w:rFonts w:eastAsiaTheme="minorEastAsia"/>
              </w:rPr>
              <w:t>50</w:t>
            </w:r>
            <w:bookmarkEnd w:id="1849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Налог на прибыль, связанный с переклассификацией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850" w:name="sub_12051"/>
            <w:r w:rsidRPr="00CC5D55">
              <w:rPr>
                <w:rFonts w:eastAsiaTheme="minorEastAsia"/>
              </w:rPr>
              <w:t>51</w:t>
            </w:r>
            <w:bookmarkEnd w:id="1850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Прочий совокупный доход (убыток) от прочих операций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851" w:name="sub_12052"/>
            <w:r w:rsidRPr="00CC5D55">
              <w:rPr>
                <w:rFonts w:eastAsiaTheme="minorEastAsia"/>
              </w:rPr>
              <w:t>52</w:t>
            </w:r>
            <w:bookmarkEnd w:id="1851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Налог на прибыль, относящийся к прочему совокупному доходу (убытку) от прочих операций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852" w:name="sub_12053"/>
            <w:r w:rsidRPr="00CC5D55">
              <w:rPr>
                <w:rFonts w:eastAsiaTheme="minorEastAsia"/>
              </w:rPr>
              <w:t>53</w:t>
            </w:r>
            <w:bookmarkEnd w:id="1852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прочего совокупного дохода (убытка) за отчетный период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853" w:name="sub_12054"/>
            <w:r w:rsidRPr="00CC5D55">
              <w:rPr>
                <w:rFonts w:eastAsiaTheme="minorEastAsia"/>
              </w:rPr>
              <w:t>54</w:t>
            </w:r>
            <w:bookmarkEnd w:id="1853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совокупного дохода (убытка) за отче</w:t>
            </w:r>
            <w:r w:rsidRPr="00CC5D55">
              <w:rPr>
                <w:rFonts w:eastAsiaTheme="minorEastAsia"/>
              </w:rPr>
              <w:t>тный период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ind w:firstLine="698"/>
        <w:jc w:val="right"/>
      </w:pPr>
      <w:bookmarkStart w:id="1854" w:name="sub_13000"/>
      <w:r>
        <w:rPr>
          <w:rStyle w:val="a3"/>
        </w:rPr>
        <w:t>Приложение 13</w:t>
      </w:r>
      <w:r>
        <w:rPr>
          <w:rStyle w:val="a3"/>
        </w:rPr>
        <w:br/>
        <w:t xml:space="preserve">к </w:t>
      </w:r>
      <w:r>
        <w:rPr>
          <w:rStyle w:val="a4"/>
        </w:rPr>
        <w:t>Положению</w:t>
      </w:r>
      <w:r>
        <w:rPr>
          <w:rStyle w:val="a3"/>
        </w:rPr>
        <w:t xml:space="preserve"> Банка России</w:t>
      </w:r>
      <w:r>
        <w:rPr>
          <w:rStyle w:val="a3"/>
        </w:rPr>
        <w:br/>
        <w:t>от __________________ N ____- П</w:t>
      </w:r>
      <w:r>
        <w:rPr>
          <w:rStyle w:val="a3"/>
        </w:rPr>
        <w:br/>
        <w:t>"Отраслевой стандарт о порядке</w:t>
      </w:r>
      <w:r>
        <w:rPr>
          <w:rStyle w:val="a3"/>
        </w:rPr>
        <w:br/>
        <w:t>составления и представления бухгалтерской</w:t>
      </w:r>
      <w:r>
        <w:rPr>
          <w:rStyle w:val="a3"/>
        </w:rPr>
        <w:br/>
        <w:t>(финансовой) отчетности страховщиков"</w:t>
      </w:r>
    </w:p>
    <w:bookmarkEnd w:id="1854"/>
    <w:p w:rsidR="00000000" w:rsidRDefault="00CC5D55"/>
    <w:p w:rsidR="00000000" w:rsidRDefault="00CC5D55">
      <w:pPr>
        <w:pStyle w:val="1"/>
      </w:pPr>
      <w:r>
        <w:t>Таблица</w:t>
      </w:r>
      <w:r>
        <w:br/>
      </w:r>
      <w:r>
        <w:t>группировки счетов и символов в соответствии со статьями отчета о прибыли или убытке и прочем совокупном доходе (отчета о финансовых результатах) для обществ взаимного страхования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1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3500"/>
        <w:gridCol w:w="560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статьи отчета о финансовых результатах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Счета (символы) плана счетов для обществ взаимного страхования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855" w:name="sub_13100"/>
            <w:r w:rsidRPr="00CC5D55">
              <w:rPr>
                <w:rStyle w:val="a3"/>
                <w:rFonts w:eastAsiaTheme="minorEastAsia"/>
              </w:rPr>
              <w:t>Раздел I. СТРАХОВАЯ ДЕЯТЕЛЬНОСТЬ</w:t>
            </w:r>
            <w:bookmarkEnd w:id="1855"/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856" w:name="sub_13001"/>
            <w:r w:rsidRPr="00CC5D55">
              <w:rPr>
                <w:rFonts w:eastAsiaTheme="minorEastAsia"/>
              </w:rPr>
              <w:t>1</w:t>
            </w:r>
            <w:bookmarkEnd w:id="1856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Заработанные страховые премии - нетто-перестрахование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1.1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1.2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1.3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1.4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857" w:name="sub_130011"/>
            <w:r w:rsidRPr="00CC5D55">
              <w:rPr>
                <w:rFonts w:eastAsiaTheme="minorEastAsia"/>
              </w:rPr>
              <w:t>1.1</w:t>
            </w:r>
            <w:bookmarkEnd w:id="1857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страховые премии по операциям страхования, сострахования и перестрахования, всего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71403(121) - 71404(221)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858" w:name="sub_130012"/>
            <w:r w:rsidRPr="00CC5D55">
              <w:rPr>
                <w:rFonts w:eastAsiaTheme="minorEastAsia"/>
              </w:rPr>
              <w:t>1.2</w:t>
            </w:r>
            <w:bookmarkEnd w:id="1858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страховые премии, переданные в перестрахование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71403(122) - 71404(222)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859" w:name="sub_130013"/>
            <w:r w:rsidRPr="00CC5D55">
              <w:rPr>
                <w:rFonts w:eastAsiaTheme="minorEastAsia"/>
              </w:rPr>
              <w:t>1.3</w:t>
            </w:r>
            <w:bookmarkEnd w:id="1859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резерва незаработанной премии, всего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71403(123) - 71404(223)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860" w:name="sub_130014"/>
            <w:r w:rsidRPr="00CC5D55">
              <w:rPr>
                <w:rFonts w:eastAsiaTheme="minorEastAsia"/>
              </w:rPr>
              <w:t>1.4</w:t>
            </w:r>
            <w:bookmarkEnd w:id="1860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доли перестраховщиков в резерве незаработан</w:t>
            </w:r>
            <w:r w:rsidRPr="00CC5D55">
              <w:rPr>
                <w:rFonts w:eastAsiaTheme="minorEastAsia"/>
              </w:rPr>
              <w:t>ной премии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71403(124) - 71404(224)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861" w:name="sub_13002"/>
            <w:r w:rsidRPr="00CC5D55">
              <w:rPr>
                <w:rFonts w:eastAsiaTheme="minorEastAsia"/>
              </w:rPr>
              <w:t>2</w:t>
            </w:r>
            <w:bookmarkEnd w:id="1861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Состоявшиеся убытки - нетто-перестрахование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2.1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2.2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2.3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2.4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2.5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2.6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2.7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862" w:name="sub_130021"/>
            <w:r w:rsidRPr="00CC5D55">
              <w:rPr>
                <w:rFonts w:eastAsiaTheme="minorEastAsia"/>
              </w:rPr>
              <w:t>2.1</w:t>
            </w:r>
            <w:bookmarkEnd w:id="1862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выплаты по операциям страхования, сострахования и перестрахования, всего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71409(153)- 71410(251+253)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863" w:name="sub_130022"/>
            <w:r w:rsidRPr="00CC5D55">
              <w:rPr>
                <w:rFonts w:eastAsiaTheme="minorEastAsia"/>
              </w:rPr>
              <w:t>2.2</w:t>
            </w:r>
            <w:bookmarkEnd w:id="1863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расходы по урегулированию убытков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- 71410(252)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864" w:name="sub_130023"/>
            <w:r w:rsidRPr="00CC5D55">
              <w:rPr>
                <w:rFonts w:eastAsiaTheme="minorEastAsia"/>
              </w:rPr>
              <w:t>2.3</w:t>
            </w:r>
            <w:bookmarkEnd w:id="1864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доля перестраховщиков в выплатах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71409(151+152)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865" w:name="sub_130024"/>
            <w:r w:rsidRPr="00CC5D55">
              <w:rPr>
                <w:rFonts w:eastAsiaTheme="minorEastAsia"/>
              </w:rPr>
              <w:t>2.4</w:t>
            </w:r>
            <w:bookmarkEnd w:id="1865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резервов убытков, всего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71409(154+155) - 71410(255+256)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866" w:name="sub_130025"/>
            <w:r w:rsidRPr="00CC5D55">
              <w:rPr>
                <w:rFonts w:eastAsiaTheme="minorEastAsia"/>
              </w:rPr>
              <w:t>2.5</w:t>
            </w:r>
            <w:bookmarkEnd w:id="1866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доли перестраховщиков в резервах убытков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71409(156) - 71410(257)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867" w:name="sub_130026"/>
            <w:r w:rsidRPr="00CC5D55">
              <w:rPr>
                <w:rFonts w:eastAsiaTheme="minorEastAsia"/>
              </w:rPr>
              <w:t>2.6</w:t>
            </w:r>
            <w:bookmarkEnd w:id="1867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доходы от регрессов, суброгаций и прочих возмещений, нетто-перестрахование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71409(157) - 71410(254)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868" w:name="sub_130027"/>
            <w:r w:rsidRPr="00CC5D55">
              <w:rPr>
                <w:rFonts w:eastAsiaTheme="minorEastAsia"/>
              </w:rPr>
              <w:t>2.7</w:t>
            </w:r>
            <w:bookmarkEnd w:id="1868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резерва регрессов и суброгаций и прочих возмещений, нетто-перестрахование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71409(158+159) - 71410(258+259)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869" w:name="sub_13003"/>
            <w:r w:rsidRPr="00CC5D55">
              <w:rPr>
                <w:rFonts w:eastAsiaTheme="minorEastAsia"/>
              </w:rPr>
              <w:t>3</w:t>
            </w:r>
            <w:bookmarkEnd w:id="1869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Расходы по ведению страховых операций - нетто-перестрахование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3.1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3.2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3.3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870" w:name="sub_130031"/>
            <w:r w:rsidRPr="00CC5D55">
              <w:rPr>
                <w:rFonts w:eastAsiaTheme="minorEastAsia"/>
              </w:rPr>
              <w:t>3.1. </w:t>
            </w:r>
            <w:bookmarkEnd w:id="1870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аквизиционные расходы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71413(171) - 71414(271)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871" w:name="sub_130032"/>
            <w:r w:rsidRPr="00CC5D55">
              <w:rPr>
                <w:rFonts w:eastAsiaTheme="minorEastAsia"/>
              </w:rPr>
              <w:t>3.2. </w:t>
            </w:r>
            <w:bookmarkEnd w:id="1871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перестраховочная комиссия по договорам перестрахования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71413(172) - 71414(272)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872" w:name="sub_130033"/>
            <w:r w:rsidRPr="00CC5D55">
              <w:rPr>
                <w:rFonts w:eastAsiaTheme="minorEastAsia"/>
              </w:rPr>
              <w:t>3.3. </w:t>
            </w:r>
            <w:bookmarkEnd w:id="1872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отложенных аквизиционных расходов и доходов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71413(173) - 71414(273)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873" w:name="sub_13004"/>
            <w:r w:rsidRPr="00CC5D55">
              <w:rPr>
                <w:rFonts w:eastAsiaTheme="minorEastAsia"/>
              </w:rPr>
              <w:t>4</w:t>
            </w:r>
            <w:bookmarkEnd w:id="1873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доходы по страхованию иному, чем страхование жизни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71417(194+19702)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874" w:name="sub_13005"/>
            <w:r w:rsidRPr="00CC5D55">
              <w:rPr>
                <w:rFonts w:eastAsiaTheme="minorEastAsia"/>
              </w:rPr>
              <w:t>5</w:t>
            </w:r>
            <w:bookmarkEnd w:id="1874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расходы по страхованию иному, чем страхование жизни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-71418(295+29802)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875" w:name="sub_13006"/>
            <w:r w:rsidRPr="00CC5D55">
              <w:rPr>
                <w:rFonts w:eastAsiaTheme="minorEastAsia"/>
              </w:rPr>
              <w:t>6</w:t>
            </w:r>
            <w:bookmarkEnd w:id="1875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Результат от операций по страхованию иному, чем страхование жизни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1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2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3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4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5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876" w:name="sub_13007"/>
            <w:r w:rsidRPr="00CC5D55">
              <w:rPr>
                <w:rFonts w:eastAsiaTheme="minorEastAsia"/>
              </w:rPr>
              <w:t>7</w:t>
            </w:r>
            <w:bookmarkEnd w:id="1876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доходов за вычетом расходов от страховой деятельности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6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877" w:name="sub_13200"/>
            <w:r w:rsidRPr="00CC5D55">
              <w:rPr>
                <w:rStyle w:val="a3"/>
                <w:rFonts w:eastAsiaTheme="minorEastAsia"/>
              </w:rPr>
              <w:t>Раздел II. ИНВЕСТИЦИОННАЯ ДЕЯТЕЛЬНОСТЬ</w:t>
            </w:r>
            <w:bookmarkEnd w:id="1877"/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878" w:name="sub_13008"/>
            <w:r w:rsidRPr="00CC5D55">
              <w:rPr>
                <w:rFonts w:eastAsiaTheme="minorEastAsia"/>
              </w:rPr>
              <w:t>8</w:t>
            </w:r>
            <w:bookmarkEnd w:id="1878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Процентные доходы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71001(311) + 71002(312) + 71003(313) -71004(314) + 71417(19701) + 71701(часть 52801) - 71702(часть 53801) + 71005 (315) + 71006 (315)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879" w:name="sub_13009"/>
            <w:r w:rsidRPr="00CC5D55">
              <w:rPr>
                <w:rFonts w:eastAsiaTheme="minorEastAsia"/>
              </w:rPr>
              <w:t>9</w:t>
            </w:r>
            <w:bookmarkEnd w:id="1879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Доходы за вычетом расходов (расходы за вычетом доходов) по операциям с финансовыми инструментами, оцениваемыми по справедливой стоимости, изменения которой отражаются в составе прибыли или убытка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71503(331+332+335+336) + 71505(341+342) + 71509(361+362+363+</w:t>
            </w:r>
            <w:r w:rsidRPr="00CC5D55">
              <w:rPr>
                <w:rFonts w:eastAsiaTheme="minorEastAsia"/>
              </w:rPr>
              <w:t>364+365+195) + 71701(521+часть 52801) - 71504(421+422+425+426) - 71506(431+432) - 71510(451+452+453+454+455+296) - 71702(532+часть 53801)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880" w:name="sub_13010"/>
            <w:r w:rsidRPr="00CC5D55">
              <w:rPr>
                <w:rFonts w:eastAsiaTheme="minorEastAsia"/>
              </w:rPr>
              <w:t>10</w:t>
            </w:r>
            <w:bookmarkEnd w:id="1880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Доходы за вычетом расходов (расходы за вычетом доходов) по операциям с финансовыми активами, име</w:t>
            </w:r>
            <w:r w:rsidRPr="00CC5D55">
              <w:rPr>
                <w:rFonts w:eastAsiaTheme="minorEastAsia"/>
              </w:rPr>
              <w:t>ющимися в наличии для продажи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71201(384+386) + 71503(333+337) + 71505(343+344) + 71701(часть 52801) - 71202(474+476) - 71504(423+427) - 71506(433+434) - 71702(часть 53801)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881" w:name="sub_13011"/>
            <w:r w:rsidRPr="00CC5D55">
              <w:rPr>
                <w:rFonts w:eastAsiaTheme="minorEastAsia"/>
              </w:rPr>
              <w:t>11</w:t>
            </w:r>
            <w:bookmarkEnd w:id="1881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Доходы за вычетом расходов (расходы за вычетом доходов) от опе</w:t>
            </w:r>
            <w:r w:rsidRPr="00CC5D55">
              <w:rPr>
                <w:rFonts w:eastAsiaTheme="minorEastAsia"/>
              </w:rPr>
              <w:t>раций с инвестиционным имуществом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71701(525+часть 52801) - 71702(535+часть 53801)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882" w:name="sub_13012"/>
            <w:r w:rsidRPr="00CC5D55">
              <w:rPr>
                <w:rFonts w:eastAsiaTheme="minorEastAsia"/>
              </w:rPr>
              <w:t>12</w:t>
            </w:r>
            <w:bookmarkEnd w:id="1882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Доходы за вычетом расходов (расходы за вычетом доходов) по операциям с иностранной валютой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71511(371+372+373) + 71701(часть 52801) - 71512(461+462+463) - 71702(часть 53801) + 71513(374)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883" w:name="sub_13013"/>
            <w:r w:rsidRPr="00CC5D55">
              <w:rPr>
                <w:rFonts w:eastAsiaTheme="minorEastAsia"/>
              </w:rPr>
              <w:t>13</w:t>
            </w:r>
            <w:bookmarkEnd w:id="1883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инвестиционные доходы за вычетом расходов (расходы за вычетом доходов)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71201(381+382+383+385+387) + 71501(321+322) + 71503(334+338) </w:t>
            </w:r>
            <w:r w:rsidRPr="00CC5D55">
              <w:rPr>
                <w:rFonts w:eastAsiaTheme="minorEastAsia"/>
              </w:rPr>
              <w:t>+ 71505(345+346+347+348) + 71701(часть 52801) - 71202(471+472+473+475+477) - 71502(411+412) - 71504(424+428) - 71514(464) - 71702(часть 53801)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884" w:name="sub_13014"/>
            <w:r w:rsidRPr="00CC5D55">
              <w:rPr>
                <w:rFonts w:eastAsiaTheme="minorEastAsia"/>
              </w:rPr>
              <w:t>14</w:t>
            </w:r>
            <w:bookmarkEnd w:id="1884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доходов за вычетом расходов от инвестиционной деятельности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ст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р. 8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9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10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11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12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13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885" w:name="sub_13300"/>
            <w:r w:rsidRPr="00CC5D55">
              <w:rPr>
                <w:rStyle w:val="a3"/>
                <w:rFonts w:eastAsiaTheme="minorEastAsia"/>
              </w:rPr>
              <w:t>Раздел III. Прочие операционные доходы и расходы</w:t>
            </w:r>
            <w:bookmarkEnd w:id="1885"/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886" w:name="sub_13015"/>
            <w:r w:rsidRPr="00CC5D55">
              <w:rPr>
                <w:rFonts w:eastAsiaTheme="minorEastAsia"/>
              </w:rPr>
              <w:t>15</w:t>
            </w:r>
            <w:bookmarkEnd w:id="1886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Общие и административные расходы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71801(542) - 71702(531+53803) - 71802(551+553+554)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887" w:name="sub_13016"/>
            <w:r w:rsidRPr="00CC5D55">
              <w:rPr>
                <w:rFonts w:eastAsiaTheme="minorEastAsia"/>
              </w:rPr>
              <w:t>16</w:t>
            </w:r>
            <w:bookmarkEnd w:id="1887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Процентные расходы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71104(564) + 71701(часть 52801) - 71101(561) - 71102(562) - 71103(563) - 71418(29801) - 71702(часть 53801)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888" w:name="sub_13017"/>
            <w:r w:rsidRPr="00CC5D55">
              <w:rPr>
                <w:rFonts w:eastAsiaTheme="minorEastAsia"/>
              </w:rPr>
              <w:t>17</w:t>
            </w:r>
            <w:bookmarkEnd w:id="1888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доходы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71601(511+512+513+514) + 71701(523+524+52802+52803) + 71801(544) + (71417(191) - 71418(291))(П) + (71507(351) - 7</w:t>
            </w:r>
            <w:r w:rsidRPr="00CC5D55">
              <w:rPr>
                <w:rFonts w:eastAsiaTheme="minorEastAsia"/>
              </w:rPr>
              <w:t>1508(441))(П) + (71507(352) - 71508(442))(П) + (71507(353) - 71508(443))(П) + (71507(354) - 71508(444))(П) + (71701(522) - 71702(533))(П) + (71701(526) - 71702(536))(П) + (71701(527) - 71702(537))(П) + (71801(541) - 71802(552))(П) + (71801(543) - 71802(555</w:t>
            </w:r>
            <w:r w:rsidRPr="00CC5D55">
              <w:rPr>
                <w:rFonts w:eastAsiaTheme="minorEastAsia"/>
              </w:rPr>
              <w:t>))(П)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889" w:name="sub_13018"/>
            <w:r w:rsidRPr="00CC5D55">
              <w:rPr>
                <w:rFonts w:eastAsiaTheme="minorEastAsia"/>
              </w:rPr>
              <w:t>18</w:t>
            </w:r>
            <w:bookmarkEnd w:id="1889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расходы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-71702(534+53802) - 71802(556) - (71417(191) - 71418(291))(А) - (71507(351) - 71508(441))(А) - (71507(352) - 71508(442))(А) - (71507(353) - 71508(443))(А) - (71507(354) - 71508(444))(А) - (71701(522) - 71702(533))</w:t>
            </w:r>
            <w:r w:rsidRPr="00CC5D55">
              <w:rPr>
                <w:rFonts w:eastAsiaTheme="minorEastAsia"/>
              </w:rPr>
              <w:t>(А) - (71701(526) - 71702(536))(А) - (71701(527) - 71702(537))(А) - (71801(541) - 71802(552))(А) - (71801(543) - 71802(555))(А)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890" w:name="sub_13019"/>
            <w:r w:rsidRPr="00CC5D55">
              <w:rPr>
                <w:rFonts w:eastAsiaTheme="minorEastAsia"/>
              </w:rPr>
              <w:t>19</w:t>
            </w:r>
            <w:bookmarkEnd w:id="1890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доходов (расходов) от прочей операционной деятельности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15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16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17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18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891" w:name="sub_13020"/>
            <w:r w:rsidRPr="00CC5D55">
              <w:rPr>
                <w:rFonts w:eastAsiaTheme="minorEastAsia"/>
              </w:rPr>
              <w:t>20</w:t>
            </w:r>
            <w:bookmarkEnd w:id="1891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Прибыль (убыток) до налогообложения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7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14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19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892" w:name="sub_13021"/>
            <w:r w:rsidRPr="00CC5D55">
              <w:rPr>
                <w:rFonts w:eastAsiaTheme="minorEastAsia"/>
              </w:rPr>
              <w:t>21</w:t>
            </w:r>
            <w:bookmarkEnd w:id="1892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Расход (доход) по налогу на прибыль, в том числе: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21.1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21.2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893" w:name="sub_130211"/>
            <w:r w:rsidRPr="00CC5D55">
              <w:rPr>
                <w:rFonts w:eastAsiaTheme="minorEastAsia"/>
              </w:rPr>
              <w:t>21.1. </w:t>
            </w:r>
            <w:bookmarkEnd w:id="1893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Расход (доход) по текущему налогу на прибыль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- 71901(61101)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894" w:name="sub_130212"/>
            <w:r w:rsidRPr="00CC5D55">
              <w:rPr>
                <w:rFonts w:eastAsiaTheme="minorEastAsia"/>
              </w:rPr>
              <w:t>21.2. </w:t>
            </w:r>
            <w:bookmarkEnd w:id="1894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Расход (доход) по отложенному налогу на прибыль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71903(61202) - 71902(61201)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895" w:name="sub_13022"/>
            <w:r w:rsidRPr="00CC5D55">
              <w:rPr>
                <w:rFonts w:eastAsiaTheme="minorEastAsia"/>
              </w:rPr>
              <w:t>22</w:t>
            </w:r>
            <w:bookmarkEnd w:id="1895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Доходы за вычетом расходов (расходы за вычетом доходов) от активов и обязательств, включенных в выбывающие группы, классифицируем</w:t>
            </w:r>
            <w:r w:rsidRPr="00CC5D55">
              <w:rPr>
                <w:rFonts w:eastAsiaTheme="minorEastAsia"/>
              </w:rPr>
              <w:t>ые как предназначенные для продажи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896" w:name="sub_13023"/>
            <w:r w:rsidRPr="00CC5D55">
              <w:rPr>
                <w:rFonts w:eastAsiaTheme="minorEastAsia"/>
              </w:rPr>
              <w:t>23</w:t>
            </w:r>
            <w:bookmarkEnd w:id="1896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Чистая прибыль (убыток)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20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21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22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897" w:name="sub_13400"/>
            <w:r w:rsidRPr="00CC5D55">
              <w:rPr>
                <w:rStyle w:val="a3"/>
                <w:rFonts w:eastAsiaTheme="minorEastAsia"/>
              </w:rPr>
              <w:t>Раздел IV. Прочий совокупный доход</w:t>
            </w:r>
            <w:bookmarkEnd w:id="1897"/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bookmarkStart w:id="1898" w:name="sub_134010"/>
            <w:r w:rsidRPr="00CC5D55">
              <w:rPr>
                <w:rStyle w:val="a3"/>
                <w:rFonts w:eastAsiaTheme="minorEastAsia"/>
              </w:rPr>
              <w:t>Раздел 1. Прочий совокупный доход (расход), не подлежащий переклассификации в состав прибыли или убытка в последующих периодах</w:t>
            </w:r>
            <w:bookmarkEnd w:id="1898"/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899" w:name="sub_13024"/>
            <w:r w:rsidRPr="00CC5D55">
              <w:rPr>
                <w:rFonts w:eastAsiaTheme="minorEastAsia"/>
              </w:rPr>
              <w:t>24</w:t>
            </w:r>
            <w:bookmarkEnd w:id="1899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Прочий совокупный доход (расход)</w:t>
            </w:r>
            <w:r w:rsidRPr="00CC5D55">
              <w:rPr>
                <w:rFonts w:eastAsiaTheme="minorEastAsia"/>
              </w:rPr>
              <w:t>, не подлежащий переклассификации в состав прибыли или убытка в последующих периодах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900" w:name="sub_13025"/>
            <w:r w:rsidRPr="00CC5D55">
              <w:rPr>
                <w:rFonts w:eastAsiaTheme="minorEastAsia"/>
              </w:rPr>
              <w:t>25</w:t>
            </w:r>
            <w:bookmarkEnd w:id="1900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Доходы за вычетом расходов (расходы за вычетом доходов) от переоценки основных средств и нематериальных активов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10601(81701) - 10601(82701) + 10611(81702) - 10611(82702)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901" w:name="sub_13026"/>
            <w:r w:rsidRPr="00CC5D55">
              <w:rPr>
                <w:rFonts w:eastAsiaTheme="minorEastAsia"/>
              </w:rPr>
              <w:t>26</w:t>
            </w:r>
            <w:bookmarkEnd w:id="1901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Налог на прибыль по доходам за вычетом расходов (расходам за вычетом доходов) от переоценки основных средств и нематериальных активов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10609(81904) - 10610(82904) + 10609(81905)</w:t>
            </w:r>
            <w:r w:rsidRPr="00CC5D55">
              <w:rPr>
                <w:rFonts w:eastAsiaTheme="minorEastAsia"/>
              </w:rPr>
              <w:t xml:space="preserve"> - 10610(82905)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902" w:name="sub_13027"/>
            <w:r w:rsidRPr="00CC5D55">
              <w:rPr>
                <w:rFonts w:eastAsiaTheme="minorEastAsia"/>
              </w:rPr>
              <w:t>27</w:t>
            </w:r>
            <w:bookmarkEnd w:id="1902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Чистое изменение переоценки обязательств (активов) по пенсионным планам с установленными выплатами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10612(818) - 10613(828)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903" w:name="sub_13028"/>
            <w:r w:rsidRPr="00CC5D55">
              <w:rPr>
                <w:rFonts w:eastAsiaTheme="minorEastAsia"/>
              </w:rPr>
              <w:t>28</w:t>
            </w:r>
            <w:bookmarkEnd w:id="1903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Влияние налога на при</w:t>
            </w:r>
            <w:r w:rsidRPr="00CC5D55">
              <w:rPr>
                <w:rFonts w:eastAsiaTheme="minorEastAsia"/>
              </w:rPr>
              <w:t>быль, связанного с изменением переоценки обязательств (активов) по пенсионным планам с установленными выплатами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10609(81906) - 10610(82906)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904" w:name="sub_13029"/>
            <w:r w:rsidRPr="00CC5D55">
              <w:rPr>
                <w:rFonts w:eastAsiaTheme="minorEastAsia"/>
              </w:rPr>
              <w:t>29</w:t>
            </w:r>
            <w:bookmarkEnd w:id="1904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Чистые (расходы) доходы от хеджирования денежных потоков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905" w:name="sub_13030"/>
            <w:r w:rsidRPr="00CC5D55">
              <w:rPr>
                <w:rFonts w:eastAsiaTheme="minorEastAsia"/>
              </w:rPr>
              <w:t>30</w:t>
            </w:r>
            <w:bookmarkEnd w:id="1905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Влияние налога</w:t>
            </w:r>
            <w:r w:rsidRPr="00CC5D55">
              <w:rPr>
                <w:rFonts w:eastAsiaTheme="minorEastAsia"/>
              </w:rPr>
              <w:t xml:space="preserve"> на прибыль, связанного с чистыми (расходами) доходами" от хеджирования денежных потоков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906" w:name="sub_13031"/>
            <w:r w:rsidRPr="00CC5D55">
              <w:rPr>
                <w:rFonts w:eastAsiaTheme="minorEastAsia"/>
              </w:rPr>
              <w:t>31</w:t>
            </w:r>
            <w:bookmarkEnd w:id="1906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Прочий совокупный доход (убыток) от прочих операций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907" w:name="sub_13032"/>
            <w:r w:rsidRPr="00CC5D55">
              <w:rPr>
                <w:rFonts w:eastAsiaTheme="minorEastAsia"/>
              </w:rPr>
              <w:t>32</w:t>
            </w:r>
            <w:bookmarkEnd w:id="1907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Налог на прибыль, относящийся к прочему совокупному доходу (убытку) от прочих операций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908" w:name="sub_13033"/>
            <w:r w:rsidRPr="00CC5D55">
              <w:rPr>
                <w:rFonts w:eastAsiaTheme="minorEastAsia"/>
              </w:rPr>
              <w:t>33</w:t>
            </w:r>
            <w:bookmarkEnd w:id="1908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Прочий совокупный доход (расход), подлежащий переклассификации в состав прибыли или убытка в последующих периодах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909" w:name="sub_13034"/>
            <w:r w:rsidRPr="00CC5D55">
              <w:rPr>
                <w:rFonts w:eastAsiaTheme="minorEastAsia"/>
              </w:rPr>
              <w:t>34</w:t>
            </w:r>
            <w:bookmarkEnd w:id="1909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Чистое из</w:t>
            </w:r>
            <w:r w:rsidRPr="00CC5D55">
              <w:rPr>
                <w:rFonts w:eastAsiaTheme="minorEastAsia"/>
              </w:rPr>
              <w:t>менение справедливой стоимости финансовых активов, имеющихся в наличии для продажи, в том числе: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910" w:name="sub_13035"/>
            <w:r w:rsidRPr="00CC5D55">
              <w:rPr>
                <w:rFonts w:eastAsiaTheme="minorEastAsia"/>
              </w:rPr>
              <w:t>35</w:t>
            </w:r>
            <w:bookmarkEnd w:id="1910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справедливой стоимости финансовых активов, имеющихся для продажи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10603(811+813+815) - 10605(821+823+825)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911" w:name="sub_13036"/>
            <w:r w:rsidRPr="00CC5D55">
              <w:rPr>
                <w:rFonts w:eastAsiaTheme="minorEastAsia"/>
              </w:rPr>
              <w:t>36</w:t>
            </w:r>
            <w:bookmarkEnd w:id="1911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Налог на прибыль, связанный с изменением справедливой стоимости финансовых активов, имеющихся в наличии для продажи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10609(81901+81902+81903) - 10610(82901+82902+82903)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912" w:name="sub_13037"/>
            <w:r w:rsidRPr="00CC5D55">
              <w:rPr>
                <w:rFonts w:eastAsiaTheme="minorEastAsia"/>
              </w:rPr>
              <w:t>37</w:t>
            </w:r>
            <w:bookmarkEnd w:id="1912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Переклассификация в состав прибыли или убытка, в том числе: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10605</w:t>
            </w:r>
            <w:r w:rsidRPr="00CC5D55">
              <w:rPr>
                <w:rFonts w:eastAsiaTheme="minorEastAsia"/>
              </w:rPr>
              <w:t>(812+814+816) - 10603(822+824+826)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913" w:name="sub_13038"/>
            <w:r w:rsidRPr="00CC5D55">
              <w:rPr>
                <w:rFonts w:eastAsiaTheme="minorEastAsia"/>
              </w:rPr>
              <w:t>38</w:t>
            </w:r>
            <w:bookmarkEnd w:id="1913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Обесценение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914" w:name="sub_13039"/>
            <w:r w:rsidRPr="00CC5D55">
              <w:rPr>
                <w:rFonts w:eastAsiaTheme="minorEastAsia"/>
              </w:rPr>
              <w:t>39</w:t>
            </w:r>
            <w:bookmarkEnd w:id="1914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Выбытие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915" w:name="sub_13040"/>
            <w:r w:rsidRPr="00CC5D55">
              <w:rPr>
                <w:rFonts w:eastAsiaTheme="minorEastAsia"/>
              </w:rPr>
              <w:t>40</w:t>
            </w:r>
            <w:bookmarkEnd w:id="1915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Налог на прибыль, связанный с переклассификацией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916" w:name="sub_13041"/>
            <w:r w:rsidRPr="00CC5D55">
              <w:rPr>
                <w:rFonts w:eastAsiaTheme="minorEastAsia"/>
              </w:rPr>
              <w:t>41</w:t>
            </w:r>
            <w:bookmarkEnd w:id="1916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Прочий совокупный доход (убыток) от прочих операций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917" w:name="sub_13042"/>
            <w:r w:rsidRPr="00CC5D55">
              <w:rPr>
                <w:rFonts w:eastAsiaTheme="minorEastAsia"/>
              </w:rPr>
              <w:t>42</w:t>
            </w:r>
            <w:bookmarkEnd w:id="1917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Налог на прибыль, относящийся к прочему совокупному доходу (убытку) от прочих операций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918" w:name="sub_13043"/>
            <w:r w:rsidRPr="00CC5D55">
              <w:rPr>
                <w:rFonts w:eastAsiaTheme="minorEastAsia"/>
              </w:rPr>
              <w:t>43</w:t>
            </w:r>
            <w:bookmarkEnd w:id="1918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прочего совокупного дохода (убытка) за отчетный период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919" w:name="sub_13044"/>
            <w:r w:rsidRPr="00CC5D55">
              <w:rPr>
                <w:rFonts w:eastAsiaTheme="minorEastAsia"/>
              </w:rPr>
              <w:t>44</w:t>
            </w:r>
            <w:bookmarkEnd w:id="1919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совокупного дохода (убытка) за отче</w:t>
            </w:r>
            <w:r w:rsidRPr="00CC5D55">
              <w:rPr>
                <w:rFonts w:eastAsiaTheme="minorEastAsia"/>
              </w:rPr>
              <w:t>тный период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ind w:firstLine="698"/>
        <w:jc w:val="right"/>
      </w:pPr>
      <w:bookmarkStart w:id="1920" w:name="sub_14000"/>
      <w:r>
        <w:rPr>
          <w:rStyle w:val="a3"/>
        </w:rPr>
        <w:t>Приложение 14</w:t>
      </w:r>
      <w:r>
        <w:rPr>
          <w:rStyle w:val="a3"/>
        </w:rPr>
        <w:br/>
        <w:t xml:space="preserve">к </w:t>
      </w:r>
      <w:r>
        <w:rPr>
          <w:rStyle w:val="a4"/>
        </w:rPr>
        <w:t>Положению</w:t>
      </w:r>
      <w:r>
        <w:rPr>
          <w:rStyle w:val="a3"/>
        </w:rPr>
        <w:t xml:space="preserve"> Банка России</w:t>
      </w:r>
      <w:r>
        <w:rPr>
          <w:rStyle w:val="a3"/>
        </w:rPr>
        <w:br/>
        <w:t>от __________________ N ____- П</w:t>
      </w:r>
      <w:r>
        <w:rPr>
          <w:rStyle w:val="a3"/>
        </w:rPr>
        <w:br/>
        <w:t>"Отраслевой стандарт о порядке</w:t>
      </w:r>
      <w:r>
        <w:rPr>
          <w:rStyle w:val="a3"/>
        </w:rPr>
        <w:br/>
        <w:t>составления и представления бухгалтерской</w:t>
      </w:r>
      <w:r>
        <w:rPr>
          <w:rStyle w:val="a3"/>
        </w:rPr>
        <w:br/>
        <w:t>(финансовой) отчетности страховщиков"</w:t>
      </w:r>
    </w:p>
    <w:bookmarkEnd w:id="1920"/>
    <w:p w:rsidR="00000000" w:rsidRDefault="00CC5D55"/>
    <w:p w:rsidR="00000000" w:rsidRDefault="00CC5D55">
      <w:pPr>
        <w:pStyle w:val="1"/>
      </w:pPr>
      <w:r>
        <w:t>Таблицы группировки счетов для подготовки примечаний к бухгалтерской (финансовой) отчетности</w:t>
      </w:r>
    </w:p>
    <w:p w:rsidR="00000000" w:rsidRDefault="00CC5D55"/>
    <w:p w:rsidR="00000000" w:rsidRDefault="00CC5D55">
      <w:pPr>
        <w:pStyle w:val="1"/>
      </w:pPr>
      <w:bookmarkStart w:id="1921" w:name="sub_14001"/>
      <w:r>
        <w:rPr>
          <w:rStyle w:val="a4"/>
          <w:b/>
          <w:bCs/>
        </w:rPr>
        <w:t>Примечание 5</w:t>
      </w:r>
      <w:r>
        <w:t>. Денежные средства и их эквиваленты</w:t>
      </w:r>
    </w:p>
    <w:bookmarkEnd w:id="1921"/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5.1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4900"/>
        <w:gridCol w:w="420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Счет бухгалтерского учета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922" w:name="sub_5110"/>
            <w:r w:rsidRPr="00CC5D55">
              <w:rPr>
                <w:rFonts w:eastAsiaTheme="minorEastAsia"/>
              </w:rPr>
              <w:t>1</w:t>
            </w:r>
            <w:bookmarkEnd w:id="1922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Денежные средства в кассе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20202 + 20203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923" w:name="sub_5120"/>
            <w:r w:rsidRPr="00CC5D55">
              <w:rPr>
                <w:rFonts w:eastAsiaTheme="minorEastAsia"/>
              </w:rPr>
              <w:t>2</w:t>
            </w:r>
            <w:bookmarkEnd w:id="1923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Денежные средства в пути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20209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924" w:name="sub_5130"/>
            <w:r w:rsidRPr="00CC5D55">
              <w:rPr>
                <w:rFonts w:eastAsiaTheme="minorEastAsia"/>
              </w:rPr>
              <w:t>3</w:t>
            </w:r>
            <w:bookmarkEnd w:id="1924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Расчетные счета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часть 20501 + часть 20502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925" w:name="sub_5140"/>
            <w:r w:rsidRPr="00CC5D55">
              <w:rPr>
                <w:rFonts w:eastAsiaTheme="minorEastAsia"/>
              </w:rPr>
              <w:t>4</w:t>
            </w:r>
            <w:bookmarkEnd w:id="1925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Специальные счета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часть 20803 + часть 20802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926" w:name="sub_5150"/>
            <w:r w:rsidRPr="00CC5D55">
              <w:rPr>
                <w:rFonts w:eastAsiaTheme="minorEastAsia"/>
              </w:rPr>
              <w:t>5</w:t>
            </w:r>
            <w:bookmarkEnd w:id="1926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Депозиты в кредитных организациях и банках-нерезидентах, классифицированные как денежные эквиваленты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часть 20601 + часть 20602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927" w:name="sub_5160"/>
            <w:r w:rsidRPr="00CC5D55">
              <w:rPr>
                <w:rFonts w:eastAsiaTheme="minorEastAsia"/>
              </w:rPr>
              <w:t>6</w:t>
            </w:r>
            <w:bookmarkEnd w:id="1927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Денежные средства, переданные в доверительное управление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часть 47901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928" w:name="sub_5170"/>
            <w:r w:rsidRPr="00CC5D55">
              <w:rPr>
                <w:rFonts w:eastAsiaTheme="minorEastAsia"/>
              </w:rPr>
              <w:t>7</w:t>
            </w:r>
            <w:bookmarkEnd w:id="1928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Остатки денежных средств, использование которых ограничено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часть 20501 + часть 20502 + часть 20601 + часть 20602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929" w:name="sub_5180"/>
            <w:r w:rsidRPr="00CC5D55">
              <w:rPr>
                <w:rFonts w:eastAsiaTheme="minorEastAsia"/>
              </w:rPr>
              <w:t>8</w:t>
            </w:r>
            <w:bookmarkEnd w:id="1929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1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2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3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4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5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6</w:t>
            </w:r>
            <w:r w:rsidRPr="00CC5D55">
              <w:rPr>
                <w:rFonts w:eastAsiaTheme="minorEastAsia"/>
              </w:rPr>
              <w:t xml:space="preserve"> -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стр.7</w:t>
            </w:r>
          </w:p>
        </w:tc>
      </w:tr>
    </w:tbl>
    <w:p w:rsidR="00000000" w:rsidRDefault="00CC5D55"/>
    <w:p w:rsidR="00000000" w:rsidRDefault="00CC5D55">
      <w:pPr>
        <w:pStyle w:val="1"/>
      </w:pPr>
      <w:bookmarkStart w:id="1930" w:name="sub_14002"/>
      <w:r>
        <w:rPr>
          <w:rStyle w:val="a4"/>
          <w:b/>
          <w:bCs/>
        </w:rPr>
        <w:t>Примечание 6</w:t>
      </w:r>
      <w:r>
        <w:t>. </w:t>
      </w:r>
      <w:r>
        <w:t>Депозиты в кредитных организациях и банках-нерезидентах</w:t>
      </w:r>
    </w:p>
    <w:bookmarkEnd w:id="1930"/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6.1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4900"/>
        <w:gridCol w:w="420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Счет бухгалтерского учета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931" w:name="sub_6110"/>
            <w:r w:rsidRPr="00CC5D55">
              <w:rPr>
                <w:rFonts w:eastAsiaTheme="minorEastAsia"/>
              </w:rPr>
              <w:t>1</w:t>
            </w:r>
            <w:bookmarkEnd w:id="1931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Депозиты в банках-нерезидентах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часть 20502 + часть 20602 + часть 20316 + часть 20323 + часть 20326 - часть 20327 - часть 20504 + часть 20604 - часть 20606 + часть 20608 + часть 20610 - часть 20612 - часть 20614 - часть 20616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932" w:name="sub_6120"/>
            <w:r w:rsidRPr="00CC5D55">
              <w:rPr>
                <w:rFonts w:eastAsiaTheme="minorEastAsia"/>
              </w:rPr>
              <w:t>2</w:t>
            </w:r>
            <w:bookmarkEnd w:id="1932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Депозиты в кредитных организациях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часть 205</w:t>
            </w:r>
            <w:r w:rsidRPr="00CC5D55">
              <w:rPr>
                <w:rFonts w:eastAsiaTheme="minorEastAsia"/>
              </w:rPr>
              <w:t>01 + часть 20601 + часть 20315 + часть 20322 + часть 20324 - часть 20325 + часть 20603 - часть 20605 + часть 20607 + часть 20609 - часть 20611 - часть 20613 - часть 20615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933" w:name="sub_6130"/>
            <w:r w:rsidRPr="00CC5D55">
              <w:rPr>
                <w:rFonts w:eastAsiaTheme="minorEastAsia"/>
              </w:rPr>
              <w:t>3</w:t>
            </w:r>
            <w:bookmarkEnd w:id="1933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Субординированные депозиты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часть 20602 + часть 20316 + часть 20323</w:t>
            </w:r>
            <w:r w:rsidRPr="00CC5D55">
              <w:rPr>
                <w:rFonts w:eastAsiaTheme="minorEastAsia"/>
              </w:rPr>
              <w:t xml:space="preserve"> + часть 20326 - часть 20327 + часть 20604 - часть 20606 + часть 20608 + часть 20610 - часть 20612 - часть 20614 - часть 20616 + часть 20601 + часть 20315 + часть 20322 + часть 20324 - часть 20325 + часть 20603 - часть 20605 + часть 20607 + часть 20609 - ч</w:t>
            </w:r>
            <w:r w:rsidRPr="00CC5D55">
              <w:rPr>
                <w:rFonts w:eastAsiaTheme="minorEastAsia"/>
              </w:rPr>
              <w:t>асть 20611 - часть 20613 - часть 20615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934" w:name="sub_6140"/>
            <w:r w:rsidRPr="00CC5D55">
              <w:rPr>
                <w:rFonts w:eastAsiaTheme="minorEastAsia"/>
              </w:rPr>
              <w:t>4</w:t>
            </w:r>
            <w:bookmarkEnd w:id="1934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Специальные счета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часть 20803 + часть 20802 + часть 20801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935" w:name="sub_6150"/>
            <w:r w:rsidRPr="00CC5D55">
              <w:rPr>
                <w:rFonts w:eastAsiaTheme="minorEastAsia"/>
              </w:rPr>
              <w:t>5</w:t>
            </w:r>
            <w:bookmarkEnd w:id="1935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 под обесценение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- часть 20804 - 20321 - 20505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936" w:name="sub_6160"/>
            <w:r w:rsidRPr="00CC5D55">
              <w:rPr>
                <w:rFonts w:eastAsiaTheme="minorEastAsia"/>
              </w:rPr>
              <w:t>6</w:t>
            </w:r>
            <w:bookmarkEnd w:id="1936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1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2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3</w:t>
            </w:r>
            <w:r w:rsidRPr="00CC5D55">
              <w:rPr>
                <w:rFonts w:eastAsiaTheme="minorEastAsia"/>
              </w:rPr>
              <w:t xml:space="preserve"> -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4</w:t>
            </w:r>
          </w:p>
        </w:tc>
      </w:tr>
    </w:tbl>
    <w:p w:rsidR="00000000" w:rsidRDefault="00CC5D55"/>
    <w:p w:rsidR="00000000" w:rsidRDefault="00CC5D55">
      <w:pPr>
        <w:pStyle w:val="1"/>
      </w:pPr>
      <w:bookmarkStart w:id="1937" w:name="sub_14003"/>
      <w:r>
        <w:rPr>
          <w:rStyle w:val="a4"/>
          <w:b/>
          <w:bCs/>
        </w:rPr>
        <w:t>Примечание 7</w:t>
      </w:r>
      <w:r>
        <w:t>. </w:t>
      </w:r>
      <w:r>
        <w:t>Финансовые активы, оцениваемые по справедливой стоимости, изменения которой отражаются в составе прибыли или убытка</w:t>
      </w:r>
    </w:p>
    <w:bookmarkEnd w:id="1937"/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7.1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4900"/>
        <w:gridCol w:w="420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Счет бухгалтерского учета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938" w:name="sub_7110"/>
            <w:r w:rsidRPr="00CC5D55">
              <w:rPr>
                <w:rFonts w:eastAsiaTheme="minorEastAsia"/>
              </w:rPr>
              <w:t>1</w:t>
            </w:r>
            <w:bookmarkEnd w:id="1938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Российские государственные облигации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50104 - 50122 + 50131 + 50150 - 50151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939" w:name="sub_7120"/>
            <w:r w:rsidRPr="00CC5D55">
              <w:rPr>
                <w:rFonts w:eastAsiaTheme="minorEastAsia"/>
              </w:rPr>
              <w:t>2</w:t>
            </w:r>
            <w:bookmarkEnd w:id="1939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Муниципальные облигации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50105 - 50123 + 50132 + 50152 - 50153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940" w:name="sub_7130"/>
            <w:r w:rsidRPr="00CC5D55">
              <w:rPr>
                <w:rFonts w:eastAsiaTheme="minorEastAsia"/>
              </w:rPr>
              <w:t>3</w:t>
            </w:r>
            <w:bookmarkEnd w:id="1940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Облигации Банка России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50116 - 50129 + 50138 + 50164 - 50165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941" w:name="sub_7140"/>
            <w:r w:rsidRPr="00CC5D55">
              <w:rPr>
                <w:rFonts w:eastAsiaTheme="minorEastAsia"/>
              </w:rPr>
              <w:t>4</w:t>
            </w:r>
            <w:bookmarkEnd w:id="1941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Корпоративные облигации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50153 + 50106 + 50107 + 50109 + 50110 - 50124 - 50125 - 50127 - 50128 + 50133 + 50134 + 50136 + 50137 + 50154 - 50155 + 50156 - 50157 + 50160 - 50161 + 50162 - 50163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942" w:name="sub_7150"/>
            <w:r w:rsidRPr="00CC5D55">
              <w:rPr>
                <w:rFonts w:eastAsiaTheme="minorEastAsia"/>
              </w:rPr>
              <w:t>5</w:t>
            </w:r>
            <w:bookmarkEnd w:id="1942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Долговые ценные бумаги иностранных государств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  <w:r w:rsidRPr="00CC5D55">
              <w:rPr>
                <w:rFonts w:eastAsiaTheme="minorEastAsia"/>
              </w:rPr>
              <w:t>0108 - 50126 + 50135 + 50158 - 50159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943" w:name="sub_7160"/>
            <w:r w:rsidRPr="00CC5D55">
              <w:rPr>
                <w:rFonts w:eastAsiaTheme="minorEastAsia"/>
              </w:rPr>
              <w:t>6</w:t>
            </w:r>
            <w:bookmarkEnd w:id="1943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Векселя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51211 + 51212 + 51213 + 51214 + 51215 + 51216 + 51217 + 51218 - 51219 - 51220 - 51221 - 51222 - 51223 - 51224 - 51225 - 51226 + 51227 + 51228 + 51229 + 51230 + 51231 + 51232 + 51233 + 51234 + </w:t>
            </w:r>
            <w:r w:rsidRPr="00CC5D55">
              <w:rPr>
                <w:rFonts w:eastAsiaTheme="minorEastAsia"/>
              </w:rPr>
              <w:t>51250 - 51251 + 51252 - 51253 + 51254 - 51255 + 51256 - 51257 + 51258 - 51259 + 51260 - 51261 + 51262 - 51263 + 51264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944" w:name="sub_7170"/>
            <w:r w:rsidRPr="00CC5D55">
              <w:rPr>
                <w:rFonts w:eastAsiaTheme="minorEastAsia"/>
              </w:rPr>
              <w:t>7</w:t>
            </w:r>
            <w:bookmarkEnd w:id="1944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долговых ценных бумаг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1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2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3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4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5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6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7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945" w:name="sub_7180"/>
            <w:r w:rsidRPr="00CC5D55">
              <w:rPr>
                <w:rFonts w:eastAsiaTheme="minorEastAsia"/>
              </w:rPr>
              <w:t>8</w:t>
            </w:r>
            <w:bookmarkEnd w:id="1945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Долевые ценные бумаги, имеющие котировки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50627 + 50628 + 50629 + 50670 - 50</w:t>
            </w:r>
            <w:r w:rsidRPr="00CC5D55">
              <w:rPr>
                <w:rFonts w:eastAsiaTheme="minorEastAsia"/>
              </w:rPr>
              <w:t>671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946" w:name="sub_7190"/>
            <w:r w:rsidRPr="00CC5D55">
              <w:rPr>
                <w:rFonts w:eastAsiaTheme="minorEastAsia"/>
              </w:rPr>
              <w:t>9</w:t>
            </w:r>
            <w:bookmarkEnd w:id="1946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долевых ценных бумаг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9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10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11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12</w:t>
            </w:r>
            <w:r w:rsidRPr="00CC5D55">
              <w:rPr>
                <w:rFonts w:eastAsiaTheme="minorEastAsia"/>
              </w:rPr>
              <w:t xml:space="preserve"> + стр. 13 + стр. 14 + стр. 15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947" w:name="sub_71110"/>
            <w:r w:rsidRPr="00CC5D55">
              <w:rPr>
                <w:rFonts w:eastAsiaTheme="minorEastAsia"/>
              </w:rPr>
              <w:t>10</w:t>
            </w:r>
            <w:bookmarkEnd w:id="1947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Производные финансовые инструменты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52601 + 52701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948" w:name="sub_71111"/>
            <w:r w:rsidRPr="00CC5D55">
              <w:rPr>
                <w:rFonts w:eastAsiaTheme="minorEastAsia"/>
              </w:rPr>
              <w:t>11</w:t>
            </w:r>
            <w:bookmarkEnd w:id="1948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производных финансовых инструментов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стр. 17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949" w:name="sub_71112"/>
            <w:r w:rsidRPr="00CC5D55">
              <w:rPr>
                <w:rFonts w:eastAsiaTheme="minorEastAsia"/>
              </w:rPr>
              <w:t>12</w:t>
            </w:r>
            <w:bookmarkEnd w:id="1949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7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9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11</w:t>
            </w:r>
          </w:p>
        </w:tc>
      </w:tr>
    </w:tbl>
    <w:p w:rsidR="00000000" w:rsidRDefault="00CC5D55"/>
    <w:p w:rsidR="00000000" w:rsidRDefault="00CC5D55">
      <w:pPr>
        <w:pStyle w:val="1"/>
      </w:pPr>
      <w:bookmarkStart w:id="1950" w:name="sub_14004"/>
      <w:r>
        <w:rPr>
          <w:rStyle w:val="a4"/>
          <w:b/>
          <w:bCs/>
        </w:rPr>
        <w:t>Примечание 8</w:t>
      </w:r>
      <w:r>
        <w:t>. Финансовые активы, имеющиеся в наличии для продажи</w:t>
      </w:r>
    </w:p>
    <w:bookmarkEnd w:id="1950"/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8.1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4900"/>
        <w:gridCol w:w="420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Счет бухгалтерского учета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951" w:name="sub_8101"/>
            <w:r w:rsidRPr="00CC5D55">
              <w:rPr>
                <w:rFonts w:eastAsiaTheme="minorEastAsia"/>
              </w:rPr>
              <w:t>1</w:t>
            </w:r>
            <w:bookmarkEnd w:id="1951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Российские государственные облигации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50205 - 50222 + 50231 + 50250 - 50251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952" w:name="sub_8102"/>
            <w:r w:rsidRPr="00CC5D55">
              <w:rPr>
                <w:rFonts w:eastAsiaTheme="minorEastAsia"/>
              </w:rPr>
              <w:t>2</w:t>
            </w:r>
            <w:bookmarkEnd w:id="1952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Муниципальные облигации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50206 - 50223 + 50232 + 50252 - 50253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953" w:name="sub_8103"/>
            <w:r w:rsidRPr="00CC5D55">
              <w:rPr>
                <w:rFonts w:eastAsiaTheme="minorEastAsia"/>
              </w:rPr>
              <w:t>3</w:t>
            </w:r>
            <w:bookmarkEnd w:id="1953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Облигации Банка России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50214 - 50229 + 50238 + 50264 - 50265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954" w:name="sub_8104"/>
            <w:r w:rsidRPr="00CC5D55">
              <w:rPr>
                <w:rFonts w:eastAsiaTheme="minorEastAsia"/>
              </w:rPr>
              <w:t>4</w:t>
            </w:r>
            <w:bookmarkEnd w:id="1954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Корпоративные облигации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50207 + 50208 + 50210 + 50211 - 50224 - 50225 - 50227 - 50228 + 50233 + 50234 + 50236 + 50237 + 50254 - 50255 + 50256 - 50257 + 50260 - 50261 + 50262 - 50263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955" w:name="sub_8105"/>
            <w:r w:rsidRPr="00CC5D55">
              <w:rPr>
                <w:rFonts w:eastAsiaTheme="minorEastAsia"/>
              </w:rPr>
              <w:t>5</w:t>
            </w:r>
            <w:bookmarkEnd w:id="1955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Долговые ценные бумаги иностранных государств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50209 - 50226 + 50235 + 50258 - 50259</w:t>
            </w:r>
          </w:p>
        </w:tc>
      </w:tr>
    </w:tbl>
    <w:p w:rsidR="00000000" w:rsidRDefault="00CC5D5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C5D55">
      <w:pPr>
        <w:pStyle w:val="afa"/>
      </w:pPr>
      <w:r>
        <w:t>Нумерация пунктов приводится в соответствии с источником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4900"/>
        <w:gridCol w:w="420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956" w:name="sub_8107"/>
            <w:r w:rsidRPr="00CC5D55">
              <w:rPr>
                <w:rFonts w:eastAsiaTheme="minorEastAsia"/>
              </w:rPr>
              <w:t>7</w:t>
            </w:r>
            <w:bookmarkEnd w:id="1956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Векселя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51311 + 51312 + 51313 + 51314 + 51315 + 51316 + 51317 + 51318 - 51319 - 51320 - 51321 - 51322 - 51323 - 51324 - 51325 - 51326 </w:t>
            </w:r>
            <w:r w:rsidRPr="00CC5D55">
              <w:rPr>
                <w:rFonts w:eastAsiaTheme="minorEastAsia"/>
              </w:rPr>
              <w:t>+ 51327 + 51328 + 51329 + 51330 + 51331 + 51332 + 51333 + 51334 + 51350 - 51351 + 51352 - 51353 + 51354 - 51355 + 51356 - 51357 + 51358 - 51359 + 51360 - 51361 + 51362 - 51363 + 51364 - 51365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957" w:name="sub_8108"/>
            <w:r w:rsidRPr="00CC5D55">
              <w:rPr>
                <w:rFonts w:eastAsiaTheme="minorEastAsia"/>
              </w:rPr>
              <w:t>8</w:t>
            </w:r>
            <w:bookmarkEnd w:id="1957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долговых ценных бумаг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1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2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3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4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5</w:t>
            </w:r>
            <w:r w:rsidRPr="00CC5D55">
              <w:rPr>
                <w:rFonts w:eastAsiaTheme="minorEastAsia"/>
              </w:rPr>
              <w:t xml:space="preserve"> + стр. 6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7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958" w:name="sub_8109"/>
            <w:r w:rsidRPr="00CC5D55">
              <w:rPr>
                <w:rFonts w:eastAsiaTheme="minorEastAsia"/>
              </w:rPr>
              <w:t>9</w:t>
            </w:r>
            <w:bookmarkEnd w:id="1958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Долевые ценные бумаги, имеющие котировки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50705 + 50706 + 50707 + 50708 - 50722 - 50723 - 50724 - 50725 + 50727 + 50728 + 50729 + 50730 + 50770 - 50771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959" w:name="sub_81010"/>
            <w:r w:rsidRPr="00CC5D55">
              <w:rPr>
                <w:rFonts w:eastAsiaTheme="minorEastAsia"/>
              </w:rPr>
              <w:t>10</w:t>
            </w:r>
            <w:bookmarkEnd w:id="1959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Участие в дочерних и зависимых акционерных обществах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50240 - 50241 - 50242 - 50243 </w:t>
            </w:r>
            <w:r w:rsidRPr="00CC5D55">
              <w:rPr>
                <w:rFonts w:eastAsiaTheme="minorEastAsia"/>
              </w:rPr>
              <w:t>- 50244 - 50245 - 50246 - 50247 - 50248 - 50732 - 50733 - 50734 - 50735 - 50736 - 50737 - 51335 - 51336 - 51337 - 51338 - 51339 - 51340 - 51341 - 51342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960" w:name="sub_81012"/>
            <w:r w:rsidRPr="00CC5D55">
              <w:rPr>
                <w:rFonts w:eastAsiaTheme="minorEastAsia"/>
              </w:rPr>
              <w:t>12</w:t>
            </w:r>
            <w:bookmarkEnd w:id="1960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Участие в дочерних и зависимых акционерных обществах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50740 + 50741 + 50742 + 50743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961" w:name="sub_81013"/>
            <w:r w:rsidRPr="00CC5D55">
              <w:rPr>
                <w:rFonts w:eastAsiaTheme="minorEastAsia"/>
              </w:rPr>
              <w:t>13</w:t>
            </w:r>
            <w:bookmarkEnd w:id="1961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долевых ценных бумаг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9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10</w:t>
            </w:r>
            <w:r w:rsidRPr="00CC5D55">
              <w:rPr>
                <w:rFonts w:eastAsiaTheme="minorEastAsia"/>
              </w:rPr>
              <w:t xml:space="preserve"> + стр. 11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12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13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962" w:name="sub_81014"/>
            <w:r w:rsidRPr="00CC5D55">
              <w:rPr>
                <w:rFonts w:eastAsiaTheme="minorEastAsia"/>
              </w:rPr>
              <w:t>14</w:t>
            </w:r>
            <w:bookmarkEnd w:id="1962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 под обесценение финансовых активов, имеющиеся в наличии для продажи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50240 + 50241 + 50242 + 50243 + 50244 + 50245 + 50246 + 50247 + 50248 + 50732 + 50733 + 50734 + 50735 + 50736 + 50737 + 51335 + 51336 + 51337 + 51338 + 51339 + 51340 + 51341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963" w:name="sub_81015"/>
            <w:r w:rsidRPr="00CC5D55">
              <w:rPr>
                <w:rFonts w:eastAsiaTheme="minorEastAsia"/>
              </w:rPr>
              <w:t>15</w:t>
            </w:r>
            <w:bookmarkEnd w:id="1963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8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13</w:t>
            </w:r>
            <w:r w:rsidRPr="00CC5D55">
              <w:rPr>
                <w:rFonts w:eastAsiaTheme="minorEastAsia"/>
              </w:rPr>
              <w:t xml:space="preserve"> -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14</w:t>
            </w:r>
          </w:p>
        </w:tc>
      </w:tr>
    </w:tbl>
    <w:p w:rsidR="00000000" w:rsidRDefault="00CC5D55"/>
    <w:p w:rsidR="00000000" w:rsidRDefault="00CC5D55">
      <w:pPr>
        <w:pStyle w:val="1"/>
      </w:pPr>
      <w:bookmarkStart w:id="1964" w:name="sub_14005"/>
      <w:r>
        <w:rPr>
          <w:rStyle w:val="a4"/>
          <w:b/>
          <w:bCs/>
        </w:rPr>
        <w:t>Примечание 9</w:t>
      </w:r>
      <w:r>
        <w:t>. Финансовые активы, удерживаемые до погашения</w:t>
      </w:r>
    </w:p>
    <w:bookmarkEnd w:id="1964"/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9.1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4900"/>
        <w:gridCol w:w="420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Счет бухгалтерского учета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965" w:name="sub_9101"/>
            <w:r w:rsidRPr="00CC5D55">
              <w:rPr>
                <w:rFonts w:eastAsiaTheme="minorEastAsia"/>
              </w:rPr>
              <w:t>1</w:t>
            </w:r>
            <w:bookmarkEnd w:id="1965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Российские государственные облигации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50305 + 50350 - 50351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966" w:name="sub_9102"/>
            <w:r w:rsidRPr="00CC5D55">
              <w:rPr>
                <w:rFonts w:eastAsiaTheme="minorEastAsia"/>
              </w:rPr>
              <w:t>2</w:t>
            </w:r>
            <w:bookmarkEnd w:id="1966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Муниципальные облигации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50306 + 50352 - 50353 + 51412 + 51452 - 51453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967" w:name="sub_9103"/>
            <w:r w:rsidRPr="00CC5D55">
              <w:rPr>
                <w:rFonts w:eastAsiaTheme="minorEastAsia"/>
              </w:rPr>
              <w:t>3</w:t>
            </w:r>
            <w:bookmarkEnd w:id="1967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Облигации Банка России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50313 + 50364 - 50365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968" w:name="sub_9104"/>
            <w:r w:rsidRPr="00CC5D55">
              <w:rPr>
                <w:rFonts w:eastAsiaTheme="minorEastAsia"/>
              </w:rPr>
              <w:t>4</w:t>
            </w:r>
            <w:bookmarkEnd w:id="1968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Корпоративные облигации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50307 + 50308 + 50310 + 50311 + 50354 - 50355 + 50356 - 50357 + 50360 - 50361 + 50362 - 50363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969" w:name="sub_9105"/>
            <w:r w:rsidRPr="00CC5D55">
              <w:rPr>
                <w:rFonts w:eastAsiaTheme="minorEastAsia"/>
              </w:rPr>
              <w:t>5</w:t>
            </w:r>
            <w:bookmarkEnd w:id="1969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Долговые ценные бумаги иностранных государств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50309 + 50358 - 50359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970" w:name="sub_9106"/>
            <w:r w:rsidRPr="00CC5D55">
              <w:rPr>
                <w:rFonts w:eastAsiaTheme="minorEastAsia"/>
              </w:rPr>
              <w:t>6</w:t>
            </w:r>
            <w:bookmarkEnd w:id="1970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Векселя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51411 + 51413 + 51414 + 51415 + 51416 + 51417 + 51418 + 51450 - 51451 + 51454 - 51455 + 51456 - 51457 + 51458 - 51459 + 51460 - 51461 + 51462 - 51463 + 51464 - 51465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971" w:name="sub_9107"/>
            <w:r w:rsidRPr="00CC5D55">
              <w:rPr>
                <w:rFonts w:eastAsiaTheme="minorEastAsia"/>
              </w:rPr>
              <w:t>7</w:t>
            </w:r>
            <w:bookmarkEnd w:id="1971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Итого долговых ценных </w:t>
            </w:r>
            <w:r w:rsidRPr="00CC5D55">
              <w:rPr>
                <w:rFonts w:eastAsiaTheme="minorEastAsia"/>
              </w:rPr>
              <w:t>бумаг до вычета резерва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1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2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3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4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5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6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7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972" w:name="sub_9108"/>
            <w:r w:rsidRPr="00CC5D55">
              <w:rPr>
                <w:rFonts w:eastAsiaTheme="minorEastAsia"/>
              </w:rPr>
              <w:t>8</w:t>
            </w:r>
            <w:bookmarkEnd w:id="1972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 под обесценение финансовых активов, удерживаемых до погашения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50320 + 50321 + 50322 + 50323 + 50324 + 50325 + 50326 + 50327 + 50328 + 51419 + 51420 + 51421 + 51422 + 51423 + 51424 + 51425 + 51426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973" w:name="sub_9109"/>
            <w:r w:rsidRPr="00CC5D55">
              <w:rPr>
                <w:rFonts w:eastAsiaTheme="minorEastAsia"/>
              </w:rPr>
              <w:t>9</w:t>
            </w:r>
            <w:bookmarkEnd w:id="1973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7</w:t>
            </w:r>
            <w:r w:rsidRPr="00CC5D55">
              <w:rPr>
                <w:rFonts w:eastAsiaTheme="minorEastAsia"/>
              </w:rPr>
              <w:t xml:space="preserve"> -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8</w:t>
            </w:r>
          </w:p>
        </w:tc>
      </w:tr>
    </w:tbl>
    <w:p w:rsidR="00000000" w:rsidRDefault="00CC5D55"/>
    <w:p w:rsidR="00000000" w:rsidRDefault="00CC5D55">
      <w:pPr>
        <w:pStyle w:val="1"/>
      </w:pPr>
      <w:bookmarkStart w:id="1974" w:name="sub_14006"/>
      <w:r>
        <w:rPr>
          <w:rStyle w:val="a4"/>
          <w:b/>
          <w:bCs/>
        </w:rPr>
        <w:t>Примечание 10</w:t>
      </w:r>
      <w:r>
        <w:t>. Дебиторская задолженность по операциям страхования, сострахования и перестрахования</w:t>
      </w:r>
    </w:p>
    <w:bookmarkEnd w:id="1974"/>
    <w:p w:rsidR="00000000" w:rsidRDefault="00CC5D55"/>
    <w:p w:rsidR="00000000" w:rsidRDefault="00CC5D55">
      <w:pPr>
        <w:pStyle w:val="1"/>
      </w:pPr>
      <w:r>
        <w:t>Дебиторская задолженность по страхованию жизни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10.1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4900"/>
        <w:gridCol w:w="420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Счет бухгалтерского учета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975" w:name="sub_1401"/>
            <w:r w:rsidRPr="00CC5D55">
              <w:rPr>
                <w:rFonts w:eastAsiaTheme="minorEastAsia"/>
              </w:rPr>
              <w:t>1</w:t>
            </w:r>
            <w:bookmarkEnd w:id="1975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Дебиторская задолженность по договорам, классифицированным как страховые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48001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976" w:name="sub_1402"/>
            <w:r w:rsidRPr="00CC5D55">
              <w:rPr>
                <w:rFonts w:eastAsiaTheme="minorEastAsia"/>
              </w:rPr>
              <w:t>2</w:t>
            </w:r>
            <w:bookmarkEnd w:id="1976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Дебиторская задолженность перед страховщиками - участниками операций сострахования по договорам, классифицированным как страховые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48005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977" w:name="sub_1403"/>
            <w:r w:rsidRPr="00CC5D55">
              <w:rPr>
                <w:rFonts w:eastAsiaTheme="minorEastAsia"/>
              </w:rPr>
              <w:t>3</w:t>
            </w:r>
            <w:bookmarkEnd w:id="1977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Дебиторская задолженность по договорам, классифицированным как страховые, принятым в перестрахование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48007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978" w:name="sub_1404"/>
            <w:r w:rsidRPr="00CC5D55">
              <w:rPr>
                <w:rFonts w:eastAsiaTheme="minorEastAsia"/>
              </w:rPr>
              <w:t>4</w:t>
            </w:r>
            <w:bookmarkEnd w:id="1978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Дебиторская задолженность по договорам, классифицированным как страховые, переданным в перестрахование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48011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979" w:name="sub_1405"/>
            <w:r w:rsidRPr="00CC5D55">
              <w:rPr>
                <w:rFonts w:eastAsiaTheme="minorEastAsia"/>
              </w:rPr>
              <w:t>5</w:t>
            </w:r>
            <w:bookmarkEnd w:id="1979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Дебиторская задолженность по расчетам с агентами и брокерами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48015 + 48017 + 48021 + 48023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980" w:name="sub_1406"/>
            <w:r w:rsidRPr="00CC5D55">
              <w:rPr>
                <w:rFonts w:eastAsiaTheme="minorEastAsia"/>
              </w:rPr>
              <w:t>6</w:t>
            </w:r>
            <w:bookmarkEnd w:id="1980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Расчеты по депо премий и убытков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48019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981" w:name="sub_1407"/>
            <w:r w:rsidRPr="00CC5D55">
              <w:rPr>
                <w:rFonts w:eastAsiaTheme="minorEastAsia"/>
              </w:rPr>
              <w:t>7</w:t>
            </w:r>
            <w:bookmarkEnd w:id="1981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Незавершенные расчеты по операциям страхования и перестрахования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48028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982" w:name="sub_1408"/>
            <w:r w:rsidRPr="00CC5D55">
              <w:rPr>
                <w:rFonts w:eastAsiaTheme="minorEastAsia"/>
              </w:rPr>
              <w:t>8</w:t>
            </w:r>
            <w:bookmarkEnd w:id="1982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Дебиторская задолженность по договорам, классифицированным как инвестиционные с НВПДВ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48032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983" w:name="sub_1409"/>
            <w:r w:rsidRPr="00CC5D55">
              <w:rPr>
                <w:rFonts w:eastAsiaTheme="minorEastAsia"/>
              </w:rPr>
              <w:t>9</w:t>
            </w:r>
            <w:bookmarkEnd w:id="1983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Дебиторская задолженность по договорам, классифицированным как инвестиционные с НВПДВ, принятым в перестрахование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48034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984" w:name="sub_140010"/>
            <w:r w:rsidRPr="00CC5D55">
              <w:rPr>
                <w:rFonts w:eastAsiaTheme="minorEastAsia"/>
              </w:rPr>
              <w:t>10</w:t>
            </w:r>
            <w:bookmarkEnd w:id="1984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Дебиторская задолженность по договорам, классифицированным как инвестиционные с НВПДВ, передан</w:t>
            </w:r>
            <w:r w:rsidRPr="00CC5D55">
              <w:rPr>
                <w:rFonts w:eastAsiaTheme="minorEastAsia"/>
              </w:rPr>
              <w:t>ным в перестрахование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48036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985" w:name="sub_140011"/>
            <w:r w:rsidRPr="00CC5D55">
              <w:rPr>
                <w:rFonts w:eastAsiaTheme="minorEastAsia"/>
              </w:rPr>
              <w:t>11</w:t>
            </w:r>
            <w:bookmarkEnd w:id="1985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 под обесценение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48027 + 48030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986" w:name="sub_140012"/>
            <w:r w:rsidRPr="00CC5D55">
              <w:rPr>
                <w:rFonts w:eastAsiaTheme="minorEastAsia"/>
              </w:rPr>
              <w:t>12</w:t>
            </w:r>
            <w:bookmarkEnd w:id="1986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1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2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3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4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5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6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7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8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9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10</w:t>
            </w:r>
            <w:r w:rsidRPr="00CC5D55">
              <w:rPr>
                <w:rFonts w:eastAsiaTheme="minorEastAsia"/>
              </w:rPr>
              <w:t xml:space="preserve"> -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11</w:t>
            </w:r>
          </w:p>
        </w:tc>
      </w:tr>
    </w:tbl>
    <w:p w:rsidR="00000000" w:rsidRDefault="00CC5D55"/>
    <w:p w:rsidR="00000000" w:rsidRDefault="00CC5D55">
      <w:pPr>
        <w:pStyle w:val="1"/>
      </w:pPr>
      <w:r>
        <w:t>Де</w:t>
      </w:r>
      <w:r>
        <w:t>биторская задолженность по страхование иному, чем страхование жизни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10.2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4900"/>
        <w:gridCol w:w="420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Счет бухгалтерского учета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987" w:name="sub_10201"/>
            <w:r w:rsidRPr="00CC5D55">
              <w:rPr>
                <w:rFonts w:eastAsiaTheme="minorEastAsia"/>
              </w:rPr>
              <w:t>1</w:t>
            </w:r>
            <w:bookmarkEnd w:id="1987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Дебиторская задолженность перед страховщиками-участниками операций сострахования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48005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988" w:name="sub_10202"/>
            <w:r w:rsidRPr="00CC5D55">
              <w:rPr>
                <w:rFonts w:eastAsiaTheme="minorEastAsia"/>
              </w:rPr>
              <w:t>2</w:t>
            </w:r>
            <w:bookmarkEnd w:id="1988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Дебиторская задолженность по депо премий и убытков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48019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989" w:name="sub_10203"/>
            <w:r w:rsidRPr="00CC5D55">
              <w:rPr>
                <w:rFonts w:eastAsiaTheme="minorEastAsia"/>
              </w:rPr>
              <w:t>3</w:t>
            </w:r>
            <w:bookmarkEnd w:id="1989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Дебиторская задолженность по договорам, переданным в перестрахование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48013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990" w:name="sub_10204"/>
            <w:r w:rsidRPr="00CC5D55">
              <w:rPr>
                <w:rFonts w:eastAsiaTheme="minorEastAsia"/>
              </w:rPr>
              <w:t>4</w:t>
            </w:r>
            <w:bookmarkEnd w:id="1990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Дебиторская задолженность по договорам, принятым в перестрахование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48009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991" w:name="sub_10205"/>
            <w:r w:rsidRPr="00CC5D55">
              <w:rPr>
                <w:rFonts w:eastAsiaTheme="minorEastAsia"/>
              </w:rPr>
              <w:t>5</w:t>
            </w:r>
            <w:bookmarkEnd w:id="1991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Дебиторская задолженность по расчетам ПВУ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47432 + 47434 + 47436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992" w:name="sub_10206"/>
            <w:r w:rsidRPr="00CC5D55">
              <w:rPr>
                <w:rFonts w:eastAsiaTheme="minorEastAsia"/>
              </w:rPr>
              <w:t>6</w:t>
            </w:r>
            <w:bookmarkEnd w:id="1992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Дебиторская задолженность по расчетам с агентами и брокерами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48015 + 48017 + 48021 + 48023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993" w:name="sub_10207"/>
            <w:r w:rsidRPr="00CC5D55">
              <w:rPr>
                <w:rFonts w:eastAsiaTheme="minorEastAsia"/>
              </w:rPr>
              <w:t>7</w:t>
            </w:r>
            <w:bookmarkEnd w:id="1993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Дебиторская задолженность по страховым договорам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48003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994" w:name="sub_10208"/>
            <w:r w:rsidRPr="00CC5D55">
              <w:rPr>
                <w:rFonts w:eastAsiaTheme="minorEastAsia"/>
              </w:rPr>
              <w:t>8</w:t>
            </w:r>
            <w:bookmarkEnd w:id="1994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Дебиторская задолженность по суброгациям и регрессам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48025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995" w:name="sub_10209"/>
            <w:r w:rsidRPr="00CC5D55">
              <w:rPr>
                <w:rFonts w:eastAsiaTheme="minorEastAsia"/>
              </w:rPr>
              <w:t>9</w:t>
            </w:r>
            <w:bookmarkEnd w:id="1995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Незавершенные расчеты по операциям страхования и перестрахования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48028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996" w:name="sub_102010"/>
            <w:r w:rsidRPr="00CC5D55">
              <w:rPr>
                <w:rFonts w:eastAsiaTheme="minorEastAsia"/>
              </w:rPr>
              <w:t>10</w:t>
            </w:r>
            <w:bookmarkEnd w:id="1996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 под обесценение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48027 + 48030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997" w:name="sub_102011"/>
            <w:r w:rsidRPr="00CC5D55">
              <w:rPr>
                <w:rFonts w:eastAsiaTheme="minorEastAsia"/>
              </w:rPr>
              <w:t>11</w:t>
            </w:r>
            <w:bookmarkEnd w:id="1997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1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2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3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4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5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6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7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8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9</w:t>
            </w:r>
            <w:r w:rsidRPr="00CC5D55">
              <w:rPr>
                <w:rFonts w:eastAsiaTheme="minorEastAsia"/>
              </w:rPr>
              <w:t xml:space="preserve"> -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10</w:t>
            </w:r>
          </w:p>
        </w:tc>
      </w:tr>
    </w:tbl>
    <w:p w:rsidR="00000000" w:rsidRDefault="00CC5D55"/>
    <w:p w:rsidR="00000000" w:rsidRDefault="00CC5D55">
      <w:pPr>
        <w:pStyle w:val="1"/>
      </w:pPr>
      <w:bookmarkStart w:id="1998" w:name="sub_14007"/>
      <w:r>
        <w:rPr>
          <w:rStyle w:val="a4"/>
          <w:b/>
          <w:bCs/>
        </w:rPr>
        <w:t>Примечание 11</w:t>
      </w:r>
      <w:r>
        <w:t>. Дебиторская задолженность по операциям в сфере обязательного медицинского страхования</w:t>
      </w:r>
    </w:p>
    <w:bookmarkEnd w:id="1998"/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11.1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4900"/>
        <w:gridCol w:w="420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Счет бухгалтерского учета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1999" w:name="sub_11101"/>
            <w:r w:rsidRPr="00CC5D55">
              <w:rPr>
                <w:rFonts w:eastAsiaTheme="minorEastAsia"/>
              </w:rPr>
              <w:t>1</w:t>
            </w:r>
            <w:bookmarkEnd w:id="1999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Дебиторская задолженность по расчетам с территориальными фондами по обязательному медицинскому страхованию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48201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000" w:name="sub_11102"/>
            <w:r w:rsidRPr="00CC5D55">
              <w:rPr>
                <w:rFonts w:eastAsiaTheme="minorEastAsia"/>
              </w:rPr>
              <w:t>2</w:t>
            </w:r>
            <w:bookmarkEnd w:id="2000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Дебиторская задолженность по расчетам с медицинскими организациями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48204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001" w:name="sub_11103"/>
            <w:r w:rsidRPr="00CC5D55">
              <w:rPr>
                <w:rFonts w:eastAsiaTheme="minorEastAsia"/>
              </w:rPr>
              <w:t>3</w:t>
            </w:r>
            <w:bookmarkEnd w:id="2001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Дебиторс</w:t>
            </w:r>
            <w:r w:rsidRPr="00CC5D55">
              <w:rPr>
                <w:rFonts w:eastAsiaTheme="minorEastAsia"/>
              </w:rPr>
              <w:t>кая задолженность по регрессам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48206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002" w:name="sub_11104"/>
            <w:r w:rsidRPr="00CC5D55">
              <w:rPr>
                <w:rFonts w:eastAsiaTheme="minorEastAsia"/>
              </w:rPr>
              <w:t>4</w:t>
            </w:r>
            <w:bookmarkEnd w:id="2002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Предоплаты по операциям обязательного медицинского страхования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48201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003" w:name="sub_11105"/>
            <w:r w:rsidRPr="00CC5D55">
              <w:rPr>
                <w:rFonts w:eastAsiaTheme="minorEastAsia"/>
              </w:rPr>
              <w:t>5</w:t>
            </w:r>
            <w:bookmarkEnd w:id="2003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 под обесценение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48207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004" w:name="sub_11106"/>
            <w:r w:rsidRPr="00CC5D55">
              <w:rPr>
                <w:rFonts w:eastAsiaTheme="minorEastAsia"/>
              </w:rPr>
              <w:t>6</w:t>
            </w:r>
            <w:bookmarkEnd w:id="2004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1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2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3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4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5</w:t>
            </w:r>
            <w:r w:rsidRPr="00CC5D55">
              <w:rPr>
                <w:rFonts w:eastAsiaTheme="minorEastAsia"/>
              </w:rPr>
              <w:t xml:space="preserve"> -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6</w:t>
            </w:r>
          </w:p>
        </w:tc>
      </w:tr>
    </w:tbl>
    <w:p w:rsidR="00000000" w:rsidRDefault="00CC5D55"/>
    <w:p w:rsidR="00000000" w:rsidRDefault="00CC5D55">
      <w:pPr>
        <w:pStyle w:val="1"/>
      </w:pPr>
      <w:bookmarkStart w:id="2005" w:name="sub_14008"/>
      <w:r>
        <w:rPr>
          <w:rStyle w:val="a4"/>
          <w:b/>
          <w:bCs/>
        </w:rPr>
        <w:t>Примечание 12</w:t>
      </w:r>
      <w:r>
        <w:t>. </w:t>
      </w:r>
      <w:r>
        <w:t>Займы и прочая дебиторская задолженность</w:t>
      </w:r>
    </w:p>
    <w:bookmarkEnd w:id="2005"/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12.1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4900"/>
        <w:gridCol w:w="420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Счет бухгалтерского учета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006" w:name="sub_12110"/>
            <w:r w:rsidRPr="00CC5D55">
              <w:rPr>
                <w:rFonts w:eastAsiaTheme="minorEastAsia"/>
              </w:rPr>
              <w:t>1</w:t>
            </w:r>
            <w:bookmarkEnd w:id="2006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Займы выданные (физические лица)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45510 + 45511 - 45518 + 45519 + 45520 - 45521 - 45522 + 45709 + 45711 - 45718 + 45719 + 45720 - 45721 - 45722 + 48601 + 48602 + 48603 - 48604 - 48605 + 48606 + 48607 - 48608 - 48609 - 48610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007" w:name="sub_12120"/>
            <w:r w:rsidRPr="00CC5D55">
              <w:rPr>
                <w:rFonts w:eastAsiaTheme="minorEastAsia"/>
              </w:rPr>
              <w:t>2</w:t>
            </w:r>
            <w:bookmarkEnd w:id="2007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Займы выданные (юридические лица)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46011 - 460</w:t>
            </w:r>
            <w:r w:rsidRPr="00CC5D55">
              <w:rPr>
                <w:rFonts w:eastAsiaTheme="minorEastAsia"/>
              </w:rPr>
              <w:t>18 + 46019 + 46020 - 46021 - 46022 + 46111 - 46118 + 46119 + 46120 - 46121 - 46122 + 46211 - 46218 + 46219 + 46220 - 46221 - 46222 + 46311 - 46318 + 46319 + 46320 - 46321 - 46322 + 46410 + 46411 - 46418 + 46419 + 46420 - 46421 - 46422 + 46510 + 46511 - 465</w:t>
            </w:r>
            <w:r w:rsidRPr="00CC5D55">
              <w:rPr>
                <w:rFonts w:eastAsiaTheme="minorEastAsia"/>
              </w:rPr>
              <w:t>18 + 46519 + 46520 - 46521 - 46522 + 46610 + 46611 - 46618 + 46619 + 46620 - 46621 - 46622 + 46710 + 46711 - 46718 + 46719 + 46720 - 46721 - 46722 + 46810 + 46811 - 46818 + 46819 + 46820 - 46821 - 46822 + 46910 + 46911 - 46918 + 46919 + 46920 - 46921 - 469</w:t>
            </w:r>
            <w:r w:rsidRPr="00CC5D55">
              <w:rPr>
                <w:rFonts w:eastAsiaTheme="minorEastAsia"/>
              </w:rPr>
              <w:t>22 + 47010 + 47011 - 47018 + 47019 + 47020 - 47021 - 47022 + 47110 + 47111 - 47118 + 47119 + 47120 - 47121 - 47122 + 47210 + 47211 - 47218 + 47219 + 47220 - 47221 - 47222 + 47310 + 47311 - 47318 + 47319 + 47320 - 47321 - 47322 + 48501 + 48502 + 48503 - 485</w:t>
            </w:r>
            <w:r w:rsidRPr="00CC5D55">
              <w:rPr>
                <w:rFonts w:eastAsiaTheme="minorEastAsia"/>
              </w:rPr>
              <w:t>04 - 48505 + 48506 + 48507 - 48508 - 48509 - 48510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008" w:name="sub_12130"/>
            <w:r w:rsidRPr="00CC5D55">
              <w:rPr>
                <w:rFonts w:eastAsiaTheme="minorEastAsia"/>
              </w:rPr>
              <w:t>3</w:t>
            </w:r>
            <w:bookmarkEnd w:id="2008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Специальные счета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часть 20802 + часть 20803 + часть 20801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009" w:name="sub_12140"/>
            <w:r w:rsidRPr="00CC5D55">
              <w:rPr>
                <w:rFonts w:eastAsiaTheme="minorEastAsia"/>
              </w:rPr>
              <w:t>4</w:t>
            </w:r>
            <w:bookmarkEnd w:id="2009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Расчеты по брокерским операциям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30602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010" w:name="sub_12150"/>
            <w:r w:rsidRPr="00CC5D55">
              <w:rPr>
                <w:rFonts w:eastAsiaTheme="minorEastAsia"/>
              </w:rPr>
              <w:t>5</w:t>
            </w:r>
            <w:bookmarkEnd w:id="2010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Операции финансовой аренды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47701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011" w:name="sub_12160"/>
            <w:r w:rsidRPr="00CC5D55">
              <w:rPr>
                <w:rFonts w:eastAsiaTheme="minorEastAsia"/>
              </w:rPr>
              <w:t>6</w:t>
            </w:r>
            <w:bookmarkEnd w:id="2011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Вложения в приобретенные права требования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47801 + 47802 + 47803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012" w:name="sub_12170"/>
            <w:r w:rsidRPr="00CC5D55">
              <w:rPr>
                <w:rFonts w:eastAsiaTheme="minorEastAsia"/>
              </w:rPr>
              <w:t>7</w:t>
            </w:r>
            <w:bookmarkEnd w:id="2012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Денежные средства, переданные в доверительное управление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часть 47901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013" w:name="sub_12180"/>
            <w:r w:rsidRPr="00CC5D55">
              <w:rPr>
                <w:rFonts w:eastAsiaTheme="minorEastAsia"/>
              </w:rPr>
              <w:t>8</w:t>
            </w:r>
            <w:bookmarkEnd w:id="2013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Суммы, выплаченные по предоставленным гарантиям и поручительствам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60315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014" w:name="sub_12190"/>
            <w:r w:rsidRPr="00CC5D55">
              <w:rPr>
                <w:rFonts w:eastAsiaTheme="minorEastAsia"/>
              </w:rPr>
              <w:t>9</w:t>
            </w:r>
            <w:bookmarkEnd w:id="2014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Дебиторская задолженность по операциям доверительного управления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47902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015" w:name="sub_121100"/>
            <w:r w:rsidRPr="00CC5D55">
              <w:rPr>
                <w:rFonts w:eastAsiaTheme="minorEastAsia"/>
              </w:rPr>
              <w:t>10</w:t>
            </w:r>
            <w:bookmarkEnd w:id="2015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Векселя оцениваемые по амортизированной стоимости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51511 + 51512 + 51513 + 51514 + 51515 + 51516 + 51517 + 51518 + 5</w:t>
            </w:r>
            <w:r w:rsidRPr="00CC5D55">
              <w:rPr>
                <w:rFonts w:eastAsiaTheme="minorEastAsia"/>
              </w:rPr>
              <w:t>1550 - 51551 + 51552 - 51553 + 51554 - 51555 + 51556 - 51557 + 51558 - 51559 + 51560 - 51561 + 51562 - 51563 + 51564 - 51565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016" w:name="sub_121111"/>
            <w:r w:rsidRPr="00CC5D55">
              <w:rPr>
                <w:rFonts w:eastAsiaTheme="minorEastAsia"/>
              </w:rPr>
              <w:t>11</w:t>
            </w:r>
            <w:bookmarkEnd w:id="2016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Долговые ценные бумаги (кроме векселей) оцениваемые по амортизированной стоимости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50411 + 50412 + 50413 + 5</w:t>
            </w:r>
            <w:r w:rsidRPr="00CC5D55">
              <w:rPr>
                <w:rFonts w:eastAsiaTheme="minorEastAsia"/>
              </w:rPr>
              <w:t>0414 + 50415 + 50416 + 50417 + 50418 + 50450 - 50451 + 50452 - 50453 + 50454 - 50455 + 50456 - 50457 + 50458 - 50459 + 50460 - 50461 + 50462 - 50463 + 50464 - 50465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017" w:name="sub_121112"/>
            <w:r w:rsidRPr="00CC5D55">
              <w:rPr>
                <w:rFonts w:eastAsiaTheme="minorEastAsia"/>
              </w:rPr>
              <w:t>12</w:t>
            </w:r>
            <w:bookmarkEnd w:id="2017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Прочее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часть 20501 + часть 20502 + 31001 + 47408 + 47423 + 50905 + </w:t>
            </w:r>
            <w:r w:rsidRPr="00CC5D55">
              <w:rPr>
                <w:rFonts w:eastAsiaTheme="minorEastAsia"/>
              </w:rPr>
              <w:t>50906 - 50907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018" w:name="sub_121113"/>
            <w:r w:rsidRPr="00CC5D55">
              <w:rPr>
                <w:rFonts w:eastAsiaTheme="minorEastAsia"/>
              </w:rPr>
              <w:t>13</w:t>
            </w:r>
            <w:bookmarkEnd w:id="2018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 под обесценение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+ часть 20804 + 45517 + 45717 + 46017 + 46117 + 46217 + 46317 + 46417 + 46517 + 46617 + 46717 + 46817 + 46917 + 47017 + 47117 + 47217 + 47317 + 47425 + 47702 + 47804 + 47904 + 47905 + 50908 + ч</w:t>
            </w:r>
            <w:r w:rsidRPr="00CC5D55">
              <w:rPr>
                <w:rFonts w:eastAsiaTheme="minorEastAsia"/>
              </w:rPr>
              <w:t>асть 60324 - 20505 + 51519 + 51520 + 51521 + 51522 + 51523 + 51524 + 51525 - 51526 + 50419 + 50420 + 50421 + 50422 + 50423 + 50424 + 50425 + 50426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019" w:name="sub_121114"/>
            <w:r w:rsidRPr="00CC5D55">
              <w:rPr>
                <w:rFonts w:eastAsiaTheme="minorEastAsia"/>
              </w:rPr>
              <w:t>14</w:t>
            </w:r>
            <w:bookmarkEnd w:id="2019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1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2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3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4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5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6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7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8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9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10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11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12</w:t>
            </w:r>
            <w:r w:rsidRPr="00CC5D55">
              <w:rPr>
                <w:rFonts w:eastAsiaTheme="minorEastAsia"/>
              </w:rPr>
              <w:t xml:space="preserve"> -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13</w:t>
            </w:r>
          </w:p>
        </w:tc>
      </w:tr>
    </w:tbl>
    <w:p w:rsidR="00000000" w:rsidRDefault="00CC5D55"/>
    <w:p w:rsidR="00000000" w:rsidRDefault="00CC5D55">
      <w:pPr>
        <w:pStyle w:val="1"/>
      </w:pPr>
      <w:bookmarkStart w:id="2020" w:name="sub_14009"/>
      <w:r>
        <w:rPr>
          <w:rStyle w:val="a4"/>
          <w:b/>
          <w:bCs/>
        </w:rPr>
        <w:t>Примечание 13</w:t>
      </w:r>
      <w:r>
        <w:t>. Резервы по договорам страхования жизни, классифицированным как ст</w:t>
      </w:r>
      <w:r>
        <w:t>раховые</w:t>
      </w:r>
    </w:p>
    <w:bookmarkEnd w:id="2020"/>
    <w:p w:rsidR="00000000" w:rsidRDefault="00CC5D55"/>
    <w:p w:rsidR="00000000" w:rsidRDefault="00CC5D55">
      <w:pPr>
        <w:pStyle w:val="1"/>
      </w:pPr>
      <w:r>
        <w:t>Резервы по договорам страхования жизни, классифицированным как страховые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13.2.1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4900"/>
        <w:gridCol w:w="420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Счет бухгалтерского учета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021" w:name="sub_13211"/>
            <w:r w:rsidRPr="00CC5D55">
              <w:rPr>
                <w:rFonts w:eastAsiaTheme="minorEastAsia"/>
              </w:rPr>
              <w:t>1</w:t>
            </w:r>
            <w:bookmarkEnd w:id="2021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Математический резерв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33601 + 33602 - 33603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022" w:name="sub_13212"/>
            <w:r w:rsidRPr="00CC5D55">
              <w:rPr>
                <w:rFonts w:eastAsiaTheme="minorEastAsia"/>
              </w:rPr>
              <w:t>2</w:t>
            </w:r>
            <w:bookmarkEnd w:id="2022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 незаработанной премии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33104 + 33105 - 33106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023" w:name="sub_13213"/>
            <w:r w:rsidRPr="00CC5D55">
              <w:rPr>
                <w:rFonts w:eastAsiaTheme="minorEastAsia"/>
              </w:rPr>
              <w:t>3</w:t>
            </w:r>
            <w:bookmarkEnd w:id="2023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 расходов на обслуживание страховых обязательств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33604 + 33605 - 33606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024" w:name="sub_13214"/>
            <w:r w:rsidRPr="00CC5D55">
              <w:rPr>
                <w:rFonts w:eastAsiaTheme="minorEastAsia"/>
              </w:rPr>
              <w:t>4</w:t>
            </w:r>
            <w:bookmarkEnd w:id="2024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 выплат по заявленным, но неурегулированным страховым случаям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33607 + </w:t>
            </w:r>
            <w:r w:rsidRPr="00CC5D55">
              <w:rPr>
                <w:rFonts w:eastAsiaTheme="minorEastAsia"/>
              </w:rPr>
              <w:t>33608 - 33609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025" w:name="sub_13215"/>
            <w:r w:rsidRPr="00CC5D55">
              <w:rPr>
                <w:rFonts w:eastAsiaTheme="minorEastAsia"/>
              </w:rPr>
              <w:t>5</w:t>
            </w:r>
            <w:bookmarkEnd w:id="2025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 выплат по произошедшим, но незаявленным страховым случаям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33610 + 33611 - 33612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026" w:name="sub_13216"/>
            <w:r w:rsidRPr="00CC5D55">
              <w:rPr>
                <w:rFonts w:eastAsiaTheme="minorEastAsia"/>
              </w:rPr>
              <w:t>6</w:t>
            </w:r>
            <w:bookmarkEnd w:id="2026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 дополнительных выплат (страховых бонусов)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33613 + 33614 - 33615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027" w:name="sub_13217"/>
            <w:r w:rsidRPr="00CC5D55">
              <w:rPr>
                <w:rFonts w:eastAsiaTheme="minorEastAsia"/>
              </w:rPr>
              <w:t>7</w:t>
            </w:r>
            <w:bookmarkEnd w:id="2027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Выравнивающий резерв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33616 + 33617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028" w:name="sub_13218"/>
            <w:r w:rsidRPr="00CC5D55">
              <w:rPr>
                <w:rFonts w:eastAsiaTheme="minorEastAsia"/>
              </w:rPr>
              <w:t>8</w:t>
            </w:r>
            <w:bookmarkEnd w:id="2028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Дооценка по результатам проверки на адекватность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33618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029" w:name="sub_13219"/>
            <w:r w:rsidRPr="00CC5D55">
              <w:rPr>
                <w:rFonts w:eastAsiaTheme="minorEastAsia"/>
              </w:rPr>
              <w:t>9</w:t>
            </w:r>
            <w:bookmarkEnd w:id="2029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1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2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3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4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5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6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7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8</w:t>
            </w:r>
          </w:p>
        </w:tc>
      </w:tr>
    </w:tbl>
    <w:p w:rsidR="00000000" w:rsidRDefault="00CC5D55"/>
    <w:p w:rsidR="00000000" w:rsidRDefault="00CC5D55">
      <w:pPr>
        <w:pStyle w:val="1"/>
      </w:pPr>
      <w:r>
        <w:t>Доля перестраховщиков в резервах по договорам страхования жизни, классифицированным как страховые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13.2.2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4900"/>
        <w:gridCol w:w="420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Счет бухгалтерского учета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030" w:name="sub_13221"/>
            <w:r w:rsidRPr="00CC5D55">
              <w:rPr>
                <w:rFonts w:eastAsiaTheme="minorEastAsia"/>
              </w:rPr>
              <w:t>1</w:t>
            </w:r>
            <w:bookmarkEnd w:id="2030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Математический резерв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34501 + 34502 - 34503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031" w:name="sub_13222"/>
            <w:r w:rsidRPr="00CC5D55">
              <w:rPr>
                <w:rFonts w:eastAsiaTheme="minorEastAsia"/>
              </w:rPr>
              <w:t>2</w:t>
            </w:r>
            <w:bookmarkEnd w:id="2031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 незаработанной премии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34004 + 34005 - 34006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032" w:name="sub_13223"/>
            <w:r w:rsidRPr="00CC5D55">
              <w:rPr>
                <w:rFonts w:eastAsiaTheme="minorEastAsia"/>
              </w:rPr>
              <w:t>3</w:t>
            </w:r>
            <w:bookmarkEnd w:id="2032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 расходов на обслуживание страховых обязательств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34504 + 34505 - 34506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033" w:name="sub_13224"/>
            <w:r w:rsidRPr="00CC5D55">
              <w:rPr>
                <w:rFonts w:eastAsiaTheme="minorEastAsia"/>
              </w:rPr>
              <w:t>4</w:t>
            </w:r>
            <w:bookmarkEnd w:id="2033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 выплат по заявленным, но неурегулированным страховым случаям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34507 + 34508 - 34509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034" w:name="sub_13225"/>
            <w:r w:rsidRPr="00CC5D55">
              <w:rPr>
                <w:rFonts w:eastAsiaTheme="minorEastAsia"/>
              </w:rPr>
              <w:t>5</w:t>
            </w:r>
            <w:bookmarkEnd w:id="2034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Выравнивающий резерв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34513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035" w:name="sub_13226"/>
            <w:r w:rsidRPr="00CC5D55">
              <w:rPr>
                <w:rFonts w:eastAsiaTheme="minorEastAsia"/>
              </w:rPr>
              <w:t>6</w:t>
            </w:r>
            <w:bookmarkEnd w:id="2035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Дооценка по результатам проверки на адекватность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34514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036" w:name="sub_13227"/>
            <w:r w:rsidRPr="00CC5D55">
              <w:rPr>
                <w:rFonts w:eastAsiaTheme="minorEastAsia"/>
              </w:rPr>
              <w:t>7</w:t>
            </w:r>
            <w:bookmarkEnd w:id="2036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 выплат по произошедшим, но не заявленным страховым случаям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34510 + 34511 - 34512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037" w:name="sub_13228"/>
            <w:r w:rsidRPr="00CC5D55">
              <w:rPr>
                <w:rFonts w:eastAsiaTheme="minorEastAsia"/>
              </w:rPr>
              <w:t>8</w:t>
            </w:r>
            <w:bookmarkEnd w:id="2037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1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 2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3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4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5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6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7</w:t>
            </w:r>
          </w:p>
        </w:tc>
      </w:tr>
    </w:tbl>
    <w:p w:rsidR="00000000" w:rsidRDefault="00CC5D55"/>
    <w:p w:rsidR="00000000" w:rsidRDefault="00CC5D55">
      <w:pPr>
        <w:pStyle w:val="1"/>
      </w:pPr>
      <w:bookmarkStart w:id="2038" w:name="sub_14010"/>
      <w:r>
        <w:rPr>
          <w:rStyle w:val="a4"/>
          <w:b/>
          <w:bCs/>
        </w:rPr>
        <w:t>Примечание 14</w:t>
      </w:r>
      <w:r>
        <w:t>. </w:t>
      </w:r>
      <w:r>
        <w:t>Доля перестраховщиков в обязательствах по договорам страхования жизни, классифицированным как инвестиционные</w:t>
      </w:r>
    </w:p>
    <w:bookmarkEnd w:id="2038"/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14.1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4900"/>
        <w:gridCol w:w="420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Счет бухгалтерского учета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039" w:name="sub_14110"/>
            <w:r w:rsidRPr="00CC5D55">
              <w:rPr>
                <w:rFonts w:eastAsiaTheme="minorEastAsia"/>
              </w:rPr>
              <w:t>1</w:t>
            </w:r>
            <w:bookmarkEnd w:id="2039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Доля перестраховщиков в обязательствах по договорам страхования жизни, классифицированным как инвестиционные с НВПДВ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33901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040" w:name="sub_14120"/>
            <w:r w:rsidRPr="00CC5D55">
              <w:rPr>
                <w:rFonts w:eastAsiaTheme="minorEastAsia"/>
              </w:rPr>
              <w:t>2</w:t>
            </w:r>
            <w:bookmarkEnd w:id="2040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Доля перестраховщиков в обязательствах по договорам страхования жизни, классифицированным как инвестиционные без</w:t>
            </w:r>
            <w:r w:rsidRPr="00CC5D55">
              <w:rPr>
                <w:rFonts w:eastAsiaTheme="minorEastAsia"/>
              </w:rPr>
              <w:t xml:space="preserve"> НВПДВ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35201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041" w:name="sub_14130"/>
            <w:r w:rsidRPr="00CC5D55">
              <w:rPr>
                <w:rFonts w:eastAsiaTheme="minorEastAsia"/>
              </w:rPr>
              <w:t>3</w:t>
            </w:r>
            <w:bookmarkEnd w:id="2041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1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2</w:t>
            </w:r>
          </w:p>
        </w:tc>
      </w:tr>
    </w:tbl>
    <w:p w:rsidR="00000000" w:rsidRDefault="00CC5D55"/>
    <w:p w:rsidR="00000000" w:rsidRDefault="00CC5D55">
      <w:pPr>
        <w:pStyle w:val="1"/>
      </w:pPr>
      <w:bookmarkStart w:id="2042" w:name="sub_14011"/>
      <w:r>
        <w:rPr>
          <w:rStyle w:val="a4"/>
          <w:b/>
          <w:bCs/>
        </w:rPr>
        <w:t>Примечание 15</w:t>
      </w:r>
      <w:r>
        <w:t>. Резервы по страхованию иному, чем страхование жизни</w:t>
      </w:r>
    </w:p>
    <w:bookmarkEnd w:id="2042"/>
    <w:p w:rsidR="00000000" w:rsidRDefault="00CC5D55"/>
    <w:p w:rsidR="00000000" w:rsidRDefault="00CC5D55">
      <w:pPr>
        <w:pStyle w:val="1"/>
      </w:pPr>
      <w:r>
        <w:t>Резервы по страхованию иному, чем страхование жизни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15.1.1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4900"/>
        <w:gridCol w:w="420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Счет бухгалтерского учета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043" w:name="sub_15111"/>
            <w:r w:rsidRPr="00CC5D55">
              <w:rPr>
                <w:rFonts w:eastAsiaTheme="minorEastAsia"/>
              </w:rPr>
              <w:t>1</w:t>
            </w:r>
            <w:bookmarkEnd w:id="2043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 незаработанной премии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33101 + 33102 - 33103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044" w:name="sub_15112"/>
            <w:r w:rsidRPr="00CC5D55">
              <w:rPr>
                <w:rFonts w:eastAsiaTheme="minorEastAsia"/>
              </w:rPr>
              <w:t>2</w:t>
            </w:r>
            <w:bookmarkEnd w:id="2044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 заявленных, но не урегулированных убытков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33201 + 33202 - 33203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045" w:name="sub_15113"/>
            <w:r w:rsidRPr="00CC5D55">
              <w:rPr>
                <w:rFonts w:eastAsiaTheme="minorEastAsia"/>
              </w:rPr>
              <w:t>3</w:t>
            </w:r>
            <w:bookmarkEnd w:id="2045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 произошедших, но не заявленных убытков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33301 + 33302 - 33303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046" w:name="sub_15114"/>
            <w:r w:rsidRPr="00CC5D55">
              <w:rPr>
                <w:rFonts w:eastAsiaTheme="minorEastAsia"/>
              </w:rPr>
              <w:t>4</w:t>
            </w:r>
            <w:bookmarkEnd w:id="2046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 расходов на урегулирование убытков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33401 + 33402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047" w:name="sub_15115"/>
            <w:r w:rsidRPr="00CC5D55">
              <w:rPr>
                <w:rFonts w:eastAsiaTheme="minorEastAsia"/>
              </w:rPr>
              <w:t>5</w:t>
            </w:r>
            <w:bookmarkEnd w:id="2047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Оценка будущих поступлений по суброгациям и регрессам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-33701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048" w:name="sub_15116"/>
            <w:r w:rsidRPr="00CC5D55">
              <w:rPr>
                <w:rFonts w:eastAsiaTheme="minorEastAsia"/>
              </w:rPr>
              <w:t>6</w:t>
            </w:r>
            <w:bookmarkEnd w:id="2048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 неистекшего риска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33501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049" w:name="sub_15117"/>
            <w:r w:rsidRPr="00CC5D55">
              <w:rPr>
                <w:rFonts w:eastAsiaTheme="minorEastAsia"/>
              </w:rPr>
              <w:t>7</w:t>
            </w:r>
            <w:bookmarkEnd w:id="2049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Оценка будущих поступлений от реализации годных остатков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-33702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050" w:name="sub_15118"/>
            <w:r w:rsidRPr="00CC5D55">
              <w:rPr>
                <w:rFonts w:eastAsiaTheme="minorEastAsia"/>
              </w:rPr>
              <w:t>8</w:t>
            </w:r>
            <w:bookmarkEnd w:id="2050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1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2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3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4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5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6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7</w:t>
            </w:r>
          </w:p>
        </w:tc>
      </w:tr>
    </w:tbl>
    <w:p w:rsidR="00000000" w:rsidRDefault="00CC5D55"/>
    <w:p w:rsidR="00000000" w:rsidRDefault="00CC5D55">
      <w:pPr>
        <w:pStyle w:val="1"/>
      </w:pPr>
      <w:r>
        <w:t>Доля перестрахо</w:t>
      </w:r>
      <w:r>
        <w:t>вщиков в резервах по страхованию иному, чем страхование жизни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15.1.2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4900"/>
        <w:gridCol w:w="420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Счет бухгалтерского учета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051" w:name="sub_15121"/>
            <w:r w:rsidRPr="00CC5D55">
              <w:rPr>
                <w:rFonts w:eastAsiaTheme="minorEastAsia"/>
              </w:rPr>
              <w:t>1</w:t>
            </w:r>
            <w:bookmarkEnd w:id="2051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 незаработанной премии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34001 + 34002 - 34003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052" w:name="sub_15122"/>
            <w:r w:rsidRPr="00CC5D55">
              <w:rPr>
                <w:rFonts w:eastAsiaTheme="minorEastAsia"/>
              </w:rPr>
              <w:t>2</w:t>
            </w:r>
            <w:bookmarkEnd w:id="2052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 расходов на урегулирование убытков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34301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053" w:name="sub_15123"/>
            <w:r w:rsidRPr="00CC5D55">
              <w:rPr>
                <w:rFonts w:eastAsiaTheme="minorEastAsia"/>
              </w:rPr>
              <w:t>3</w:t>
            </w:r>
            <w:bookmarkEnd w:id="2053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 неистекшего риска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34401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054" w:name="sub_15124"/>
            <w:r w:rsidRPr="00CC5D55">
              <w:rPr>
                <w:rFonts w:eastAsiaTheme="minorEastAsia"/>
              </w:rPr>
              <w:t>4</w:t>
            </w:r>
            <w:bookmarkEnd w:id="2054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Оценка будущих поступлений по суброгациям и регрессам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-34601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055" w:name="sub_15125"/>
            <w:r w:rsidRPr="00CC5D55">
              <w:rPr>
                <w:rFonts w:eastAsiaTheme="minorEastAsia"/>
              </w:rPr>
              <w:t>5</w:t>
            </w:r>
            <w:bookmarkEnd w:id="2055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Оценка будущих поступлений от реализации годных остатков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-34602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056" w:name="sub_15126"/>
            <w:r w:rsidRPr="00CC5D55">
              <w:rPr>
                <w:rFonts w:eastAsiaTheme="minorEastAsia"/>
              </w:rPr>
              <w:t>6</w:t>
            </w:r>
            <w:bookmarkEnd w:id="2056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 заявленных, но неурегулированных убытков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34101 + 34102 - 34103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057" w:name="sub_15127"/>
            <w:r w:rsidRPr="00CC5D55">
              <w:rPr>
                <w:rFonts w:eastAsiaTheme="minorEastAsia"/>
              </w:rPr>
              <w:t>7</w:t>
            </w:r>
            <w:bookmarkEnd w:id="2057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 произошедших, но незаявленных убытков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34201 + 34202 - 34203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058" w:name="sub_15128"/>
            <w:r w:rsidRPr="00CC5D55">
              <w:rPr>
                <w:rFonts w:eastAsiaTheme="minorEastAsia"/>
              </w:rPr>
              <w:t>8</w:t>
            </w:r>
            <w:bookmarkEnd w:id="2058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1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2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3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4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5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6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7</w:t>
            </w:r>
          </w:p>
        </w:tc>
      </w:tr>
    </w:tbl>
    <w:p w:rsidR="00000000" w:rsidRDefault="00CC5D55"/>
    <w:p w:rsidR="00000000" w:rsidRDefault="00CC5D55">
      <w:pPr>
        <w:pStyle w:val="1"/>
      </w:pPr>
      <w:bookmarkStart w:id="2059" w:name="sub_14012"/>
      <w:r>
        <w:rPr>
          <w:rStyle w:val="a4"/>
          <w:b/>
          <w:bCs/>
        </w:rPr>
        <w:t>Примечание 23</w:t>
      </w:r>
      <w:r>
        <w:t>. Отложенные аквизиционные доходы и расходы</w:t>
      </w:r>
    </w:p>
    <w:bookmarkEnd w:id="2059"/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23.1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4900"/>
        <w:gridCol w:w="420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Счет бухгалтерского учета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060" w:name="sub_23110"/>
            <w:r w:rsidRPr="00CC5D55">
              <w:rPr>
                <w:rFonts w:eastAsiaTheme="minorEastAsia"/>
              </w:rPr>
              <w:t>1</w:t>
            </w:r>
            <w:bookmarkEnd w:id="2060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Отложенные аквизиционные расходы всего, в том числе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2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3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061" w:name="sub_23120"/>
            <w:r w:rsidRPr="00CC5D55">
              <w:rPr>
                <w:rFonts w:eastAsiaTheme="minorEastAsia"/>
              </w:rPr>
              <w:t>2</w:t>
            </w:r>
            <w:bookmarkEnd w:id="2061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Отложенные аквизиционные расходы, связанные с операциями страхования, сострах</w:t>
            </w:r>
            <w:r w:rsidRPr="00CC5D55">
              <w:rPr>
                <w:rFonts w:eastAsiaTheme="minorEastAsia"/>
              </w:rPr>
              <w:t>ования, перестрахования жизни по договорам, классифицированным как инвестиционные с НВПДВ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35301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062" w:name="sub_23130"/>
            <w:r w:rsidRPr="00CC5D55">
              <w:rPr>
                <w:rFonts w:eastAsiaTheme="minorEastAsia"/>
              </w:rPr>
              <w:t>3</w:t>
            </w:r>
            <w:bookmarkEnd w:id="2062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Отложенные аквизиционные расходы, связанные с операциями страхования, сострахования, перестрахования иного, чем страхование жизни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35302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063" w:name="sub_23140"/>
            <w:r w:rsidRPr="00CC5D55">
              <w:rPr>
                <w:rFonts w:eastAsiaTheme="minorEastAsia"/>
              </w:rPr>
              <w:t>4</w:t>
            </w:r>
            <w:bookmarkEnd w:id="2063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Отложенные аквизиционные расходы, связанные с операциями страхования, сострахования, перестрахования жизни по договорам, классифицированными как страховые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35301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064" w:name="sub_23150"/>
            <w:r w:rsidRPr="00CC5D55">
              <w:rPr>
                <w:rFonts w:eastAsiaTheme="minorEastAsia"/>
              </w:rPr>
              <w:t>5</w:t>
            </w:r>
            <w:bookmarkEnd w:id="2064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Отложенные аквизиционные доходы всего, в том числе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6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7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8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065" w:name="sub_23160"/>
            <w:r w:rsidRPr="00CC5D55">
              <w:rPr>
                <w:rFonts w:eastAsiaTheme="minorEastAsia"/>
              </w:rPr>
              <w:t>6</w:t>
            </w:r>
            <w:bookmarkEnd w:id="2065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Отложенные аквизиционные доходы, связанные с операциями страхования, сострахования, перестрахования жизни по договорам, классифицированными как инвестиционные с НВПДВ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35304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066" w:name="sub_23170"/>
            <w:r w:rsidRPr="00CC5D55">
              <w:rPr>
                <w:rFonts w:eastAsiaTheme="minorEastAsia"/>
              </w:rPr>
              <w:t>7</w:t>
            </w:r>
            <w:bookmarkEnd w:id="2066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Отложенные аквизиционные доходы, связанные с операциями страхо</w:t>
            </w:r>
            <w:r w:rsidRPr="00CC5D55">
              <w:rPr>
                <w:rFonts w:eastAsiaTheme="minorEastAsia"/>
              </w:rPr>
              <w:t>вания, сострахования, перестрахования иного, чем страхование жизни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35306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067" w:name="sub_23180"/>
            <w:r w:rsidRPr="00CC5D55">
              <w:rPr>
                <w:rFonts w:eastAsiaTheme="minorEastAsia"/>
              </w:rPr>
              <w:t>8</w:t>
            </w:r>
            <w:bookmarkEnd w:id="2067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Отложенные аквизиционные доходы, связанные с операциями страхования, сострахования, перестрахования жизни по договорам, классифицированным как страховые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35304</w:t>
            </w:r>
          </w:p>
        </w:tc>
      </w:tr>
    </w:tbl>
    <w:p w:rsidR="00000000" w:rsidRDefault="00CC5D55"/>
    <w:p w:rsidR="00000000" w:rsidRDefault="00CC5D55">
      <w:pPr>
        <w:pStyle w:val="1"/>
      </w:pPr>
      <w:bookmarkStart w:id="2068" w:name="sub_14013"/>
      <w:r>
        <w:rPr>
          <w:rStyle w:val="a4"/>
          <w:b/>
          <w:bCs/>
        </w:rPr>
        <w:t>Примечание 24</w:t>
      </w:r>
      <w:r>
        <w:t>. Прочие активы</w:t>
      </w:r>
    </w:p>
    <w:bookmarkEnd w:id="2068"/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24.1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4900"/>
        <w:gridCol w:w="420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Счет бухгалтерского учета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069" w:name="sub_24101"/>
            <w:r w:rsidRPr="00CC5D55">
              <w:rPr>
                <w:rFonts w:eastAsiaTheme="minorEastAsia"/>
              </w:rPr>
              <w:t>1</w:t>
            </w:r>
            <w:bookmarkEnd w:id="2069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Вложения в драгоценные металлы, монеты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20302 + 20303 + 20305 + 20308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070" w:name="sub_24102"/>
            <w:r w:rsidRPr="00CC5D55">
              <w:rPr>
                <w:rFonts w:eastAsiaTheme="minorEastAsia"/>
              </w:rPr>
              <w:t>2</w:t>
            </w:r>
            <w:bookmarkEnd w:id="2070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Вложения в природные камни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20403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071" w:name="sub_24103"/>
            <w:r w:rsidRPr="00CC5D55">
              <w:rPr>
                <w:rFonts w:eastAsiaTheme="minorEastAsia"/>
              </w:rPr>
              <w:t>3</w:t>
            </w:r>
            <w:bookmarkEnd w:id="2071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Дебиторская задолженность перед медицинскими организациями по операциям ДМС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48101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072" w:name="sub_24104"/>
            <w:r w:rsidRPr="00CC5D55">
              <w:rPr>
                <w:rFonts w:eastAsiaTheme="minorEastAsia"/>
              </w:rPr>
              <w:t>4</w:t>
            </w:r>
            <w:bookmarkEnd w:id="2072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Расчеты со станциями технического обслуживания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48103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073" w:name="sub_24105"/>
            <w:r w:rsidRPr="00CC5D55">
              <w:rPr>
                <w:rFonts w:eastAsiaTheme="minorEastAsia"/>
              </w:rPr>
              <w:t>5</w:t>
            </w:r>
            <w:bookmarkEnd w:id="2073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Расчеты с ассистантскими компаниями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48105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074" w:name="sub_24106"/>
            <w:r w:rsidRPr="00CC5D55">
              <w:rPr>
                <w:rFonts w:eastAsiaTheme="minorEastAsia"/>
              </w:rPr>
              <w:t>6</w:t>
            </w:r>
            <w:bookmarkEnd w:id="2074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Расчеты по налогам и сборам, кроме налога на прибыль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60302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075" w:name="sub_24107"/>
            <w:r w:rsidRPr="00CC5D55">
              <w:rPr>
                <w:rFonts w:eastAsiaTheme="minorEastAsia"/>
              </w:rPr>
              <w:t>7</w:t>
            </w:r>
            <w:bookmarkEnd w:id="2075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Расчеты с персоналом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60306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076" w:name="sub_24108"/>
            <w:r w:rsidRPr="00CC5D55">
              <w:rPr>
                <w:rFonts w:eastAsiaTheme="minorEastAsia"/>
              </w:rPr>
              <w:t>8</w:t>
            </w:r>
            <w:bookmarkEnd w:id="2076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Расчеты с персоналом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60308 + 60310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077" w:name="sub_24109"/>
            <w:r w:rsidRPr="00CC5D55">
              <w:rPr>
                <w:rFonts w:eastAsiaTheme="minorEastAsia"/>
              </w:rPr>
              <w:t>9</w:t>
            </w:r>
            <w:bookmarkEnd w:id="2077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Расчеты с поставщиками и подрядчиками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60312 + 60314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078" w:name="sub_241010"/>
            <w:r w:rsidRPr="00CC5D55">
              <w:rPr>
                <w:rFonts w:eastAsiaTheme="minorEastAsia"/>
              </w:rPr>
              <w:t>10</w:t>
            </w:r>
            <w:bookmarkEnd w:id="2078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активы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часть 60323 + 60336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079" w:name="sub_241011"/>
            <w:r w:rsidRPr="00CC5D55">
              <w:rPr>
                <w:rFonts w:eastAsiaTheme="minorEastAsia"/>
              </w:rPr>
              <w:t>11</w:t>
            </w:r>
            <w:bookmarkEnd w:id="2079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Расчеты с акционерами, участниками, пайщиками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60330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080" w:name="sub_241012"/>
            <w:r w:rsidRPr="00CC5D55">
              <w:rPr>
                <w:rFonts w:eastAsiaTheme="minorEastAsia"/>
              </w:rPr>
              <w:t>12</w:t>
            </w:r>
            <w:bookmarkEnd w:id="2080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Расчеты с покупателями и клиентами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60332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081" w:name="sub_241013"/>
            <w:r w:rsidRPr="00CC5D55">
              <w:rPr>
                <w:rFonts w:eastAsiaTheme="minorEastAsia"/>
              </w:rPr>
              <w:t>13</w:t>
            </w:r>
            <w:bookmarkEnd w:id="2081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Расчеты по начисленным доходам по акциям, долям, паям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60347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082" w:name="sub_241014"/>
            <w:r w:rsidRPr="00CC5D55">
              <w:rPr>
                <w:rFonts w:eastAsiaTheme="minorEastAsia"/>
              </w:rPr>
              <w:t>14</w:t>
            </w:r>
            <w:bookmarkEnd w:id="2082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Запасы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61002 + 61003 + 61008 + 61009 + 61010 + 61013 + 62101 + 62102 + 61014 + 61101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083" w:name="sub_241015"/>
            <w:r w:rsidRPr="00CC5D55">
              <w:rPr>
                <w:rFonts w:eastAsiaTheme="minorEastAsia"/>
              </w:rPr>
              <w:t>15</w:t>
            </w:r>
            <w:bookmarkEnd w:id="2083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Авансы (предоплаты) уплаченные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61401 + 61403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084" w:name="sub_241016"/>
            <w:r w:rsidRPr="00CC5D55">
              <w:rPr>
                <w:rFonts w:eastAsiaTheme="minorEastAsia"/>
              </w:rPr>
              <w:t>16</w:t>
            </w:r>
            <w:bookmarkEnd w:id="2084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Резерв под обесценение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часть 60324 + 48107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085" w:name="sub_241017"/>
            <w:r w:rsidRPr="00CC5D55">
              <w:rPr>
                <w:rFonts w:eastAsiaTheme="minorEastAsia"/>
              </w:rPr>
              <w:t>17</w:t>
            </w:r>
            <w:bookmarkEnd w:id="2085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1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2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3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4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5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6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7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8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9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10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11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12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13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14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15</w:t>
            </w:r>
            <w:r w:rsidRPr="00CC5D55">
              <w:rPr>
                <w:rFonts w:eastAsiaTheme="minorEastAsia"/>
              </w:rPr>
              <w:t xml:space="preserve"> -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16</w:t>
            </w:r>
          </w:p>
        </w:tc>
      </w:tr>
    </w:tbl>
    <w:p w:rsidR="00000000" w:rsidRDefault="00CC5D55"/>
    <w:p w:rsidR="00000000" w:rsidRDefault="00CC5D55">
      <w:pPr>
        <w:pStyle w:val="1"/>
      </w:pPr>
      <w:bookmarkStart w:id="2086" w:name="sub_14014"/>
      <w:r>
        <w:rPr>
          <w:rStyle w:val="a4"/>
          <w:b/>
          <w:bCs/>
        </w:rPr>
        <w:t>Примечание 26</w:t>
      </w:r>
      <w:r>
        <w:t>. Финансовые обяза</w:t>
      </w:r>
      <w:r>
        <w:t>тельства, оцениваемые по справедливой стоимости, изменения которой отражаются в составе прибыли или убытка</w:t>
      </w:r>
    </w:p>
    <w:bookmarkEnd w:id="2086"/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26.1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4900"/>
        <w:gridCol w:w="420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Счет бухгалтерского учета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087" w:name="sub_26101"/>
            <w:r w:rsidRPr="00CC5D55">
              <w:rPr>
                <w:rFonts w:eastAsiaTheme="minorEastAsia"/>
              </w:rPr>
              <w:t>1</w:t>
            </w:r>
            <w:bookmarkEnd w:id="2087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Финансовые обязательства, оцениваемые по справедливой стоимости, изменения которой отражаются в составе прибыли или убытка, предназначенные для торговли всего, в том числе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2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3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088" w:name="sub_26102"/>
            <w:r w:rsidRPr="00CC5D55">
              <w:rPr>
                <w:rFonts w:eastAsiaTheme="minorEastAsia"/>
              </w:rPr>
              <w:t>2</w:t>
            </w:r>
            <w:bookmarkEnd w:id="2088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Производные финансовые инструменты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часть 52602 + часть 52603 + часть 52604 + часть 52702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089" w:name="sub_26103"/>
            <w:r w:rsidRPr="00CC5D55">
              <w:rPr>
                <w:rFonts w:eastAsiaTheme="minorEastAsia"/>
              </w:rPr>
              <w:t>3</w:t>
            </w:r>
            <w:bookmarkEnd w:id="2089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Обязательства по поставке ценных бумаг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часть 52602 + часть 52603 + часть 52604 + часть 52702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090" w:name="sub_26104"/>
            <w:r w:rsidRPr="00CC5D55">
              <w:rPr>
                <w:rFonts w:eastAsiaTheme="minorEastAsia"/>
              </w:rPr>
              <w:t>4</w:t>
            </w:r>
            <w:bookmarkEnd w:id="2090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Обязательство по возврату проданного обеспечения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часть 52602 + часть 52603 + часть 52604 + часть 52702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091" w:name="sub_26105"/>
            <w:r w:rsidRPr="00CC5D55">
              <w:rPr>
                <w:rFonts w:eastAsiaTheme="minorEastAsia"/>
              </w:rPr>
              <w:t>5</w:t>
            </w:r>
            <w:bookmarkEnd w:id="2091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финансовые обязательства, классифицированные как "оцениваемые по справедливой стоимости, изменения которо</w:t>
            </w:r>
            <w:r w:rsidRPr="00CC5D55">
              <w:rPr>
                <w:rFonts w:eastAsiaTheme="minorEastAsia"/>
              </w:rPr>
              <w:t>й отражаются в составе прибыли или убытка, при первоначальном признании всего, в том числе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6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7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092" w:name="sub_26106"/>
            <w:r w:rsidRPr="00CC5D55">
              <w:rPr>
                <w:rFonts w:eastAsiaTheme="minorEastAsia"/>
              </w:rPr>
              <w:t>6</w:t>
            </w:r>
            <w:bookmarkEnd w:id="2092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Производные финансовые инструменты, по которым ожидается уменьшение эконом</w:t>
            </w:r>
            <w:r w:rsidRPr="00CC5D55">
              <w:rPr>
                <w:rFonts w:eastAsiaTheme="minorEastAsia"/>
              </w:rPr>
              <w:t>ических выгод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часть 52602 +часть 52604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093" w:name="sub_26107"/>
            <w:r w:rsidRPr="00CC5D55">
              <w:rPr>
                <w:rFonts w:eastAsiaTheme="minorEastAsia"/>
              </w:rPr>
              <w:t>7</w:t>
            </w:r>
            <w:bookmarkEnd w:id="2093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Встроенные производные финансовые инструменты, по которым ожидается уменьшение экономических выгод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часть 52702 + часть 52603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094" w:name="sub_26108"/>
            <w:r w:rsidRPr="00CC5D55">
              <w:rPr>
                <w:rFonts w:eastAsiaTheme="minorEastAsia"/>
              </w:rPr>
              <w:t>8</w:t>
            </w:r>
            <w:bookmarkEnd w:id="2094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1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5</w:t>
            </w:r>
          </w:p>
        </w:tc>
      </w:tr>
    </w:tbl>
    <w:p w:rsidR="00000000" w:rsidRDefault="00CC5D55"/>
    <w:p w:rsidR="00000000" w:rsidRDefault="00CC5D55">
      <w:pPr>
        <w:pStyle w:val="1"/>
      </w:pPr>
      <w:bookmarkStart w:id="2095" w:name="sub_14015"/>
      <w:r>
        <w:rPr>
          <w:rStyle w:val="a4"/>
          <w:b/>
          <w:bCs/>
        </w:rPr>
        <w:t>Примечание 27</w:t>
      </w:r>
      <w:r>
        <w:t>. Займы и прочие привлеченные средства</w:t>
      </w:r>
    </w:p>
    <w:bookmarkEnd w:id="2095"/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27.1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4900"/>
        <w:gridCol w:w="420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Счет бухгалтерского учета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096" w:name="sub_27110"/>
            <w:r w:rsidRPr="00CC5D55">
              <w:rPr>
                <w:rFonts w:eastAsiaTheme="minorEastAsia"/>
              </w:rPr>
              <w:t>1</w:t>
            </w:r>
            <w:bookmarkEnd w:id="2096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Кредит, полученный в порядке расчетов по расчетному счету ("овердрафт")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20503+20504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097" w:name="sub_27120"/>
            <w:r w:rsidRPr="00CC5D55">
              <w:rPr>
                <w:rFonts w:eastAsiaTheme="minorEastAsia"/>
              </w:rPr>
              <w:t>2</w:t>
            </w:r>
            <w:bookmarkEnd w:id="2097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средства, привлеченные от кредитных организаций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43708 + 43709 + 43718 - 43719 + 43720 - 43721 - 43722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098" w:name="sub_27130"/>
            <w:r w:rsidRPr="00CC5D55">
              <w:rPr>
                <w:rFonts w:eastAsiaTheme="minorEastAsia"/>
              </w:rPr>
              <w:t>3</w:t>
            </w:r>
            <w:bookmarkEnd w:id="2098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Средства, привлеченных от государственных организаций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42708 + 42709 + 42718 - 42719 + 42720 - 42721 - 42722 + 42808 + 42809 + 42818 - 42819 + 42820 - 42821 - 42822 + 42908 + 42909 + 42918 - 42919 + 42920 - 42921 - 42922 + 43008 + 43009 + 43018 - 43019 + 43</w:t>
            </w:r>
            <w:r w:rsidRPr="00CC5D55">
              <w:rPr>
                <w:rFonts w:eastAsiaTheme="minorEastAsia"/>
              </w:rPr>
              <w:t>020 - 43021 - 43022 + 43108 + 43109 + 43118 - 43119 + 43120 - 43121 - 43122 + 43208 + 43209 + 43218 - 43219 + 43220 - 43221 - 43222 + 43308 + 43309 + 43318 - 43319 + 43320 - 43321 - 43322 + 43408 + 43409 + 43418 - 43419 + 43420 - 43421 - 43422 + 43508 + 43</w:t>
            </w:r>
            <w:r w:rsidRPr="00CC5D55">
              <w:rPr>
                <w:rFonts w:eastAsiaTheme="minorEastAsia"/>
              </w:rPr>
              <w:t>509 + 43518 - 43519 + 43520 - 43521 - 43522 + 43608 + 43609 + 43618 - 43619 + 43620 - 43621 - 43622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099" w:name="sub_27140"/>
            <w:r w:rsidRPr="00CC5D55">
              <w:rPr>
                <w:rFonts w:eastAsiaTheme="minorEastAsia"/>
              </w:rPr>
              <w:t>4</w:t>
            </w:r>
            <w:bookmarkEnd w:id="2099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Срочные заемные средства, привлеченные от других юридических лиц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43808 + 43809 + 43818 - 43819 + 43820 - 43821 - 43822 + 43908 + 43909 </w:t>
            </w:r>
            <w:r w:rsidRPr="00CC5D55">
              <w:rPr>
                <w:rFonts w:eastAsiaTheme="minorEastAsia"/>
              </w:rPr>
              <w:t>+ 43918 - 43919 + 43920 - 43921 - 43922 + 44008 + 44009 + 44018 - 44019 + 44020 - 44021 - 44022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100" w:name="sub_27150"/>
            <w:r w:rsidRPr="00CC5D55">
              <w:rPr>
                <w:rFonts w:eastAsiaTheme="minorEastAsia"/>
              </w:rPr>
              <w:t>5</w:t>
            </w:r>
            <w:bookmarkEnd w:id="2100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Средства, привлеченные от физических лиц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42316 + 42317 + 42318 - 42319 + 42320 - 42321 - 42322 + 42616 + 42617 + 42618 - 42619 + 42620 - 42621 - 42622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101" w:name="sub_27160"/>
            <w:r w:rsidRPr="00CC5D55">
              <w:rPr>
                <w:rFonts w:eastAsiaTheme="minorEastAsia"/>
              </w:rPr>
              <w:t>6</w:t>
            </w:r>
            <w:bookmarkEnd w:id="2101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Обязательства по финансовой аренде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60806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102" w:name="sub_27170"/>
            <w:r w:rsidRPr="00CC5D55">
              <w:rPr>
                <w:rFonts w:eastAsiaTheme="minorEastAsia"/>
              </w:rPr>
              <w:t>7</w:t>
            </w:r>
            <w:bookmarkEnd w:id="2102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1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2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3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4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5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6</w:t>
            </w:r>
          </w:p>
        </w:tc>
      </w:tr>
    </w:tbl>
    <w:p w:rsidR="00000000" w:rsidRDefault="00CC5D55"/>
    <w:p w:rsidR="00000000" w:rsidRDefault="00CC5D55">
      <w:pPr>
        <w:pStyle w:val="1"/>
      </w:pPr>
      <w:bookmarkStart w:id="2103" w:name="sub_14016"/>
      <w:r>
        <w:rPr>
          <w:rStyle w:val="a4"/>
          <w:b/>
          <w:bCs/>
        </w:rPr>
        <w:t>Примечание 28</w:t>
      </w:r>
      <w:r>
        <w:t>. Выпущенные долговые ценные бумаги</w:t>
      </w:r>
    </w:p>
    <w:bookmarkEnd w:id="2103"/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28.1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4900"/>
        <w:gridCol w:w="420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Счет бухгалтерского учета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104" w:name="sub_28110"/>
            <w:r w:rsidRPr="00CC5D55">
              <w:rPr>
                <w:rFonts w:eastAsiaTheme="minorEastAsia"/>
              </w:rPr>
              <w:t>1</w:t>
            </w:r>
            <w:bookmarkEnd w:id="2104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Облигации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52008 + 52009 + 52011 + 52018 - 52019 + 52020 - 52021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105" w:name="sub_28120"/>
            <w:r w:rsidRPr="00CC5D55">
              <w:rPr>
                <w:rFonts w:eastAsiaTheme="minorEastAsia"/>
              </w:rPr>
              <w:t>2</w:t>
            </w:r>
            <w:bookmarkEnd w:id="2105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Векселя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52308 + 52309 + 52311 + 52318 - 52319 + 52320 - 52321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106" w:name="sub_28130"/>
            <w:r w:rsidRPr="00CC5D55">
              <w:rPr>
                <w:rFonts w:eastAsiaTheme="minorEastAsia"/>
              </w:rPr>
              <w:t>3</w:t>
            </w:r>
            <w:bookmarkEnd w:id="2106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1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2</w:t>
            </w:r>
          </w:p>
        </w:tc>
      </w:tr>
    </w:tbl>
    <w:p w:rsidR="00000000" w:rsidRDefault="00CC5D55"/>
    <w:p w:rsidR="00000000" w:rsidRDefault="00CC5D55">
      <w:pPr>
        <w:pStyle w:val="1"/>
      </w:pPr>
      <w:bookmarkStart w:id="2107" w:name="sub_14017"/>
      <w:r>
        <w:rPr>
          <w:rStyle w:val="a4"/>
          <w:b/>
          <w:bCs/>
        </w:rPr>
        <w:t>Примечание 29</w:t>
      </w:r>
      <w:r>
        <w:t>. Кредиторская задолженность по операциям в сфере обязательного медицинского страхования</w:t>
      </w:r>
    </w:p>
    <w:bookmarkEnd w:id="2107"/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29.1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4900"/>
        <w:gridCol w:w="420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Счет бухгалтерского учета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108" w:name="sub_29110"/>
            <w:r w:rsidRPr="00CC5D55">
              <w:rPr>
                <w:rFonts w:eastAsiaTheme="minorEastAsia"/>
              </w:rPr>
              <w:t>1</w:t>
            </w:r>
            <w:bookmarkEnd w:id="2108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Кредиторская задолженность по расчетам с территориальными фондами по обязательному медицинскому страхованию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48202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109" w:name="sub_29120"/>
            <w:r w:rsidRPr="00CC5D55">
              <w:rPr>
                <w:rFonts w:eastAsiaTheme="minorEastAsia"/>
              </w:rPr>
              <w:t>2</w:t>
            </w:r>
            <w:bookmarkEnd w:id="2109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Фонд оплаты медицинских услуг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48203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110" w:name="sub_29130"/>
            <w:r w:rsidRPr="00CC5D55">
              <w:rPr>
                <w:rFonts w:eastAsiaTheme="minorEastAsia"/>
              </w:rPr>
              <w:t>3</w:t>
            </w:r>
            <w:bookmarkEnd w:id="2110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Кредиторская задолженность по расчетам с медицинскими организациями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48205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111" w:name="sub_29140"/>
            <w:r w:rsidRPr="00CC5D55">
              <w:rPr>
                <w:rFonts w:eastAsiaTheme="minorEastAsia"/>
              </w:rPr>
              <w:t>4</w:t>
            </w:r>
            <w:bookmarkEnd w:id="2111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Прочая кредиторская задолженность по операциям обязательного медицинского страхования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112" w:name="sub_29150"/>
            <w:r w:rsidRPr="00CC5D55">
              <w:rPr>
                <w:rFonts w:eastAsiaTheme="minorEastAsia"/>
              </w:rPr>
              <w:t>5</w:t>
            </w:r>
            <w:bookmarkEnd w:id="2112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1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2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3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4</w:t>
            </w:r>
          </w:p>
        </w:tc>
      </w:tr>
    </w:tbl>
    <w:p w:rsidR="00000000" w:rsidRDefault="00CC5D55"/>
    <w:p w:rsidR="00000000" w:rsidRDefault="00CC5D55">
      <w:pPr>
        <w:pStyle w:val="1"/>
      </w:pPr>
      <w:bookmarkStart w:id="2113" w:name="sub_14018"/>
      <w:r>
        <w:rPr>
          <w:rStyle w:val="a4"/>
          <w:b/>
          <w:bCs/>
        </w:rPr>
        <w:t>Примечание 30</w:t>
      </w:r>
      <w:r>
        <w:t>. Кредиторская задолженность по договорам страхо</w:t>
      </w:r>
      <w:r>
        <w:t>вания, сострахования и перестрахования</w:t>
      </w:r>
    </w:p>
    <w:bookmarkEnd w:id="2113"/>
    <w:p w:rsidR="00000000" w:rsidRDefault="00CC5D55"/>
    <w:p w:rsidR="00000000" w:rsidRDefault="00CC5D55">
      <w:pPr>
        <w:pStyle w:val="1"/>
      </w:pPr>
      <w:r>
        <w:t>Кредиторская задолженность по страхованию жизни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30.1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4900"/>
        <w:gridCol w:w="420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Счет бухгалтерского учета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114" w:name="sub_301001"/>
            <w:r w:rsidRPr="00CC5D55">
              <w:rPr>
                <w:rFonts w:eastAsiaTheme="minorEastAsia"/>
              </w:rPr>
              <w:t>1</w:t>
            </w:r>
            <w:bookmarkEnd w:id="2114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Кредиторская задолженность и предоплаты по премиям по прямым договорам страхования, классифицированным как страховые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48002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115" w:name="sub_301002"/>
            <w:r w:rsidRPr="00CC5D55">
              <w:rPr>
                <w:rFonts w:eastAsiaTheme="minorEastAsia"/>
              </w:rPr>
              <w:t>2</w:t>
            </w:r>
            <w:bookmarkEnd w:id="2115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Кредиторская задолженность и предоплаты по премиям по договорам страхования жизни, классифицирова</w:t>
            </w:r>
            <w:r w:rsidRPr="00CC5D55">
              <w:rPr>
                <w:rFonts w:eastAsiaTheme="minorEastAsia"/>
              </w:rPr>
              <w:t>нным как страховые, принятым в перестрахование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48008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116" w:name="sub_301003"/>
            <w:r w:rsidRPr="00CC5D55">
              <w:rPr>
                <w:rFonts w:eastAsiaTheme="minorEastAsia"/>
              </w:rPr>
              <w:t>3</w:t>
            </w:r>
            <w:bookmarkEnd w:id="2116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Кредиторская задолженность и предоплаты по премиям по договорам страхования жизни, классифицированным как страховые, переданным в перестрахование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48012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117" w:name="sub_301004"/>
            <w:r w:rsidRPr="00CC5D55">
              <w:rPr>
                <w:rFonts w:eastAsiaTheme="minorEastAsia"/>
              </w:rPr>
              <w:t>4</w:t>
            </w:r>
            <w:bookmarkEnd w:id="2117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Креди</w:t>
            </w:r>
            <w:r w:rsidRPr="00CC5D55">
              <w:rPr>
                <w:rFonts w:eastAsiaTheme="minorEastAsia"/>
              </w:rPr>
              <w:t>торская задолженность перед страховыми агентами и брокерами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48016 + 48018 + 48022 + 48024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118" w:name="sub_301005"/>
            <w:r w:rsidRPr="00CC5D55">
              <w:rPr>
                <w:rFonts w:eastAsiaTheme="minorEastAsia"/>
              </w:rPr>
              <w:t>5</w:t>
            </w:r>
            <w:bookmarkEnd w:id="2118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Кредиторская задолженность по депо премий и убытков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48020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119" w:name="sub_301006"/>
            <w:r w:rsidRPr="00CC5D55">
              <w:rPr>
                <w:rFonts w:eastAsiaTheme="minorEastAsia"/>
              </w:rPr>
              <w:t>6</w:t>
            </w:r>
            <w:bookmarkEnd w:id="2119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Незавершенные расчеты по операциям страхования, сострахования и перестрахования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48029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120" w:name="sub_301007"/>
            <w:r w:rsidRPr="00CC5D55">
              <w:rPr>
                <w:rFonts w:eastAsiaTheme="minorEastAsia"/>
              </w:rPr>
              <w:t>7</w:t>
            </w:r>
            <w:bookmarkEnd w:id="2120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Кредиторская задолженность и предоплаты по премиям по прямым договорам страхования, классифицированным как инвестиционные с НВПДВ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48033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121" w:name="sub_301008"/>
            <w:r w:rsidRPr="00CC5D55">
              <w:rPr>
                <w:rFonts w:eastAsiaTheme="minorEastAsia"/>
              </w:rPr>
              <w:t>8</w:t>
            </w:r>
            <w:bookmarkEnd w:id="2121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Кредиторская задолженность и предоплаты по премиям по договорам страхования жизни, классифицированным как инвестиционные с НВПДВ, принятым в перестрахование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48035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122" w:name="sub_301009"/>
            <w:r w:rsidRPr="00CC5D55">
              <w:rPr>
                <w:rFonts w:eastAsiaTheme="minorEastAsia"/>
              </w:rPr>
              <w:t>9</w:t>
            </w:r>
            <w:bookmarkEnd w:id="2122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Кредиторская задолженность и предоплаты по премиям по дого</w:t>
            </w:r>
            <w:r w:rsidRPr="00CC5D55">
              <w:rPr>
                <w:rFonts w:eastAsiaTheme="minorEastAsia"/>
              </w:rPr>
              <w:t>ворам страхования жизни, классифицированным как инвестиционные с НВПДВ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48037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123" w:name="sub_301010"/>
            <w:r w:rsidRPr="00CC5D55">
              <w:rPr>
                <w:rFonts w:eastAsiaTheme="minorEastAsia"/>
              </w:rPr>
              <w:t>10</w:t>
            </w:r>
            <w:bookmarkEnd w:id="2123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Прочая кредиторская задолженность по операциям страхования, сострахования, перестрахования жизни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124" w:name="sub_301011"/>
            <w:r w:rsidRPr="00CC5D55">
              <w:rPr>
                <w:rFonts w:eastAsiaTheme="minorEastAsia"/>
              </w:rPr>
              <w:t>11</w:t>
            </w:r>
            <w:bookmarkEnd w:id="2124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стр.1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стр.2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стр.3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стр.4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стр.5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стр.6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стр.7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стр.8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стр.9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стр.10</w:t>
            </w:r>
          </w:p>
        </w:tc>
      </w:tr>
    </w:tbl>
    <w:p w:rsidR="00000000" w:rsidRDefault="00CC5D55"/>
    <w:p w:rsidR="00000000" w:rsidRDefault="00CC5D55">
      <w:pPr>
        <w:pStyle w:val="1"/>
      </w:pPr>
      <w:r>
        <w:t>Страхование иное, чем страхование жизни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30.2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4900"/>
        <w:gridCol w:w="420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Счет бухгалтерского учета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125" w:name="sub_302001"/>
            <w:r w:rsidRPr="00CC5D55">
              <w:rPr>
                <w:rFonts w:eastAsiaTheme="minorEastAsia"/>
              </w:rPr>
              <w:t>1</w:t>
            </w:r>
            <w:bookmarkEnd w:id="2125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Кредиторская задолженность по депо премий и убытков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48020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126" w:name="sub_302002"/>
            <w:r w:rsidRPr="00CC5D55">
              <w:rPr>
                <w:rFonts w:eastAsiaTheme="minorEastAsia"/>
              </w:rPr>
              <w:t>2</w:t>
            </w:r>
            <w:bookmarkEnd w:id="2126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Кредиторская задолженность по операциями ПВУ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47433 + 47435 + 47437 + 48031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127" w:name="sub_302003"/>
            <w:r w:rsidRPr="00CC5D55">
              <w:rPr>
                <w:rFonts w:eastAsiaTheme="minorEastAsia"/>
              </w:rPr>
              <w:t>3</w:t>
            </w:r>
            <w:bookmarkEnd w:id="2127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Кредиторская задолженность и предоплаты премий по договорам страхования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48004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128" w:name="sub_302004"/>
            <w:r w:rsidRPr="00CC5D55">
              <w:rPr>
                <w:rFonts w:eastAsiaTheme="minorEastAsia"/>
              </w:rPr>
              <w:t>4</w:t>
            </w:r>
            <w:bookmarkEnd w:id="2128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Кредиторская задолженность по премиям по договорам, принятым в перестрахование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48010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129" w:name="sub_302005"/>
            <w:r w:rsidRPr="00CC5D55">
              <w:rPr>
                <w:rFonts w:eastAsiaTheme="minorEastAsia"/>
              </w:rPr>
              <w:t>5</w:t>
            </w:r>
            <w:bookmarkEnd w:id="2129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Кредиторская задолженность по премиям по договорам, переданным в перестрахование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48014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130" w:name="sub_302006"/>
            <w:r w:rsidRPr="00CC5D55">
              <w:rPr>
                <w:rFonts w:eastAsiaTheme="minorEastAsia"/>
              </w:rPr>
              <w:t>6</w:t>
            </w:r>
            <w:bookmarkEnd w:id="2130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Задолженность </w:t>
            </w:r>
            <w:r w:rsidRPr="00CC5D55">
              <w:rPr>
                <w:rFonts w:eastAsiaTheme="minorEastAsia"/>
              </w:rPr>
              <w:t>перед страховыми агентами и брокерами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48022 + 48024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131" w:name="sub_302007"/>
            <w:r w:rsidRPr="00CC5D55">
              <w:rPr>
                <w:rFonts w:eastAsiaTheme="minorEastAsia"/>
              </w:rPr>
              <w:t>7</w:t>
            </w:r>
            <w:bookmarkEnd w:id="2131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Незавершенные расчеты по операциям страхования и перестрахования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48029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132" w:name="sub_302008"/>
            <w:r w:rsidRPr="00CC5D55">
              <w:rPr>
                <w:rFonts w:eastAsiaTheme="minorEastAsia"/>
              </w:rPr>
              <w:t>8</w:t>
            </w:r>
            <w:bookmarkEnd w:id="2132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Прочая задолженность по операциям страхования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133" w:name="sub_302009"/>
            <w:r w:rsidRPr="00CC5D55">
              <w:rPr>
                <w:rFonts w:eastAsiaTheme="minorEastAsia"/>
              </w:rPr>
              <w:t>9</w:t>
            </w:r>
            <w:bookmarkEnd w:id="2133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1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2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3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4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5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6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7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8</w:t>
            </w:r>
          </w:p>
        </w:tc>
      </w:tr>
    </w:tbl>
    <w:p w:rsidR="00000000" w:rsidRDefault="00CC5D55"/>
    <w:p w:rsidR="00000000" w:rsidRDefault="00CC5D55">
      <w:pPr>
        <w:pStyle w:val="1"/>
      </w:pPr>
      <w:bookmarkStart w:id="2134" w:name="sub_14019"/>
      <w:r>
        <w:rPr>
          <w:rStyle w:val="a4"/>
          <w:b/>
          <w:bCs/>
        </w:rPr>
        <w:t>Примечание 34</w:t>
      </w:r>
      <w:r>
        <w:t>. Резервы - оценочные обязательства</w:t>
      </w:r>
    </w:p>
    <w:bookmarkEnd w:id="2134"/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34.1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4900"/>
        <w:gridCol w:w="420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Счет бухгалтерского учета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Балансовая стоимость на 1 января 20__ года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61501 + 61502 + 61503 + 61504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Создание резервов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Использование резервов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Восстановление неиспользованных резервов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Прочее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Балансовая стоимость за 31 декабря 20__ года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61501 + 61502 + 61503 + 61504</w:t>
            </w:r>
          </w:p>
        </w:tc>
      </w:tr>
    </w:tbl>
    <w:p w:rsidR="00000000" w:rsidRDefault="00CC5D55"/>
    <w:p w:rsidR="00000000" w:rsidRDefault="00CC5D55">
      <w:pPr>
        <w:pStyle w:val="1"/>
      </w:pPr>
      <w:bookmarkStart w:id="2135" w:name="sub_14020"/>
      <w:r>
        <w:rPr>
          <w:rStyle w:val="a4"/>
          <w:b/>
          <w:bCs/>
        </w:rPr>
        <w:t>Примечание 35</w:t>
      </w:r>
      <w:r>
        <w:t>. Прочие обязательства</w:t>
      </w:r>
    </w:p>
    <w:bookmarkEnd w:id="2135"/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35.1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4900"/>
        <w:gridCol w:w="420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Счет бухгалтерского учета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136" w:name="sub_35101"/>
            <w:r w:rsidRPr="00CC5D55">
              <w:rPr>
                <w:rFonts w:eastAsiaTheme="minorEastAsia"/>
              </w:rPr>
              <w:t>1</w:t>
            </w:r>
            <w:bookmarkEnd w:id="2136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Расчеты с посредниками по обслуживанию выпусков ценных бумаг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31002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137" w:name="sub_35102"/>
            <w:r w:rsidRPr="00CC5D55">
              <w:rPr>
                <w:rFonts w:eastAsiaTheme="minorEastAsia"/>
              </w:rPr>
              <w:t>2</w:t>
            </w:r>
            <w:bookmarkEnd w:id="2137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Расчеты по конверсионным операциям, производным финансовым инструментам и прочим договорам (сделкам)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47407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138" w:name="sub_35103"/>
            <w:r w:rsidRPr="00CC5D55">
              <w:rPr>
                <w:rFonts w:eastAsiaTheme="minorEastAsia"/>
              </w:rPr>
              <w:t>3</w:t>
            </w:r>
            <w:bookmarkEnd w:id="2138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обязательства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47422 + 47903 + 33801 + 33803 - 33805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139" w:name="sub_35104"/>
            <w:r w:rsidRPr="00CC5D55">
              <w:rPr>
                <w:rFonts w:eastAsiaTheme="minorEastAsia"/>
              </w:rPr>
              <w:t>4</w:t>
            </w:r>
            <w:bookmarkEnd w:id="2139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Расчеты по налогам и сборам, кроме налога на прибыль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60301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140" w:name="sub_35105"/>
            <w:r w:rsidRPr="00CC5D55">
              <w:rPr>
                <w:rFonts w:eastAsiaTheme="minorEastAsia"/>
              </w:rPr>
              <w:t>5</w:t>
            </w:r>
            <w:bookmarkEnd w:id="2140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Расчеты по средствам отчислений от страховых премий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60303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141" w:name="sub_35106"/>
            <w:r w:rsidRPr="00CC5D55">
              <w:rPr>
                <w:rFonts w:eastAsiaTheme="minorEastAsia"/>
              </w:rPr>
              <w:t>6</w:t>
            </w:r>
            <w:bookmarkEnd w:id="2141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Расчеты с работниками по оплате труда и другим выплатам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60305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142" w:name="sub_35107"/>
            <w:r w:rsidRPr="00CC5D55">
              <w:rPr>
                <w:rFonts w:eastAsiaTheme="minorEastAsia"/>
              </w:rPr>
              <w:t>7</w:t>
            </w:r>
            <w:bookmarkEnd w:id="2142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Расчеты с работниками по подотчетным суммам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60307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143" w:name="sub_35108"/>
            <w:r w:rsidRPr="00CC5D55">
              <w:rPr>
                <w:rFonts w:eastAsiaTheme="minorEastAsia"/>
              </w:rPr>
              <w:t>8</w:t>
            </w:r>
            <w:bookmarkEnd w:id="2143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Налог на добавленную стоимость, полученный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60309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144" w:name="sub_35109"/>
            <w:r w:rsidRPr="00CC5D55">
              <w:rPr>
                <w:rFonts w:eastAsiaTheme="minorEastAsia"/>
              </w:rPr>
              <w:t>9</w:t>
            </w:r>
            <w:bookmarkEnd w:id="2144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Расчеты с поставщиками и подрядчиками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60311 + 60313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145" w:name="sub_351010"/>
            <w:r w:rsidRPr="00CC5D55">
              <w:rPr>
                <w:rFonts w:eastAsiaTheme="minorEastAsia"/>
              </w:rPr>
              <w:t>10</w:t>
            </w:r>
            <w:bookmarkEnd w:id="2145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Расчеты с акционерами, участниками, пай</w:t>
            </w:r>
            <w:r w:rsidRPr="00CC5D55">
              <w:rPr>
                <w:rFonts w:eastAsiaTheme="minorEastAsia"/>
              </w:rPr>
              <w:t>щиками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60320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146" w:name="sub_351011"/>
            <w:r w:rsidRPr="00CC5D55">
              <w:rPr>
                <w:rFonts w:eastAsiaTheme="minorEastAsia"/>
              </w:rPr>
              <w:t>11</w:t>
            </w:r>
            <w:bookmarkEnd w:id="2146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Расчеты с прочими кредиторами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60322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147" w:name="sub_351012"/>
            <w:r w:rsidRPr="00CC5D55">
              <w:rPr>
                <w:rFonts w:eastAsiaTheme="minorEastAsia"/>
              </w:rPr>
              <w:t>12</w:t>
            </w:r>
            <w:bookmarkEnd w:id="2147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Расчеты с покупателями и клиентами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60331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148" w:name="sub_351013"/>
            <w:r w:rsidRPr="00CC5D55">
              <w:rPr>
                <w:rFonts w:eastAsiaTheme="minorEastAsia"/>
              </w:rPr>
              <w:t>13</w:t>
            </w:r>
            <w:bookmarkEnd w:id="2148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Расчеты по социальному страхованию и обеспечению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60335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149" w:name="sub_351014"/>
            <w:r w:rsidRPr="00CC5D55">
              <w:rPr>
                <w:rFonts w:eastAsiaTheme="minorEastAsia"/>
              </w:rPr>
              <w:t>14</w:t>
            </w:r>
            <w:bookmarkEnd w:id="2149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Авансы (предоплаты) полученные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61301 + 61304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150" w:name="sub_351015"/>
            <w:r w:rsidRPr="00CC5D55">
              <w:rPr>
                <w:rFonts w:eastAsiaTheme="minorEastAsia"/>
              </w:rPr>
              <w:t>15</w:t>
            </w:r>
            <w:bookmarkEnd w:id="2150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Расчеты с медицинскими организациями по ДМС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48102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151" w:name="sub_351016"/>
            <w:r w:rsidRPr="00CC5D55">
              <w:rPr>
                <w:rFonts w:eastAsiaTheme="minorEastAsia"/>
              </w:rPr>
              <w:t>16</w:t>
            </w:r>
            <w:bookmarkEnd w:id="2151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Расчеты со станциями технического обслуживания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48104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152" w:name="sub_351017"/>
            <w:r w:rsidRPr="00CC5D55">
              <w:rPr>
                <w:rFonts w:eastAsiaTheme="minorEastAsia"/>
              </w:rPr>
              <w:t>17</w:t>
            </w:r>
            <w:bookmarkEnd w:id="2152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Расчеты с ассистанскими компаниями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48106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153" w:name="sub_351018"/>
            <w:r w:rsidRPr="00CC5D55">
              <w:rPr>
                <w:rFonts w:eastAsiaTheme="minorEastAsia"/>
              </w:rPr>
              <w:t>18</w:t>
            </w:r>
            <w:bookmarkEnd w:id="2153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Корректировка балансовой стоимости обязательства на изменение справедливой стоимости инструмента хеджирования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52803 - 52804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bookmarkStart w:id="2154" w:name="sub_351019"/>
            <w:r w:rsidRPr="00CC5D55">
              <w:rPr>
                <w:rFonts w:eastAsiaTheme="minorEastAsia"/>
              </w:rPr>
              <w:t>19</w:t>
            </w:r>
            <w:bookmarkEnd w:id="2154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1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2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3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4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5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6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7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8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9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10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11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12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13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14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15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16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17</w:t>
            </w:r>
            <w:r w:rsidRPr="00CC5D55">
              <w:rPr>
                <w:rFonts w:eastAsiaTheme="minorEastAsia"/>
              </w:rPr>
              <w:t xml:space="preserve"> + 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стр. 18</w:t>
            </w:r>
          </w:p>
        </w:tc>
      </w:tr>
    </w:tbl>
    <w:p w:rsidR="00000000" w:rsidRDefault="00CC5D55"/>
    <w:p w:rsidR="00000000" w:rsidRDefault="00CC5D55">
      <w:pPr>
        <w:pStyle w:val="1"/>
      </w:pPr>
      <w:bookmarkStart w:id="2155" w:name="sub_14021"/>
      <w:r>
        <w:rPr>
          <w:rStyle w:val="a4"/>
          <w:b/>
          <w:bCs/>
        </w:rPr>
        <w:t>Примечание 40</w:t>
      </w:r>
      <w:r>
        <w:t>. Выплаты по страхованию, сострахованию, перестрахованию жизни - нетто-перестрахование</w:t>
      </w:r>
    </w:p>
    <w:bookmarkEnd w:id="2155"/>
    <w:p w:rsidR="00000000" w:rsidRDefault="00CC5D55"/>
    <w:p w:rsidR="00000000" w:rsidRDefault="00CC5D55">
      <w:pPr>
        <w:pStyle w:val="1"/>
      </w:pPr>
      <w:r>
        <w:t>Выплаты по договорам страхования жизни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40.1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4900"/>
        <w:gridCol w:w="420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Счет бухгалтерского учета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1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Раздел I Выплаты по договорам страхования жизни и инвестиционным договорам с НВПДВ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Выплаты по договорам страхования жизни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71406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Выплаты по договорам страхования жизни, принятым в перестрахование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71406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Выплаты по инвестиционным договорам с НВПДВ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71406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Выплаты по инвестиционным договорам с НВПДВ, принятым в перестрахование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71406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Списание дебиторской задолженности по суммам, взысканным по судебным решениям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71405, 71406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выплаты по договорам страхования жизни и инвестиционным договорам с НВПДВ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1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Раздел II Дополнительные выплаты (страховые бонусы)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Дополнительные выплаты (страховые бонусы)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71406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дополнительные выплаты (страховые бонусы)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1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Раздел III Доля перестраховщиков в выплатах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9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Доля перестраховщиков в выплатах по договорам страхования жизни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71405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Доля перестраховщиков в выплатах по инвестиционным договорам с НВПДВ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71405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доля перестраховщиков в выплатах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выплаты по договорам страхования жизни и инвестиционным договорам с НВПДВ, нетто-перестрахование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Расходы по урегулированию убытков по договорам страхования жизни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40.2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4900"/>
        <w:gridCol w:w="420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Счет бухгалтерского учета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1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Раздел I Прямые расходы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расходы на проведение необходимых экспертиз, переговоров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71406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возмещение расходов страхователям, произведенные им в целях уменьшения понесенной суммы убытка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71406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расходы, взысканные судом со страховщика в пользу истца (страхователя, застрахованного, выгодоприобретателя)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71406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расходы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71406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Косвенные расходы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расходы по заработной плате сотрудников, непосредственно участвующих в урегулировании убытков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71406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амортизационные отчисления имущества страховщика, связанного с осуществлением мероприятий по урегулированию убытков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71406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расходы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71406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расходов по урегулированию убытков брутто-перестрахование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1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Раздел II Доля перестраховщиков в расходах на урегулирование убытков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9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Доля перестраховщиков в расходах на урегулирование убытков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71405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доля перестраховщиков в расходах на урегулирование убытков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расходы по урегулированию убытков, нетто-перестрахование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Изменение резервов по страхованию жизни и доли перестраховщиков в резервах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40.3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4900"/>
        <w:gridCol w:w="420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Счет бухгалтерского учета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страховых резервов по договорам страхования жизни, классифицированным как страховые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71407, 71408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обязательств по инвестиционным договорам с НВПДВ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71407, 71408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изменение страховых резервов по страхованию жизни и обязательств по инвестиционным договорам с НВПДВ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доли перестраховщиков в страховых резервов по договорам страхования жизни, классифицированным как страховые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71407, 71408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доли перестраховщиков в обязательствах по инвестиционным договорам с НВПДВ (</w:t>
            </w:r>
            <w:r w:rsidRPr="00CC5D55">
              <w:rPr>
                <w:rStyle w:val="a4"/>
                <w:rFonts w:eastAsiaTheme="minorEastAsia"/>
                <w:b w:val="0"/>
                <w:bCs w:val="0"/>
              </w:rPr>
              <w:t>Примечание 13</w:t>
            </w:r>
            <w:r w:rsidRPr="00CC5D55">
              <w:rPr>
                <w:rFonts w:eastAsiaTheme="minorEastAsia"/>
              </w:rPr>
              <w:t>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71407, 71408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изменение доли перестраховщиков в страховых резервах по страхованию жизни и обязательствах по инвестиционны</w:t>
            </w:r>
            <w:r w:rsidRPr="00CC5D55">
              <w:rPr>
                <w:rFonts w:eastAsiaTheme="minorEastAsia"/>
              </w:rPr>
              <w:t>м договорам с НВПДВ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изменение страховых резервов по страхованию жизни и обязательств по инвестиционным договорам с НВПДВ, нетто-перестрахование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Выплаты по договорам страхования иному, чем страхование жизни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40.4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4900"/>
        <w:gridCol w:w="420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Счет бухгалтерского учета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Выплаты по договорам страхования иного, чем страхование жизни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71410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Выплаты по договорам страхования иного, чем страхование жизни, принятым в перестрахование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71410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Списание дебиторской задолженности по суммам, взысканным по судебным решениям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71409, 71410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выплаты по договорам страхования иного, чем страхование жизни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Доля перестраховщиков в страховых выплатах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71409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доля перестраховщиков в страховы</w:t>
            </w:r>
            <w:r w:rsidRPr="00CC5D55">
              <w:rPr>
                <w:rFonts w:eastAsiaTheme="minorEastAsia"/>
              </w:rPr>
              <w:t>х выплатах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выплаты по договорам страхования иного, чем страхование жизни, нетто-перестрахование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Расходы по урегулированию убытков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40.5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4900"/>
        <w:gridCol w:w="420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Счет бухгалтерского учета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Прямые расходы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расходы на проведение необходимых экспертиз, переговоров и т.д. 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71410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возмещение расходов страхователя, произведенных им в целях уменьшения понесенной суммы убытка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71410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расходы, взысканные судом со страховщика в пользу истца (страх</w:t>
            </w:r>
            <w:r w:rsidRPr="00CC5D55">
              <w:rPr>
                <w:rFonts w:eastAsiaTheme="minorEastAsia"/>
              </w:rPr>
              <w:t>ователя, застрахованного, выгодоприобретателя)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71410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расходы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71410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Косвенные расходы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расходы по заработной плате сотрудников, непосредственно участвующих в урегулировании убытков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71410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амортизационные отчисления имущества страховщика, связанного с осуществлением мероприятий по урегулированию убытков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71410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расходы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71410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расходов на урегулирование убытков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9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Доля перестраховщиков в расходах на урегулирование убытков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71409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доля перестраховщиков в расходах на урегулирование убытков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расходов на урегулирование убытков, нетто-перестрахование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Изменение резервов убытков по страхованию иному, чем страхование жизни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40.6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4900"/>
        <w:gridCol w:w="420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Счет бухгалтерского учета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резервов убытков по договорам страхования иного, чем страхование жизни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71409, 71410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доли перестраховщиков в резервах убытков по договорам страхование иного, чем страхование жизни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71409, 71410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изменение резервов убытков по договорам страхования иного, чем страхование жизни, нетто-перестрахование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Доходы от суброгации и регрессов, а также от реализации годных остатков, а также результат изменения в оценках будущих поступлений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40.7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4900"/>
        <w:gridCol w:w="420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Счет бухгалтерского учета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Доходы по суброгациям и регрессам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71409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Доходы от получения имущества и (или) его годных остатков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71409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доходы от регрессов, суброгаций и прочих возмещений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Доля перестраховщиков в доходах по суброгациям и регрессам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71410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Доля перестраховщиков в доходах от получения имущества и (или) его годных остатков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71410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доля перестраховщиков в доходах от регрессов, суброгаций и прочих возмещений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доходы от регрессов, суброгаций и прочих возмещений, нетто-перестрахова</w:t>
            </w:r>
            <w:r w:rsidRPr="00CC5D55">
              <w:rPr>
                <w:rFonts w:eastAsiaTheme="minorEastAsia"/>
              </w:rPr>
              <w:t>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40.8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4900"/>
        <w:gridCol w:w="420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Счет бухгалтерского учета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оценок будущих поступлений по суброгациям и регрессам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71409, 71410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оценок будущих поступлений имущества и (или) его годных остатков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71409, 71410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изменение оценок будущих компенсаций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доли перестраховщиков в оценках будущих поступлений по суброгациям и регрессам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71409, 71410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доли перестраховщиков в оценках будущих поступлений имущества и (или) его годных остатков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71409, 71410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изменение доли перестраховщиков в оценках будущих компенсаций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изменение оценок будущих компенсаций, нетто-перестрахование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bookmarkStart w:id="2156" w:name="sub_14022"/>
      <w:r>
        <w:rPr>
          <w:rStyle w:val="a4"/>
          <w:b/>
          <w:bCs/>
        </w:rPr>
        <w:t>Примечание 42</w:t>
      </w:r>
      <w:r>
        <w:t>. Расходы по ведению операций по страхованию, сострахованию, перестрахованию жизни - нетто - перестрахование</w:t>
      </w:r>
    </w:p>
    <w:bookmarkEnd w:id="2156"/>
    <w:p w:rsidR="00000000" w:rsidRDefault="00CC5D55"/>
    <w:p w:rsidR="00000000" w:rsidRDefault="00CC5D55">
      <w:pPr>
        <w:pStyle w:val="1"/>
      </w:pPr>
      <w:r>
        <w:t>Аквизиционные расходы и доходы по страхованию жизни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42.1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4900"/>
        <w:gridCol w:w="420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Счет бухгалтерского учета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Вознаграждение страховым агентам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71411, 71412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Вознаграждение страховым брокерам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71411, 71412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Расходы по предстраховой экспертизе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71412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Расходы по освидетельствованию физических лиц перед заключением договоров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71412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Расходы на рекламу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71412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Расходы на оплату труда работников и расходы на страховые взносы в государственные внебюджетные фонды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71412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Комиссия по договорам, принятым в перестрахование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71412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расходы, связанные с заключением договоров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71412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9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отложенных аквизиционных расходов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71411, 71412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аквизиционные расходы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Перестраховочные комиссии по договорам, переданным в перестрахование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71411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отложенных аквизиционных доходов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71411, 71412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аквизиционные доходы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аквизиционные расходы и доходы по страхованию жизни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Аквизиционные расходы по страхованию иному, чем страхование жизни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42.2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4900"/>
        <w:gridCol w:w="420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Счет бухгалтерского учета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Вознаграждение страховым агентам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71413, 71414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Вознаграждение страховым брокерам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71413, 71414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Расходы по предстраховой экспертизе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71414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Расходы по освидетельствованию физических лиц перед заключением договоров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71414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Расходы на приобретение бланков строгой отчетности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71414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Расходы на рекламу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71414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Расходы на оплату труда работников и расходы на страховые взносы в государственные внебюджетные фонды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71414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Комиссия по договорам, принятым в перестрахование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71414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9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расходы, связанные с заключением договоров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71414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отложенных аквизиционных расходов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71413, 71414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аквизиционные расходы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Перестраховочные комиссии по договорам, переданным в перестрахование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71413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отложенных аквизиционных доходов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71413,71414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аквизиционные доходы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аквизиционные расходы и доходы по страхованию иного, чем страхование жизни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bookmarkStart w:id="2157" w:name="sub_14023"/>
      <w:r>
        <w:rPr>
          <w:rStyle w:val="a4"/>
          <w:b/>
          <w:bCs/>
        </w:rPr>
        <w:t>Примечание 43</w:t>
      </w:r>
      <w:r>
        <w:t>. Прочие доходы и расходы по страхованию жизни</w:t>
      </w:r>
    </w:p>
    <w:bookmarkEnd w:id="2157"/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43.1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4900"/>
        <w:gridCol w:w="420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Счет бухгалтерского учета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Восстановление резерва под обесценение дебиторской задолженности по договорам страхования, сострахования, перестрахования и инвестиционным договорам с НВПДВ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71415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Доходы от списа</w:t>
            </w:r>
            <w:r w:rsidRPr="00CC5D55">
              <w:rPr>
                <w:rFonts w:eastAsiaTheme="minorEastAsia"/>
              </w:rPr>
              <w:t>ния кредиторской задолженности по операциям страхования, сострахования и перестрахования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71415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Тантьемы по договорам перестрахования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71415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доходы, связанные с осуществлением операций по страхованию жизни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71415, 71416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прочие доходы по страхованию жизни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Прочие расходы по страхованию жизни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43.2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4900"/>
        <w:gridCol w:w="420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Счет бухгалтерского учета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Создание резерва под обесценение дебиторской задолженности по договорам страхования жизни и инвестиционным договорам с НВПДВ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71416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Тантьемы по договорам перестрахования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71416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расходы, связанные с осуществлением операций по страхованию жизни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71415, 71416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прочие расходы по страхованию жизни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bookmarkStart w:id="2158" w:name="sub_14024"/>
      <w:r>
        <w:rPr>
          <w:rStyle w:val="a4"/>
          <w:b/>
          <w:bCs/>
        </w:rPr>
        <w:t>Примечание 44</w:t>
      </w:r>
      <w:r>
        <w:t>. Заработанные страховые премии (взносы) по операциям страхования, сострахования, перестрахования иного, чем страхование жизни - нетто - перестрахо</w:t>
      </w:r>
      <w:r>
        <w:t>вание</w:t>
      </w:r>
    </w:p>
    <w:bookmarkEnd w:id="2158"/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44.1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4900"/>
        <w:gridCol w:w="420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Счет бухгалтерского учета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Результат от торговли ценными бумагами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71503, 71504, 71505, 71506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Премии по договорам страхования жизни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71401, 71402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Премии по инвестиционным договорам с НВПДВ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71401, 71402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Премии по договорам страхования жизни, принятым в перестрахование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71401, 71402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Премии по инвестиционным договорам с НВПДВ, принятым в перестрахование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71401, 71402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страховые премии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Style w:val="a3"/>
                <w:rFonts w:eastAsiaTheme="minorEastAsia"/>
              </w:rPr>
              <w:t>Раздел I Страховые премии по договорам, переданным в перестрахование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Премии по договорам страхования жизни, переданным в перестрахование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71401, 71402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Премии по инвестиционным договорам с НВПДВ, переданным в перестрахование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71401, 71402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9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Возврат премий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71401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страховые премии по договорам, переданным в перестрахование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резерва незаработанной премии брутто-перестрахование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71401, 71402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премии, заработанные по договорам страхования жизни и инвестиционным договорам с НВПДВ, всего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доля перестраховщиков в резерве незаработанной премии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71401, 71402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премии, заработанные по договорам страхования жизни и инвестицио</w:t>
            </w:r>
            <w:r w:rsidRPr="00CC5D55">
              <w:rPr>
                <w:rFonts w:eastAsiaTheme="minorEastAsia"/>
              </w:rPr>
              <w:t>нным договорам с НВПДВ, нетто-перестрахование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Заработанные страховые премии по страхованию иному, чем страхование жизни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44.2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4900"/>
        <w:gridCol w:w="420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Счет бухгалтерского учета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Премии по договорам страхования иного, чем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71403, 71404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страхование жизни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Премии по договорам страхования иного, чем страхование жизни, принятым в перестрахование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71403, 71404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Возврат премий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71404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страховые премии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Style w:val="a3"/>
                <w:rFonts w:eastAsiaTheme="minorEastAsia"/>
              </w:rPr>
              <w:t>Раздел I Страховые премии по договорам, переданным в перестрахование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Премии по договорам страхования иного, чем страхование жизни, переданным в перестрахование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71404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Возврат премий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71403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страховые премии по договорам, переданным в перестрахование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резерва незаработанной премии брутто-перестрахование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71403, 71404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9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премии, заработанные по договорам страхования иного, чем страхование жизни, всего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доли перестраховщиков в резерве незаработанной премии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71403, 71404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Премии, заработанные по договорам страхования иного, чем страхование жизни, нетто-перестрахование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bookmarkStart w:id="2159" w:name="sub_14025"/>
      <w:r>
        <w:rPr>
          <w:rStyle w:val="a4"/>
          <w:b/>
          <w:bCs/>
        </w:rPr>
        <w:t>Примечание 47</w:t>
      </w:r>
      <w:r>
        <w:t xml:space="preserve">. Отчисления от страховых </w:t>
      </w:r>
      <w:r>
        <w:t>премий</w:t>
      </w:r>
    </w:p>
    <w:bookmarkEnd w:id="2159"/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47.1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4900"/>
        <w:gridCol w:w="420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Счет бухгалтерского учета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71418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 обязательному страхованию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71418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 сельскохозяйственному страхованию, осуществляемому с государственной поддержкой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71418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 обязатель</w:t>
            </w:r>
            <w:r w:rsidRPr="00CC5D55">
              <w:rPr>
                <w:rFonts w:eastAsiaTheme="minorEastAsia"/>
              </w:rPr>
              <w:t>ному страхованию гражданской ответственности перевозчика за причинение при перевозках вреда жизни, здоровью, имуществу пассажиров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71418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 иным видам страхования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71418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отчисления от страховых премий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bookmarkStart w:id="2160" w:name="sub_14026"/>
      <w:r>
        <w:rPr>
          <w:rStyle w:val="a4"/>
          <w:b/>
          <w:bCs/>
        </w:rPr>
        <w:t>Примечание 48</w:t>
      </w:r>
      <w:r>
        <w:t>. Прочие доходы и расходы по страхованию иному, чем страхование жизни</w:t>
      </w:r>
    </w:p>
    <w:bookmarkEnd w:id="2160"/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48.1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4900"/>
        <w:gridCol w:w="420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Счет бухгалтерского учета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Разницы, списанные по операциям ПВУ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71417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Восстановлен</w:t>
            </w:r>
            <w:r w:rsidRPr="00CC5D55">
              <w:rPr>
                <w:rFonts w:eastAsiaTheme="minorEastAsia"/>
              </w:rPr>
              <w:t>ие резерва под обесценения дебиторской задолженности по договорам страхования, сострахования, перестрахования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71417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Доходы от списания кредиторской задолженности по операциям страхования, сострахования и перестрахования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71417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Тантьемы по договорам пе</w:t>
            </w:r>
            <w:r w:rsidRPr="00CC5D55">
              <w:rPr>
                <w:rFonts w:eastAsiaTheme="minorEastAsia"/>
              </w:rPr>
              <w:t>рестрахования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71417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доходы, связанные с осуществлением операций по страхованию иному, чем страхование жизни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71417, 71418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прочие доходы по страхованию иного, чем страхование жизни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r>
        <w:t>Прочие расходы по страхованию иному, чем страхование жизни</w:t>
      </w:r>
    </w:p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48.2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4900"/>
        <w:gridCol w:w="420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Счет бухгалтерского учета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Разницы, списанные по операциям ПВУ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71418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Создание резерва под обесценения дебиторской задолженности по договорам страхования иного, чем страхование жизни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71418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Тантьемы по договорам перестрахования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71418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расходы, связанные с осуществлением операций по страхованию иному, чем страхован</w:t>
            </w:r>
            <w:r w:rsidRPr="00CC5D55">
              <w:rPr>
                <w:rFonts w:eastAsiaTheme="minorEastAsia"/>
              </w:rPr>
              <w:t>ие жизни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71417, 71418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прочие расходы по страхованию иному, чем страхование жизни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bookmarkStart w:id="2161" w:name="sub_14027"/>
      <w:r>
        <w:rPr>
          <w:rStyle w:val="a4"/>
          <w:b/>
          <w:bCs/>
        </w:rPr>
        <w:t>Примечание 49</w:t>
      </w:r>
      <w:r>
        <w:t>. Процентные доходы</w:t>
      </w:r>
    </w:p>
    <w:bookmarkEnd w:id="2161"/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49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4900"/>
        <w:gridCol w:w="420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Счет бухгалтерского учета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 вложениям в ценные бумаги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71001, 71003, 71004, 71701, 71702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 депозитам, размещенным в кредитных организациях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71001, 71003, 71004, 71701, 71702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 займам выданным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71001, 71003, 71004, 71701, 71702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 вложениям в финансовую аренду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71001, 71003, 71004, 71701, 71702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Процентные доходы по доли перестраховщиков в обязательствах по инвестиционным договорам без НВПДВ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71001, 71003, 71004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Процентные доходы на депо сумм по договорам перестрахования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71415, 71417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 прочим разме</w:t>
            </w:r>
            <w:r w:rsidRPr="00CC5D55">
              <w:rPr>
                <w:rFonts w:eastAsiaTheme="minorEastAsia"/>
              </w:rPr>
              <w:t>щенным средствам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71001, 71002, 71003, 71004, 71701, 71702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процентных доходов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bookmarkStart w:id="2162" w:name="sub_14028"/>
      <w:r>
        <w:rPr>
          <w:rStyle w:val="a4"/>
          <w:b/>
          <w:bCs/>
        </w:rPr>
        <w:t>Примечание 50</w:t>
      </w:r>
      <w:r>
        <w:t>. Доходы за вычетом расходов (Расходы за вычетом доходов) по операциям с финансовыми инструментами, оценива</w:t>
      </w:r>
      <w:r>
        <w:t>емыми по справедливой стоимости, изменения которой отражаются в составе прибыли или убытка</w:t>
      </w:r>
    </w:p>
    <w:bookmarkEnd w:id="2162"/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50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4900"/>
        <w:gridCol w:w="420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Счет бухгалтерского учета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Результат от торговли ценными бумагами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71503, 71505, 71504, 71506, 71701, 71702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Результат от переоценки ценных бумаг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71503, 71505, 71504, 71506, 71701, 71702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Результат от операций с производными финансовыми инструментами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71509, 71510, 71701, 71702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 xml:space="preserve">Доходы </w:t>
            </w:r>
            <w:r w:rsidRPr="00CC5D55">
              <w:rPr>
                <w:rFonts w:eastAsiaTheme="minorEastAsia"/>
              </w:rPr>
              <w:t>за вычетом расходов (расходы за вычетом доходов) от переоценки встроенных производных инструментов и депозитных составляющих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71507, 71508, 71509, 71510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Изменение нетто-обязательств по инвестиционным договорам без НВПДВ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71501, 71502, 71507, 71508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</w:t>
            </w:r>
            <w:r w:rsidRPr="00CC5D55">
              <w:rPr>
                <w:rFonts w:eastAsiaTheme="minorEastAsia"/>
              </w:rPr>
              <w:t>о доходы за вычетом расходов (расходы за вычетом доходов) по операциям с финансовыми инструментами, оцениваемыми по справедливой стоимости, изменения которой отражаются в составе прибыли или убытка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bookmarkStart w:id="2163" w:name="sub_14029"/>
      <w:r>
        <w:rPr>
          <w:rStyle w:val="a4"/>
          <w:b/>
          <w:bCs/>
        </w:rPr>
        <w:t>Примечание 51</w:t>
      </w:r>
      <w:r>
        <w:t>. </w:t>
      </w:r>
      <w:r>
        <w:t>Доходы за вычетом расходов (Расходы за вычетом доходов) по операциям с финансовыми активами, имеющимися в наличии для продажи</w:t>
      </w:r>
    </w:p>
    <w:bookmarkEnd w:id="2163"/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51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4900"/>
        <w:gridCol w:w="420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Счет бухгалтерского учета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Результат от торговли и реализации финансовых активов, имеющихся в наличии для продажи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71503, 71504, 71505, 71506, 71701, 71702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Результат формирования резервов под обесценение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71201,71202, 71505, 71506, 71701, 71702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доходы за вычетом расходов (</w:t>
            </w:r>
            <w:r w:rsidRPr="00CC5D55">
              <w:rPr>
                <w:rFonts w:eastAsiaTheme="minorEastAsia"/>
              </w:rPr>
              <w:t>расходы за вычетом доходов) по операциям с финансовыми активами, имеющимися в наличии для продажи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bookmarkStart w:id="2164" w:name="sub_14030"/>
      <w:r>
        <w:rPr>
          <w:rStyle w:val="a4"/>
          <w:b/>
          <w:bCs/>
        </w:rPr>
        <w:t>Примечание 52</w:t>
      </w:r>
      <w:r>
        <w:t>. Доходы за вычетом расходов (Расходы за вычетом доходов) от операций с инвестиционным имуществом</w:t>
      </w:r>
    </w:p>
    <w:bookmarkEnd w:id="2164"/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52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4900"/>
        <w:gridCol w:w="420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Счет бухгалтерского учета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Доходы от сдачи в аренду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71701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Доходы (расходы) от изменения справедливой стоимости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71701, 71702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Расходы по капитальному ремонту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71702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Доходы (расходы) от выбытия (реализации)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71701, 71702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Расходы от обесценения (доходы от восстановления убытков от обесценения)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71701, 71702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Расходы на содержание недвижимости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71702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Амортизация по недвижимости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71702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доходы за вычетом расходов от операций с инвестиционным имуществом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bookmarkStart w:id="2165" w:name="sub_14031"/>
      <w:r>
        <w:rPr>
          <w:rStyle w:val="a4"/>
          <w:b/>
          <w:bCs/>
        </w:rPr>
        <w:t>Примечание 53</w:t>
      </w:r>
      <w:r>
        <w:t>. Прочие инвестиционные доходы за вычетом расходов (расходы за вычетом доходов)</w:t>
      </w:r>
    </w:p>
    <w:bookmarkEnd w:id="2165"/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53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4900"/>
        <w:gridCol w:w="420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Счет бухгалтерского учета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Дивиденды и доходы от участия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71505, 71701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Доходы (расходы) от переоценки драгоценных металлов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71513, 71514, 71701, 71702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Доходы (расходы) от операций с драгоценными металлами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71513, 71514, 71701, 71702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Расходы от обесценения (доходы от восстановления убытков от обесценения) финансовых активов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71201, 71202, 71701, 71702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71501, 71502,71503,71504, 71701, 71702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прочих инвестиционных доходов за вычетом расходов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bookmarkStart w:id="2166" w:name="sub_14032"/>
      <w:r>
        <w:rPr>
          <w:rStyle w:val="a4"/>
          <w:b/>
          <w:bCs/>
        </w:rPr>
        <w:t>Примечание 54</w:t>
      </w:r>
      <w:r>
        <w:t>. Общие и административные расходы</w:t>
      </w:r>
    </w:p>
    <w:bookmarkEnd w:id="2166"/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54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4900"/>
        <w:gridCol w:w="420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Счет бухгалтерского учета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Расходы на персонал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71801, 71802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Амортизация основных средств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71802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Амортизация программного обеспечения и прочих нематериальных активов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71802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Организационные и управленческие расходы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71702, 71802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Расходы по операционной аренде (основных средств)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71802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Профессиональные услуги (охрана, связь и другие)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71802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Расходы по страхованию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71802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Реклама и маркетинг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71802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9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налоги, за исключением налога на прибыль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71802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общих и административных расходов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bookmarkStart w:id="2167" w:name="sub_14033"/>
      <w:r>
        <w:rPr>
          <w:rStyle w:val="a4"/>
          <w:b/>
          <w:bCs/>
        </w:rPr>
        <w:t>Примечание 55</w:t>
      </w:r>
      <w:r>
        <w:t>. Процентные расходы</w:t>
      </w:r>
    </w:p>
    <w:bookmarkEnd w:id="2167"/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55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4900"/>
        <w:gridCol w:w="420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Счет бухгалтерского учета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 инвестиционным договорам без НВПДВ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71101, 71103, 71104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Процентные расходы по депо сумм по договорам перестрахования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71416, 71418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 депозитной составляющей по договорам страхования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71101, 71103, 71104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 займам и кредитам полученным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71101, 71102, 71103, 71104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 выпущенным долговым ценным бумагам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71101, 71102, 71103, 71104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 обязательствам по финансовой аренде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71101, 71102, 71103, 71104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 финансовым обязательствам, оцениваемым по справедливой стоимости через прибыль или убыток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71101, 71102, 71103, 71104, 71701, 71702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По прочим привлеченным средствам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71101, 71102, 71103, 71104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9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процентных расходов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bookmarkStart w:id="2168" w:name="sub_14034"/>
      <w:r>
        <w:rPr>
          <w:rStyle w:val="a4"/>
          <w:b/>
          <w:bCs/>
        </w:rPr>
        <w:t>Примечание 56</w:t>
      </w:r>
      <w:r>
        <w:t>. Доходы и расходы по операциям в сфере обязательного медицинского страхования</w:t>
      </w:r>
    </w:p>
    <w:bookmarkEnd w:id="2168"/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56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4900"/>
        <w:gridCol w:w="420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Счет бухгалтерского учета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Style w:val="a3"/>
                <w:rFonts w:eastAsiaTheme="minorEastAsia"/>
              </w:rPr>
              <w:t>Раздел I Доходы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Средства, предназначенные на расходы на ведение дела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71417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Средства, полученные от медицинских организаций в результате применения к ним санкций за выявленные за нарушения, выявленные при проведении контроля объемов, сроков, качества и условий предоставления медицинской помощи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71417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Вознаграждения за выполнение</w:t>
            </w:r>
            <w:r w:rsidRPr="00CC5D55">
              <w:rPr>
                <w:rFonts w:eastAsiaTheme="minorEastAsia"/>
              </w:rPr>
              <w:t xml:space="preserve"> условий, предусмотренных договором о финансовом обеспечении обязательного медицинского страхования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71417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Доходы, полученные в результате экономии рассчитанного для страховой медицинской организации годового объема средств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71417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Доходы, полученные от юридических или физических лиц, причинивших вред здоровью застрахованных лиц сверх сумм, затраченных на оплату медицинской помощи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71417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Восстановление резерва под обесценение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71417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доходы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Style w:val="a3"/>
                <w:rFonts w:eastAsiaTheme="minorEastAsia"/>
              </w:rPr>
              <w:t>Раздел II Расходы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Штрафы за невыполнение (ненадлежащее выполнение) условий договора о финансовом обеспечении обязательного медицинского страхования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71418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9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Пени за неоплату или несвоевременную оплату медицинской помощи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71418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Расходы на формирование резерва под обесценение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71418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расходы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pStyle w:val="1"/>
      </w:pPr>
      <w:bookmarkStart w:id="2169" w:name="sub_14035"/>
      <w:r>
        <w:rPr>
          <w:rStyle w:val="a4"/>
          <w:b/>
          <w:bCs/>
        </w:rPr>
        <w:t>Примечание 57</w:t>
      </w:r>
      <w:r>
        <w:t>. Прочие доходы и расходы</w:t>
      </w:r>
    </w:p>
    <w:bookmarkEnd w:id="2169"/>
    <w:p w:rsidR="00000000" w:rsidRDefault="00CC5D55"/>
    <w:p w:rsidR="00000000" w:rsidRDefault="00CC5D55">
      <w:pPr>
        <w:ind w:firstLine="698"/>
        <w:jc w:val="right"/>
      </w:pPr>
      <w:r>
        <w:rPr>
          <w:rStyle w:val="a3"/>
        </w:rPr>
        <w:t>Таблица 57</w:t>
      </w:r>
    </w:p>
    <w:p w:rsidR="00000000" w:rsidRDefault="00CC5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4900"/>
        <w:gridCol w:w="4200"/>
      </w:tblGrid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Номер строки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Счет бухгалтерского учета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Style w:val="a3"/>
                <w:rFonts w:eastAsiaTheme="minorEastAsia"/>
              </w:rPr>
              <w:t>Раздел I Доходы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Доход по операциям страхования без значительного страхового риска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71417, 71418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комиссионные доходы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71601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Доходы (кроме процентных) по полученным кредитам, привлеченными средствами и выпущенными долговыми ценными бумагами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71507, 71508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Доходы от аренды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71701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Доходы по операциям с долгосрочными активами, предназначенными для продажи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71701, 71702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Доходы от восстановления (уменьшения) сумм резервов под обесценение по прочим активам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71701, 71702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Доходы от восстановления (уменьшения) сумм резервов - оценочных обязательств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71801, 71802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Неустойки (штрафы, пени)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71701, 71801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9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Доходы по операциям с основными средствами и нематериальными активами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71801, 71802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71701,71801, 71702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прочие доходы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Style w:val="a3"/>
                <w:rFonts w:eastAsiaTheme="minorEastAsia"/>
              </w:rPr>
              <w:t>Раздел II Расходы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Расходы по операциям страхования без значительного страхового риска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71417, 71418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Расходы (кроме процентных) по полученным кредитам, привлеченными средствами и выпущенными долговыми ценными бумагами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71507, 71508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Расходы по операциям с долгосрочными активами, предназначенными для продажи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71701, 71702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Расходы по созданию резервов под обесценение по прочим активам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71701, 71702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Отчисления в резервы - оценочные обязательства некредитного характера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71801, 71802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Неустойки (штрафы, пени)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71702, 71802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Расходы по операциям с основными средствами и нематериальными активами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71801, 71802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19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Прочие расходы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71701, 71702, 71802</w:t>
            </w:r>
          </w:p>
        </w:tc>
      </w:tr>
      <w:tr w:rsidR="00000000" w:rsidRPr="00CC5D5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7"/>
              <w:jc w:val="center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20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C5D55" w:rsidRDefault="00CC5D55">
            <w:pPr>
              <w:pStyle w:val="afff0"/>
              <w:rPr>
                <w:rFonts w:eastAsiaTheme="minorEastAsia"/>
              </w:rPr>
            </w:pPr>
            <w:r w:rsidRPr="00CC5D55">
              <w:rPr>
                <w:rFonts w:eastAsiaTheme="minorEastAsia"/>
              </w:rPr>
              <w:t>Итого прочие расходы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C5D55" w:rsidRDefault="00CC5D55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C5D55"/>
    <w:p w:rsidR="00000000" w:rsidRDefault="00CC5D55">
      <w:pPr>
        <w:ind w:firstLine="698"/>
        <w:jc w:val="right"/>
      </w:pPr>
      <w:bookmarkStart w:id="2170" w:name="sub_15000"/>
      <w:r>
        <w:rPr>
          <w:rStyle w:val="a3"/>
        </w:rPr>
        <w:t>Приложение 15</w:t>
      </w:r>
      <w:r>
        <w:rPr>
          <w:rStyle w:val="a3"/>
        </w:rPr>
        <w:br/>
        <w:t xml:space="preserve">к </w:t>
      </w:r>
      <w:r>
        <w:rPr>
          <w:rStyle w:val="a4"/>
        </w:rPr>
        <w:t>Положению</w:t>
      </w:r>
      <w:r>
        <w:rPr>
          <w:rStyle w:val="a3"/>
        </w:rPr>
        <w:t xml:space="preserve"> Банка России</w:t>
      </w:r>
      <w:r>
        <w:rPr>
          <w:rStyle w:val="a3"/>
        </w:rPr>
        <w:br/>
        <w:t>от __________________ N ____- П</w:t>
      </w:r>
      <w:r>
        <w:rPr>
          <w:rStyle w:val="a3"/>
        </w:rPr>
        <w:br/>
        <w:t>"Отраслевой стандарт о порядке</w:t>
      </w:r>
      <w:r>
        <w:rPr>
          <w:rStyle w:val="a3"/>
        </w:rPr>
        <w:br/>
        <w:t>составления и представления бухгалтерской</w:t>
      </w:r>
      <w:r>
        <w:rPr>
          <w:rStyle w:val="a3"/>
        </w:rPr>
        <w:br/>
        <w:t>(финансовой) отчетности страховщиков"</w:t>
      </w:r>
    </w:p>
    <w:bookmarkEnd w:id="2170"/>
    <w:p w:rsidR="00000000" w:rsidRDefault="00CC5D55"/>
    <w:p w:rsidR="00000000" w:rsidRDefault="00CC5D55">
      <w:pPr>
        <w:pStyle w:val="1"/>
      </w:pPr>
      <w:r>
        <w:t>Корректирующие события после окончания отчетного периода и порядок их отражения в бухгалтерском учете</w:t>
      </w:r>
    </w:p>
    <w:p w:rsidR="00000000" w:rsidRDefault="00CC5D55"/>
    <w:p w:rsidR="00000000" w:rsidRDefault="00CC5D55">
      <w:bookmarkStart w:id="2171" w:name="sub_15001"/>
      <w:r>
        <w:t>1. В целях настоящего Положения корректирующим событием после окончания отчетного периода признаются события, как благоприятные, так и неблагопр</w:t>
      </w:r>
      <w:r>
        <w:t>иятные, которые происходят в период между окончанием отчетного периода и датой утверждения бухгалтерской (финансовой) отчетности к выпуску и подтверждающие условия, существовавшие на отчетную дату. </w:t>
      </w:r>
    </w:p>
    <w:p w:rsidR="00000000" w:rsidRDefault="00CC5D55">
      <w:bookmarkStart w:id="2172" w:name="sub_15002"/>
      <w:bookmarkEnd w:id="2171"/>
      <w:r>
        <w:t>2. Процесс утверждения бухгалтерской (ф</w:t>
      </w:r>
      <w:r>
        <w:t>инансовой) отчетности к выпуску определяется внутренними документами страховщика. В отдельных случаях страховщик обязан представлять бухгалтерскую (финансовую) отчетность на утверждение акционерам после ее выпуска. В таких случаях бухгалтерская (финансовая</w:t>
      </w:r>
      <w:r>
        <w:t>) отчетность считается утвержденной к выпуску на дату ее выпуска, а не на дату ее утверждения акционерами. </w:t>
      </w:r>
    </w:p>
    <w:p w:rsidR="00000000" w:rsidRDefault="00CC5D55">
      <w:bookmarkStart w:id="2173" w:name="sub_15003"/>
      <w:bookmarkEnd w:id="2172"/>
      <w:r>
        <w:t>3. К корректирующим событиям после окончания отчетного периода относятся все события вплоть до даты утверждения бухгалтерской (фин</w:t>
      </w:r>
      <w:r>
        <w:t>ансовой) отчетности к выпуску, даже если они произошли после опубликования данных о прибыли страховщика или других отдельных финансовых показателей. </w:t>
      </w:r>
    </w:p>
    <w:p w:rsidR="00000000" w:rsidRDefault="00CC5D55">
      <w:bookmarkStart w:id="2174" w:name="sub_15004"/>
      <w:bookmarkEnd w:id="2173"/>
      <w:r>
        <w:t>4. Примерами корректирующих событий после окончания отчетного периода являются:</w:t>
      </w:r>
    </w:p>
    <w:bookmarkEnd w:id="2174"/>
    <w:p w:rsidR="00000000" w:rsidRDefault="00CC5D55">
      <w:r>
        <w:t>урегулирование судебного спора, состоявшееся после окончания отчетного периода, в ходе которого подтвердился факт наличия у страховщика существующего обязательства на отчетную дату;</w:t>
      </w:r>
    </w:p>
    <w:p w:rsidR="00000000" w:rsidRDefault="00CC5D55">
      <w:r>
        <w:t>получение информации после окончания отчетного периода, свидетельствующей</w:t>
      </w:r>
      <w:r>
        <w:t xml:space="preserve"> или об обесценении актива на отчетную дату, или о необходимости корректировки ранее признанного в отчетности убытка от обесценения данного актива. Например, банкротство дебитора, произошедшее после окончания отчетного периода, обычно подтверждает существо</w:t>
      </w:r>
      <w:r>
        <w:t>вание на отчетную дату убытка по дебиторской задолженности, и необходимость корректировки чистой балансовой стоимости дебиторской задолженности; продажа запасов, произошедшая после окончания отчетного периода, может служить источником информации об их чист</w:t>
      </w:r>
      <w:r>
        <w:t>ой стоимости возможной продажи на отчетную дату;</w:t>
      </w:r>
    </w:p>
    <w:p w:rsidR="00000000" w:rsidRDefault="00CC5D55">
      <w:r>
        <w:t>определение после окончания отчетного периода стоимости активов, приобретенных до окончания отчетного периода, или поступлений от продажи активов, проданных до окончания отчетного периода;</w:t>
      </w:r>
    </w:p>
    <w:p w:rsidR="00000000" w:rsidRDefault="00CC5D55">
      <w:r>
        <w:t xml:space="preserve">определение после </w:t>
      </w:r>
      <w:r>
        <w:t>окончания отчетного периода величины выплат по планам участия в прибыли или премирования, если на конец отчетного периода у страховщика было существующее юридическое обязательство или обусловленное сложившейся практикой обязательство произвести такие выпла</w:t>
      </w:r>
      <w:r>
        <w:t>ты в связи с событиями, произошедшими до окончания отчетного периода;</w:t>
      </w:r>
    </w:p>
    <w:p w:rsidR="00000000" w:rsidRDefault="00CC5D55">
      <w:r>
        <w:t>обнаружение фактов мошенничества или ошибок, которые подтверждают, что бухгалтерская (финансовая) отчетность является неправильной. </w:t>
      </w:r>
    </w:p>
    <w:p w:rsidR="00000000" w:rsidRDefault="00CC5D55">
      <w:bookmarkStart w:id="2175" w:name="sub_15005"/>
      <w:r>
        <w:t>5. В бухгалтерском учете корректирующие собы</w:t>
      </w:r>
      <w:r>
        <w:t>тия после окончания отчетного периода отражаются в период до даты выпуска годовой бухгалтерской (финансовой) отчетности в следующем порядке. </w:t>
      </w:r>
    </w:p>
    <w:p w:rsidR="00000000" w:rsidRDefault="00CC5D55">
      <w:bookmarkStart w:id="2176" w:name="sub_150051"/>
      <w:bookmarkEnd w:id="2175"/>
      <w:r>
        <w:t>5.1. В первый рабочий день нового года остатки, отраженные на счетах N 710 "Процентные доходы",</w:t>
      </w:r>
      <w:r>
        <w:t xml:space="preserve"> N 711 "Процентные расходы", N 712 "Доходы от восстановления и расходы по формированию резервов под обесценение по финансовым активам, приносящим процентный доход", N 714 "Доходы и расходы по страховой деятельности", N 715 "Доходы и расходы (кроме процентн</w:t>
      </w:r>
      <w:r>
        <w:t>ых) от операций с финансовыми инструментами и драгоценными металлами", N 716 "Комиссионные доходы и доходы от оказания услуг", N 717 "Доходы и расходы по другим операциям", N 718 "Доходы и расходы, связанные с обеспечением деятельности", N 719 "Налог на пр</w:t>
      </w:r>
      <w:r>
        <w:t>ибыль", подлежат переносу на счета N 721 "Процентные доходы прошлого года", N 722 "Процентные расходы прошлого года", N 723 "Доходы от восстановления и расходы по формированию резервов под обесценение по финансовым активам, приносящим процентный доход, про</w:t>
      </w:r>
      <w:r>
        <w:t>шлого года", N 725 "Доходы и расходы по страховой деятельности прошлого года", N 726 "Доходы и расходы (кроме процентных) от операций с финансовыми инструментами и драгоценными металлами прошлого года", N 727 "Комиссионные доходы и доходы от оказания услуг</w:t>
      </w:r>
      <w:r>
        <w:t xml:space="preserve"> прошлого года", N 728 "Доходы и расходы по другим операциям прошлого года", N 729 "Доходы и расходы, связанные с обеспечением деятельности прошлого года", N 730 "Налог на прибыль прошлого года", что является первой бухгалтерской записью по отражению событ</w:t>
      </w:r>
      <w:r>
        <w:t>ий после отчетного периода. </w:t>
      </w:r>
    </w:p>
    <w:p w:rsidR="00000000" w:rsidRDefault="00CC5D55">
      <w:bookmarkStart w:id="2177" w:name="sub_150052"/>
      <w:bookmarkEnd w:id="2176"/>
      <w:r>
        <w:t>5.2. Корректирующие события после отчетного периода подлежат отражению в бухгалтерском учете на балансовом счете N 721 "Процентные доходы прошлого года", N 722 "Процентные расходы прошлого года", N 723 "Дохо</w:t>
      </w:r>
      <w:r>
        <w:t>ды от восстановления и расходы по формированию резервов под обесценение по финансовым активам, приносящим процентный доход, прошлого года", N 725 "Доходы и расходы по страховой деятельности прошлого года", N 726 "Доходы и расходы (кроме процентных) от опер</w:t>
      </w:r>
      <w:r>
        <w:t>аций с финансовыми инструментами и драгоценными металлами прошлого года", N 727 "Комиссионные доходы и доходы от оказания услуг прошлого года", N 728 "Доходы и расходы по другим операциям прошлого года", N 729 "Доходы и расходы, связанные с обеспечением де</w:t>
      </w:r>
      <w:r>
        <w:t>ятельности прошлого года", N 730 "Налог на прибыль прошлого года", а также на балансовом счете N 10601 "Прирост стоимости основных средств при переоценке" в отношении переоценки основных средств. При этом запрещается корреспонденция указанных выше счетов с</w:t>
      </w:r>
      <w:r>
        <w:t>о счетами по учету:</w:t>
      </w:r>
    </w:p>
    <w:bookmarkEnd w:id="2177"/>
    <w:p w:rsidR="00000000" w:rsidRDefault="00CC5D55">
      <w:r>
        <w:t>уставного капитала;</w:t>
      </w:r>
    </w:p>
    <w:p w:rsidR="00000000" w:rsidRDefault="00CC5D55">
      <w:r>
        <w:t>кассы;</w:t>
      </w:r>
    </w:p>
    <w:p w:rsidR="00000000" w:rsidRDefault="00CC5D55">
      <w:r>
        <w:t>расчетных счетов и депозитов в кредитных организациях и банках-нерезидентах;</w:t>
      </w:r>
    </w:p>
    <w:p w:rsidR="00000000" w:rsidRDefault="00CC5D55">
      <w:r>
        <w:t>привлеченных и размещенных денежных средств и драгоценных металлов. </w:t>
      </w:r>
    </w:p>
    <w:p w:rsidR="00000000" w:rsidRDefault="00CC5D55">
      <w:bookmarkStart w:id="2178" w:name="sub_150053"/>
      <w:r>
        <w:t>5.3. На дату выпуска годовой отчетности ост</w:t>
      </w:r>
      <w:r>
        <w:t>атков на счетах N 721, N 722, N 723, N 725, N 726, N 727, N 728, N 729, N 730 быть не должно. Перенос остатков с указанных счетов на счет N 708 "Прибыль (убыток) прошлого года" осуществляются следующими бухгалтерскими записями. </w:t>
      </w:r>
    </w:p>
    <w:bookmarkEnd w:id="2178"/>
    <w:p w:rsidR="00000000" w:rsidRDefault="00CC5D55">
      <w:r>
        <w:t>При наличии неисп</w:t>
      </w:r>
      <w:r>
        <w:t>ользованной прибыли:</w:t>
      </w:r>
    </w:p>
    <w:p w:rsidR="00000000" w:rsidRDefault="00CC5D55">
      <w:r>
        <w:t>Дебет - соответствующих счетов по учету доходов счетов N 721, N 722, N 723, N 725, N 726, N 727, N 728, N 729, N 730</w:t>
      </w:r>
    </w:p>
    <w:p w:rsidR="00000000" w:rsidRDefault="00CC5D55">
      <w:r>
        <w:t>Кредит - счета N 70801 "Прибыль прошлого года",</w:t>
      </w:r>
    </w:p>
    <w:p w:rsidR="00000000" w:rsidRDefault="00CC5D55">
      <w:r>
        <w:t>Дебет - счета N 70801 "Прибыль прошлого года"</w:t>
      </w:r>
    </w:p>
    <w:p w:rsidR="00000000" w:rsidRDefault="00CC5D55">
      <w:r>
        <w:t>Кредит - соответствующих</w:t>
      </w:r>
      <w:r>
        <w:t xml:space="preserve"> счетов по учету расходов, а также выплат из прибыли, счетов N 721, N 722, N 723, N 725, N 726, N 728, N 729, N 730. </w:t>
      </w:r>
    </w:p>
    <w:p w:rsidR="00000000" w:rsidRDefault="00CC5D55">
      <w:r>
        <w:t>При наличии убытка:</w:t>
      </w:r>
    </w:p>
    <w:p w:rsidR="00000000" w:rsidRDefault="00CC5D55">
      <w:r>
        <w:t>Дебет - счета N 70802 "Убыток прошлого года"</w:t>
      </w:r>
    </w:p>
    <w:p w:rsidR="00000000" w:rsidRDefault="00CC5D55">
      <w:r>
        <w:t>Кредит - соответствующих счетов по учету расходов, а также выплат из приб</w:t>
      </w:r>
      <w:r>
        <w:t>ыли, счетов N 721, N 722, N 723, N 725, N 726, N 728, N 729, N 730. </w:t>
      </w:r>
    </w:p>
    <w:p w:rsidR="00000000" w:rsidRDefault="00CC5D55">
      <w:r>
        <w:t>Дебет - соответствующих счетов по учету доходов счетов N 721, N 722, N 725, N 726, N 727, N 728, N 729, N 730</w:t>
      </w:r>
    </w:p>
    <w:p w:rsidR="00000000" w:rsidRDefault="00CC5D55">
      <w:r>
        <w:t>Кредит - счета N 70802 "Убыток прошлого года". </w:t>
      </w:r>
    </w:p>
    <w:p w:rsidR="00000000" w:rsidRDefault="00CC5D55">
      <w:r>
        <w:t>Указанные бухгалтерские записи являются завершающими записями по отражению корректирующих событий после отчетного периода. </w:t>
      </w:r>
    </w:p>
    <w:p w:rsidR="00000000" w:rsidRDefault="00CC5D55">
      <w:bookmarkStart w:id="2179" w:name="sub_150054"/>
      <w:r>
        <w:t>5.4. В период с отчетной даты до даты выпуска годовой бухгалтерской (финансовой) отчетности операции, относящиеся к прошлы</w:t>
      </w:r>
      <w:r>
        <w:t>м периодам, отражаются по фактическим датам проводок. По окончании отражения в бухгалтерском учете корректирующих событий после отчетного периода составляется сводная ведомость оборотов по отражению корректирующих событий после отчетного периода. </w:t>
      </w:r>
    </w:p>
    <w:bookmarkEnd w:id="2179"/>
    <w:p w:rsidR="00000000" w:rsidRDefault="00CC5D55"/>
    <w:p w:rsidR="00000000" w:rsidRDefault="00CC5D55">
      <w:pPr>
        <w:ind w:firstLine="698"/>
        <w:jc w:val="right"/>
      </w:pPr>
      <w:bookmarkStart w:id="2180" w:name="sub_16000"/>
      <w:r>
        <w:rPr>
          <w:rStyle w:val="a3"/>
        </w:rPr>
        <w:t>Приложение 16</w:t>
      </w:r>
      <w:r>
        <w:rPr>
          <w:rStyle w:val="a3"/>
        </w:rPr>
        <w:br/>
        <w:t xml:space="preserve">к </w:t>
      </w:r>
      <w:r>
        <w:rPr>
          <w:rStyle w:val="a4"/>
        </w:rPr>
        <w:t>Положению</w:t>
      </w:r>
      <w:r>
        <w:rPr>
          <w:rStyle w:val="a3"/>
        </w:rPr>
        <w:t xml:space="preserve"> Банка России</w:t>
      </w:r>
      <w:r>
        <w:rPr>
          <w:rStyle w:val="a3"/>
        </w:rPr>
        <w:br/>
        <w:t>от __________________ N ____- П</w:t>
      </w:r>
      <w:r>
        <w:rPr>
          <w:rStyle w:val="a3"/>
        </w:rPr>
        <w:br/>
        <w:t>"Отраслевой стандарт о порядке</w:t>
      </w:r>
      <w:r>
        <w:rPr>
          <w:rStyle w:val="a3"/>
        </w:rPr>
        <w:br/>
        <w:t>составления и представления бухгалтерской</w:t>
      </w:r>
      <w:r>
        <w:rPr>
          <w:rStyle w:val="a3"/>
        </w:rPr>
        <w:br/>
        <w:t>(финансовой) отчетности страховщиков"</w:t>
      </w:r>
    </w:p>
    <w:bookmarkEnd w:id="2180"/>
    <w:p w:rsidR="00000000" w:rsidRDefault="00CC5D55"/>
    <w:p w:rsidR="00000000" w:rsidRDefault="00CC5D55">
      <w:pPr>
        <w:pStyle w:val="1"/>
      </w:pPr>
      <w:r>
        <w:t>Порядок</w:t>
      </w:r>
      <w:r>
        <w:br/>
        <w:t xml:space="preserve">бухгалтерского учета </w:t>
      </w:r>
      <w:r>
        <w:t>операций реформации отчета о финансовом положении (бухгалтерского баланса), совершаемых по итогам утверждения годовой бухгалтерской (финансовой) отчетности к выпуску</w:t>
      </w:r>
    </w:p>
    <w:p w:rsidR="00000000" w:rsidRDefault="00CC5D55"/>
    <w:p w:rsidR="00000000" w:rsidRDefault="00CC5D55">
      <w:bookmarkStart w:id="2181" w:name="sub_16001"/>
      <w:r>
        <w:t>1. По итогам утверждения годовой бухгалтерской (финансовой) отчетности к выпуску</w:t>
      </w:r>
      <w:r>
        <w:t xml:space="preserve"> осуществляется реформация отчета о финансовом положении (бухгалтерского баланса). </w:t>
      </w:r>
    </w:p>
    <w:p w:rsidR="00000000" w:rsidRDefault="00CC5D55">
      <w:bookmarkStart w:id="2182" w:name="sub_16002"/>
      <w:bookmarkEnd w:id="2181"/>
      <w:r>
        <w:t>2. При наличии остатков на счете N 10901 "Непокрытый убыток" прибыль отчетного года направляется на погашение непокрытых убытков прошлых лет, при этом осу</w:t>
      </w:r>
      <w:r>
        <w:t>ществляется бухгалтерская запись:</w:t>
      </w:r>
    </w:p>
    <w:bookmarkEnd w:id="2182"/>
    <w:p w:rsidR="00000000" w:rsidRDefault="00CC5D55">
      <w:r>
        <w:t>Дебет - счета N 70801 "Прибыль прошлого года"</w:t>
      </w:r>
    </w:p>
    <w:p w:rsidR="00000000" w:rsidRDefault="00CC5D55">
      <w:r>
        <w:t>Кредит - счета N 10901 "Непокрытый убыток". </w:t>
      </w:r>
    </w:p>
    <w:p w:rsidR="00000000" w:rsidRDefault="00CC5D55">
      <w:bookmarkStart w:id="2183" w:name="sub_16003"/>
      <w:r>
        <w:t xml:space="preserve">3. После покрытия убытков прошлых лет прибыль отчетного года относится на счет по учету нераспределенной прибыли </w:t>
      </w:r>
      <w:r>
        <w:t>следующей бухгалтерской записью:</w:t>
      </w:r>
    </w:p>
    <w:bookmarkEnd w:id="2183"/>
    <w:p w:rsidR="00000000" w:rsidRDefault="00CC5D55">
      <w:r>
        <w:t>Дебет - счета N 70801 "Прибыль прошлого года"</w:t>
      </w:r>
    </w:p>
    <w:p w:rsidR="00000000" w:rsidRDefault="00CC5D55">
      <w:r>
        <w:t>Кредит - счета N 10801 "Нераспределенная прибыль". </w:t>
      </w:r>
    </w:p>
    <w:p w:rsidR="00000000" w:rsidRDefault="00CC5D55">
      <w:bookmarkStart w:id="2184" w:name="sub_16004"/>
      <w:r>
        <w:t>4. При наличии в утвержденной к выпуску годовой бухгалтерской (финансовой) отчетности убытка отчетного года</w:t>
      </w:r>
      <w:r>
        <w:t>, сумма непогашенного убытка отчетного года относится на счет по учету непокрытого убытка следующей бухгалтерской записью:</w:t>
      </w:r>
    </w:p>
    <w:bookmarkEnd w:id="2184"/>
    <w:p w:rsidR="00000000" w:rsidRDefault="00CC5D55">
      <w:r>
        <w:t>Дебет - счета N 10901 "Непокрытый убыток"</w:t>
      </w:r>
    </w:p>
    <w:p w:rsidR="00000000" w:rsidRDefault="00CC5D55">
      <w:r>
        <w:t>Кредит - счета N 70802 "Убыток прошлого года". </w:t>
      </w:r>
    </w:p>
    <w:p w:rsidR="00000000" w:rsidRDefault="00CC5D55">
      <w:bookmarkStart w:id="2185" w:name="sub_16005"/>
      <w:r>
        <w:t>5. Реформация отчета о фи</w:t>
      </w:r>
      <w:r>
        <w:t>нансовом положении (бухгалтерского баланса) отражается в бухгалтерском учете не позднее двух рабочих дней после утверждения некредитной финансовой организацией к выпуску годовой бухгалтерской (финансовой) отчетности.</w:t>
      </w:r>
    </w:p>
    <w:bookmarkEnd w:id="2185"/>
    <w:p w:rsidR="00000000" w:rsidRDefault="00CC5D55"/>
    <w:p w:rsidR="00000000" w:rsidRDefault="00CC5D55">
      <w:pPr>
        <w:pStyle w:val="1"/>
      </w:pPr>
      <w:bookmarkStart w:id="2186" w:name="sub_20000"/>
      <w:r>
        <w:t>Пояснительная записк</w:t>
      </w:r>
      <w:r>
        <w:t>а</w:t>
      </w:r>
      <w:r>
        <w:br/>
        <w:t>к проекту Положения Банка России "Отраслевой стандарт о порядке составления и представления бухгалтерской (финансовой) отчетности страховых организаций и обществ взаимного страхования"</w:t>
      </w:r>
    </w:p>
    <w:bookmarkEnd w:id="2186"/>
    <w:p w:rsidR="00000000" w:rsidRDefault="00CC5D55"/>
    <w:p w:rsidR="00000000" w:rsidRDefault="00CC5D55">
      <w:r>
        <w:t>Банк России выносит на обсуждение профессионального сообщес</w:t>
      </w:r>
      <w:r>
        <w:t xml:space="preserve">тва </w:t>
      </w:r>
      <w:r>
        <w:rPr>
          <w:rStyle w:val="a4"/>
        </w:rPr>
        <w:t>проект</w:t>
      </w:r>
      <w:r>
        <w:t xml:space="preserve"> Положения "Отраслевой стандарт о порядке составления и представления бухгалтерской (финансовой) отчетности страховых организаций и обществ взаимного ст</w:t>
      </w:r>
      <w:r>
        <w:t>рахования" (далее - проект положения), доработанный с учетом замечаний и предложений структурных подразделений Банка России и профессионального сообщества.</w:t>
      </w:r>
    </w:p>
    <w:p w:rsidR="00000000" w:rsidRDefault="00CC5D55">
      <w:r>
        <w:rPr>
          <w:rStyle w:val="a4"/>
        </w:rPr>
        <w:t>Проект</w:t>
      </w:r>
      <w:r>
        <w:t xml:space="preserve"> Положения подготовлен на основании требований </w:t>
      </w:r>
      <w:r>
        <w:rPr>
          <w:rStyle w:val="a4"/>
        </w:rPr>
        <w:t>пункта 14.1 статьи 4</w:t>
      </w:r>
      <w:r>
        <w:t xml:space="preserve"> Федерального закона от 10 июля 2002 года N 86-ФЗ "О Центральном банке Российской Федерации (Банке России)" и в соответствии с требованиями </w:t>
      </w:r>
      <w:r>
        <w:rPr>
          <w:rStyle w:val="a4"/>
        </w:rPr>
        <w:t>Федерального закона</w:t>
      </w:r>
      <w:r>
        <w:t xml:space="preserve"> от 6 декабря 2011 года N </w:t>
      </w:r>
      <w:r>
        <w:t>402-ФЗ "О бухгалтерском учете".</w:t>
      </w:r>
    </w:p>
    <w:p w:rsidR="00000000" w:rsidRDefault="00CC5D55">
      <w:r>
        <w:rPr>
          <w:rStyle w:val="a4"/>
        </w:rPr>
        <w:t>Проект</w:t>
      </w:r>
      <w:r>
        <w:t xml:space="preserve"> Положения устанавливает состав, порядок составления, представления в Банк России и публикации бухгалтерской (финансовой) отчетности страховых организаций и обществ взаимного страхования.</w:t>
      </w:r>
    </w:p>
    <w:p w:rsidR="00000000" w:rsidRDefault="00CC5D55">
      <w:r>
        <w:t>Замечан</w:t>
      </w:r>
      <w:r>
        <w:t xml:space="preserve">ия и рекомендации по тексту </w:t>
      </w:r>
      <w:r>
        <w:rPr>
          <w:rStyle w:val="a4"/>
        </w:rPr>
        <w:t>проекта</w:t>
      </w:r>
      <w:r>
        <w:t xml:space="preserve"> Положения ожидаются по 9 марта 2015 года по адресу электронной почты: vvm1@cbr.ru.</w:t>
      </w:r>
    </w:p>
    <w:p w:rsidR="00CC5D55" w:rsidRDefault="00CC5D55"/>
    <w:sectPr w:rsidR="00CC5D55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DEE"/>
    <w:rsid w:val="005A2DEE"/>
    <w:rsid w:val="00CC5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111535</Words>
  <Characters>635751</Characters>
  <Application>Microsoft Office Word</Application>
  <DocSecurity>0</DocSecurity>
  <Lines>5297</Lines>
  <Paragraphs>1491</Paragraphs>
  <ScaleCrop>false</ScaleCrop>
  <Company>НПП "Гарант-Сервис"</Company>
  <LinksUpToDate>false</LinksUpToDate>
  <CharactersWithSpaces>745795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2015-02-24T06:09:00Z</dcterms:created>
  <dcterms:modified xsi:type="dcterms:W3CDTF">2015-02-24T06:09:00Z</dcterms:modified>
</cp:coreProperties>
</file>