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3B08">
      <w:pPr>
        <w:pStyle w:val="1"/>
      </w:pPr>
      <w:r>
        <w:rPr>
          <w:rStyle w:val="a4"/>
          <w:b/>
          <w:bCs/>
        </w:rPr>
        <w:t>Досье на проект федерального закона N 674024-6</w:t>
      </w:r>
      <w:r>
        <w:rPr>
          <w:rStyle w:val="a4"/>
          <w:b/>
          <w:bCs/>
        </w:rPr>
        <w:br/>
        <w:t>"О внесении изменений в часть вторую Налогового кодекса Росси</w:t>
      </w:r>
      <w:r>
        <w:rPr>
          <w:rStyle w:val="a4"/>
          <w:b/>
          <w:bCs/>
        </w:rPr>
        <w:t>йской Федерации"</w:t>
      </w:r>
      <w:r>
        <w:rPr>
          <w:rStyle w:val="a4"/>
          <w:b/>
          <w:bCs/>
        </w:rPr>
        <w:br/>
        <w:t>(в части уточнения порядка учета для целей налога на прибыль организаций отдельных операций)</w:t>
      </w:r>
    </w:p>
    <w:p w:rsidR="00000000" w:rsidRDefault="00973B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973B08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B08" w:rsidRDefault="00973B08">
            <w:pPr>
              <w:pStyle w:val="aff7"/>
              <w:rPr>
                <w:rFonts w:eastAsiaTheme="minorEastAsia"/>
              </w:rPr>
            </w:pPr>
            <w:r w:rsidRPr="00973B08">
              <w:rPr>
                <w:rFonts w:eastAsiaTheme="minorEastAsia"/>
              </w:rPr>
              <w:t>11.12.2014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B08" w:rsidRDefault="00973B08">
            <w:pPr>
              <w:pStyle w:val="aff7"/>
              <w:rPr>
                <w:rFonts w:eastAsiaTheme="minorEastAsia"/>
              </w:rPr>
            </w:pPr>
            <w:r w:rsidRPr="00973B08">
              <w:rPr>
                <w:rFonts w:eastAsiaTheme="minorEastAsia"/>
              </w:rPr>
              <w:t>внесен депутатом ГД С.А. Гавриловым</w:t>
            </w:r>
          </w:p>
        </w:tc>
      </w:tr>
      <w:tr w:rsidR="00000000" w:rsidRPr="00973B08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B08" w:rsidRDefault="00973B0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B08" w:rsidRDefault="00973B08">
            <w:pPr>
              <w:pStyle w:val="aff7"/>
              <w:rPr>
                <w:rFonts w:eastAsiaTheme="minorEastAsia"/>
              </w:rPr>
            </w:pPr>
            <w:r w:rsidRPr="00973B08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973B08">
              <w:rPr>
                <w:rFonts w:eastAsiaTheme="minorEastAsia"/>
              </w:rPr>
              <w:t>, внесенного в ГД</w:t>
            </w:r>
          </w:p>
        </w:tc>
      </w:tr>
      <w:tr w:rsidR="00000000" w:rsidRPr="00973B08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B08" w:rsidRDefault="00973B0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B08" w:rsidRDefault="00973B08">
            <w:pPr>
              <w:pStyle w:val="aff7"/>
              <w:rPr>
                <w:rFonts w:eastAsiaTheme="minorEastAsia"/>
              </w:rPr>
            </w:pPr>
            <w:r w:rsidRPr="00973B08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973B08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B08" w:rsidRDefault="00973B08">
            <w:pPr>
              <w:pStyle w:val="aff7"/>
              <w:rPr>
                <w:rFonts w:eastAsiaTheme="minorEastAsia"/>
              </w:rPr>
            </w:pPr>
            <w:r w:rsidRPr="00973B08">
              <w:rPr>
                <w:rFonts w:eastAsiaTheme="minorEastAsia"/>
              </w:rPr>
              <w:t>27.02.2015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B08" w:rsidRDefault="00973B08">
            <w:pPr>
              <w:pStyle w:val="aff7"/>
              <w:rPr>
                <w:rFonts w:eastAsiaTheme="minorEastAsia"/>
              </w:rPr>
            </w:pPr>
            <w:r w:rsidRPr="00973B08">
              <w:rPr>
                <w:rFonts w:eastAsiaTheme="minorEastAsia"/>
              </w:rPr>
              <w:t>принят ГД в первом чтении постановлением N 6235-6 ГД</w:t>
            </w:r>
          </w:p>
        </w:tc>
      </w:tr>
      <w:tr w:rsidR="00000000" w:rsidRPr="00973B08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B08" w:rsidRDefault="00973B0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B08" w:rsidRDefault="00973B08">
            <w:pPr>
              <w:pStyle w:val="aff7"/>
              <w:rPr>
                <w:rFonts w:eastAsiaTheme="minorEastAsia"/>
              </w:rPr>
            </w:pPr>
            <w:r w:rsidRPr="00973B08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973B08">
              <w:rPr>
                <w:rFonts w:eastAsiaTheme="minorEastAsia"/>
              </w:rPr>
              <w:t>, принятого ГД в первом чтении</w:t>
            </w:r>
          </w:p>
        </w:tc>
      </w:tr>
    </w:tbl>
    <w:p w:rsidR="00973B08" w:rsidRDefault="00973B08"/>
    <w:sectPr w:rsidR="00973B0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39F"/>
    <w:rsid w:val="0070039F"/>
    <w:rsid w:val="007E4F64"/>
    <w:rsid w:val="0097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НПП "Гарант-Сервис"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2015-03-10T06:39:00Z</dcterms:created>
  <dcterms:modified xsi:type="dcterms:W3CDTF">2015-03-10T06:39:00Z</dcterms:modified>
</cp:coreProperties>
</file>