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68A9">
      <w:pPr>
        <w:pStyle w:val="1"/>
      </w:pPr>
      <w:r>
        <w:rPr>
          <w:rStyle w:val="a4"/>
          <w:b/>
          <w:bCs/>
        </w:rPr>
        <w:t>Проект Положения Банка России</w:t>
      </w:r>
      <w:r>
        <w:rPr>
          <w:rStyle w:val="a4"/>
          <w:b/>
          <w:bCs/>
        </w:rPr>
        <w:br/>
        <w:t>"Отраслевой стандарт бухгалтерского учета вознаграждений работникам некредитны</w:t>
      </w:r>
      <w:r>
        <w:rPr>
          <w:rStyle w:val="a4"/>
          <w:b/>
          <w:bCs/>
        </w:rPr>
        <w:t>ми финансовыми организациями"</w:t>
      </w:r>
      <w:r>
        <w:rPr>
          <w:rStyle w:val="a4"/>
          <w:b/>
          <w:bCs/>
        </w:rPr>
        <w:br/>
        <w:t>(по состоянию на 03.04.2015)</w:t>
      </w:r>
    </w:p>
    <w:p w:rsidR="00000000" w:rsidRDefault="00A868A9"/>
    <w:p w:rsidR="00000000" w:rsidRDefault="00A868A9">
      <w:bookmarkStart w:id="0" w:name="sub_100"/>
      <w:r>
        <w:t xml:space="preserve">На основании </w:t>
      </w:r>
      <w:r>
        <w:rPr>
          <w:rStyle w:val="a4"/>
        </w:rPr>
        <w:t>Федерального закона</w:t>
      </w:r>
      <w:r>
        <w:t xml:space="preserve"> от 10 июля 2002 года N </w:t>
      </w:r>
      <w:r>
        <w:t>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w:t>
      </w:r>
      <w:r>
        <w:t>9, ст. 2061; N 25, ст. 2648; 2007, N 1, ст. 9, ст. 10; N 10, ст. 1151; N 18, ст. 2117; 2008, N 42, ст. 4696, ст. 4699; N 44, ст. 4982; N 52, ст. 6229, ст. 6231; 2009, N 1, ст. 25; N 29, ст. 3629; N 48, ст. 5731; 2010, N 45, ст. 5756; 2011, N 7, ст. 907; N </w:t>
      </w:r>
      <w:r>
        <w:t>27, ст. 3873; N 43, ст. 5973; N 48, ст. 6728; 2012, N 50, ст. 6954; N 53, ст. 7591, ст. 7607; 2013, N 11, ст. 1076; N 14, ст. 1649; N 19, ст. 2329; N 27, ст. 3438, ст. 3476, ст. 3477; N 30, ст. 4084; N 49, ст. 6336; N 51, ст. 6695, ст. 6699; N 52, ст. 6975</w:t>
      </w:r>
      <w:r>
        <w:t>; 2014, N 19, ст. 2311, ст. 2317; N 27, ст. 3634; N 30, ст. 4219; N 45, ст. 6154; N 52, ст. 7543; 2015, N 1, ст. 4, ст. 37) и в соответствии с решением Совета директоров Банка России (протокол заседания Совета директоров Банка России от _________________ N</w:t>
      </w:r>
      <w:r>
        <w:t>____) Банк России устанавливает для некредитных финансовых организаций порядок бухгалтерского учета вознаграждений работникам.</w:t>
      </w:r>
    </w:p>
    <w:bookmarkEnd w:id="0"/>
    <w:p w:rsidR="00000000" w:rsidRDefault="00A868A9"/>
    <w:p w:rsidR="00000000" w:rsidRDefault="00A868A9">
      <w:pPr>
        <w:pStyle w:val="1"/>
      </w:pPr>
      <w:bookmarkStart w:id="1" w:name="sub_1"/>
      <w:r>
        <w:t>Глава 1. Общие положения</w:t>
      </w:r>
    </w:p>
    <w:bookmarkEnd w:id="1"/>
    <w:p w:rsidR="00000000" w:rsidRDefault="00A868A9"/>
    <w:p w:rsidR="00000000" w:rsidRDefault="00A868A9">
      <w:bookmarkStart w:id="2" w:name="sub_11"/>
      <w:r>
        <w:t>1.1. Бухгалтерский учет должен обеспечивать формирование достоверной информации</w:t>
      </w:r>
      <w:r>
        <w:t xml:space="preserve"> о вознаграждениях работникам, об изменениях в составе этих вознаграждений и составление на ее основе бухгалтерской (финансовой) отчетности.</w:t>
      </w:r>
    </w:p>
    <w:p w:rsidR="00000000" w:rsidRDefault="00A868A9">
      <w:bookmarkStart w:id="3" w:name="sub_12"/>
      <w:bookmarkEnd w:id="2"/>
      <w:r>
        <w:t>1.2. Некредитная финансовая организация устанавливает правила документооборота при ведении бухгалтерско</w:t>
      </w:r>
      <w:r>
        <w:t>го учета вознаграждений работникам. Особенности ведения бухгалтерского учета вознаграждений работникам некредитная финансовая организация при необходимости определяет в собственных стандартах экономического субъекта.</w:t>
      </w:r>
    </w:p>
    <w:p w:rsidR="00000000" w:rsidRDefault="00A868A9">
      <w:bookmarkStart w:id="4" w:name="sub_13"/>
      <w:bookmarkEnd w:id="3"/>
      <w:r>
        <w:t>1.3. В целях настоящего Пол</w:t>
      </w:r>
      <w:r>
        <w:t>ожения под вознаграждениями работникам понимаются все виды возмещений работникам некредитной финансовой организации за выполнение ими своих трудовых функций, а также за расторжение трудового договора вне зависимости от формы выплаты (денежная, неденежная),</w:t>
      </w:r>
      <w:r>
        <w:t xml:space="preserve"> в том числе оплата труда, включая компенсационные и стимулирующие выплаты, а также выплаты работникам и в пользу работников третьим лицам, включая членов семей работников, осуществляемые в связи с выполнением работниками трудовых функций, не включенные в </w:t>
      </w:r>
      <w:r>
        <w:t>оплату труда.</w:t>
      </w:r>
    </w:p>
    <w:bookmarkEnd w:id="4"/>
    <w:p w:rsidR="00000000" w:rsidRDefault="00A868A9">
      <w:r>
        <w:t>К вознаграждениям работникам также относятся добровольное страхование и пенсионное обеспечение, оплата обучения, питания, лечения, медицинского обслуживания, коммунальных услуг, возмещение затрат работников по уплате процентов по займам</w:t>
      </w:r>
      <w:r>
        <w:t xml:space="preserve"> (кредитам) и другие аналогичные вознаграждения.</w:t>
      </w:r>
    </w:p>
    <w:p w:rsidR="00000000" w:rsidRDefault="00A868A9">
      <w:bookmarkStart w:id="5" w:name="sub_131"/>
      <w:r>
        <w:t>1.3.1. Настоящее Положение применяется при отражении вознаграждений физическим лицам, не являющимся работниками некредитной финансовой организации, осуществляющим трудовые функции по трудовому договор</w:t>
      </w:r>
      <w:r>
        <w:t xml:space="preserve">у с некредитной финансовой организацией (далее - лица, не являющиеся работниками некредитной финансовой организации), а также третьим лицам, включая членов семей </w:t>
      </w:r>
      <w:r>
        <w:lastRenderedPageBreak/>
        <w:t>лиц, не являющихся работниками некредитной финансовой организации, в связи с выполнением лицам</w:t>
      </w:r>
      <w:r>
        <w:t>и, не являющимися работниками некредитной финансовой организации, трудовых функций или расторжением трудового договора с ними вне зависимости от формы договора.</w:t>
      </w:r>
    </w:p>
    <w:p w:rsidR="00000000" w:rsidRDefault="00A868A9">
      <w:bookmarkStart w:id="6" w:name="sub_132"/>
      <w:bookmarkEnd w:id="5"/>
      <w:r>
        <w:t>1.3.2. Вознаграждения работникам включают следующие виды:</w:t>
      </w:r>
    </w:p>
    <w:bookmarkEnd w:id="6"/>
    <w:p w:rsidR="00000000" w:rsidRDefault="00A868A9">
      <w:r>
        <w:t>краткосрочные во</w:t>
      </w:r>
      <w:r>
        <w:t>знаграждения работникам;</w:t>
      </w:r>
    </w:p>
    <w:p w:rsidR="00000000" w:rsidRDefault="00A868A9">
      <w:r>
        <w:t>долгосрочные вознаграждения работникам по окончании трудовой деятельности;</w:t>
      </w:r>
    </w:p>
    <w:p w:rsidR="00000000" w:rsidRDefault="00A868A9">
      <w:r>
        <w:t>прочие долгосрочные вознаграждения работникам;</w:t>
      </w:r>
    </w:p>
    <w:p w:rsidR="00000000" w:rsidRDefault="00A868A9">
      <w:r>
        <w:t>выходные пособия.</w:t>
      </w:r>
    </w:p>
    <w:p w:rsidR="00000000" w:rsidRDefault="00A868A9">
      <w:bookmarkStart w:id="7" w:name="sub_133"/>
      <w:r>
        <w:t>1.3.3. Обязательства по выплате вознаграждений работникам возникают в соответствии с</w:t>
      </w:r>
      <w:r>
        <w:t xml:space="preserve"> законодательством Российской Федерации, в том числе нормативными актами Банка России, а также локальными нормативными актами и иными внутренними документами некредитной финансовой организации, трудовыми и (или) коллективными договорами.</w:t>
      </w:r>
    </w:p>
    <w:p w:rsidR="00000000" w:rsidRDefault="00A868A9">
      <w:bookmarkStart w:id="8" w:name="sub_134"/>
      <w:bookmarkEnd w:id="7"/>
      <w:r>
        <w:t>1.3.</w:t>
      </w:r>
      <w:r>
        <w:t>4. Изменения признанных некредитной финансовой организацией обязательств (требований) по выплате вознаграждений работникам по окончании трудовой деятельности, не ограниченных фиксируемыми платежами, отражаются на счетах бухгалтерского учета по итогам опред</w:t>
      </w:r>
      <w:r>
        <w:t xml:space="preserve">еления обязательств (требований) по выплате вознаграждений работникам на основе опыта и прогнозных оценок в порядке, предусмотренном </w:t>
      </w:r>
      <w:r>
        <w:rPr>
          <w:rStyle w:val="a4"/>
        </w:rPr>
        <w:t>главой 3</w:t>
      </w:r>
      <w:r>
        <w:t xml:space="preserve"> настоящего Положения.</w:t>
      </w:r>
    </w:p>
    <w:bookmarkEnd w:id="8"/>
    <w:p w:rsidR="00000000" w:rsidRDefault="00A868A9">
      <w:r>
        <w:t>Изменения признанных некредитной финансовой организацией обяза</w:t>
      </w:r>
      <w:r>
        <w:t>тельств (требований) по выплате вознаграждений работникам отражаются в случаях: увеличения (уменьшения) обязательств (требований) по выплате вознаграждений работникам по окончании трудовой деятельности, не ограниченных фиксируемыми платежами; определения о</w:t>
      </w:r>
      <w:r>
        <w:t>бязательств (требований) по выплате вознаграждений работникам на основе опыта и прогнозных оценок; увеличения (уменьшения) признанных некредитной финансовой организацией обязательств (требований) по выплате вознаграждений работникам вследствие выполнения р</w:t>
      </w:r>
      <w:r>
        <w:t>аботниками трудовых функций; исполнения обязательств по выплате вознаграждений работникам; признания процентного дохода (расхода) по обязательствам (требованиям) по выплате вознаграждений работникам; исправления ошибочных записей на счетах бухгалтерского у</w:t>
      </w:r>
      <w:r>
        <w:t>чета.</w:t>
      </w:r>
    </w:p>
    <w:p w:rsidR="00000000" w:rsidRDefault="00A868A9">
      <w:bookmarkStart w:id="9" w:name="sub_135"/>
      <w:r>
        <w:t>1.3.5. Обязательства по выплате краткосрочных вознаграждений работникам, а также изменения ранее признанных некредитной финансовой организацией указанных обязательств подлежат отражению на счетах бухгалтерского учета в последний день каждого м</w:t>
      </w:r>
      <w:r>
        <w:t xml:space="preserve">есяца, но не позднее даты фактического исполнения обязательств либо в качестве событий после отчетной даты, кроме случаев, предусмотренных </w:t>
      </w:r>
      <w:r>
        <w:rPr>
          <w:rStyle w:val="a4"/>
        </w:rPr>
        <w:t>пунктом 2.3</w:t>
      </w:r>
      <w:r>
        <w:t xml:space="preserve"> настоящего Положения. </w:t>
      </w:r>
    </w:p>
    <w:bookmarkEnd w:id="9"/>
    <w:p w:rsidR="00000000" w:rsidRDefault="00A868A9">
      <w:r>
        <w:t xml:space="preserve">В случае если выплата краткосрочных вознаграждений </w:t>
      </w:r>
      <w:r>
        <w:t>работникам осуществляется за период, превышающий календарный месяц, обязательства по выплате краткосрочных вознаграждений работникам подлежат отражению на счетах бухгалтерского учета не позднее последнего дня отчетного периода, но не позднее даты фактическ</w:t>
      </w:r>
      <w:r>
        <w:t>ого исполнения обязательств либо в качестве событий после отчетной даты. </w:t>
      </w:r>
    </w:p>
    <w:p w:rsidR="00000000" w:rsidRDefault="00A868A9">
      <w:r>
        <w:t>Обязательства по выплате долгосрочных вознаграждений работникам, а также изменения ранее признанных некредитной финансовой организацией указанных обязательств подлежат отражению на с</w:t>
      </w:r>
      <w:r>
        <w:t>четах бухгалтерского учета не позднее последнего дня каждого квартала отчетного периода либо в качестве событий после отчетной даты. </w:t>
      </w:r>
    </w:p>
    <w:p w:rsidR="00000000" w:rsidRDefault="00A868A9">
      <w:r>
        <w:t>Обязательства и расходы по выплате выходных пособий признаются некредитной финансовой организацией на более раннюю из след</w:t>
      </w:r>
      <w:r>
        <w:t>ующих дат:</w:t>
      </w:r>
    </w:p>
    <w:p w:rsidR="00000000" w:rsidRDefault="00A868A9">
      <w:r>
        <w:t>дату, когда некредитная финансовая организация не имеет возможности отменить предложение о выплате указанных вознаграждений;</w:t>
      </w:r>
    </w:p>
    <w:p w:rsidR="00000000" w:rsidRDefault="00A868A9">
      <w:r>
        <w:t>дату, на которую некредитная финансовая организация признает расходы по реструктуризации, в том числе расходы по сокраще</w:t>
      </w:r>
      <w:r>
        <w:t>нию численности работников, предполагающие выплату выходных пособий. </w:t>
      </w:r>
    </w:p>
    <w:p w:rsidR="00000000" w:rsidRDefault="00A868A9">
      <w:bookmarkStart w:id="10" w:name="sub_136"/>
      <w:r>
        <w:t>1.3.6. Срок исполнения обязательств по выплате вознаграждений работникам в целях бухгалтерского учета определяется в соответствии с законодательством Российской Федерации, в том ч</w:t>
      </w:r>
      <w:r>
        <w:t>исле нормативными актами Банка России, а также локальными нормативными актами и иными внутренними документами некредитной финансовой организации, трудовыми и (или) коллективными договорами. </w:t>
      </w:r>
    </w:p>
    <w:bookmarkEnd w:id="10"/>
    <w:p w:rsidR="00000000" w:rsidRDefault="00A868A9">
      <w:r>
        <w:t>В случае когда погашение ранее признанных некредитной фина</w:t>
      </w:r>
      <w:r>
        <w:t>нсовой организацией обязательств (требований) по выплате краткосрочных вознаграждений работникам по каким-либо причинам не ожидается в течение годового отчетного периода и в течение 12 месяцев после окончания годового отчетного периода, такие обязательства</w:t>
      </w:r>
      <w:r>
        <w:t xml:space="preserve"> (требования) переносятся на счета по учету обязательств (требований) по выплате долгосрочных вознаграждений работникам и учитываются по дисконтированной стоимости с применением ставки дисконтирования, определенной в соответствии с </w:t>
      </w:r>
      <w:r>
        <w:rPr>
          <w:rStyle w:val="a4"/>
        </w:rPr>
        <w:t>пун</w:t>
      </w:r>
      <w:r>
        <w:rPr>
          <w:rStyle w:val="a4"/>
        </w:rPr>
        <w:t>ктом 3.4</w:t>
      </w:r>
      <w:r>
        <w:t xml:space="preserve"> настоящего Положения. </w:t>
      </w:r>
    </w:p>
    <w:p w:rsidR="00000000" w:rsidRDefault="00A868A9">
      <w:bookmarkStart w:id="11" w:name="sub_137"/>
      <w:r>
        <w:t>1.3.7. Порядок признания расходов по выплате вознаграждений работникам определен требованиями настоящего Положения. В тех случаях, когда в данном Положении отсутствует описание порядка учета расходов, некредитная ф</w:t>
      </w:r>
      <w:r>
        <w:t>инансовая организация применяет порядок учета, установленный Положением Банка России от ______201_ года "О порядке определения доходов, расходов и прочего совокупного дохода некредитных финансовых организаций", зарегистрированным Министерством юстиции Росс</w:t>
      </w:r>
      <w:r>
        <w:t>ийской Федерации _________ 201_ года N ____ ("Вестник Банка России" от _________ 201__ года N ___) (далее - Положение Банка России N ___-П). </w:t>
      </w:r>
    </w:p>
    <w:p w:rsidR="00000000" w:rsidRDefault="00A868A9">
      <w:bookmarkStart w:id="12" w:name="sub_138"/>
      <w:bookmarkEnd w:id="11"/>
      <w:r>
        <w:t>1.3.8. При признании обязательств по выплате краткосрочных вознаграждений работникам некредитной фин</w:t>
      </w:r>
      <w:r>
        <w:t>ансовой организацией одновременно признаются обязательства по оплате страховых взносов, которые возникают (возникнут) при фактическом исполнении обязательств по выплате вознаграждений работникам в соответствии с законодательством Российской Федерации. </w:t>
      </w:r>
    </w:p>
    <w:bookmarkEnd w:id="12"/>
    <w:p w:rsidR="00000000" w:rsidRDefault="00A868A9">
      <w:r>
        <w:t>Признанные в соответствии с настоящим подпунктом обязательства по оплате страховых взносов подлежат бухгалтерскому учету обособленно от соответствующих обязательств по выплате вознаграждений работникам на счетах по учету расчетов по социальному страхов</w:t>
      </w:r>
      <w:r>
        <w:t>анию и обеспечению. </w:t>
      </w:r>
    </w:p>
    <w:p w:rsidR="00000000" w:rsidRDefault="00A868A9">
      <w:r>
        <w:t>При признании обязательств по выплате долгосрочных вознаграждений работникам по окончании трудовой деятельности и прочих долгосрочных вознаграждений работникам обязательства по оплате страховых взносов, которые возникают (возникнут) в соответствии с законо</w:t>
      </w:r>
      <w:r>
        <w:t>дательством Российской Федерации, включаются в состав обязательств по выплате вознаграждений. </w:t>
      </w:r>
    </w:p>
    <w:p w:rsidR="00000000" w:rsidRDefault="00A868A9">
      <w:bookmarkStart w:id="13" w:name="sub_139"/>
      <w:r>
        <w:t>1.3.9. Некредитная финансовая организация отражает в бухгалтерском учете результаты первоначального признания или изменений вознаграждений работникам в со</w:t>
      </w:r>
      <w:r>
        <w:t>ставе расходов (доходов) или добавочного капитала, за исключением случаев, когда такие результаты включаются в стоимость соответствующих активов. </w:t>
      </w:r>
    </w:p>
    <w:bookmarkEnd w:id="13"/>
    <w:p w:rsidR="00000000" w:rsidRDefault="00A868A9">
      <w:r>
        <w:t>В таких случаях некредитная финансовая организация осуществляет следующую бухгалтерскую запись:</w:t>
      </w:r>
    </w:p>
    <w:p w:rsidR="00000000" w:rsidRDefault="00A868A9">
      <w:r>
        <w:t xml:space="preserve">Дебет </w:t>
      </w:r>
      <w:r>
        <w:t>счета N </w:t>
      </w:r>
      <w:r>
        <w:rPr>
          <w:rStyle w:val="a4"/>
        </w:rPr>
        <w:t>60415</w:t>
      </w:r>
      <w:r>
        <w:t xml:space="preserve"> "Вложения в сооружение (строительство), создание (изготовление) и приобретение основных средств", или N </w:t>
      </w:r>
      <w:r>
        <w:rPr>
          <w:rStyle w:val="a4"/>
        </w:rPr>
        <w:t>60906</w:t>
      </w:r>
      <w:r>
        <w:t xml:space="preserve"> "Вложения в создание и приобретение нематериальных а</w:t>
      </w:r>
      <w:r>
        <w:t>ктивов", или N </w:t>
      </w:r>
      <w:r>
        <w:rPr>
          <w:rStyle w:val="a4"/>
        </w:rPr>
        <w:t>61911</w:t>
      </w:r>
      <w:r>
        <w:t xml:space="preserve"> "Вложения в сооружение (строительство) объектов инвестиционного имущества"</w:t>
      </w:r>
    </w:p>
    <w:p w:rsidR="00000000" w:rsidRDefault="00A868A9">
      <w:r>
        <w:t>Кредит счета N </w:t>
      </w:r>
      <w:r>
        <w:rPr>
          <w:rStyle w:val="a4"/>
        </w:rPr>
        <w:t>60305</w:t>
      </w:r>
      <w:r>
        <w:t xml:space="preserve"> "Обязательства по выплате краткосрочных вознаграждений рабо</w:t>
      </w:r>
      <w:r>
        <w:t>тникам" или N 60349 "Обязательства по выплате долгосрочных вознаграждений работникам".</w:t>
      </w:r>
    </w:p>
    <w:p w:rsidR="00000000" w:rsidRDefault="00A868A9"/>
    <w:p w:rsidR="00000000" w:rsidRDefault="00A868A9">
      <w:pPr>
        <w:pStyle w:val="1"/>
      </w:pPr>
      <w:bookmarkStart w:id="14" w:name="sub_2"/>
      <w:r>
        <w:t>Глава 2. Бухгалтерский учет краткосрочных вознаграждений работникам</w:t>
      </w:r>
    </w:p>
    <w:bookmarkEnd w:id="14"/>
    <w:p w:rsidR="00000000" w:rsidRDefault="00A868A9"/>
    <w:p w:rsidR="00000000" w:rsidRDefault="00A868A9">
      <w:bookmarkStart w:id="15" w:name="sub_21"/>
      <w:r>
        <w:t>2.1. В целях настоящего Положения под краткосрочными вознаграждениями работникам по</w:t>
      </w:r>
      <w:r>
        <w:t>нимаются все виды вознаграждений работникам (кроме выходных пособий), выплата которых в полном объеме ожидается в течение годового отчетного периода и в течение 12 месяцев после окончания годового отчетного периода. </w:t>
      </w:r>
    </w:p>
    <w:bookmarkEnd w:id="15"/>
    <w:p w:rsidR="00000000" w:rsidRDefault="00A868A9">
      <w:r>
        <w:t>К краткосрочным вознаграждениям р</w:t>
      </w:r>
      <w:r>
        <w:t>аботникам относятся следующие виды вознаграждений работникам:</w:t>
      </w:r>
    </w:p>
    <w:p w:rsidR="00000000" w:rsidRDefault="00A868A9">
      <w:r>
        <w:t>оплата труда, включая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w:t>
      </w:r>
      <w:r>
        <w:t>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в том числе премии (вознаграждения) по итогам работы за год, премии к юбил</w:t>
      </w:r>
      <w:r>
        <w:t>ейной дате и при выходе на пенсию, и иные поощрительные выплаты);</w:t>
      </w:r>
    </w:p>
    <w:p w:rsidR="00000000" w:rsidRDefault="00A868A9">
      <w:r>
        <w:t>оплата отсутствий работника на работе (ежегодный оплачиваемый отпуск и другие отсутствия на работе (временная нетрудоспособность работника, исполнение работником государственных или обществе</w:t>
      </w:r>
      <w:r>
        <w:t>нных обязанностей и другие);</w:t>
      </w:r>
    </w:p>
    <w:p w:rsidR="00000000" w:rsidRDefault="00A868A9">
      <w:r>
        <w:t>другие вознаграждения, в том числе в иной форме (например, медицинское обслуживание, обеспечение жильем, автомобилями, предоставление товаров, услуг бесплатно или по льготной цене, оплата коммунальных услуг, возмещение затрат р</w:t>
      </w:r>
      <w:r>
        <w:t>аботников по уплате процентов по займам (кредитам) и другие аналогичные вознаграждения). </w:t>
      </w:r>
    </w:p>
    <w:p w:rsidR="00000000" w:rsidRDefault="00A868A9">
      <w:r>
        <w:t>В тех случаях, когда премии к юбилейной дате и премии при выходе на пенсию подлежат выплате в течение годового отчетного периода и в течение 12 месяцев после окончани</w:t>
      </w:r>
      <w:r>
        <w:t>я годового отчетного периода, они относятся к краткосрочным вознаграждениям работников. При переводе обязательств по выплате премий к юбилейной дате и премий при выходе на пенсию из состава долгосрочных в состав краткосрочных обязательств некредитная финан</w:t>
      </w:r>
      <w:r>
        <w:t>совая организация осуществляет следующую бухгалтерскую запись:</w:t>
      </w:r>
    </w:p>
    <w:p w:rsidR="00000000" w:rsidRDefault="00A868A9">
      <w:r>
        <w:t>Дебет счета N 60349 "Обязательства по выплате долгосрочных вознаграждений работникам"</w:t>
      </w:r>
    </w:p>
    <w:p w:rsidR="00000000" w:rsidRDefault="00A868A9">
      <w:r>
        <w:t>Кредит счета N </w:t>
      </w:r>
      <w:r>
        <w:rPr>
          <w:rStyle w:val="a4"/>
        </w:rPr>
        <w:t>60305</w:t>
      </w:r>
      <w:r>
        <w:t xml:space="preserve"> "Обязательства по выплате краткосрочных вознаг</w:t>
      </w:r>
      <w:r>
        <w:t>раждений работникам". </w:t>
      </w:r>
    </w:p>
    <w:p w:rsidR="00000000" w:rsidRDefault="00A868A9">
      <w:bookmarkStart w:id="16" w:name="sub_22"/>
      <w:r>
        <w:t>2.2. Некредитная финансовая организация признает обязательства по выплате краткосрочных вознаграждений работникам за осуществление работниками трудовых функций в том периоде, в котором работники выполнили трудовые функции, обес</w:t>
      </w:r>
      <w:r>
        <w:t xml:space="preserve">печивающие право на их получение в размере недисконтированной величины, а также в соответствии с требованиями </w:t>
      </w:r>
      <w:r>
        <w:rPr>
          <w:rStyle w:val="a4"/>
        </w:rPr>
        <w:t>подпунктов 1.3.3 - 1.3.5 пункта 1.3</w:t>
      </w:r>
      <w:r>
        <w:t xml:space="preserve"> настоящего Положения. </w:t>
      </w:r>
    </w:p>
    <w:p w:rsidR="00000000" w:rsidRDefault="00A868A9">
      <w:bookmarkStart w:id="17" w:name="sub_23"/>
      <w:bookmarkEnd w:id="16"/>
      <w:r>
        <w:t>2.3. Некредитная финансовая организация признает о</w:t>
      </w:r>
      <w:r>
        <w:t>бязательства по оплате отсутствий работника на работе в следующем порядке. </w:t>
      </w:r>
    </w:p>
    <w:bookmarkEnd w:id="17"/>
    <w:p w:rsidR="00000000" w:rsidRDefault="00A868A9">
      <w:r>
        <w:t>При накапливаемых оплачиваемых отсутствиях работника на работе (например, ежегодный оплачиваемый отпуск) обязательства подлежат отражению на счетах бухгалтерского учета не по</w:t>
      </w:r>
      <w:r>
        <w:t>зднее последнего дня каждого квартала, когда работники оказывают услуги, увеличивающие будущие оплачиваемые отсутствия работников на работе, на которые эти работники имеют право. Обязательства по оплате ежегодного оплачиваемого отпуска оцениваются как вели</w:t>
      </w:r>
      <w:r>
        <w:t>чина ожидаемых затрат некредитной финансовой организации, которую предполагается выплатить работнику за неиспользованный на конец годового отчетного периода оплачиваемый отпуск, и признаются в том годовом отчетном периоде, в котором работники выполняют тру</w:t>
      </w:r>
      <w:r>
        <w:t>довые функции, обеспечивающие право на получение выплат в будущем и увеличивающие величину этих обязательств. </w:t>
      </w:r>
    </w:p>
    <w:p w:rsidR="00000000" w:rsidRDefault="00A868A9">
      <w:r>
        <w:t>Порядок признания обязательств по оплате ежегодного оплачиваемого отпуска, порядок признания их изменений в течение отчетного периода, а также по</w:t>
      </w:r>
      <w:r>
        <w:t>рядок их оценки некредитная финансовая организация при необходимости определяет самостоятельно в стандартах экономического субъекта или иных внутренних документах в соответствии с требованиями настоящего Положения. </w:t>
      </w:r>
    </w:p>
    <w:p w:rsidR="00000000" w:rsidRDefault="00A868A9">
      <w:r>
        <w:t>При ненакапливаемых оплачиваемых отсутст</w:t>
      </w:r>
      <w:r>
        <w:t>виях работника на работе обязательства признаются непосредственно при наступлении факта отсутствия работника на работе. </w:t>
      </w:r>
    </w:p>
    <w:p w:rsidR="00000000" w:rsidRDefault="00A868A9">
      <w:bookmarkStart w:id="18" w:name="sub_24"/>
      <w:r>
        <w:t>2.4. Обязательства по выплате премий, в том числе премий (вознаграждений) по итогам работы за год, признаются некредитной финансо</w:t>
      </w:r>
      <w:r>
        <w:t>вой организацией если:</w:t>
      </w:r>
    </w:p>
    <w:bookmarkEnd w:id="18"/>
    <w:p w:rsidR="00000000" w:rsidRDefault="00A868A9">
      <w:r>
        <w:t xml:space="preserve">у некредитной финансовой организации существует обязанность по выплате премий, в том числе премий (вознаграждений) по итогам работы за год, исходя из требований локальных нормативных актов и иных внутренних документов, условий </w:t>
      </w:r>
      <w:r>
        <w:t>трудовых и (или) коллективных договоров;</w:t>
      </w:r>
    </w:p>
    <w:p w:rsidR="00000000" w:rsidRDefault="00A868A9">
      <w:r>
        <w:t>величина обязательств по выплате премий, в том числе премий (вознаграждений) по итогам работы за год, может быть надежно определена. </w:t>
      </w:r>
    </w:p>
    <w:p w:rsidR="00000000" w:rsidRDefault="00A868A9">
      <w:r>
        <w:t>Величина обязательств по выплате премий, в том числе премий (вознаграждений) по и</w:t>
      </w:r>
      <w:r>
        <w:t>тогам работы за год, может быть надежно определена в случае, если:</w:t>
      </w:r>
    </w:p>
    <w:p w:rsidR="00000000" w:rsidRDefault="00A868A9">
      <w:r>
        <w:t>порядок определения величины обязательств по выплате премий, в том числе премий (вознаграждений) по итогам работы за год, определен локальными нормативными актами и иными внутренними докуме</w:t>
      </w:r>
      <w:r>
        <w:t>нтами некредитной финансовой организации, условиями трудовых и (или) коллективных договоров;</w:t>
      </w:r>
    </w:p>
    <w:p w:rsidR="00000000" w:rsidRDefault="00A868A9">
      <w:r>
        <w:t>оценка величины обязательств по выплате премий, в том числе премий (вознаграждений) по итогам работы за год, произведена до утверждения годовым собранием акционеро</w:t>
      </w:r>
      <w:r>
        <w:t>в (участников) некредитной финансовой организации годовой бухгалтерской (финансовой) отчетности;</w:t>
      </w:r>
    </w:p>
    <w:p w:rsidR="00000000" w:rsidRDefault="00A868A9">
      <w:r>
        <w:t>опыт прошлых лет позволяет надежно определить величину обязательств по выплате премии, в том числе премий (вознаграждений) по итогам работы за год.</w:t>
      </w:r>
    </w:p>
    <w:p w:rsidR="00000000" w:rsidRDefault="00A868A9">
      <w:r>
        <w:t>Порядок оце</w:t>
      </w:r>
      <w:r>
        <w:t>нки величины обязательств по выплате премий, в том числе премий (вознаграждений) по итогам работы за год, а также порядок изменений ранее признанных сумм таких обязательств в течение годового отчетного периода некредитная финансовая организация при необход</w:t>
      </w:r>
      <w:r>
        <w:t>имости определяет самостоятельно в стандартах экономического субъекта или иных внутренних документах. </w:t>
      </w:r>
    </w:p>
    <w:p w:rsidR="00000000" w:rsidRDefault="00A868A9">
      <w:bookmarkStart w:id="19" w:name="sub_25"/>
      <w:r>
        <w:t>2.5. </w:t>
      </w:r>
      <w:r>
        <w:t xml:space="preserve">При превышении фактически выплаченной работнику суммы краткосрочного вознаграждения над его суммой, подлежащей выплате, некредитная финансовая организация признает соответствующее требование в размере сокращения будущих выплат краткосрочных вознаграждений </w:t>
      </w:r>
      <w:r>
        <w:t>работнику или сумм, подлежащих возврату работником. </w:t>
      </w:r>
    </w:p>
    <w:p w:rsidR="00000000" w:rsidRDefault="00A868A9">
      <w:bookmarkStart w:id="20" w:name="sub_26"/>
      <w:bookmarkEnd w:id="19"/>
      <w:r>
        <w:t>2.6. Обязательства (требования) по выплате краткосрочных вознаграждений работникам учитываются на балансовом счете N </w:t>
      </w:r>
      <w:r>
        <w:rPr>
          <w:rStyle w:val="a4"/>
        </w:rPr>
        <w:t>60305</w:t>
      </w:r>
      <w:r>
        <w:t xml:space="preserve"> "Обязательства по выплате кр</w:t>
      </w:r>
      <w:r>
        <w:t>аткосрочных вознаграждений работникам" (N </w:t>
      </w:r>
      <w:r>
        <w:rPr>
          <w:rStyle w:val="a4"/>
        </w:rPr>
        <w:t>60306</w:t>
      </w:r>
      <w:r>
        <w:t xml:space="preserve"> "Требования по выплате краткосрочных вознаграждений работникам") и не дисконтируются. </w:t>
      </w:r>
    </w:p>
    <w:p w:rsidR="00000000" w:rsidRDefault="00A868A9">
      <w:bookmarkStart w:id="21" w:name="sub_27"/>
      <w:bookmarkEnd w:id="20"/>
      <w:r>
        <w:t>2.7. Признание обязательств по выплате краткосрочных вознаграждений р</w:t>
      </w:r>
      <w:r>
        <w:t>аботникам отражается следующей бухгалтерской записью:</w:t>
      </w:r>
    </w:p>
    <w:bookmarkEnd w:id="21"/>
    <w:p w:rsidR="00000000" w:rsidRDefault="00A868A9">
      <w:r>
        <w:t>Дебет счета N 71802 "Расходы, связанные с обеспечением деятельности" (в Отчете о финансовых результатах, составляемом некредитной финансовой организацией в соответствии с Положением Банка России N</w:t>
      </w:r>
      <w:r>
        <w:t> ___-П (далее - ОФР), по символу 55101 "Расходы на содержание персонала: расходы на оплату труда, включая компенсационные и стимулирующие выплаты, со сроком исполнения в течение годового отчетного периода и в течение 12 месяцев после окончания годового отч</w:t>
      </w:r>
      <w:r>
        <w:t>етного периода" или 55102 "Расходы на содержание персонала: расходы по выплате других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p w:rsidR="00000000" w:rsidRDefault="00A868A9">
      <w:r>
        <w:t>Кредит счета N </w:t>
      </w:r>
      <w:r>
        <w:rPr>
          <w:rStyle w:val="a4"/>
        </w:rPr>
        <w:t>60305</w:t>
      </w:r>
      <w:r>
        <w:t xml:space="preserve"> "Обязательства по выплате краткосрочных вознаграждений работникам". </w:t>
      </w:r>
    </w:p>
    <w:p w:rsidR="00000000" w:rsidRDefault="00A868A9">
      <w:bookmarkStart w:id="22" w:name="sub_28"/>
      <w:r>
        <w:t xml:space="preserve">2.8. Некредитная финансовая организация признает обязательства по оплате страховых взносов, которые возникают (возникнут) при фактическом </w:t>
      </w:r>
      <w:r>
        <w:t xml:space="preserve">исполнении обязательств по выплате краткосрочных вознаграждений работникам в соответствии с законодательством Российской Федерации в порядке, предусмотренном </w:t>
      </w:r>
      <w:r>
        <w:rPr>
          <w:rStyle w:val="a4"/>
        </w:rPr>
        <w:t>подпунктом 1.3.8 пункта 1.3</w:t>
      </w:r>
      <w:r>
        <w:t xml:space="preserve"> настоящего Положения.</w:t>
      </w:r>
    </w:p>
    <w:bookmarkEnd w:id="22"/>
    <w:p w:rsidR="00000000" w:rsidRDefault="00A868A9">
      <w:r>
        <w:t>Признание обязате</w:t>
      </w:r>
      <w:r>
        <w:t>льств по оплате страховых взносов отражается следующей бухгалтерской записью:</w:t>
      </w:r>
    </w:p>
    <w:p w:rsidR="00000000" w:rsidRDefault="00A868A9">
      <w:r>
        <w:t>Дебет счета N 71802 "Расходы, связанные с обеспечением деятельности" (в ОФР по символу 55103 "Расходы на содержание персонала: страховые взносы с выплат вознаграждений работникам</w:t>
      </w:r>
      <w:r>
        <w:t xml:space="preserve"> со сроком исполнения в течение годового отчетного периода и в течение 12 месяцев после окончания годового отчетного периода, уплачиваемые работодателем в соответствии с законодательством Российской Федерации")</w:t>
      </w:r>
    </w:p>
    <w:p w:rsidR="00000000" w:rsidRDefault="00A868A9">
      <w:r>
        <w:t xml:space="preserve">Кредит счета N 60335 "Расчеты по социальному </w:t>
      </w:r>
      <w:r>
        <w:t>страхованию и обеспечению". </w:t>
      </w:r>
    </w:p>
    <w:p w:rsidR="00000000" w:rsidRDefault="00A868A9">
      <w:bookmarkStart w:id="23" w:name="sub_29"/>
      <w:r>
        <w:t xml:space="preserve">2.9. Изменения сумм ранее признанных некредитной финансовой организацией обязательств по выплате краткосрочных вознаграждений работникам подлежат отражению на счетах бухгалтерского учета в порядке, предусмотренном </w:t>
      </w:r>
      <w:r>
        <w:rPr>
          <w:rStyle w:val="a4"/>
        </w:rPr>
        <w:t>подпунктом 1.3.5 пункта 1.3</w:t>
      </w:r>
      <w:r>
        <w:t xml:space="preserve"> настоящего Положения. </w:t>
      </w:r>
    </w:p>
    <w:bookmarkEnd w:id="23"/>
    <w:p w:rsidR="00000000" w:rsidRDefault="00A868A9">
      <w:r>
        <w:t>Изменение сумм ранее признанных некредитной финансовой организацией обязательств по выплате краткосрочных вознаграждений работникам отражается следующими бухгалтерскими записями:</w:t>
      </w:r>
    </w:p>
    <w:p w:rsidR="00000000" w:rsidRDefault="00A868A9">
      <w:r>
        <w:t>ув</w:t>
      </w:r>
      <w:r>
        <w:t>еличение суммы ранее признанных обязательств по выплате вознаграждений работникам:</w:t>
      </w:r>
    </w:p>
    <w:p w:rsidR="00000000" w:rsidRDefault="00A868A9">
      <w:r>
        <w:t>Дебет счета N 71802 "Расходы, связанные с обеспечением деятельности" (в ОФР по символу 55101 "Расходы на содержание персонала: расходы на оплату труда, включая компенсационн</w:t>
      </w:r>
      <w:r>
        <w:t>ые и стимулирующие выплаты, со сроком исполнения в течение годового отчетного периода и в течение 12 месяцев после окончания годового отчетного периода" или 55102 "Расходы на содержание персонала: расходы по выплате других вознаграждений работникам со срок</w:t>
      </w:r>
      <w:r>
        <w:t>ом исполнения в течение годового отчетного периода и в течение 12 месяцев после окончания годового отчетного периода")</w:t>
      </w:r>
    </w:p>
    <w:p w:rsidR="00000000" w:rsidRDefault="00A868A9">
      <w:r>
        <w:t>Кредит счета N </w:t>
      </w:r>
      <w:r>
        <w:rPr>
          <w:rStyle w:val="a4"/>
        </w:rPr>
        <w:t>60305</w:t>
      </w:r>
      <w:r>
        <w:t xml:space="preserve"> "Обязательства по выплате краткосрочных вознаграждений работникам";</w:t>
      </w:r>
    </w:p>
    <w:p w:rsidR="00000000" w:rsidRDefault="00A868A9">
      <w:r>
        <w:t>уменьшен</w:t>
      </w:r>
      <w:r>
        <w:t>ие суммы ранее признанных обязательств по выплате вознаграждений работникам:</w:t>
      </w:r>
    </w:p>
    <w:p w:rsidR="00000000" w:rsidRDefault="00A868A9">
      <w:r>
        <w:t>Дебет счета N </w:t>
      </w:r>
      <w:r>
        <w:rPr>
          <w:rStyle w:val="a4"/>
        </w:rPr>
        <w:t>60305</w:t>
      </w:r>
      <w:r>
        <w:t xml:space="preserve"> "Обязательства по выплате краткосрочных вознаграждений работникам"</w:t>
      </w:r>
    </w:p>
    <w:p w:rsidR="00000000" w:rsidRDefault="00A868A9">
      <w:r>
        <w:t>Кредит счета N 71801 "Доходы, связанные с операциями</w:t>
      </w:r>
      <w:r>
        <w:t xml:space="preserve"> по обеспечению деятельности" (в ОФР по символу 54201 "Доходы от изменения обязательств по выплате вознаграждений работникам и по оплате страховых взносов: по выплате вознаграждений работникам со сроком исполнения в течение годового отчетного периода и в т</w:t>
      </w:r>
      <w:r>
        <w:t>ечение 12 месяцев после окончания годового отчетного периода"). </w:t>
      </w:r>
    </w:p>
    <w:p w:rsidR="00000000" w:rsidRDefault="00A868A9">
      <w:r>
        <w:t>В случае если изменению подлежат суммы обязательств по выплате краткосрочных вознаграждений работникам, признанных некредитной финансовой организацией ранее в течение годового отчетного перио</w:t>
      </w:r>
      <w:r>
        <w:t>да, уменьшение суммы таких обязательств отражается по кредиту счета N 71802 "Расходы, связанные с обеспечением деятельности" (в ОФР по символу 55101 "Расходы на содержание персонала: расходы на оплату труда, включая компенсационные и стимулирующие выплаты,</w:t>
      </w:r>
      <w:r>
        <w:t xml:space="preserve"> со сроком исполнения в течение годового отчетного периода и в течение 12 месяцев после окончания годового отчетного периода" или 55102 "Расходы на содержание персонала: расходы по выплате других вознаграждений работникам со сроком исполнения в течение год</w:t>
      </w:r>
      <w:r>
        <w:t>ового отчетного периода и в течение 12 месяцев после окончания годового отчетного периода").</w:t>
      </w:r>
    </w:p>
    <w:p w:rsidR="00000000" w:rsidRDefault="00A868A9">
      <w:r>
        <w:t>Одновременно осуществляется изменение сумм ранее признанных некредитной финансовой организацией обязательств по оплате страховых взносов, которое отражается следую</w:t>
      </w:r>
      <w:r>
        <w:t>щими бухгалтерскими записями:</w:t>
      </w:r>
    </w:p>
    <w:p w:rsidR="00000000" w:rsidRDefault="00A868A9">
      <w:r>
        <w:t>увеличение суммы ранее признанных обязательств по оплате страховых взносов:</w:t>
      </w:r>
    </w:p>
    <w:p w:rsidR="00000000" w:rsidRDefault="00A868A9">
      <w:r>
        <w:t>Дебет счета N 71802 "Расходы, связанные с обеспечением деятельности" (в ОФР по символу 55103 "Расходы на содержание персонала: страховые взносы с выпл</w:t>
      </w:r>
      <w:r>
        <w:t>ат вознаграждений работникам со сроком исполнения в течение годового отчетного периода и в течение 12 месяцев после окончания годового отчетного периода, уплачиваемые работодателем в соответствии с законодательством Российской Федерации")</w:t>
      </w:r>
    </w:p>
    <w:p w:rsidR="00000000" w:rsidRDefault="00A868A9">
      <w:r>
        <w:t>Кредит счета N 60</w:t>
      </w:r>
      <w:r>
        <w:t>335 "Расчеты по социальному страхованию и обеспечению";</w:t>
      </w:r>
    </w:p>
    <w:p w:rsidR="00000000" w:rsidRDefault="00A868A9">
      <w:r>
        <w:t>уменьшение суммы ранее признанных обязательств по оплате страховых взносов:</w:t>
      </w:r>
    </w:p>
    <w:p w:rsidR="00000000" w:rsidRDefault="00A868A9">
      <w:r>
        <w:t>в пределах остатка на счете N 60335 "Расчеты по социальному страхованию и обеспечению":</w:t>
      </w:r>
    </w:p>
    <w:p w:rsidR="00000000" w:rsidRDefault="00A868A9">
      <w:r>
        <w:t>Дебет счета N 60335 "Расчеты по соци</w:t>
      </w:r>
      <w:r>
        <w:t>альному страхованию и обеспечению"</w:t>
      </w:r>
    </w:p>
    <w:p w:rsidR="00000000" w:rsidRDefault="00A868A9">
      <w:r>
        <w:t>Кредит счета N 71801 "Доходы, связанные с операциями по обеспечению деятельности" (в ОФР по символу 54207 "Доходы от изменения обязательств по выплате вознаграждений работникам и по оплате страховых взносов: по оплате стр</w:t>
      </w:r>
      <w:r>
        <w:t>аховых взносов с выплат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p w:rsidR="00000000" w:rsidRDefault="00A868A9">
      <w:r>
        <w:t>в сумме, превышающей остаток на счете N 60335 "Расчеты по социальному страхован</w:t>
      </w:r>
      <w:r>
        <w:t>ию и обеспечению":</w:t>
      </w:r>
    </w:p>
    <w:p w:rsidR="00000000" w:rsidRDefault="00A868A9">
      <w:r>
        <w:t>Дебет счета N 60336 "Расчеты по социальному страхованию и обеспечению"</w:t>
      </w:r>
    </w:p>
    <w:p w:rsidR="00000000" w:rsidRDefault="00A868A9">
      <w:r>
        <w:t xml:space="preserve">Кредит счета N 71801 "Доходы, связанные с операциями по обеспечению деятельности" (в ОФР по символу 54207 "Доходы от изменения обязательств по выплате вознаграждений </w:t>
      </w:r>
      <w:r>
        <w:t>работникам и по оплате страховых взносов: по оплате страховых взносов с выплат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p w:rsidR="00000000" w:rsidRDefault="00A868A9">
      <w:r>
        <w:t>В случае если изменению подлежат суммы обязательств по оплате страховых взносов, признанных некредитной финансовой организацией ранее в течение годового отчетного периода, уменьшение суммы таких обязательств отражается по кредиту счета N 71802 "Расходы, св</w:t>
      </w:r>
      <w:r>
        <w:t>язанные с обеспечением деятельности" (в ОФР по символу 55103 "Расходы на содержание персонала: страховые взносы с выплат вознаграждений работникам со сроком исполнения в течение годового отчетного периода и в течение 12 месяцев после окончания годового отч</w:t>
      </w:r>
      <w:r>
        <w:t>етного периода, уплачиваемые работодателем в соответствии с законодательством Российской Федерации"). </w:t>
      </w:r>
    </w:p>
    <w:p w:rsidR="00000000" w:rsidRDefault="00A868A9">
      <w:bookmarkStart w:id="24" w:name="sub_210"/>
      <w:r>
        <w:t>2.10. Удержание некредитной финансовой организацией подлежащего уплате в бюджет налога на доходы физических лиц осуществляется в соответствии с тр</w:t>
      </w:r>
      <w:r>
        <w:t>ебованиями законодательства Российской Федерации и отражается следующей бухгалтерской записью:</w:t>
      </w:r>
    </w:p>
    <w:bookmarkEnd w:id="24"/>
    <w:p w:rsidR="00000000" w:rsidRDefault="00A868A9">
      <w:r>
        <w:t>Дебет счета N </w:t>
      </w:r>
      <w:r>
        <w:rPr>
          <w:rStyle w:val="a4"/>
        </w:rPr>
        <w:t>60305</w:t>
      </w:r>
      <w:r>
        <w:t xml:space="preserve"> "Обязательства по выплате краткосрочных вознаграждений работникам"</w:t>
      </w:r>
    </w:p>
    <w:p w:rsidR="00000000" w:rsidRDefault="00A868A9">
      <w:r>
        <w:t>Кредит счета N </w:t>
      </w:r>
      <w:r>
        <w:rPr>
          <w:rStyle w:val="a4"/>
        </w:rPr>
        <w:t>60301</w:t>
      </w:r>
      <w:r>
        <w:t xml:space="preserve"> "Расчеты по налогам и сборам, кроме налога на прибыль". </w:t>
      </w:r>
    </w:p>
    <w:p w:rsidR="00000000" w:rsidRDefault="00A868A9">
      <w:bookmarkStart w:id="25" w:name="sub_211"/>
      <w:r>
        <w:t>2.11. Выплата некредитной финансовой организацией краткосрочных вознаграждений работникам осуществляется в порядке и сроки, установленные некредитной финансов</w:t>
      </w:r>
      <w:r>
        <w:t>ой организацией с учетом требований законодательства Российской Федерации, и отражается следующей бухгалтерской записью:</w:t>
      </w:r>
    </w:p>
    <w:bookmarkEnd w:id="25"/>
    <w:p w:rsidR="00000000" w:rsidRDefault="00A868A9">
      <w:r>
        <w:t>Дебет счета N </w:t>
      </w:r>
      <w:r>
        <w:rPr>
          <w:rStyle w:val="a4"/>
        </w:rPr>
        <w:t>60305</w:t>
      </w:r>
      <w:r>
        <w:t xml:space="preserve"> "Обязательства по выплате краткосрочных вознаграждений работникам"</w:t>
      </w:r>
    </w:p>
    <w:p w:rsidR="00000000" w:rsidRDefault="00A868A9">
      <w:r>
        <w:t>К</w:t>
      </w:r>
      <w:r>
        <w:t>редит счета N </w:t>
      </w:r>
      <w:r>
        <w:rPr>
          <w:rStyle w:val="a4"/>
        </w:rPr>
        <w:t>20202</w:t>
      </w:r>
      <w:r>
        <w:t xml:space="preserve"> "Касса организации", счета N 20501 "Расчетные счета в кредитных организациях", или счетов по учету расчетов с поставщиками, подрядчиками и покупателями. </w:t>
      </w:r>
    </w:p>
    <w:p w:rsidR="00000000" w:rsidRDefault="00A868A9">
      <w:bookmarkStart w:id="26" w:name="sub_212"/>
      <w:r>
        <w:t>2.12. Перечисление некредитной фина</w:t>
      </w:r>
      <w:r>
        <w:t>нсовой организацией платежей на обязательное пенсионное страхование и обязательное социальное страхование осуществляется в порядке и сроки, установленные законодательством Российской Федерации, и отражается следующей бухгалтерской записью:</w:t>
      </w:r>
    </w:p>
    <w:bookmarkEnd w:id="26"/>
    <w:p w:rsidR="00000000" w:rsidRDefault="00A868A9">
      <w:r>
        <w:t>Дебет сче</w:t>
      </w:r>
      <w:r>
        <w:t>та N 60335 "Расчеты по социальному страхованию и обеспечению"</w:t>
      </w:r>
    </w:p>
    <w:p w:rsidR="00000000" w:rsidRDefault="00A868A9">
      <w:r>
        <w:t>Кредит счета N 20501 "Расчетные счета в кредитных организациях". </w:t>
      </w:r>
    </w:p>
    <w:p w:rsidR="00000000" w:rsidRDefault="00A868A9">
      <w:bookmarkStart w:id="27" w:name="sub_213"/>
      <w:r>
        <w:t>2.13. Перечисление некредитной финансовой организацией суммы удержанного налога на доходы физических лиц осуществляется в</w:t>
      </w:r>
      <w:r>
        <w:t xml:space="preserve"> порядке и сроки, установленные законодательством Российской Федерации, и отражается следующей бухгалтерской записью:</w:t>
      </w:r>
    </w:p>
    <w:bookmarkEnd w:id="27"/>
    <w:p w:rsidR="00000000" w:rsidRDefault="00A868A9">
      <w:r>
        <w:t>Дебет счета N </w:t>
      </w:r>
      <w:r>
        <w:rPr>
          <w:rStyle w:val="a4"/>
        </w:rPr>
        <w:t>60301</w:t>
      </w:r>
      <w:r>
        <w:t xml:space="preserve"> "Расчеты по налогам и сборам, кроме налога на прибыль"</w:t>
      </w:r>
    </w:p>
    <w:p w:rsidR="00000000" w:rsidRDefault="00A868A9">
      <w:r>
        <w:t>Кредит счета N 2</w:t>
      </w:r>
      <w:r>
        <w:t>0501 "Расчетные счета в кредитных организациях".</w:t>
      </w:r>
    </w:p>
    <w:p w:rsidR="00000000" w:rsidRDefault="00A868A9">
      <w:bookmarkStart w:id="28" w:name="sub_214"/>
      <w:r>
        <w:t>2.14. Расчеты по суммам образовавшихся переплат (излишних начислений), выявленных при начислении или перерасчете краткосрочных вознаграждений работникам, осуществляются в порядке, установленном законо</w:t>
      </w:r>
      <w:r>
        <w:t>дательством Российской Федерации. Суммы выявленных переплат (излишних начислений) отражаются следующей бухгалтерской записью:</w:t>
      </w:r>
    </w:p>
    <w:bookmarkEnd w:id="28"/>
    <w:p w:rsidR="00000000" w:rsidRDefault="00A868A9">
      <w:r>
        <w:t>Дебет счета N </w:t>
      </w:r>
      <w:r>
        <w:rPr>
          <w:rStyle w:val="a4"/>
        </w:rPr>
        <w:t>60306</w:t>
      </w:r>
      <w:r>
        <w:t xml:space="preserve"> "Требования по выплате краткосрочных вознаграждений работникам"</w:t>
      </w:r>
    </w:p>
    <w:p w:rsidR="00000000" w:rsidRDefault="00A868A9">
      <w:r>
        <w:t>Кредит счета N </w:t>
      </w:r>
      <w:r>
        <w:rPr>
          <w:rStyle w:val="a4"/>
        </w:rPr>
        <w:t>60305</w:t>
      </w:r>
      <w:r>
        <w:t xml:space="preserve"> "Обязательства по выплате краткосрочных вознаграждений работникам".</w:t>
      </w:r>
    </w:p>
    <w:p w:rsidR="00000000" w:rsidRDefault="00A868A9">
      <w:bookmarkStart w:id="29" w:name="sub_215"/>
      <w:r>
        <w:t>2.15. Списание сумм переплат (излишних начислений) осуществляется некредитной финансовой организацией при последующем п</w:t>
      </w:r>
      <w:r>
        <w:t xml:space="preserve">ризнании или изменении обязательств по выплате краткосрочных вознаграждений работникам в порядке, определенном </w:t>
      </w:r>
      <w:r>
        <w:rPr>
          <w:rStyle w:val="a4"/>
        </w:rPr>
        <w:t>пунктами 2.7</w:t>
      </w:r>
      <w:r>
        <w:t xml:space="preserve">, </w:t>
      </w:r>
      <w:r>
        <w:rPr>
          <w:rStyle w:val="a4"/>
        </w:rPr>
        <w:t>2.9</w:t>
      </w:r>
      <w:r>
        <w:t xml:space="preserve"> настоящего Положения, и отражается следующей бухгалтерской записью:</w:t>
      </w:r>
    </w:p>
    <w:bookmarkEnd w:id="29"/>
    <w:p w:rsidR="00000000" w:rsidRDefault="00A868A9">
      <w:r>
        <w:t>Дебе</w:t>
      </w:r>
      <w:r>
        <w:t>т счета N </w:t>
      </w:r>
      <w:r>
        <w:rPr>
          <w:rStyle w:val="a4"/>
        </w:rPr>
        <w:t>60305</w:t>
      </w:r>
      <w:r>
        <w:t xml:space="preserve"> "Обязательства по выплате краткосрочных вознаграждений работникам"</w:t>
      </w:r>
    </w:p>
    <w:p w:rsidR="00000000" w:rsidRDefault="00A868A9">
      <w:r>
        <w:t>Кредит счета N </w:t>
      </w:r>
      <w:r>
        <w:rPr>
          <w:rStyle w:val="a4"/>
        </w:rPr>
        <w:t>60306</w:t>
      </w:r>
      <w:r>
        <w:t xml:space="preserve"> "Требования по выплате краткосрочных вознаграждений работникам". </w:t>
      </w:r>
    </w:p>
    <w:p w:rsidR="00000000" w:rsidRDefault="00A868A9">
      <w:bookmarkStart w:id="30" w:name="sub_216"/>
      <w:r>
        <w:t>2.16. Суммы переплат (излишних начислений), возмещенные работниками некредитной финансовой организации, лицами, не являющимися работниками некредитной финансовой организации, третьими лицами (в пользу работников некредитной финансовой организации) л</w:t>
      </w:r>
      <w:r>
        <w:t>ибо лиц, не являющихся работниками некредитной финансовой организации, отражаются следующей бухгалтерской записью:</w:t>
      </w:r>
    </w:p>
    <w:bookmarkEnd w:id="30"/>
    <w:p w:rsidR="00000000" w:rsidRDefault="00A868A9">
      <w:r>
        <w:t>Дебет счета N </w:t>
      </w:r>
      <w:r>
        <w:rPr>
          <w:rStyle w:val="a4"/>
        </w:rPr>
        <w:t>20202</w:t>
      </w:r>
      <w:r>
        <w:t xml:space="preserve"> "Касса организации", или счета N 20501 "Расчетные счета в кредитных органи</w:t>
      </w:r>
      <w:r>
        <w:t>зациях"</w:t>
      </w:r>
    </w:p>
    <w:p w:rsidR="00000000" w:rsidRDefault="00A868A9">
      <w:r>
        <w:t>Кредит счета N </w:t>
      </w:r>
      <w:r>
        <w:rPr>
          <w:rStyle w:val="a4"/>
        </w:rPr>
        <w:t>60306</w:t>
      </w:r>
      <w:r>
        <w:t xml:space="preserve"> "Требования по выплате краткосрочных вознаграждений работникам". </w:t>
      </w:r>
    </w:p>
    <w:p w:rsidR="00000000" w:rsidRDefault="00A868A9">
      <w:bookmarkStart w:id="31" w:name="sub_217"/>
      <w:r>
        <w:t>2.17. Если ожидания некредитной финансовой организации в отношении сроков исполнения обязательств по выплате кратк</w:t>
      </w:r>
      <w:r>
        <w:t>осрочных вознаграждений работникам изменяются и превышают годовой отчетный период и 12 месяцев после окончания годового отчетного периода, то некредитная финансовая организация переносит такие обязательства на счет N 60349 "Обязательства по выплате долгоср</w:t>
      </w:r>
      <w:r>
        <w:t xml:space="preserve">очных вознаграждений работникам" и учитывает их по дисконтированной стоимости с применением ставки дисконтирования, определенной в соответствии с </w:t>
      </w:r>
      <w:r>
        <w:rPr>
          <w:rStyle w:val="a4"/>
        </w:rPr>
        <w:t>пунктом 3.4</w:t>
      </w:r>
      <w:r>
        <w:t xml:space="preserve"> настоящего Положения. </w:t>
      </w:r>
    </w:p>
    <w:bookmarkEnd w:id="31"/>
    <w:p w:rsidR="00000000" w:rsidRDefault="00A868A9">
      <w:r>
        <w:t>Признание разницы между фактической и дискон</w:t>
      </w:r>
      <w:r>
        <w:t>тированной стоимостью обязательства отражается следующей бухгалтерской записью:</w:t>
      </w:r>
    </w:p>
    <w:p w:rsidR="00000000" w:rsidRDefault="00A868A9">
      <w:r>
        <w:t>Дебет счета N 60349 "Обязательства по выплате долгосрочных вознаграждений работникам"</w:t>
      </w:r>
    </w:p>
    <w:p w:rsidR="00000000" w:rsidRDefault="00A868A9">
      <w:r>
        <w:t xml:space="preserve">Кредит счета N 71801 "Доходы, связанные с операциями по обеспечению деятельности" (ОФР по </w:t>
      </w:r>
      <w:r>
        <w:t>символу 54204 "Процентный доход, возникающий при определении величины обязательств по выплате долгосрочных вознаграждений работникам по окончании трудовой деятельности, не ограниченных фиксируемыми платежами"). </w:t>
      </w:r>
    </w:p>
    <w:p w:rsidR="00000000" w:rsidRDefault="00A868A9">
      <w:r>
        <w:t>Изменение дисконтированной стоимости обязате</w:t>
      </w:r>
      <w:r>
        <w:t>льств отражается следующей бухгалтерской записью:</w:t>
      </w:r>
    </w:p>
    <w:p w:rsidR="00000000" w:rsidRDefault="00A868A9">
      <w:r>
        <w:t>Дебет счета N 71802 "Расходы, связанные с обеспечением деятельности" (в ОФР по символу 55107 "Процентный расход, возникающий при определении величины обязательств по выплате долгосрочных вознаграждений рабо</w:t>
      </w:r>
      <w:r>
        <w:t>тникам по окончании трудовой деятельности, не ограниченных фиксируемыми платежами")</w:t>
      </w:r>
    </w:p>
    <w:p w:rsidR="00000000" w:rsidRDefault="00A868A9">
      <w:r>
        <w:t>Кредит счета N 60349 "Обязательства по выплате долгосрочных вознаграждений работникам". </w:t>
      </w:r>
    </w:p>
    <w:p w:rsidR="00000000" w:rsidRDefault="00A868A9"/>
    <w:p w:rsidR="00000000" w:rsidRDefault="00A868A9">
      <w:pPr>
        <w:pStyle w:val="1"/>
      </w:pPr>
      <w:bookmarkStart w:id="32" w:name="sub_3"/>
      <w:r>
        <w:t>Глава 3. </w:t>
      </w:r>
      <w:r>
        <w:t>Бухгалтерский учет долгосрочных вознаграждений работникам по окончании трудовой деятельности</w:t>
      </w:r>
    </w:p>
    <w:bookmarkEnd w:id="32"/>
    <w:p w:rsidR="00000000" w:rsidRDefault="00A868A9"/>
    <w:p w:rsidR="00000000" w:rsidRDefault="00A868A9">
      <w:bookmarkStart w:id="33" w:name="sub_31"/>
      <w:r>
        <w:t>3.1. В целях настоящего Положения под долгосрочными вознаграждениями работникам по окончании трудовой деятельности понимаются вознаграждения работникам</w:t>
      </w:r>
      <w:r>
        <w:t xml:space="preserve"> по окончании их трудовой деятельности в некредитной финансовой организации, выплата которых осуществляется на основании принятых некредитной финансовой организацией планов, предусматривающих условия выплаты таких вознаграждений и источники их финансирован</w:t>
      </w:r>
      <w:r>
        <w:t>ия. К долгосрочным вознаграждениям работникам по окончании трудовой деятельности относятся такие вознаграждения, как пенсионное обеспечение, страхование жизни, медицинское страхование, медицинское обслуживание, премии при выходе на пенсию. К долгосрочным в</w:t>
      </w:r>
      <w:r>
        <w:t>ознаграждениям работникам по окончании трудовой деятельности не относятся выходные пособия и краткосрочные вознаграждения работникам. </w:t>
      </w:r>
    </w:p>
    <w:p w:rsidR="00000000" w:rsidRDefault="00A868A9">
      <w:bookmarkStart w:id="34" w:name="sub_32"/>
      <w:bookmarkEnd w:id="33"/>
      <w:r>
        <w:t>3.2. Порядок учета долгосрочных вознаграждений работникам распространяется на все планы независимо от того, п</w:t>
      </w:r>
      <w:r>
        <w:t>редполагают ли они участие отдельного юридического лица (негосударственного пенсионного фонда, страховой организации) для получения взноса и выплаты вознаграждений или нет. </w:t>
      </w:r>
    </w:p>
    <w:bookmarkEnd w:id="34"/>
    <w:p w:rsidR="00000000" w:rsidRDefault="00A868A9">
      <w:r>
        <w:t>Если участие отдельного юридического лица (негосударственного пенсионного фо</w:t>
      </w:r>
      <w:r>
        <w:t xml:space="preserve">нда, страховой организации) не предполагается, то некредитная финансовая организация не признает какие-либо активы активами пенсионного плана. Понятие пенсионного плана и критерии признания активов пенсионного плана приведены в </w:t>
      </w:r>
      <w:r>
        <w:rPr>
          <w:rStyle w:val="a4"/>
        </w:rPr>
        <w:t>Международном стандарте</w:t>
      </w:r>
      <w:r>
        <w:t xml:space="preserve"> финансовой отчетности (IAS) 19 "Вознаграждения работникам" (далее - МСФО (IAS) 19), введенном в действие на территории Российской Федерации </w:t>
      </w:r>
      <w:r>
        <w:rPr>
          <w:rStyle w:val="a4"/>
        </w:rPr>
        <w:t>приказом</w:t>
      </w:r>
      <w:r>
        <w:t xml:space="preserve"> Министерства финансов Российской Федера</w:t>
      </w:r>
      <w:r>
        <w:t>ции от 18 июля 2012 года N 106н "О введении в действие и прекращения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3 августа 2012 года N</w:t>
      </w:r>
      <w:r>
        <w:t xml:space="preserve"> 25095 (Российская газета от 15 августа 2012 года) (далее - приказ Минфина России от 18 июля 2012 года N 106н), с поправками, введенными в действие на территории Российской Федерации </w:t>
      </w:r>
      <w:r>
        <w:rPr>
          <w:rStyle w:val="a4"/>
        </w:rPr>
        <w:t>приказом</w:t>
      </w:r>
      <w:r>
        <w:t xml:space="preserve"> Министерства финансов Россий</w:t>
      </w:r>
      <w:r>
        <w:t>ской Федерации от 17 декабря 2014 года N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N 35544 ("</w:t>
      </w:r>
      <w:r>
        <w:t>Официальный интернет-портал правовой информации (</w:t>
      </w:r>
      <w:r>
        <w:rPr>
          <w:rStyle w:val="a4"/>
        </w:rPr>
        <w:t>www.pravo.gov.ru</w:t>
      </w:r>
      <w:r>
        <w:t>)", 15 января 2015 года) (далее - приказ Минфина России от 17 декабря 2014 года N 151н).</w:t>
      </w:r>
    </w:p>
    <w:p w:rsidR="00000000" w:rsidRDefault="00A868A9">
      <w:r>
        <w:t>Долгосрочные вознаграждения работникам по пенсионному обеспечению</w:t>
      </w:r>
      <w:r>
        <w:t xml:space="preserve"> и страхованию по окончании трудовой деятельности включают:</w:t>
      </w:r>
    </w:p>
    <w:p w:rsidR="00000000" w:rsidRDefault="00A868A9">
      <w:r>
        <w:t>долгосрочные вознаграждения работникам по окончании трудовой деятельности, ограниченные фиксируемыми платежами, направляемыми некредитной финансовой организацией в негосударственный пенсионный фон</w:t>
      </w:r>
      <w:r>
        <w:t>д, страховую организацию, которые будут осуществлять выплаты работникам некредитной финансовой организации в будущем (далее - вознаграждения работникам по окончании трудовой деятельности, ограниченные фиксируемыми платежами). При этом риск, связанный с нед</w:t>
      </w:r>
      <w:r>
        <w:t>остаточностью ранее осуществленных платежей для обеспечения выплат работникам в будущем, передается соответствующему негосударственному пенсионному фонду, страховой организации, которые будут осуществлять выплаты работникам некредитной финансовой организац</w:t>
      </w:r>
      <w:r>
        <w:t>ии в будущем;</w:t>
      </w:r>
    </w:p>
    <w:p w:rsidR="00000000" w:rsidRDefault="00A868A9">
      <w:r>
        <w:t>долгосрочные вознаграждения работникам по окончании трудовой деятельности, не ограниченные фиксируемыми платежами, финансируемые самой некредитной финансовой организацией, или направляемые некредитной финансовой организацией в негосударственн</w:t>
      </w:r>
      <w:r>
        <w:t xml:space="preserve">ый пенсионный фонд, страховую организацию, которые будут осуществлять выплаты работникам некредитной финансовой организации в будущем, по которым некредитная финансовая организация несет риск, связанный с недостаточностью ранее осуществленных платежей для </w:t>
      </w:r>
      <w:r>
        <w:t>обеспечения соответствующих выплат в будущем, со сроком исполнения свыше 12 месяцев после окончания годового отчетного периода, в котором работники выполнили трудовые функции, обеспечивающие право на их получение в будущем (далее - вознаграждения работника</w:t>
      </w:r>
      <w:r>
        <w:t>м по окончании трудовой деятельности, не ограниченные фиксируемыми платежами). </w:t>
      </w:r>
    </w:p>
    <w:p w:rsidR="00000000" w:rsidRDefault="00A868A9">
      <w:r>
        <w:t>Долгосрочные вознаграждения работникам по окончании трудовой деятельности, кроме пенсионного обеспечения и страхования, включают другие вознаграждения, например, планы медицинс</w:t>
      </w:r>
      <w:r>
        <w:t>кого обеспечения: возмещение работнику медицинских расходов, оплату за работника медицинских услуг. В зависимости от условий планы медицинского обеспечения могут признаваться вознаграждениями работникам по окончании трудовой деятельности, ограниченными фик</w:t>
      </w:r>
      <w:r>
        <w:t>сируемыми платежами, или вознаграждениями работникам по окончании трудовой деятельности, не ограниченными фиксируемыми платежами.</w:t>
      </w:r>
    </w:p>
    <w:p w:rsidR="00000000" w:rsidRDefault="00A868A9">
      <w:bookmarkStart w:id="35" w:name="sub_33"/>
      <w:r>
        <w:t>3.3. Некредитная финансовая организация признает обязательства по выплате долгосрочных вознаграждений работникам по окон</w:t>
      </w:r>
      <w:r>
        <w:t>чании трудовой деятельности следующим образом:</w:t>
      </w:r>
    </w:p>
    <w:bookmarkEnd w:id="35"/>
    <w:p w:rsidR="00000000" w:rsidRDefault="00A868A9">
      <w:r>
        <w:t>обязательства по выплате вознаграждений работникам по окончании трудовой деятельности, ограниченные фиксируемыми платежами, признаются в размере взносов, подлежащих уплате в пенсионный фонд, страховую ор</w:t>
      </w:r>
      <w:r>
        <w:t xml:space="preserve">ганизацию за выполненные работником трудовые функции, в соответствии с требованиями </w:t>
      </w:r>
      <w:r>
        <w:rPr>
          <w:rStyle w:val="a4"/>
        </w:rPr>
        <w:t>подпунктов 1.3.3 - 1.3.5 пункта 1.3</w:t>
      </w:r>
      <w:r>
        <w:t xml:space="preserve"> настоящего Положения;</w:t>
      </w:r>
    </w:p>
    <w:p w:rsidR="00000000" w:rsidRDefault="00A868A9">
      <w:r>
        <w:t>обязательства по выплате вознаграждений работникам по окончании трудовой деятельности, не</w:t>
      </w:r>
      <w:r>
        <w:t xml:space="preserve"> ограниченные фиксируемыми платежами, признаются в сумме, определяемой с использованием актуарного метода и представляющей собой надежную оценку конечной стоимости для организации вознаграждений работникам, которые они заработали в обмен на оказанные орган</w:t>
      </w:r>
      <w:r>
        <w:t xml:space="preserve">изации услуги в текущем и прошедших отчетных периодах, в соответствии с требованиями </w:t>
      </w:r>
      <w:r>
        <w:rPr>
          <w:rStyle w:val="a4"/>
        </w:rPr>
        <w:t>подпунктов 1.3.3 - 1.3.5 пункта 1.3</w:t>
      </w:r>
      <w:r>
        <w:t xml:space="preserve"> настоящего Положения.</w:t>
      </w:r>
    </w:p>
    <w:p w:rsidR="00000000" w:rsidRDefault="00A868A9">
      <w:bookmarkStart w:id="36" w:name="sub_34"/>
      <w:r>
        <w:t xml:space="preserve">3.4. Обязательства (требования) по выплате вознаграждений работникам по окончании </w:t>
      </w:r>
      <w:r>
        <w:t>трудовой деятельности, ограниченные фиксируемыми платежами, учитываются на балансовом счете N 60349 "Обязательства по выплате долгосрочных вознаграждений работникам" (N 60350 "Требования по выплате долгосрочных вознаграждений работникам") и не дисконтируют</w:t>
      </w:r>
      <w:r>
        <w:t>ся, за исключением случаев, когда перечисление платежей в негосударственный пенсионный фонд, страховую организацию, медицинскую организацию (возмещение работнику медицинских расходов) не ожидается в полном объеме в течение годового отчетного периода и в те</w:t>
      </w:r>
      <w:r>
        <w:t>чение 12 месяцев после окончания годового отчетного периода, в котором работники оказали соответствующие услуги. </w:t>
      </w:r>
    </w:p>
    <w:bookmarkEnd w:id="36"/>
    <w:p w:rsidR="00000000" w:rsidRDefault="00A868A9">
      <w:r>
        <w:t>Если перечисление платежей в негосударственный пенсионный фонд, страховую организацию, медицинскую организацию (возмещение работнику мед</w:t>
      </w:r>
      <w:r>
        <w:t>ицинских расходов) не ожидается в полном объеме в течение годового отчетного периода и в течение 12 месяцев после окончания годового отчетного периода, в котором работники оказали соответствующие услуги, то обязательства по выплате вознаграждений работника</w:t>
      </w:r>
      <w:r>
        <w:t>м по окончании трудовой деятельности, ограниченные фиксируемыми платежами, учитываются некредитной финансовой организацией по дисконтированной стоимости. </w:t>
      </w:r>
    </w:p>
    <w:p w:rsidR="00000000" w:rsidRDefault="00A868A9">
      <w:r>
        <w:t>Для определения дисконтированной стоимости используется ставка дисконтирования, определенная на основ</w:t>
      </w:r>
      <w:r>
        <w:t xml:space="preserve">е эффективной доходности к погашению корпоративных облигаций высокой категории качества, котируемых организатором торговли на рынке ценных бумаг, по состоянию на отчетную дату. При отсутствии по состоянию на отчетную дату котируемых организатором торговли </w:t>
      </w:r>
      <w:r>
        <w:t>на рынке ценных бумаг корпоративных облигаций в качестве ставки дисконтирования используется эффективная доходность к погашению государственных облигаций. Валюта и срок обращения корпоративных или государственных облигаций должны соответствовать валюте и с</w:t>
      </w:r>
      <w:r>
        <w:t>рокам выплат вознаграждений работникам. </w:t>
      </w:r>
    </w:p>
    <w:p w:rsidR="00000000" w:rsidRDefault="00A868A9">
      <w:bookmarkStart w:id="37" w:name="sub_35"/>
      <w:r>
        <w:t>3.5. Бухгалтерский учет вознаграждений работникам по окончании трудовой деятельности, ограниченных фиксируемыми платежами, осуществляется в следующем порядке:</w:t>
      </w:r>
    </w:p>
    <w:p w:rsidR="00000000" w:rsidRDefault="00A868A9">
      <w:bookmarkStart w:id="38" w:name="sub_351"/>
      <w:bookmarkEnd w:id="37"/>
      <w:r>
        <w:t>3.5.1. Признание некредитной финансов</w:t>
      </w:r>
      <w:r>
        <w:t>ой организацией обязательств по выплате вознаграждений работникам по окончании трудовой деятельности, ограниченных фиксируемыми платежами, за отчетный период по факту выполнения в отчетном периоде работниками трудовых функций, обеспечивающих право получени</w:t>
      </w:r>
      <w:r>
        <w:t>я вознаграждений в будущем, включая обязательства по оплате страховых взносов, отражается следующей бухгалтерской записью:</w:t>
      </w:r>
    </w:p>
    <w:bookmarkEnd w:id="38"/>
    <w:p w:rsidR="00000000" w:rsidRDefault="00A868A9">
      <w:r>
        <w:t>Дебет счета N 71802 "Расходы, связанные с обеспечением деятельности" (в ОФР по символу 55104 "Расходы на содержание персонала:</w:t>
      </w:r>
      <w:r>
        <w:t xml:space="preserve"> расходы по выплате вознаграждений работникам по окончании трудовой деятельности, обязательства по которым ограничены фиксируемыми платежами")</w:t>
      </w:r>
    </w:p>
    <w:p w:rsidR="00000000" w:rsidRDefault="00A868A9">
      <w:r>
        <w:t>Кредит счета N 60349 "Обязательства по выплате долгосрочных вознаграждений работникам". </w:t>
      </w:r>
    </w:p>
    <w:p w:rsidR="00000000" w:rsidRDefault="00A868A9">
      <w:bookmarkStart w:id="39" w:name="sub_352"/>
      <w:r>
        <w:t>3.5.2. Не позднее</w:t>
      </w:r>
      <w:r>
        <w:t xml:space="preserve"> дня расчетов с негосударственным пенсионным фондом, страховой организацией, медицинской организацией сумма платежа отражается следующей бухгалтерской записью:</w:t>
      </w:r>
    </w:p>
    <w:bookmarkEnd w:id="39"/>
    <w:p w:rsidR="00000000" w:rsidRDefault="00A868A9">
      <w:r>
        <w:t>Дебет счета N 60349 "Обязательства по выплате долгосрочных вознаграждений работникам"</w:t>
      </w:r>
    </w:p>
    <w:p w:rsidR="00000000" w:rsidRDefault="00A868A9">
      <w:r>
        <w:t>Кре</w:t>
      </w:r>
      <w:r>
        <w:t>дит счета N </w:t>
      </w:r>
      <w:r>
        <w:rPr>
          <w:rStyle w:val="a4"/>
        </w:rPr>
        <w:t>60322</w:t>
      </w:r>
      <w:r>
        <w:t xml:space="preserve"> "Расчеты с прочими кредиторами".</w:t>
      </w:r>
    </w:p>
    <w:p w:rsidR="00000000" w:rsidRDefault="00A868A9">
      <w:bookmarkStart w:id="40" w:name="sub_353"/>
      <w:r>
        <w:t>3.5.3. По итогам календарного месяца, в котором произведено начисление платежа в негосударственный пенсионный фонд, страховую организацию, медицинскую организ</w:t>
      </w:r>
      <w:r>
        <w:t>ацию исчисленные страховые взносы отражаются следующей бухгалтерской записью:</w:t>
      </w:r>
    </w:p>
    <w:bookmarkEnd w:id="40"/>
    <w:p w:rsidR="00000000" w:rsidRDefault="00A868A9">
      <w:r>
        <w:t>Дебет счета N 60349 "Обязательства по выплате долгосрочных вознаграждений работникам"</w:t>
      </w:r>
    </w:p>
    <w:p w:rsidR="00000000" w:rsidRDefault="00A868A9">
      <w:r>
        <w:t>Кредит счета N 60335 "Расчеты по социальному страхованию и обеспечению". </w:t>
      </w:r>
    </w:p>
    <w:p w:rsidR="00000000" w:rsidRDefault="00A868A9">
      <w:bookmarkStart w:id="41" w:name="sub_354"/>
      <w:r>
        <w:t>3.5.</w:t>
      </w:r>
      <w:r>
        <w:t>4. Перечисление некредитной финансовой организацией сумм платежей в негосударственный пенсионный фонд, страховую организацию, медицинскую организацию отражается следующей бухгалтерской записью:</w:t>
      </w:r>
    </w:p>
    <w:bookmarkEnd w:id="41"/>
    <w:p w:rsidR="00000000" w:rsidRDefault="00A868A9">
      <w:r>
        <w:t>Дебет счета N </w:t>
      </w:r>
      <w:r>
        <w:rPr>
          <w:rStyle w:val="a4"/>
        </w:rPr>
        <w:t>6032</w:t>
      </w:r>
      <w:r>
        <w:rPr>
          <w:rStyle w:val="a4"/>
        </w:rPr>
        <w:t>2</w:t>
      </w:r>
      <w:r>
        <w:t xml:space="preserve"> "Расчеты с прочими кредиторами"</w:t>
      </w:r>
    </w:p>
    <w:p w:rsidR="00000000" w:rsidRDefault="00A868A9">
      <w:r>
        <w:t>Кредит счета N 20501 "Расчетные счета в кредитных организациях". </w:t>
      </w:r>
    </w:p>
    <w:p w:rsidR="00000000" w:rsidRDefault="00A868A9">
      <w:r>
        <w:t xml:space="preserve">Если перечисленные суммы платежей в негосударственный пенсионный фонд, страховую организацию, медицинскую организацию превышают сумму обязательств по таким платежам, то сумма превышения признается в качестве требования и отражается следующей бухгалтерской </w:t>
      </w:r>
      <w:r>
        <w:t>записью:</w:t>
      </w:r>
    </w:p>
    <w:p w:rsidR="00000000" w:rsidRDefault="00A868A9">
      <w:r>
        <w:t>Дебет счета N </w:t>
      </w:r>
      <w:r>
        <w:rPr>
          <w:rStyle w:val="a4"/>
        </w:rPr>
        <w:t>60323</w:t>
      </w:r>
      <w:r>
        <w:t xml:space="preserve"> "Расчеты с прочими дебиторами"</w:t>
      </w:r>
    </w:p>
    <w:p w:rsidR="00000000" w:rsidRDefault="00A868A9">
      <w:r>
        <w:t>Кредит счета N </w:t>
      </w:r>
      <w:r>
        <w:rPr>
          <w:rStyle w:val="a4"/>
        </w:rPr>
        <w:t>60322</w:t>
      </w:r>
      <w:r>
        <w:t xml:space="preserve"> "Расчеты с прочими кредиторами". </w:t>
      </w:r>
    </w:p>
    <w:p w:rsidR="00000000" w:rsidRDefault="00A868A9">
      <w:r>
        <w:t>Перечисление некредитной финансовой организацией страховых вз</w:t>
      </w:r>
      <w:r>
        <w:t>носов отражается следующей бухгалтерской записью:</w:t>
      </w:r>
    </w:p>
    <w:p w:rsidR="00000000" w:rsidRDefault="00A868A9">
      <w:r>
        <w:t>Дебет счета N 60335 "Расчеты по социальному страхованию и обеспечению"</w:t>
      </w:r>
    </w:p>
    <w:p w:rsidR="00000000" w:rsidRDefault="00A868A9">
      <w:r>
        <w:t>Кредит счета N 20501 "Расчетные счета в кредитных организациях". </w:t>
      </w:r>
    </w:p>
    <w:p w:rsidR="00000000" w:rsidRDefault="00A868A9">
      <w:bookmarkStart w:id="42" w:name="sub_355"/>
      <w:r>
        <w:t>3.5.5. Изменение обязательств по выплате вознаграждений работн</w:t>
      </w:r>
      <w:r>
        <w:t>икам по окончании трудовой деятельности, ограниченных фиксируемыми платежами, отражается следующими бухгалтерскими записями:</w:t>
      </w:r>
    </w:p>
    <w:bookmarkEnd w:id="42"/>
    <w:p w:rsidR="00000000" w:rsidRDefault="00A868A9">
      <w:r>
        <w:t>при увеличении обязательств:</w:t>
      </w:r>
    </w:p>
    <w:p w:rsidR="00000000" w:rsidRDefault="00A868A9">
      <w:r>
        <w:t>Дебет счета N 71802 "Расходы, связанные с обеспечением деятельности" (в ОФР по символу 55104 "Р</w:t>
      </w:r>
      <w:r>
        <w:t>асходы на содержание персонала: расходы по выплате вознаграждений работникам по окончании трудовой деятельности, обязательства по которым ограничены фиксируемыми платежами")</w:t>
      </w:r>
    </w:p>
    <w:p w:rsidR="00000000" w:rsidRDefault="00A868A9">
      <w:r>
        <w:t>Кредит счета N 60349 "Обязательства по выплате долгосрочных вознаграждений работни</w:t>
      </w:r>
      <w:r>
        <w:t>кам";</w:t>
      </w:r>
    </w:p>
    <w:p w:rsidR="00000000" w:rsidRDefault="00A868A9">
      <w:r>
        <w:t>при уменьшении обязательств:</w:t>
      </w:r>
    </w:p>
    <w:p w:rsidR="00000000" w:rsidRDefault="00A868A9">
      <w:r>
        <w:t>Дебет счета N 60349 "Обязательства по выплате долгосрочных вознаграждений работникам" или N 60350 "Требования по выплате долгосрочных вознаграждений работникам"</w:t>
      </w:r>
    </w:p>
    <w:p w:rsidR="00000000" w:rsidRDefault="00A868A9">
      <w:r>
        <w:t>Кредит счета N 71801 "Доходы, связанные с операциями по обес</w:t>
      </w:r>
      <w:r>
        <w:t>печению деятельности" (в ОФР по символу 54202 "Доходы от изменения обязательств по выплате вознаграждений работникам и по оплате страховых взносов: по выплате вознаграждений работникам по окончании трудовой деятельности, ограниченных фиксируемыми платежами</w:t>
      </w:r>
      <w:r>
        <w:t>").</w:t>
      </w:r>
    </w:p>
    <w:p w:rsidR="00000000" w:rsidRDefault="00A868A9">
      <w:r>
        <w:t>В случае, если изменению подлежат суммы обязательств по выплате вознаграждений работникам по окончании трудовой деятельности, ограниченных фиксируемыми платежами, признанных некредитной финансовой организацией ранее в течение текущего годового отчетног</w:t>
      </w:r>
      <w:r>
        <w:t>о периода, то уменьшение суммы таких обязательств отражается по кредиту счета N 71802 "Расходы, связанные с обеспечением деятельности" (в ОФР по символу 55104 "Расходы на содержание персонала: расходы по выплате вознаграждений работникам по окончании трудо</w:t>
      </w:r>
      <w:r>
        <w:t>вой деятельности, обязательства по которым ограничены фиксируемыми платежами"). </w:t>
      </w:r>
    </w:p>
    <w:p w:rsidR="00000000" w:rsidRDefault="00A868A9">
      <w:bookmarkStart w:id="43" w:name="sub_36"/>
      <w:r>
        <w:t>3.6. Обязательства (требования) по выплате вознаграждений работникам по окончании трудовой деятельности, не ограниченных фиксируемыми платежами, учитываются на балансово</w:t>
      </w:r>
      <w:r>
        <w:t>м счете N 60349 "Обязательства по выплате долгосрочных вознаграждений работникам" (N 60350 "Требования по выплате долгосрочных вознаграждений работникам"). </w:t>
      </w:r>
    </w:p>
    <w:p w:rsidR="00000000" w:rsidRDefault="00A868A9">
      <w:bookmarkStart w:id="44" w:name="sub_37"/>
      <w:bookmarkEnd w:id="43"/>
      <w:r>
        <w:t>3.7. Обязательства по выплате вознаграждений работникам по окончании трудовой деятельно</w:t>
      </w:r>
      <w:r>
        <w:t xml:space="preserve">сти, не ограниченные фиксируемыми платежами, учитываются некредитной финансовой организацией по дисконтированной стоимости с использованием ставки дисконтирования, определенной в порядке, предусмотренном </w:t>
      </w:r>
      <w:r>
        <w:rPr>
          <w:rStyle w:val="a4"/>
        </w:rPr>
        <w:t>пунктом 3.4</w:t>
      </w:r>
      <w:r>
        <w:t xml:space="preserve"> настоящего Полож</w:t>
      </w:r>
      <w:r>
        <w:t>ения. </w:t>
      </w:r>
    </w:p>
    <w:p w:rsidR="00000000" w:rsidRDefault="00A868A9">
      <w:bookmarkStart w:id="45" w:name="sub_38"/>
      <w:bookmarkEnd w:id="44"/>
      <w:r>
        <w:t>3.8. Оценка подлежащих признанию обязательств (требований) по выплате вознаграждений работникам по окончании трудовой деятельности, не ограниченных фиксируемыми платежами, включает следующие этапы:</w:t>
      </w:r>
    </w:p>
    <w:bookmarkEnd w:id="45"/>
    <w:p w:rsidR="00000000" w:rsidRDefault="00A868A9">
      <w:r>
        <w:t>определение величины обязательств</w:t>
      </w:r>
      <w:r>
        <w:t xml:space="preserve"> по выплате вознаграждений работникам по окончании трудовой деятельности, не ограниченных фиксируемыми платежами, на основании актуарного расчета с учетом размера выплат, причитающихся за отчетный и предшествующие периоды;</w:t>
      </w:r>
    </w:p>
    <w:p w:rsidR="00000000" w:rsidRDefault="00A868A9">
      <w:r>
        <w:t>дисконтирование величины обязател</w:t>
      </w:r>
      <w:r>
        <w:t xml:space="preserve">ьств по выплате вознаграждений работникам по окончании трудовой деятельности, не ограниченных фиксируемыми платежами, в порядке, предусмотренном </w:t>
      </w:r>
      <w:r>
        <w:rPr>
          <w:rStyle w:val="a4"/>
        </w:rPr>
        <w:t>пунктом 3.7</w:t>
      </w:r>
      <w:r>
        <w:t xml:space="preserve"> настоящего Положения;</w:t>
      </w:r>
    </w:p>
    <w:p w:rsidR="00000000" w:rsidRDefault="00A868A9">
      <w:r>
        <w:t xml:space="preserve">уменьшение дисконтированной величины обязательств по </w:t>
      </w:r>
      <w:r>
        <w:t>выплате вознаграждений работникам по окончании трудовой деятельности, не ограниченных фиксируемыми платежами, на справедливую стоимость активов пенсионного плана. </w:t>
      </w:r>
    </w:p>
    <w:p w:rsidR="00000000" w:rsidRDefault="00A868A9">
      <w:bookmarkStart w:id="46" w:name="sub_381"/>
      <w:r>
        <w:t>3.8.1. Определение величины обязательств по выплате вознаграждений работникам по окон</w:t>
      </w:r>
      <w:r>
        <w:t xml:space="preserve">чании трудовой деятельности, не ограниченных фиксируемыми платежами, причитающихся за отчетный и за предшествующие периоды, осуществляется исходя из условий, установленных для этих выплат в соответствии с </w:t>
      </w:r>
      <w:r>
        <w:rPr>
          <w:rStyle w:val="a4"/>
        </w:rPr>
        <w:t>подпунктом 1.3.3 пункта 1.3</w:t>
      </w:r>
      <w:r>
        <w:t xml:space="preserve"> настоящего Положения. </w:t>
      </w:r>
    </w:p>
    <w:bookmarkEnd w:id="46"/>
    <w:p w:rsidR="00000000" w:rsidRDefault="00A868A9">
      <w:r>
        <w:t>Если по условиям указанных выплат выполнение работниками трудовых функций в последующие периоды приведет к существенному увеличению размера выплат по сравнению с предыдущими периодами, некредитная финансовая организация отно</w:t>
      </w:r>
      <w:r>
        <w:t>сит сумму выплат вознаграждений работникам равномерно со дня, когда услуги, оказанные работником, впервые являются основанием для получения вознаграждений по плану (независимо от того, влияет ли на размер вознаграждений будущая работа), до дня, когда право</w:t>
      </w:r>
      <w:r>
        <w:t xml:space="preserve"> работника на получение всех носящих существенный характер вознаграждений, причитающихся в соответствии с планом, больше не зависит от будущей работы, кроме тех, которые возникают в результате дальнейшего роста заработной платы. </w:t>
      </w:r>
    </w:p>
    <w:p w:rsidR="00000000" w:rsidRDefault="00A868A9">
      <w:r>
        <w:t>Некредитная финансовая орг</w:t>
      </w:r>
      <w:r>
        <w:t>анизация при необходимости определяет критерии существенности в отношении изменения размера выплат вознаграждений работникам и утверждает их в стандарте экономического субъекта или иных внутренних документах. </w:t>
      </w:r>
    </w:p>
    <w:p w:rsidR="00000000" w:rsidRDefault="00A868A9">
      <w:bookmarkStart w:id="47" w:name="sub_382"/>
      <w:r>
        <w:t xml:space="preserve">3.8.2. Изменение величины обязательств </w:t>
      </w:r>
      <w:r>
        <w:t>по выплате вознаграждений работникам по окончании трудовой деятельности, не ограниченных фиксируемыми платежами, в сторону уменьшения либо увеличения осуществляется на основе опыта (результат различий между первоначально рассчитанными суммами будущих выпла</w:t>
      </w:r>
      <w:r>
        <w:t>т и фактически выплаченными суммами) и прогнозных оценок в отношении демографических и финансовых факторов, которые повлияют на величину обязательств по выплате вознаграждений работникам. </w:t>
      </w:r>
    </w:p>
    <w:bookmarkEnd w:id="47"/>
    <w:p w:rsidR="00000000" w:rsidRDefault="00A868A9">
      <w:r>
        <w:t>К демографическим факторам в том числе относятся: смертность</w:t>
      </w:r>
      <w:r>
        <w:t>, уровень текучести кадров, инвалидность и досрочный выход на пенсию, возраст выхода работника на пенсию, возможность получения пенсии супругами (иждивенцами), уровень выплат по планам медицинского обеспечения. </w:t>
      </w:r>
    </w:p>
    <w:p w:rsidR="00000000" w:rsidRDefault="00A868A9">
      <w:r>
        <w:t>К финансовым факторам в том числе относятся:</w:t>
      </w:r>
      <w:r>
        <w:t xml:space="preserve"> будущие увеличения заработной платы и стоимость медицинских услуг, ставка дисконтирования, налоги (взносы), которые возникают (возникнут) в соответствии с законодательством Российской Федерации. </w:t>
      </w:r>
    </w:p>
    <w:p w:rsidR="00000000" w:rsidRDefault="00A868A9">
      <w:bookmarkStart w:id="48" w:name="sub_383"/>
      <w:r>
        <w:t>3.8.3. Определение справедливой стоимости активов пе</w:t>
      </w:r>
      <w:r>
        <w:t xml:space="preserve">нсионного плана осуществляется на основании </w:t>
      </w:r>
      <w:r>
        <w:rPr>
          <w:rStyle w:val="a4"/>
        </w:rPr>
        <w:t>Международного стандарта</w:t>
      </w:r>
      <w:r>
        <w:t xml:space="preserve"> финансовой отчетности (IFRS) 13 "Оценка справедливой стоимости", введенного в действие на территории Российской Федерации </w:t>
      </w:r>
      <w:r>
        <w:rPr>
          <w:rStyle w:val="a4"/>
        </w:rPr>
        <w:t>приказом</w:t>
      </w:r>
      <w:r>
        <w:t xml:space="preserve"> Минфина России от 18 июля 2012 года N 106н, с поправками, введенными в действие на территории Российской Федерации </w:t>
      </w:r>
      <w:r>
        <w:rPr>
          <w:rStyle w:val="a4"/>
        </w:rPr>
        <w:t>приказом</w:t>
      </w:r>
      <w:r>
        <w:t xml:space="preserve"> Минфина России от 17 декабря 2014 года N 151н. Методы определения справедливой с</w:t>
      </w:r>
      <w:r>
        <w:t>тоимости активов некредитная финансовая организация при необходимости определяет в стандартах экономического субъекта или иных внутренних документах.</w:t>
      </w:r>
    </w:p>
    <w:p w:rsidR="00000000" w:rsidRDefault="00A868A9">
      <w:bookmarkStart w:id="49" w:name="sub_384"/>
      <w:bookmarkEnd w:id="48"/>
      <w:r>
        <w:t xml:space="preserve">3.8.4. В случае уменьшения дисконтированной величины обязательств по выплате вознаграждений </w:t>
      </w:r>
      <w:r>
        <w:t>работникам по окончании трудовой деятельности, не ограниченных фиксируемыми платежами, на справедливую стоимость активов пенсионного плана некредитная финансовая организация отражает либо обязательства по выплате вознаграждений работникам по окончании труд</w:t>
      </w:r>
      <w:r>
        <w:t>овой деятельности, не ограниченных фиксируемыми платежами, либо требование по выплате вознаграждений работникам по окончании трудовой деятельности, не ограниченных фиксируемыми платежами.</w:t>
      </w:r>
    </w:p>
    <w:p w:rsidR="00000000" w:rsidRDefault="00A868A9">
      <w:bookmarkStart w:id="50" w:name="sub_39"/>
      <w:bookmarkEnd w:id="49"/>
      <w:r>
        <w:t>3.9. Метод актуарной оценки для определения величины об</w:t>
      </w:r>
      <w:r>
        <w:t xml:space="preserve">язательств по выплате вознаграждений работникам по окончании трудовой деятельности, не ограниченных фиксируемыми платежами, определяется некредитной финансовой организацией в соответствии с </w:t>
      </w:r>
      <w:r>
        <w:rPr>
          <w:rStyle w:val="a4"/>
        </w:rPr>
        <w:t>МСФО (IAS) 19</w:t>
      </w:r>
      <w:r>
        <w:t>. Для определения</w:t>
      </w:r>
      <w:r>
        <w:t xml:space="preserve"> величины обязательств по выплате вознаграждений работникам по окончании трудовой деятельности, не ограниченных фиксируемыми платежами, некредитная финансовая организация вправе привлечь актуария, осуществляющего актуарную деятельность в соответствии с зак</w:t>
      </w:r>
      <w:r>
        <w:t>онодательством Российской Федерации.</w:t>
      </w:r>
    </w:p>
    <w:p w:rsidR="00000000" w:rsidRDefault="00A868A9">
      <w:bookmarkStart w:id="51" w:name="sub_310"/>
      <w:bookmarkEnd w:id="50"/>
      <w:r>
        <w:t>3.10. Бухгалтерский учет вознаграждений работникам по окончании трудовой деятельности, не ограниченных фиксируемыми платежами, осуществляется в следующем порядке.</w:t>
      </w:r>
    </w:p>
    <w:p w:rsidR="00000000" w:rsidRDefault="00A868A9">
      <w:bookmarkStart w:id="52" w:name="sub_3101"/>
      <w:bookmarkEnd w:id="51"/>
      <w:r>
        <w:t>3.10.1. </w:t>
      </w:r>
      <w:r>
        <w:t>Признание величины обязательств по выплате вознаграждений работникам по окончании трудовой деятельности, не ограниченных фиксируемыми платежами, за отчетный период по факту выполнения в отчетном периоде работниками трудовых функций, обеспечивающих право по</w:t>
      </w:r>
      <w:r>
        <w:t>лучения вознаграждений в будущем, включая обязательства по оплате страховых взносов, отражается следующей бухгалтерской записью:</w:t>
      </w:r>
    </w:p>
    <w:bookmarkEnd w:id="52"/>
    <w:p w:rsidR="00000000" w:rsidRDefault="00A868A9">
      <w:r>
        <w:t>Дебет счета N 71802 "Расходы, связанные с обеспечением деятельности" (в ОФР по символу 55105 "Расходы на содержание пер</w:t>
      </w:r>
      <w:r>
        <w:t>сонала: расходы по выплате долгосрочных вознаграждений работникам по окончании трудовой деятельности, обязательства по которым не ограничены фиксируемыми платежами, от оказания работниками услуг в отчетном периоде")</w:t>
      </w:r>
    </w:p>
    <w:p w:rsidR="00000000" w:rsidRDefault="00A868A9">
      <w:r>
        <w:t>Кредит счета N 60349 "Обязательства по в</w:t>
      </w:r>
      <w:r>
        <w:t>ыплате долгосрочных вознаграждений работникам".</w:t>
      </w:r>
    </w:p>
    <w:p w:rsidR="00000000" w:rsidRDefault="00A868A9">
      <w:bookmarkStart w:id="53" w:name="sub_3102"/>
      <w:r>
        <w:t>3.10.2. Не позднее дня расчетов с негосударственным пенсионным фондом, страховой организацией, медицинской организацией сумма платежа отражается следующей бухгалтерской записью:</w:t>
      </w:r>
    </w:p>
    <w:bookmarkEnd w:id="53"/>
    <w:p w:rsidR="00000000" w:rsidRDefault="00A868A9">
      <w:r>
        <w:t>Дебет счета N </w:t>
      </w:r>
      <w:r>
        <w:t>60349 "Обязательства по выплате долгосрочных вознаграждений работникам"</w:t>
      </w:r>
    </w:p>
    <w:p w:rsidR="00000000" w:rsidRDefault="00A868A9">
      <w:r>
        <w:t>Кредит счета N </w:t>
      </w:r>
      <w:r>
        <w:rPr>
          <w:rStyle w:val="a4"/>
        </w:rPr>
        <w:t>60322</w:t>
      </w:r>
      <w:r>
        <w:t xml:space="preserve"> "Расчеты с прочими кредиторами". </w:t>
      </w:r>
    </w:p>
    <w:p w:rsidR="00000000" w:rsidRDefault="00A868A9">
      <w:bookmarkStart w:id="54" w:name="sub_3103"/>
      <w:r>
        <w:t>3.10.3. По итогам календарного месяца, в котором произведено начисление платежа в</w:t>
      </w:r>
      <w:r>
        <w:t xml:space="preserve"> негосударственный пенсионный фонд, страховую организацию, медицинскую организацию, исчисленные страховые взносы отражаются следующей бухгалтерской записью:</w:t>
      </w:r>
    </w:p>
    <w:bookmarkEnd w:id="54"/>
    <w:p w:rsidR="00000000" w:rsidRDefault="00A868A9">
      <w:r>
        <w:t>Дебет счета N 60349 "Обязательства по выплате долгосрочных вознаграждений работникам"</w:t>
      </w:r>
    </w:p>
    <w:p w:rsidR="00000000" w:rsidRDefault="00A868A9">
      <w:r>
        <w:t>Креди</w:t>
      </w:r>
      <w:r>
        <w:t>т счета N 60335 "Расчеты по социальному страхованию и обеспечению".</w:t>
      </w:r>
    </w:p>
    <w:p w:rsidR="00000000" w:rsidRDefault="00A868A9">
      <w:bookmarkStart w:id="55" w:name="sub_3104"/>
      <w:r>
        <w:t>3.10.4. Перечисление некредитной финансовой организацией платежей в негосударственный пенсионный фонд, страховую организацию, медицинскую организацию отражается следующей бухгалтер</w:t>
      </w:r>
      <w:r>
        <w:t>ской записью:</w:t>
      </w:r>
    </w:p>
    <w:bookmarkEnd w:id="55"/>
    <w:p w:rsidR="00000000" w:rsidRDefault="00A868A9">
      <w:r>
        <w:t>Дебет счета N </w:t>
      </w:r>
      <w:r>
        <w:rPr>
          <w:rStyle w:val="a4"/>
        </w:rPr>
        <w:t>60322</w:t>
      </w:r>
      <w:r>
        <w:t xml:space="preserve"> "Расчеты с прочими кредиторами"</w:t>
      </w:r>
    </w:p>
    <w:p w:rsidR="00000000" w:rsidRDefault="00A868A9">
      <w:r>
        <w:t>Кредит счета N 20501 "Расчетные счета в кредитных организациях". </w:t>
      </w:r>
    </w:p>
    <w:p w:rsidR="00000000" w:rsidRDefault="00A868A9">
      <w:r>
        <w:t>Перечисление некредитной финансовой организацией страховых взносов отражаетс</w:t>
      </w:r>
      <w:r>
        <w:t>я следующей бухгалтерской записью:</w:t>
      </w:r>
    </w:p>
    <w:p w:rsidR="00000000" w:rsidRDefault="00A868A9">
      <w:r>
        <w:t>Дебет счета N 60335 "Расчеты по социальному страхованию и обеспечению"</w:t>
      </w:r>
    </w:p>
    <w:p w:rsidR="00000000" w:rsidRDefault="00A868A9">
      <w:r>
        <w:t>Кредит счета N 20501 "Расчетные счета в кредитных организациях".</w:t>
      </w:r>
    </w:p>
    <w:p w:rsidR="00000000" w:rsidRDefault="00A868A9">
      <w:bookmarkStart w:id="56" w:name="sub_311"/>
      <w:r>
        <w:t>3.11. Требование по выплате вознаграждений работникам по окончании трудовой де</w:t>
      </w:r>
      <w:r>
        <w:t>ятельности, не ограниченных фиксируемыми платежами, признается при превышении справедливой стоимости активов пенсионного плана над дисконтированной величиной обязательств по выплате вознаграждений работникам по окончании трудовой деятельности, не ограничен</w:t>
      </w:r>
      <w:r>
        <w:t>ных фиксируемыми платежами, в том числе в случае избыточного перечисления причитающихся платежей в негосударственный пенсионный фонд, страховую организацию, а также уменьшения обязательств в результате изменений на основе опыта и прогнозных оценок в отноше</w:t>
      </w:r>
      <w:r>
        <w:t>нии демографических и финансовых факторов. </w:t>
      </w:r>
    </w:p>
    <w:p w:rsidR="00000000" w:rsidRDefault="00A868A9">
      <w:bookmarkStart w:id="57" w:name="sub_3111"/>
      <w:bookmarkEnd w:id="56"/>
      <w:r>
        <w:t>3.11.1. Признаваемое некредитной финансовой организацией требование по выплате вознаграждений работникам по окончании трудовой деятельности, не ограниченных фиксируемыми платежами, не должно превыш</w:t>
      </w:r>
      <w:r>
        <w:t>ать стоимость экономических выгод в форме возврата ранее перечисленных средств или сокращения будущих платежей в негосударственный пенсионный фонд, страховую организацию, медицинскую организацию, рассчитанных по дисконтированной стоимости с применением ста</w:t>
      </w:r>
      <w:r>
        <w:t xml:space="preserve">вки дисконтирования, определенной в соответствии с </w:t>
      </w:r>
      <w:r>
        <w:rPr>
          <w:rStyle w:val="a4"/>
        </w:rPr>
        <w:t>пунктом 3.4</w:t>
      </w:r>
      <w:r>
        <w:t xml:space="preserve"> настоящего Положения. </w:t>
      </w:r>
    </w:p>
    <w:p w:rsidR="00000000" w:rsidRDefault="00A868A9">
      <w:bookmarkStart w:id="58" w:name="sub_3112"/>
      <w:bookmarkEnd w:id="57"/>
      <w:r>
        <w:t>3.11.2. Признание требования по выплате вознаграждений работникам по окончании трудовой деятельности, не ограниченных фиксируемыми</w:t>
      </w:r>
      <w:r>
        <w:t xml:space="preserve"> платежами, с учетом </w:t>
      </w:r>
      <w:r>
        <w:rPr>
          <w:rStyle w:val="a4"/>
        </w:rPr>
        <w:t>пункта 3.14</w:t>
      </w:r>
      <w:r>
        <w:t xml:space="preserve"> настоящего Положения отражается в следующем порядке.</w:t>
      </w:r>
    </w:p>
    <w:bookmarkEnd w:id="58"/>
    <w:p w:rsidR="00000000" w:rsidRDefault="00A868A9">
      <w:r>
        <w:t>Сумма превышения финансирования пенсионного плана над суммой обязательств по выплате вознаграждений работникам по окончании трудовой деят</w:t>
      </w:r>
      <w:r>
        <w:t>ельности признается в качестве требования и отражается следующей бухгалтерской записью:</w:t>
      </w:r>
    </w:p>
    <w:p w:rsidR="00000000" w:rsidRDefault="00A868A9">
      <w:r>
        <w:t>Дебет счета N 60350 "Требования по выплате долгосрочных вознаграждений работникам"</w:t>
      </w:r>
    </w:p>
    <w:p w:rsidR="00000000" w:rsidRDefault="00A868A9">
      <w:r>
        <w:t>Кредит счета N 60349 "Обязательства по выплате долгосрочных вознаграждений работникам</w:t>
      </w:r>
      <w:r>
        <w:t>". </w:t>
      </w:r>
    </w:p>
    <w:p w:rsidR="00000000" w:rsidRDefault="00A868A9">
      <w:bookmarkStart w:id="59" w:name="sub_312"/>
      <w:r>
        <w:t>3.12. Некредитная финансовая организация на конец каждого годового отчетного периода, а также при наступлении событий, существенно влияющих на оценку обязательств (требований) по выплате вознаграждений работникам по окончании трудовой деятельнос</w:t>
      </w:r>
      <w:r>
        <w:t>ти, не ограниченных фиксируемыми платежами, осуществляет проверку обоснованности признания и оценки ранее признанных обязательств (требований). Критерии существенности событий некредитная финансовая организация при необходимости определяет самостоятельно и</w:t>
      </w:r>
      <w:r>
        <w:t xml:space="preserve"> утверждает их в стандартах экономического субъекта или иных внутренних документах.</w:t>
      </w:r>
    </w:p>
    <w:bookmarkEnd w:id="59"/>
    <w:p w:rsidR="00000000" w:rsidRDefault="00A868A9">
      <w:r>
        <w:t>При проверке обоснованности признания и оценки ранее признанных обязательств (требований) по выплате вознаграждений работникам по окончании трудовой деятельности, не</w:t>
      </w:r>
      <w:r>
        <w:t xml:space="preserve"> ограниченных фиксируемыми платежами, применяется процедура оценки обязательств (требований), предусмотренная </w:t>
      </w:r>
      <w:r>
        <w:rPr>
          <w:rStyle w:val="a4"/>
        </w:rPr>
        <w:t>пунктом 3.8</w:t>
      </w:r>
      <w:r>
        <w:t xml:space="preserve"> настоящего Положения.</w:t>
      </w:r>
    </w:p>
    <w:p w:rsidR="00000000" w:rsidRDefault="00A868A9">
      <w:r>
        <w:t>Изменение величины обязательств (требований) по выплате вознаграждений работникам по око</w:t>
      </w:r>
      <w:r>
        <w:t xml:space="preserve">нчании трудовой деятельности, не ограниченных фиксируемыми платежами, по результатам проверки обоснованности признания и оценки ранее признанных обязательств (требований) осуществляется в соответствии с </w:t>
      </w:r>
      <w:r>
        <w:rPr>
          <w:rStyle w:val="a4"/>
        </w:rPr>
        <w:t>подпунктом 1.3.5 пункта 1.3</w:t>
      </w:r>
      <w:r>
        <w:t xml:space="preserve"> </w:t>
      </w:r>
      <w:r>
        <w:t>настоящего Положения.</w:t>
      </w:r>
    </w:p>
    <w:p w:rsidR="00000000" w:rsidRDefault="00A868A9">
      <w:bookmarkStart w:id="60" w:name="sub_313"/>
      <w:r>
        <w:t>3.13. При оценке подлежащих признанию обязательств (требований) по выплате вознаграждений работникам по окончании трудовой деятельности, не ограниченных фиксируемыми платежами, некредитная финансовая организация определяет вели</w:t>
      </w:r>
      <w:r>
        <w:t>чины, подлежащие отражению в качестве расходов (доходов) на счетах по учету расходов (доходов) или на соответствующих счетах по учету добавочного капитала некредитной финансовой организации в качестве увеличения (уменьшения) обязательств (уменьшения (увели</w:t>
      </w:r>
      <w:r>
        <w:t>чения) требований) по выплате долгосрочных вознаграждений работникам по окончании трудовой деятельности при переоценке. </w:t>
      </w:r>
    </w:p>
    <w:p w:rsidR="00000000" w:rsidRDefault="00A868A9">
      <w:bookmarkStart w:id="61" w:name="sub_3131"/>
      <w:bookmarkEnd w:id="60"/>
      <w:r>
        <w:t>3.13.1. В качестве расходов (доходов) некредитной финансовой организацией признаются на счетах по учету расходов (доходо</w:t>
      </w:r>
      <w:r>
        <w:t>в) следующие изменения обязательств (требований) по выплате вознаграждений работникам по окончании трудовой деятельности, не ограниченных фиксируемыми платежами:</w:t>
      </w:r>
    </w:p>
    <w:bookmarkEnd w:id="61"/>
    <w:p w:rsidR="00000000" w:rsidRDefault="00A868A9">
      <w:r>
        <w:t>увеличение обязательств в результате оказания работниками услуг в отчетном периоде;</w:t>
      </w:r>
    </w:p>
    <w:p w:rsidR="00000000" w:rsidRDefault="00A868A9">
      <w:r>
        <w:t>ув</w:t>
      </w:r>
      <w:r>
        <w:t>еличение (уменьшение) обязательств в результате оказания работниками услуг в предшествующих периодах по причине принятых некредитной финансовой организацией изменений по условиям выплат вознаграждений работникам;</w:t>
      </w:r>
    </w:p>
    <w:p w:rsidR="00000000" w:rsidRDefault="00A868A9">
      <w:r>
        <w:t>увеличение (уменьшение) об</w:t>
      </w:r>
      <w:r>
        <w:t>язательств, возникающее при их исполнении (если сумма исполнения отлична от суммы ранее признанных обязательств);</w:t>
      </w:r>
    </w:p>
    <w:p w:rsidR="00000000" w:rsidRDefault="00A868A9">
      <w:r>
        <w:t>процентный расход по обязательствам (процентный доход по требованиям), установленный путем умножения величины обязательств (требований), рассч</w:t>
      </w:r>
      <w:r>
        <w:t xml:space="preserve">итанной в соответствии с </w:t>
      </w:r>
      <w:r>
        <w:rPr>
          <w:rStyle w:val="a4"/>
        </w:rPr>
        <w:t>пунктом 3.8</w:t>
      </w:r>
      <w:r>
        <w:t xml:space="preserve"> настоящего Положения, на ставку дисконтирования, определенную в соответствии с </w:t>
      </w:r>
      <w:r>
        <w:rPr>
          <w:rStyle w:val="a4"/>
        </w:rPr>
        <w:t>пунктом 3.4</w:t>
      </w:r>
      <w:r>
        <w:t xml:space="preserve"> настоящего Положения. </w:t>
      </w:r>
    </w:p>
    <w:p w:rsidR="00000000" w:rsidRDefault="00A868A9">
      <w:bookmarkStart w:id="62" w:name="sub_3132"/>
      <w:r>
        <w:t>3.13.2. В качестве уменьшения (увеличения) обязат</w:t>
      </w:r>
      <w:r>
        <w:t>ельств (увеличения (уменьшения) требований) по выплате долгосрочных вознаграждений работникам по окончании трудовой деятельности при переоценке, отражаемых на соответствующих счетах по учету добавочного капитала некредитной финансовой организации, признают</w:t>
      </w:r>
      <w:r>
        <w:t>ся следующие изменения обязательств (требований) по выплате вознаграждений работникам по окончании трудовой деятельности, не ограниченных фиксируемыми платежами:</w:t>
      </w:r>
    </w:p>
    <w:bookmarkEnd w:id="62"/>
    <w:p w:rsidR="00000000" w:rsidRDefault="00A868A9">
      <w:r>
        <w:t>определенные на основе опыта и прогнозных оценок в отношении демографических и финансо</w:t>
      </w:r>
      <w:r>
        <w:t>вых факторов;</w:t>
      </w:r>
    </w:p>
    <w:p w:rsidR="00000000" w:rsidRDefault="00A868A9">
      <w:r>
        <w:t xml:space="preserve">определенные на основе доходности активов пенсионного плана за исключением суммы процентного дохода (расхода), признанной в качестве доходов (расходов) некредитной финансовой организации в соответствии с требованиями </w:t>
      </w:r>
      <w:r>
        <w:rPr>
          <w:rStyle w:val="a4"/>
        </w:rPr>
        <w:t>по</w:t>
      </w:r>
      <w:r>
        <w:rPr>
          <w:rStyle w:val="a4"/>
        </w:rPr>
        <w:t>дпункта 3.13.1</w:t>
      </w:r>
      <w:r>
        <w:t xml:space="preserve"> настоящего пункта. </w:t>
      </w:r>
    </w:p>
    <w:p w:rsidR="00000000" w:rsidRDefault="00A868A9">
      <w:bookmarkStart w:id="63" w:name="sub_314"/>
      <w:r>
        <w:t>3.14. Изменения величины обязательств (требований) по выплате вознаграждений работникам по окончании трудовой деятельности, не ограниченных фиксируемыми платежами, подлежащие признанию в качестве расходов (доход</w:t>
      </w:r>
      <w:r>
        <w:t>ов), отражаются на счетах бухгалтерского учета в следующем порядке. </w:t>
      </w:r>
    </w:p>
    <w:p w:rsidR="00000000" w:rsidRDefault="00A868A9">
      <w:bookmarkStart w:id="64" w:name="sub_3141"/>
      <w:bookmarkEnd w:id="63"/>
      <w:r>
        <w:t>3.14.1. Увеличение обязательств в результате оказания работниками услуг в отчетном периоде отражается следующей бухгалтерской записью:</w:t>
      </w:r>
    </w:p>
    <w:bookmarkEnd w:id="64"/>
    <w:p w:rsidR="00000000" w:rsidRDefault="00A868A9">
      <w:r>
        <w:t>Дебет счета N 71802 "Расходы,</w:t>
      </w:r>
      <w:r>
        <w:t xml:space="preserve"> связанные с обеспечением деятельности" (в ОФР по символу 55105 "Расходы на содержание персонала: расходы по выплате долгосрочных вознаграждений работникам по окончании трудовой деятельности, обязательства по которым не ограничены фиксируемыми платежами, о</w:t>
      </w:r>
      <w:r>
        <w:t>т оказания работниками услуг в отчетном периоде")</w:t>
      </w:r>
    </w:p>
    <w:p w:rsidR="00000000" w:rsidRDefault="00A868A9">
      <w:r>
        <w:t>Кредит счета N 60349 "Обязательства по выплате долгосрочных вознаграждений работникам". </w:t>
      </w:r>
    </w:p>
    <w:p w:rsidR="00000000" w:rsidRDefault="00A868A9">
      <w:bookmarkStart w:id="65" w:name="sub_3142"/>
      <w:r>
        <w:t xml:space="preserve">3.14.2. Изменение величины обязательств в результате оказания работниками услуг в предшествующих периодах по </w:t>
      </w:r>
      <w:r>
        <w:t>причине принятых некредитной финансовой организацией изменений по условиям выплат вознаграждений работникам отражается следующими бухгалтерскими записями:</w:t>
      </w:r>
    </w:p>
    <w:bookmarkEnd w:id="65"/>
    <w:p w:rsidR="00000000" w:rsidRDefault="00A868A9">
      <w:r>
        <w:t>увеличение обязательств:</w:t>
      </w:r>
    </w:p>
    <w:p w:rsidR="00000000" w:rsidRDefault="00A868A9">
      <w:r>
        <w:t>Дебет счета N 71802 "Расходы, связанные с обеспечением деятельности"</w:t>
      </w:r>
      <w:r>
        <w:t xml:space="preserve"> (в ОФР по символу 55106 "Расходы на содержание персонала: расходы по выплате долгосрочных вознаграждений работникам по окончании трудовой деятельности, обязательства по которым не ограничены фиксируемыми платежами, от оказания работниками услуг в предшест</w:t>
      </w:r>
      <w:r>
        <w:t>вующих периодах и возникающие при их исполнении")</w:t>
      </w:r>
    </w:p>
    <w:p w:rsidR="00000000" w:rsidRDefault="00A868A9">
      <w:r>
        <w:t>Кредит счета N 60349 "Обязательства по выплате долгосрочных вознаграждений работникам";</w:t>
      </w:r>
    </w:p>
    <w:p w:rsidR="00000000" w:rsidRDefault="00A868A9">
      <w:r>
        <w:t>уменьшение обязательств:</w:t>
      </w:r>
    </w:p>
    <w:p w:rsidR="00000000" w:rsidRDefault="00A868A9">
      <w:r>
        <w:t>Дебет счета N 60349 "Обязательства по выплате долгосрочных вознаграждений работникам"</w:t>
      </w:r>
    </w:p>
    <w:p w:rsidR="00000000" w:rsidRDefault="00A868A9">
      <w:r>
        <w:t xml:space="preserve">Кредит </w:t>
      </w:r>
      <w:r>
        <w:t>счета N 71801 "Доходы, связанные с операциями по обеспечению деятельности" (в ОФР по символу 54203 "Доходы от изменения обязательств по выплате вознаграждений работникам и по оплате страховых взносов: по выплате вознаграждений работникам по окончании трудо</w:t>
      </w:r>
      <w:r>
        <w:t>вой деятельности, не ограниченных фиксируемыми платежами, от оказания работниками услуг в предшествующих периодах и возникающие при их исполнении"). </w:t>
      </w:r>
    </w:p>
    <w:p w:rsidR="00000000" w:rsidRDefault="00A868A9">
      <w:bookmarkStart w:id="66" w:name="sub_3143"/>
      <w:r>
        <w:t>3.14.3. Изменение требований по выплате вознаграждений работникам по окончании трудовой деятельнос</w:t>
      </w:r>
      <w:r>
        <w:t>ти, учитываемых в составе расходов (доходов), отражается следующими бухгалтерскими записями:</w:t>
      </w:r>
    </w:p>
    <w:bookmarkEnd w:id="66"/>
    <w:p w:rsidR="00000000" w:rsidRDefault="00A868A9">
      <w:r>
        <w:t>увеличение требований:</w:t>
      </w:r>
    </w:p>
    <w:p w:rsidR="00000000" w:rsidRDefault="00A868A9">
      <w:r>
        <w:t>Дебет счета N 60350 "Требования по выплате долгосрочных вознаграждений работникам"</w:t>
      </w:r>
    </w:p>
    <w:p w:rsidR="00000000" w:rsidRDefault="00A868A9">
      <w:r>
        <w:t>Кредит счета N 71801 "Доходы, связанные с операци</w:t>
      </w:r>
      <w:r>
        <w:t>ями по обеспечению деятельности" (в ОФР по символу 54203 "Доходы от изменения обязательств по выплате вознаграждений работникам и по оплате страховых взносов: по выплате вознаграждений работникам по окончании трудовой деятельности, не ограниченных фиксируе</w:t>
      </w:r>
      <w:r>
        <w:t>мыми платежами, от оказания работниками услуг в предшествующих периодах и возникающие при их исполнении");</w:t>
      </w:r>
    </w:p>
    <w:p w:rsidR="00000000" w:rsidRDefault="00A868A9">
      <w:r>
        <w:t>уменьшение требований:</w:t>
      </w:r>
    </w:p>
    <w:p w:rsidR="00000000" w:rsidRDefault="00A868A9">
      <w:r>
        <w:t>Дебет счета N 71802 "Расходы, связанные с операциями по обеспечению деятельности" (в ОФР по символу 55106 "Расходы на содержан</w:t>
      </w:r>
      <w:r>
        <w:t>ие персонала: расходы по выплате долгосрочных вознаграждений работникам по окончании трудовой деятельности, обязательства по которым не ограничены фиксируемыми платежами, от оказания работниками услуг в предшествующих периодах и возникающие при их исполнен</w:t>
      </w:r>
      <w:r>
        <w:t>ии"). </w:t>
      </w:r>
    </w:p>
    <w:p w:rsidR="00000000" w:rsidRDefault="00A868A9">
      <w:r>
        <w:t>Кредит счета N 60350 "Требования по выплате долгосрочных вознаграждений работникам".</w:t>
      </w:r>
    </w:p>
    <w:p w:rsidR="00000000" w:rsidRDefault="00A868A9">
      <w:bookmarkStart w:id="67" w:name="sub_3144"/>
      <w:r>
        <w:t>3.14.4. Процентный расход по обязательствам (процентный доход по требованиям) по выплате вознаграждений работникам по окончании трудовой деятельности, не ог</w:t>
      </w:r>
      <w:r>
        <w:t xml:space="preserve">раниченных фиксируемыми платежами, - это изменение обязательства (требования) по выплате вознаграждений работникам по окончании трудовой деятельности, не ограниченных фиксируемыми платежами, определенного в соответствии с </w:t>
      </w:r>
      <w:r>
        <w:rPr>
          <w:rStyle w:val="a4"/>
        </w:rPr>
        <w:t>пунктом 3.8</w:t>
      </w:r>
      <w:r>
        <w:t xml:space="preserve"> настоящего Положения, в течение периода действия пенсионного плана, возникающее с течением времени. </w:t>
      </w:r>
    </w:p>
    <w:p w:rsidR="00000000" w:rsidRDefault="00A868A9">
      <w:bookmarkStart w:id="68" w:name="sub_3156"/>
      <w:bookmarkEnd w:id="67"/>
      <w:r>
        <w:t>3.14.5. Процентный расход по обязательствам по выплате вознаграждений работникам по окончании трудовой деятельности, не ограниченных фикс</w:t>
      </w:r>
      <w:r>
        <w:t>ируемыми платежами, отражается следующей бухгалтерской записью:</w:t>
      </w:r>
    </w:p>
    <w:bookmarkEnd w:id="68"/>
    <w:p w:rsidR="00000000" w:rsidRDefault="00A868A9">
      <w:r>
        <w:t>Дебет счета N 71802 "Расходы, связанные с обеспечением деятельности" (в ОФР по символу 55107 "Расходы на содержание персонала: процентный расход, возникающий при определении величины о</w:t>
      </w:r>
      <w:r>
        <w:t>бязательств по выплате долгосрочных вознаграждений работникам по окончании трудовой деятельности, не ограниченных фиксируемыми платежами")</w:t>
      </w:r>
    </w:p>
    <w:p w:rsidR="00000000" w:rsidRDefault="00A868A9">
      <w:r>
        <w:t>Кредит счета N 60349 "Обязательства по выплате долгосрочных вознаграждений работникам". </w:t>
      </w:r>
    </w:p>
    <w:p w:rsidR="00000000" w:rsidRDefault="00A868A9">
      <w:bookmarkStart w:id="69" w:name="sub_3146"/>
      <w:r>
        <w:t>3.14.6. Процентный д</w:t>
      </w:r>
      <w:r>
        <w:t>оход по требованиям по выплате вознаграждений работникам по окончании трудовой деятельности, не ограниченных фиксируемыми платежами, отражается следующей бухгалтерской записью:</w:t>
      </w:r>
    </w:p>
    <w:bookmarkEnd w:id="69"/>
    <w:p w:rsidR="00000000" w:rsidRDefault="00A868A9">
      <w:r>
        <w:t xml:space="preserve">Дебет счета N 60350 "Требования по выплате долгосрочных вознаграждений </w:t>
      </w:r>
      <w:r>
        <w:t>работникам"</w:t>
      </w:r>
    </w:p>
    <w:p w:rsidR="00000000" w:rsidRDefault="00A868A9">
      <w:r>
        <w:t>Кредит счета N </w:t>
      </w:r>
      <w:r>
        <w:t>71801 "Доходы, связанные с операциями по обеспечению деятельности" (в ОФР по символу 54204 "Доходы от изменения обязательств по выплате вознаграждений работникам и по оплате страховых взносов: процентный доход, возникающий при определении величины обязател</w:t>
      </w:r>
      <w:r>
        <w:t>ьств по выплате долгосрочных вознаграждений работникам по окончании трудовой деятельности, не ограниченных фиксируемыми платежами"). </w:t>
      </w:r>
    </w:p>
    <w:p w:rsidR="00000000" w:rsidRDefault="00A868A9">
      <w:bookmarkStart w:id="70" w:name="sub_315"/>
      <w:r>
        <w:t xml:space="preserve">3.15. Изменения обязательств (требований) по выплате вознаграждений работникам по окончании трудовой деятельности, </w:t>
      </w:r>
      <w:r>
        <w:t>не ограниченных фиксируемыми платежами, определенные при переоценке на основе опыта и прогнозных оценок в отношении демографических и финансовых факторов, рентабельности (доходности) активов пенсионного плана, отражаются на балансовых счетах N 10612 "Умень</w:t>
      </w:r>
      <w:r>
        <w:t xml:space="preserve">шение обязательств (увеличение требований) по выплате долгосрочных вознаграждений работникам по окончании трудовой деятельности при переоценке" и N 10613 "Увеличение обязательств (уменьшение требований) по выплате долгосрочных вознаграждений работникам по </w:t>
      </w:r>
      <w:r>
        <w:t>окончании трудовой деятельности при переоценке" в следующем порядке. </w:t>
      </w:r>
    </w:p>
    <w:p w:rsidR="00000000" w:rsidRDefault="00A868A9">
      <w:bookmarkStart w:id="71" w:name="sub_3151"/>
      <w:bookmarkEnd w:id="70"/>
      <w:r>
        <w:t>3.15.1. Увеличение обязательств по выплате вознаграждений работникам по окончании трудовой деятельности, не ограниченных фиксируемыми платежами, отражается следующими бухг</w:t>
      </w:r>
      <w:r>
        <w:t>алтерскими записями:</w:t>
      </w:r>
    </w:p>
    <w:bookmarkEnd w:id="71"/>
    <w:p w:rsidR="00000000" w:rsidRDefault="00A868A9">
      <w:r>
        <w:t>Дебет счета N 10613 "Увеличение обязательств (уменьшение требований) по выплате долгосрочных вознаграждений работникам по окончании трудовой деятельности при переоценке"</w:t>
      </w:r>
    </w:p>
    <w:p w:rsidR="00000000" w:rsidRDefault="00A868A9">
      <w:r>
        <w:t>Кредит счета N 60349 "Обязательства по выплате долгосрочн</w:t>
      </w:r>
      <w:r>
        <w:t>ых вознаграждений работникам";</w:t>
      </w:r>
    </w:p>
    <w:p w:rsidR="00000000" w:rsidRDefault="00A868A9">
      <w:r>
        <w:t>при наличии на дату переоценки остатка на балансовом счете N 10612 "Уменьшение обязательств (увеличение требований) по выплате долгосрочных вознаграждений работникам по окончании трудовой деятельности при переоценке":</w:t>
      </w:r>
    </w:p>
    <w:p w:rsidR="00000000" w:rsidRDefault="00A868A9">
      <w:r>
        <w:t>Дебет с</w:t>
      </w:r>
      <w:r>
        <w:t>чета N 10612 "Уменьшение обязательств (увеличение требований) по выплате долгосрочных вознаграждений работникам по окончании трудовой деятельности при переоценке"</w:t>
      </w:r>
    </w:p>
    <w:p w:rsidR="00000000" w:rsidRDefault="00A868A9">
      <w:r>
        <w:t>Кредит счета N 60349 "Обязательства по выплате долгосрочных вознаграждений работникам".</w:t>
      </w:r>
    </w:p>
    <w:p w:rsidR="00000000" w:rsidRDefault="00A868A9">
      <w:bookmarkStart w:id="72" w:name="sub_3152"/>
      <w:r>
        <w:t>3.15.2. Уменьшение обязательств по выплате вознаграждений работникам по окончании трудовой деятельности, не ограниченных фиксируемыми платежами, отражается следующими бухгалтерскими записями:</w:t>
      </w:r>
    </w:p>
    <w:bookmarkEnd w:id="72"/>
    <w:p w:rsidR="00000000" w:rsidRDefault="00A868A9">
      <w:r>
        <w:t>Дебет счета N 60349 "Обязательства по выплате долгоср</w:t>
      </w:r>
      <w:r>
        <w:t>очных вознаграждений работникам"</w:t>
      </w:r>
    </w:p>
    <w:p w:rsidR="00000000" w:rsidRDefault="00A868A9">
      <w:r>
        <w:t>Кредит счета N 10612 "Уменьшение обязательств (увеличение требований) по выплате долгосрочных вознаграждений работникам по окончании трудовой деятельности при переоценке";</w:t>
      </w:r>
    </w:p>
    <w:p w:rsidR="00000000" w:rsidRDefault="00A868A9">
      <w:r>
        <w:t>при наличии на дату переоценки остатка на балансово</w:t>
      </w:r>
      <w:r>
        <w:t>м счете N 10613 "Увеличение обязательств (уменьшение требований) по выплате долгосрочных вознаграждений работникам по окончании трудовой деятельности при переоценке":</w:t>
      </w:r>
    </w:p>
    <w:p w:rsidR="00000000" w:rsidRDefault="00A868A9">
      <w:r>
        <w:t>Дебет счета N 60349 "Обязательства по выплате долгосрочных вознаграждений работникам"</w:t>
      </w:r>
    </w:p>
    <w:p w:rsidR="00000000" w:rsidRDefault="00A868A9">
      <w:r>
        <w:t>Кре</w:t>
      </w:r>
      <w:r>
        <w:t>дит счета N 10613 "Увеличение обязательств (уменьшение требований) по выплате долгосрочных вознаграждений работникам по окончании трудовой деятельности при переоценке". </w:t>
      </w:r>
    </w:p>
    <w:p w:rsidR="00000000" w:rsidRDefault="00A868A9">
      <w:bookmarkStart w:id="73" w:name="sub_3153"/>
      <w:r>
        <w:t>3.15.3. Увеличение требований по выплате вознаграждений работникам по окончани</w:t>
      </w:r>
      <w:r>
        <w:t>и трудовой деятельности, не ограниченных фиксируемыми платежами, отражается следующими бухгалтерскими записями:</w:t>
      </w:r>
    </w:p>
    <w:bookmarkEnd w:id="73"/>
    <w:p w:rsidR="00000000" w:rsidRDefault="00A868A9">
      <w:r>
        <w:t>Дебет счета N 60350 "Требования по выплате долгосрочных вознаграждений работникам"</w:t>
      </w:r>
    </w:p>
    <w:p w:rsidR="00000000" w:rsidRDefault="00A868A9">
      <w:r>
        <w:t>Кредит счета N 10612 "Уменьшение обязательств (увелич</w:t>
      </w:r>
      <w:r>
        <w:t>ение требований) по выплате долгосрочных вознаграждений работникам по окончании трудовой деятельности при переоценке";</w:t>
      </w:r>
    </w:p>
    <w:p w:rsidR="00000000" w:rsidRDefault="00A868A9">
      <w:r>
        <w:t>при наличии на дату переоценки остатка на балансовом счете N 10613 "Увеличение обязательств (уменьшение требований) по выплате долгосрочн</w:t>
      </w:r>
      <w:r>
        <w:t>ых вознаграждений работникам по окончании трудовой деятельности при переоценке":</w:t>
      </w:r>
    </w:p>
    <w:p w:rsidR="00000000" w:rsidRDefault="00A868A9">
      <w:r>
        <w:t>Дебет счета N 60350 "Требования по выплате долгосрочных вознаграждений работникам"</w:t>
      </w:r>
    </w:p>
    <w:p w:rsidR="00000000" w:rsidRDefault="00A868A9">
      <w:r>
        <w:t>Кредит счета N 10613 "Увеличение обязательств (уменьшение требований) по выплате долгосрочны</w:t>
      </w:r>
      <w:r>
        <w:t>х вознаграждений работникам по окончании трудовой деятельности при переоценке". </w:t>
      </w:r>
    </w:p>
    <w:p w:rsidR="00000000" w:rsidRDefault="00A868A9">
      <w:bookmarkStart w:id="74" w:name="sub_3154"/>
      <w:r>
        <w:t>3.15.4. Уменьшение требований по выплате вознаграждений работникам по окончании трудовой деятельности, не ограниченных фиксируемыми платежами, отражается следующими бу</w:t>
      </w:r>
      <w:r>
        <w:t>хгалтерскими записями:</w:t>
      </w:r>
    </w:p>
    <w:bookmarkEnd w:id="74"/>
    <w:p w:rsidR="00000000" w:rsidRDefault="00A868A9">
      <w:r>
        <w:t>Дебет счета N 10613 "Увеличение обязательств (уменьшение требований) по выплате долгосрочных вознаграждений работникам по окончании трудовой деятельности при переоценке"</w:t>
      </w:r>
    </w:p>
    <w:p w:rsidR="00000000" w:rsidRDefault="00A868A9">
      <w:r>
        <w:t>Кредит счета N 60350 "Требования по выплате долгосрочны</w:t>
      </w:r>
      <w:r>
        <w:t>х вознаграждений работникам";</w:t>
      </w:r>
    </w:p>
    <w:p w:rsidR="00000000" w:rsidRDefault="00A868A9">
      <w:r>
        <w:t>при наличии на дату переоценки остатка на балансовом счете N 10612 "Уменьшение обязательств (увеличение требований) по выплате долгосрочных вознаграждений работникам по окончании трудовой деятельности при переоценке":</w:t>
      </w:r>
    </w:p>
    <w:p w:rsidR="00000000" w:rsidRDefault="00A868A9">
      <w:r>
        <w:t>Дебет сч</w:t>
      </w:r>
      <w:r>
        <w:t>ета N 10612 "Уменьшение обязательств (увеличение требований) по выплате долгосрочных вознаграждений работникам по окончании трудовой деятельности при переоценке"</w:t>
      </w:r>
    </w:p>
    <w:p w:rsidR="00000000" w:rsidRDefault="00A868A9">
      <w:r>
        <w:t>Кредит счета N 60350 "Требования по выплате долгосрочных вознаграждений работникам". </w:t>
      </w:r>
    </w:p>
    <w:p w:rsidR="00000000" w:rsidRDefault="00A868A9">
      <w:bookmarkStart w:id="75" w:name="sub_316"/>
      <w:r>
        <w:t>3</w:t>
      </w:r>
      <w:r>
        <w:t>.16. При наступлении срока исполнения обязательств по выплате вознаграждений работникам по окончании трудовой деятельности, не ограниченных фиксируемыми платежами, некредитная финансовая организация отражает изменение ранее признанных обязательств, если су</w:t>
      </w:r>
      <w:r>
        <w:t>мма исполнения обязательства отличается от суммы ранее признанного обязательства. </w:t>
      </w:r>
    </w:p>
    <w:bookmarkEnd w:id="75"/>
    <w:p w:rsidR="00000000" w:rsidRDefault="00A868A9">
      <w:r>
        <w:t>При превышении суммы исполнения обязательств по выплате вознаграждений работникам по окончании трудовой деятельности, не ограниченных фиксируемыми платежами, над сумм</w:t>
      </w:r>
      <w:r>
        <w:t>ой ранее признанных некредитной финансовой организацией соответствующих обязательств сумма превышения относится в дебет счета N 71802 "Расходы, связанные с обеспечением деятельности" (в ОФР по символу 55106 "Расходы на содержание персонала: расходы по выпл</w:t>
      </w:r>
      <w:r>
        <w:t>ате долгосрочных вознаграждений работникам по окончании трудовой деятельности, обязательства по которым не ограничены фиксируемыми платежами, от оказания работниками услуг в предшествующих периодах и возникающие при их исполнении") в корреспонденции со сче</w:t>
      </w:r>
      <w:r>
        <w:t>том N 60349 "Обязательства по выплате долгосрочных вознаграждений работникам". </w:t>
      </w:r>
    </w:p>
    <w:p w:rsidR="00000000" w:rsidRDefault="00A868A9">
      <w:r>
        <w:t>При превышении суммы ранее признанных обязательств по выплате вознаграждений работникам по окончании трудовой деятельности, не ограниченных фиксируемыми платежами, над суммой и</w:t>
      </w:r>
      <w:r>
        <w:t>сполнения соответствующих обязательств сумма превышения отражается по дебету счета N 60349 "Обязательства по выплате долгосрочных вознаграждений работникам" в корреспонденции со счетом N 71801 "Доходы, связанные с операциями по обеспечению деятельности" (в</w:t>
      </w:r>
      <w:r>
        <w:t xml:space="preserve"> ОФР по символу 54203 "Доходы от изменения обязательств по выплате вознаграждений работникам и по оплате страховых взносов: по выплате вознаграждений работникам по окончании трудовой деятельности, не ограниченных фиксируемыми платежами, от оказания работни</w:t>
      </w:r>
      <w:r>
        <w:t>ками услуг в предшествующих периодах и возникающие при их исполнении"). </w:t>
      </w:r>
    </w:p>
    <w:p w:rsidR="00000000" w:rsidRDefault="00A868A9">
      <w:bookmarkStart w:id="76" w:name="sub_317"/>
      <w:r>
        <w:t>3.17. </w:t>
      </w:r>
      <w:r>
        <w:t>При принятии решения некредитной финансовой организацией о ликвидации обязательств (требований) по выплате вознаграждений работникам по окончании трудовой деятельности, не ограниченных фиксируемыми платежами, и прекращении соответствующих договоров с негос</w:t>
      </w:r>
      <w:r>
        <w:t>ударственным пенсионным фондом, страховой организацией бухгалтерские записи осуществляются в следующем порядке.</w:t>
      </w:r>
    </w:p>
    <w:p w:rsidR="00000000" w:rsidRDefault="00A868A9">
      <w:bookmarkStart w:id="77" w:name="sub_3171"/>
      <w:bookmarkEnd w:id="76"/>
      <w:r>
        <w:t>3.17.1. Списание остатков, числящихся на счете N 10612 "Уменьшение обязательств (увеличение требований) по выплате долгосрочных в</w:t>
      </w:r>
      <w:r>
        <w:t>ознаграждений работникам по окончании трудовой деятельности при переоценке":</w:t>
      </w:r>
    </w:p>
    <w:bookmarkEnd w:id="77"/>
    <w:p w:rsidR="00000000" w:rsidRDefault="00A868A9">
      <w:r>
        <w:t>Дебет счета N 10612 "Уменьшение обязательств (увеличение требований) по выплате долгосрочных вознаграждений работникам по окончании трудовой деятельности при переоценке"</w:t>
      </w:r>
    </w:p>
    <w:p w:rsidR="00000000" w:rsidRDefault="00A868A9">
      <w:r>
        <w:t>К</w:t>
      </w:r>
      <w:r>
        <w:t>редит счета N </w:t>
      </w:r>
      <w:r>
        <w:rPr>
          <w:rStyle w:val="a4"/>
        </w:rPr>
        <w:t>10610</w:t>
      </w:r>
      <w:r>
        <w:t xml:space="preserve"> "Уменьшение добавочного капитала на отложенный налог на прибыль"</w:t>
      </w:r>
    </w:p>
    <w:p w:rsidR="00000000" w:rsidRDefault="00A868A9">
      <w:r>
        <w:t>Кредит счета N </w:t>
      </w:r>
      <w:r>
        <w:rPr>
          <w:rStyle w:val="a4"/>
        </w:rPr>
        <w:t>10801</w:t>
      </w:r>
      <w:r>
        <w:t xml:space="preserve"> "Нераспределенная прибыль" или N </w:t>
      </w:r>
      <w:r>
        <w:rPr>
          <w:rStyle w:val="a4"/>
        </w:rPr>
        <w:t>10901</w:t>
      </w:r>
      <w:r>
        <w:t xml:space="preserve"> "Непокрытый убыток". </w:t>
      </w:r>
    </w:p>
    <w:p w:rsidR="00000000" w:rsidRDefault="00A868A9">
      <w:bookmarkStart w:id="78" w:name="sub_3172"/>
      <w:r>
        <w:t>3.17.2. Списание остатков, числящихся на балансовом счете N 10613 "Увеличение обязательств (уменьшение требований) по выплате долгосрочных вознаграждений работникам по окончании трудовой деятельности при переоценке":</w:t>
      </w:r>
    </w:p>
    <w:bookmarkEnd w:id="78"/>
    <w:p w:rsidR="00000000" w:rsidRDefault="00A868A9">
      <w:r>
        <w:t>Дебет счета N </w:t>
      </w:r>
      <w:r>
        <w:rPr>
          <w:rStyle w:val="a4"/>
        </w:rPr>
        <w:t>10901</w:t>
      </w:r>
      <w:r>
        <w:t xml:space="preserve"> "Непокрытый убыток" или N </w:t>
      </w:r>
      <w:r>
        <w:rPr>
          <w:rStyle w:val="a4"/>
        </w:rPr>
        <w:t>10801</w:t>
      </w:r>
      <w:r>
        <w:t xml:space="preserve"> "Нераспределенная прибыль"</w:t>
      </w:r>
    </w:p>
    <w:p w:rsidR="00000000" w:rsidRDefault="00A868A9">
      <w:r>
        <w:t>Дебет счета N </w:t>
      </w:r>
      <w:r>
        <w:rPr>
          <w:rStyle w:val="a4"/>
        </w:rPr>
        <w:t>10609</w:t>
      </w:r>
      <w:r>
        <w:t xml:space="preserve"> "Увеличение добавочного капит</w:t>
      </w:r>
      <w:r>
        <w:t>ала на отложенный налог на прибыль"</w:t>
      </w:r>
    </w:p>
    <w:p w:rsidR="00000000" w:rsidRDefault="00A868A9">
      <w:r>
        <w:t>Кредит счета N 10613 "Увеличение обязательств (уменьшение требований) по выплате долгосрочных вознаграждений работникам по окончании трудовой деятельности при переоценке". </w:t>
      </w:r>
    </w:p>
    <w:p w:rsidR="00000000" w:rsidRDefault="00A868A9">
      <w:bookmarkStart w:id="79" w:name="sub_3173"/>
      <w:r>
        <w:t>3.17.3. Уменьшение величины обязательст</w:t>
      </w:r>
      <w:r>
        <w:t>в:</w:t>
      </w:r>
    </w:p>
    <w:bookmarkEnd w:id="79"/>
    <w:p w:rsidR="00000000" w:rsidRDefault="00A868A9">
      <w:r>
        <w:t>Дебет счета N 60349 "Обязательства по выплате долгосрочных вознаграждений работникам"</w:t>
      </w:r>
    </w:p>
    <w:p w:rsidR="00000000" w:rsidRDefault="00A868A9">
      <w:r>
        <w:t>Кредит счета N 71801 "Доходы, связанные с операциями по обеспечению деятельности" (в ОФР по символу 54203 "Доходы от изменения обязательств по выплате вознагра</w:t>
      </w:r>
      <w:r>
        <w:t>ждений работникам и по оплате страховых взносов: по выплате вознаграждений работникам по окончании трудовой деятельности, не ограниченных фиксируемыми платежами, от оказания работниками услуг в предшествующих периодах и возникающие при их исполнении").</w:t>
      </w:r>
    </w:p>
    <w:p w:rsidR="00000000" w:rsidRDefault="00A868A9">
      <w:bookmarkStart w:id="80" w:name="sub_318"/>
      <w:r>
        <w:t>3.18. Изменение условий пенсионного плана, не связанного с ликвидацией обязательств (требований) по выплате вознаграждений работникам по окончании трудовой деятельности, не ограниченных фиксируемыми платежами, и прекращении соответствующих договоров от</w:t>
      </w:r>
      <w:r>
        <w:t>ражается на дату внесения таких изменений следующими бухгалтерскими записями:</w:t>
      </w:r>
    </w:p>
    <w:bookmarkEnd w:id="80"/>
    <w:p w:rsidR="00000000" w:rsidRDefault="00A868A9">
      <w:r>
        <w:t>уменьшение обязательств:</w:t>
      </w:r>
    </w:p>
    <w:p w:rsidR="00000000" w:rsidRDefault="00A868A9">
      <w:r>
        <w:t>Дебет счета N 60349 "Обязательства по выплате долгосрочных вознаграждений работникам"</w:t>
      </w:r>
    </w:p>
    <w:p w:rsidR="00000000" w:rsidRDefault="00A868A9">
      <w:r>
        <w:t>Кредит счета N 71801 "Доходы, связанные с операциями по обес</w:t>
      </w:r>
      <w:r>
        <w:t>печению деятельности" (в ОФР по символу 54203 "Доходы от изменения обязательств по выплате вознаграждений работникам и по оплате страховых взносов: по выплате вознаграждений работникам по окончании трудовой деятельности, не ограниченных фиксируемыми платеж</w:t>
      </w:r>
      <w:r>
        <w:t>ами, от оказания работниками услуг в предшествующих периодах и возникающие при их исполнении");</w:t>
      </w:r>
    </w:p>
    <w:p w:rsidR="00000000" w:rsidRDefault="00A868A9">
      <w:r>
        <w:t>увеличение обязательств:</w:t>
      </w:r>
    </w:p>
    <w:p w:rsidR="00000000" w:rsidRDefault="00A868A9">
      <w:r>
        <w:t>Дебет счета N 71802 "Расходы, связанные с обеспечением деятельности" (в ОФР по символу 55107 "Расходы на содержание персонала: процентн</w:t>
      </w:r>
      <w:r>
        <w:t>ый расход, возникающий при определении величины обязательств по выплате долгосрочных вознаграждений работникам по окончании трудовой деятельности, не ограниченных фиксируемыми платежами")</w:t>
      </w:r>
    </w:p>
    <w:p w:rsidR="00000000" w:rsidRDefault="00A868A9">
      <w:r>
        <w:t>Кредит счета N 60349 "Обязательства по выплате долгосрочных вознагра</w:t>
      </w:r>
      <w:r>
        <w:t>ждений работникам". </w:t>
      </w:r>
    </w:p>
    <w:p w:rsidR="00000000" w:rsidRDefault="00A868A9">
      <w:bookmarkStart w:id="81" w:name="sub_319"/>
      <w:r>
        <w:t>3.19. Некредитная финансовая организация признает доход или расход от расчета по обязательствам пенсионного плана по выплате вознаграждений работникам по окончании трудовой деятельности, не ограниченных фиксируемыми платежами на</w:t>
      </w:r>
      <w:r>
        <w:t xml:space="preserve"> дату совершения расчета. </w:t>
      </w:r>
    </w:p>
    <w:bookmarkEnd w:id="81"/>
    <w:p w:rsidR="00000000" w:rsidRDefault="00A868A9">
      <w:r>
        <w:t>Доход или расход от расчета по обязательствам пенсионного плана определяется как разница между приведенной стоимостью обязательства по выплате вознаграждений работникам по окончании трудовой деятельности, не ограниченных ф</w:t>
      </w:r>
      <w:r>
        <w:t>иксируемыми платежами, установленной на дату расчета, и суммой расчета, включая любые переданные активы плана и любые платежи, произведенные непосредственно некредитной финансовой организацией в связи с расчетом по данному обязательству. </w:t>
      </w:r>
    </w:p>
    <w:p w:rsidR="00000000" w:rsidRDefault="00A868A9">
      <w:r>
        <w:t>При этом сумма ра</w:t>
      </w:r>
      <w:r>
        <w:t>счета по выплате вознаграждений работникам по окончании трудовой деятельности, не ограниченных фиксируемыми платежами, определяется на основании соответствующего договора с работником. Датой расчета по обязательству плана является дата, указанная в договор</w:t>
      </w:r>
      <w:r>
        <w:t>е, а при ее отсутствии - дата вступления договора в силу. </w:t>
      </w:r>
    </w:p>
    <w:p w:rsidR="00000000" w:rsidRDefault="00A868A9">
      <w:r>
        <w:t>При осуществлении расчета некредитная финансовая организация совершает следующие бухгалтерские записи на дату расчета:</w:t>
      </w:r>
    </w:p>
    <w:p w:rsidR="00000000" w:rsidRDefault="00A868A9">
      <w:r>
        <w:t>в случае превышения приведенной стоимости обязательства над суммой расчета:</w:t>
      </w:r>
    </w:p>
    <w:p w:rsidR="00000000" w:rsidRDefault="00A868A9">
      <w:r>
        <w:t>Де</w:t>
      </w:r>
      <w:r>
        <w:t>бет счета N 60349 "Обязательства по выплате долгосрочных вознаграждений работникам"</w:t>
      </w:r>
    </w:p>
    <w:p w:rsidR="00000000" w:rsidRDefault="00A868A9">
      <w:r>
        <w:t>Кредит счета N </w:t>
      </w:r>
      <w:r>
        <w:rPr>
          <w:rStyle w:val="a4"/>
        </w:rPr>
        <w:t>60305</w:t>
      </w:r>
      <w:r>
        <w:t xml:space="preserve"> "Обязательства по выплате краткосрочных вознаграждений работникам"</w:t>
      </w:r>
    </w:p>
    <w:p w:rsidR="00000000" w:rsidRDefault="00A868A9">
      <w:r>
        <w:t>Кредит счета N 71801 "Доходы, связанные с оп</w:t>
      </w:r>
      <w:r>
        <w:t>ерациями по обеспечению деятельности" (в ОФР по символу 54203 "Доходы от изменения обязательств по выплате вознаграждений работникам и по оплате страховых взносов: по выплате вознаграждений работникам по окончании трудовой деятельности, не ограниченных фик</w:t>
      </w:r>
      <w:r>
        <w:t>сируемыми платежами, от оказания работниками услуг в предшествующих периодах и возникающие при их исполнении");</w:t>
      </w:r>
    </w:p>
    <w:p w:rsidR="00000000" w:rsidRDefault="00A868A9">
      <w:r>
        <w:t>в случае превышения суммы расчета над приведенной стоимостью обязательства:</w:t>
      </w:r>
    </w:p>
    <w:p w:rsidR="00000000" w:rsidRDefault="00A868A9">
      <w:r>
        <w:t>Дебет счета N 60349 "Обязательства по выплате долгосрочных вознаграж</w:t>
      </w:r>
      <w:r>
        <w:t>дений работникам"</w:t>
      </w:r>
    </w:p>
    <w:p w:rsidR="00000000" w:rsidRDefault="00A868A9">
      <w:r>
        <w:t>Дебет счета N 71802 "Расходы, свя</w:t>
      </w:r>
      <w:r>
        <w:t>занные с обеспечением деятельности" (в ОФР по символу 55106 "Расходы на содержание персонала: расходы по выплате долгосрочных вознаграждений работникам по окончании трудовой деятельности, обязательства по которым не ограничены фиксируемыми платежами, от ок</w:t>
      </w:r>
      <w:r>
        <w:t>азания работниками услуг в предшествующих периодах и возникающие при их исполнении")</w:t>
      </w:r>
    </w:p>
    <w:p w:rsidR="00000000" w:rsidRDefault="00A868A9">
      <w:r>
        <w:t>Кредит счет N </w:t>
      </w:r>
      <w:r>
        <w:rPr>
          <w:rStyle w:val="a4"/>
        </w:rPr>
        <w:t>60305</w:t>
      </w:r>
      <w:r>
        <w:t xml:space="preserve"> "Обязательства по выплате краткосрочных вознаграждений работникам". </w:t>
      </w:r>
    </w:p>
    <w:p w:rsidR="00000000" w:rsidRDefault="00A868A9"/>
    <w:p w:rsidR="00000000" w:rsidRDefault="00A868A9">
      <w:pPr>
        <w:pStyle w:val="1"/>
      </w:pPr>
      <w:bookmarkStart w:id="82" w:name="sub_4"/>
      <w:r>
        <w:t>Глава 4. Бухгалтерский учет прочих д</w:t>
      </w:r>
      <w:r>
        <w:t>олгосрочных вознаграждений работникам</w:t>
      </w:r>
    </w:p>
    <w:bookmarkEnd w:id="82"/>
    <w:p w:rsidR="00000000" w:rsidRDefault="00A868A9"/>
    <w:p w:rsidR="00000000" w:rsidRDefault="00A868A9">
      <w:bookmarkStart w:id="83" w:name="sub_41"/>
      <w:r>
        <w:t>4.1. В целях настоящего Положения под прочими долгосрочными вознаграждениями работникам понимаются вознаграждения работникам, выплата которых ожидается не ранее 12 месяцев после окончания годового отчетного</w:t>
      </w:r>
      <w:r>
        <w:t xml:space="preserve"> периода, в котором работники оказали соответствующие услуги, за исключением долгосрочных вознаграждений работникам, порядок бухгалтерского учета которых изложен в </w:t>
      </w:r>
      <w:r>
        <w:rPr>
          <w:rStyle w:val="a4"/>
        </w:rPr>
        <w:t>главе 3</w:t>
      </w:r>
      <w:r>
        <w:t xml:space="preserve"> настоящего Положения, и выходных пособий. </w:t>
      </w:r>
    </w:p>
    <w:bookmarkEnd w:id="83"/>
    <w:p w:rsidR="00000000" w:rsidRDefault="00A868A9">
      <w:r>
        <w:t>К прочим дол</w:t>
      </w:r>
      <w:r>
        <w:t>госрочным вознаграждениям относятся следующие виды вознаграждений работникам:</w:t>
      </w:r>
    </w:p>
    <w:p w:rsidR="00000000" w:rsidRDefault="00A868A9">
      <w:r>
        <w:t>долгосрочные оплачиваемые периоды отсутствия на работе (отпуск за выслугу лет);</w:t>
      </w:r>
    </w:p>
    <w:p w:rsidR="00000000" w:rsidRDefault="00A868A9">
      <w:r>
        <w:t>пособие по долгосрочной нетрудоспособности;</w:t>
      </w:r>
    </w:p>
    <w:p w:rsidR="00000000" w:rsidRDefault="00A868A9">
      <w:r>
        <w:t>стимулирующие выплаты (премии, в том числе премии (воз</w:t>
      </w:r>
      <w:r>
        <w:t xml:space="preserve">награждения) по итогам работы за год; премии к юбилейной дате, выплаты при выходе на пенсию, и иные поощрительные выплаты (вознаграждения за выслугу лет), в случае если их выплата ожидается не ранее 12 месяцев после окончания годового отчетного периода, в </w:t>
      </w:r>
      <w:r>
        <w:t>котором работники оказали соответствующие услуги;</w:t>
      </w:r>
    </w:p>
    <w:p w:rsidR="00000000" w:rsidRDefault="00A868A9">
      <w:r>
        <w:t>другие вознаграждения, выплата которых ожидается не ранее 12 месяцев после окончания годового отчетного периода, в котором работники оказали соответствующие услуги. </w:t>
      </w:r>
    </w:p>
    <w:p w:rsidR="00000000" w:rsidRDefault="00A868A9">
      <w:bookmarkStart w:id="84" w:name="sub_42"/>
      <w:r>
        <w:t>4.2. Некредитная финансовая органи</w:t>
      </w:r>
      <w:r>
        <w:t xml:space="preserve">зация признает обязательства по выплате прочих долгосрочных вознаграждений работникам (кроме обязательств, возникающих в связи с выплатой пособия по долгосрочной нетрудоспособности) в соответствии с требованиями </w:t>
      </w:r>
      <w:r>
        <w:rPr>
          <w:rStyle w:val="a4"/>
        </w:rPr>
        <w:t>подпунктов 1.3.3 - 1.3</w:t>
      </w:r>
      <w:r>
        <w:rPr>
          <w:rStyle w:val="a4"/>
        </w:rPr>
        <w:t>.5 пункта 1.3</w:t>
      </w:r>
      <w:r>
        <w:t xml:space="preserve"> настоящего Положения. </w:t>
      </w:r>
    </w:p>
    <w:bookmarkEnd w:id="84"/>
    <w:p w:rsidR="00000000" w:rsidRDefault="00A868A9">
      <w:r>
        <w:t>Обязательства по выплате пособия по долгосрочной нетрудоспособности признаются при наступлении события, которое привело к долгосрочной нетрудоспособности работника. При оценке влияния события на период нетрудос</w:t>
      </w:r>
      <w:r>
        <w:t>пособности работника принимаются во внимание возраст, состояние здоровья работника после наступления события и другие факторы, способные оказать влияние на период нетрудоспособности работника. </w:t>
      </w:r>
    </w:p>
    <w:p w:rsidR="00000000" w:rsidRDefault="00A868A9">
      <w:r>
        <w:t>Обязательства по выплате прочих долгосрочных вознаграждений ра</w:t>
      </w:r>
      <w:r>
        <w:t>ботникам включают обязательства по оплате страховых взносов, которые возникают (возникнут) в соответствии с законодательством Российской Федерации. </w:t>
      </w:r>
    </w:p>
    <w:p w:rsidR="00000000" w:rsidRDefault="00A868A9">
      <w:bookmarkStart w:id="85" w:name="sub_43"/>
      <w:r>
        <w:t xml:space="preserve">4.3. Обязательства (требования) по выплате прочих долгосрочных вознаграждений работникам учитываются </w:t>
      </w:r>
      <w:r>
        <w:t>на балансовом счете N 60349 "Обязательства по выплате долгосрочных вознаграждений работникам" (N 60350 "Требования по выплате долгосрочных вознаграждений работникам"). </w:t>
      </w:r>
    </w:p>
    <w:p w:rsidR="00000000" w:rsidRDefault="00A868A9">
      <w:bookmarkStart w:id="86" w:name="sub_44"/>
      <w:bookmarkEnd w:id="85"/>
      <w:r>
        <w:t>4.4. Обязательства по выплате прочих долгосрочных вознаграждений работникам</w:t>
      </w:r>
      <w:r>
        <w:t xml:space="preserve"> учитываются некредитной финансовой организацией по дисконтированной стоимости с использованием ставки дисконтирования, определенной в порядке, предусмотренном </w:t>
      </w:r>
      <w:r>
        <w:rPr>
          <w:rStyle w:val="a4"/>
        </w:rPr>
        <w:t>пунктом 3.4</w:t>
      </w:r>
      <w:r>
        <w:t xml:space="preserve"> настоящего Положения. </w:t>
      </w:r>
    </w:p>
    <w:p w:rsidR="00000000" w:rsidRDefault="00A868A9">
      <w:bookmarkStart w:id="87" w:name="sub_45"/>
      <w:bookmarkEnd w:id="86"/>
      <w:r>
        <w:t>4.5. Оценка подлежащих пр</w:t>
      </w:r>
      <w:r>
        <w:t>изнанию обязательств по выплате прочих долгосрочных вознаграждений работникам включает следующие этапы:</w:t>
      </w:r>
    </w:p>
    <w:bookmarkEnd w:id="87"/>
    <w:p w:rsidR="00000000" w:rsidRDefault="00A868A9">
      <w:r>
        <w:t>определение величины обязательств по выплате прочих долгосрочных вознаграждений работникам с учетом размера выплат, причитающихся за отчетный и пр</w:t>
      </w:r>
      <w:r>
        <w:t>едшествующие периоды;</w:t>
      </w:r>
    </w:p>
    <w:p w:rsidR="00000000" w:rsidRDefault="00A868A9">
      <w:r>
        <w:t xml:space="preserve">дисконтирование величины обязательств по выплате прочих долгосрочных вознаграждений работникам в соответствии с </w:t>
      </w:r>
      <w:r>
        <w:rPr>
          <w:rStyle w:val="a4"/>
        </w:rPr>
        <w:t>пунктом 4.4</w:t>
      </w:r>
      <w:r>
        <w:t xml:space="preserve"> настоящего Положения. </w:t>
      </w:r>
    </w:p>
    <w:p w:rsidR="00000000" w:rsidRDefault="00A868A9">
      <w:bookmarkStart w:id="88" w:name="sub_46"/>
      <w:r>
        <w:t>4.6. Метод актуарной оценки для определения величины обяз</w:t>
      </w:r>
      <w:r>
        <w:t xml:space="preserve">ательств по выплате прочих долгосрочных вознаграждений работникам определяется некредитной финансовой организацией в соответствии с </w:t>
      </w:r>
      <w:r>
        <w:rPr>
          <w:rStyle w:val="a4"/>
        </w:rPr>
        <w:t>МСФО (IАS) 19</w:t>
      </w:r>
      <w:r>
        <w:t>.</w:t>
      </w:r>
    </w:p>
    <w:p w:rsidR="00000000" w:rsidRDefault="00A868A9">
      <w:bookmarkStart w:id="89" w:name="sub_47"/>
      <w:bookmarkEnd w:id="88"/>
      <w:r>
        <w:t>4.7. Признание величины обязательства по факту выполнения в о</w:t>
      </w:r>
      <w:r>
        <w:t>тчетном периоде работниками трудовых функций, обеспечивающих право получения вознаграждений в будущем, отражается следующей бухгалтерской записью:</w:t>
      </w:r>
    </w:p>
    <w:bookmarkEnd w:id="89"/>
    <w:p w:rsidR="00000000" w:rsidRDefault="00A868A9">
      <w:r>
        <w:t xml:space="preserve">Дебет счета N 71802 "Расходы, связанные с обеспечением деятельности" (в ОФР по символам 55109 "Расходы </w:t>
      </w:r>
      <w:r>
        <w:t>на содержание персонала: расходы на оплату труда, включая компенсационные и стимулирующие выплаты, со сроком исполнения свыше 12 месяцев после окончания годового отчетного периода" и 55110 "Расходы на содержание персонала: расходы по выплате других вознагр</w:t>
      </w:r>
      <w:r>
        <w:t>аждений работникам со сроком исполнения свыше 12 месяцев после окончания годового отчетного периода" в зависимости от вида вознаграждения работникам)</w:t>
      </w:r>
    </w:p>
    <w:p w:rsidR="00000000" w:rsidRDefault="00A868A9">
      <w:r>
        <w:t>Кредит счета N 60349 "Обязательства по выплате долгосрочных вознаграждений работникам". </w:t>
      </w:r>
    </w:p>
    <w:p w:rsidR="00000000" w:rsidRDefault="00A868A9">
      <w:r>
        <w:t xml:space="preserve">Не позднее даты, </w:t>
      </w:r>
      <w:r>
        <w:t>установленной для уплаты страховых взносов, суммы, подлежащие перечислению во внебюджетные фонды, отражаются следующей бухгалтерской записью:</w:t>
      </w:r>
    </w:p>
    <w:p w:rsidR="00000000" w:rsidRDefault="00A868A9">
      <w:r>
        <w:t>Дебет счета N 60349 "Обязательства по выплате долгосрочных вознаграждений работникам"</w:t>
      </w:r>
    </w:p>
    <w:p w:rsidR="00000000" w:rsidRDefault="00A868A9">
      <w:r>
        <w:t>Кредит счета N 60335 "Расчет</w:t>
      </w:r>
      <w:r>
        <w:t>ы по социальному страхованию и обеспечению".</w:t>
      </w:r>
    </w:p>
    <w:p w:rsidR="00000000" w:rsidRDefault="00A868A9">
      <w:bookmarkStart w:id="90" w:name="sub_48"/>
      <w:r>
        <w:t>4.8. Требование по выплате прочих долгосрочных вознаграждений работникам признается в случае излишней выплаты причитающихся сумм работнику. </w:t>
      </w:r>
    </w:p>
    <w:bookmarkEnd w:id="90"/>
    <w:p w:rsidR="00000000" w:rsidRDefault="00A868A9">
      <w:r>
        <w:t>Признаваемое некредитной финансовой организацией требовани</w:t>
      </w:r>
      <w:r>
        <w:t xml:space="preserve">е по выплате прочих долгосрочных вознаграждений работникам не должно превышать стоимость экономических выгод в форме возврата ранее перечисленных или сокращения будущих выплат прочих долгосрочных вознаграждений работникам, рассчитанных по дисконтированной </w:t>
      </w:r>
      <w:r>
        <w:t xml:space="preserve">стоимости с применением ставки дисконтирования, определенной в соответствии с </w:t>
      </w:r>
      <w:r>
        <w:rPr>
          <w:rStyle w:val="a4"/>
        </w:rPr>
        <w:t>пунктом 3.4</w:t>
      </w:r>
      <w:r>
        <w:t xml:space="preserve"> настоящего Положения.</w:t>
      </w:r>
    </w:p>
    <w:p w:rsidR="00000000" w:rsidRDefault="00A868A9">
      <w:bookmarkStart w:id="91" w:name="sub_49"/>
      <w:r>
        <w:t>4.9. Некредитная финансовая организация на конец каждого годового отчетного периода, а также при наступлении событ</w:t>
      </w:r>
      <w:r>
        <w:t>ий, существенно влияющих на оценку обязательств (требований) по выплате прочих долгосрочных вознаграждений работникам, осуществляет проверку обоснованности признания и оценки ранее признанных обязательств (требований). Критерии существенности событий некре</w:t>
      </w:r>
      <w:r>
        <w:t>дитная финансовая организация при необходимости определяет самостоятельно и утверждает их в стандарте экономического субъекта или иных внутренних документах.</w:t>
      </w:r>
    </w:p>
    <w:bookmarkEnd w:id="91"/>
    <w:p w:rsidR="00000000" w:rsidRDefault="00A868A9">
      <w:r>
        <w:t xml:space="preserve">При проверке обоснованности признания и оценки ранее признанных обязательств (требований) по выплате прочих долгосрочных вознаграждений работникам применяется оценка обязательств (требований), предусмотренная </w:t>
      </w:r>
      <w:r>
        <w:rPr>
          <w:rStyle w:val="a4"/>
        </w:rPr>
        <w:t>пунктом 4.5</w:t>
      </w:r>
      <w:r>
        <w:t xml:space="preserve"> настоящего </w:t>
      </w:r>
      <w:r>
        <w:t>Положения. </w:t>
      </w:r>
    </w:p>
    <w:p w:rsidR="00000000" w:rsidRDefault="00A868A9">
      <w:bookmarkStart w:id="92" w:name="sub_410"/>
      <w:r>
        <w:t>4.10. Изменения по результатам проверки обоснованности признания и оценки признанных обязательств (требований) по выплате прочих долгосрочных вознаграждений работникам подлежат отражению на счетах бухгалтерского учета в порядке, предусмо</w:t>
      </w:r>
      <w:r>
        <w:t xml:space="preserve">тренном </w:t>
      </w:r>
      <w:r>
        <w:rPr>
          <w:rStyle w:val="a4"/>
        </w:rPr>
        <w:t>подпунктом 1.3.5 пункта 1.3</w:t>
      </w:r>
      <w:r>
        <w:t xml:space="preserve"> настоящего Положения, следующими бухгалтерскими записями:</w:t>
      </w:r>
    </w:p>
    <w:bookmarkEnd w:id="92"/>
    <w:p w:rsidR="00000000" w:rsidRDefault="00A868A9">
      <w:r>
        <w:t>увеличение суммы ранее признанных обязательств по выплате прочих долгосрочных вознаграждений работникам:</w:t>
      </w:r>
    </w:p>
    <w:p w:rsidR="00000000" w:rsidRDefault="00A868A9">
      <w:r>
        <w:t>Дебет счета N 71802 "Расх</w:t>
      </w:r>
      <w:r>
        <w:t>оды, связанные с обеспечением деятельности" (в ОФР по символам 55109 "Расходы на содержание персонала: расходы на оплату труда, включая компенсационные и стимулирующие выплаты, со сроком исполнения свыше 12 месяцев после окончания годового отчетного период</w:t>
      </w:r>
      <w:r>
        <w:t>а" и 55110 "Расходы на содержание персонала: расходы по выплате других вознаграждений работникам со сроком исполнения свыше 12 месяцев после окончания годового отчетного периода" в зависимости от вида вознаграждения работникам)</w:t>
      </w:r>
    </w:p>
    <w:p w:rsidR="00000000" w:rsidRDefault="00A868A9">
      <w:r>
        <w:t>Кредит счета N 60349 "Обязат</w:t>
      </w:r>
      <w:r>
        <w:t>ельства по выплате долгосрочных вознаграждений работникам";</w:t>
      </w:r>
    </w:p>
    <w:p w:rsidR="00000000" w:rsidRDefault="00A868A9">
      <w:r>
        <w:t>уменьшение суммы ранее признанных обязательств по выплате прочих долгосрочных вознаграждений работникам:</w:t>
      </w:r>
    </w:p>
    <w:p w:rsidR="00000000" w:rsidRDefault="00A868A9">
      <w:r>
        <w:t>Дебет счета N 60349 "Обязательства по выплате долгосрочных вознаграждений работникам"</w:t>
      </w:r>
    </w:p>
    <w:p w:rsidR="00000000" w:rsidRDefault="00A868A9">
      <w:r>
        <w:t>Креди</w:t>
      </w:r>
      <w:r>
        <w:t>т счета N 71801 "Доходы, связанные с операциями по обеспечению деятельности" (в ОФР по символу 54205 "Доходы от изменения обязательств по выплате вознаграждений работникам и по оплате страховых взносов: по прочим выплатам вознаграждений работникам со сроко</w:t>
      </w:r>
      <w:r>
        <w:t>м исполнения свыше 12 месяцев после окончания годового отчетного периода"). </w:t>
      </w:r>
    </w:p>
    <w:p w:rsidR="00000000" w:rsidRDefault="00A868A9">
      <w:bookmarkStart w:id="93" w:name="sub_411"/>
      <w:r>
        <w:t>4.11. Процентный расход по обязательствам (требованиям) по выплате прочих долгосрочных вознаграждений работникам отражается следующей бухгалтерской записью:</w:t>
      </w:r>
    </w:p>
    <w:bookmarkEnd w:id="93"/>
    <w:p w:rsidR="00000000" w:rsidRDefault="00A868A9">
      <w:r>
        <w:t>Дебет сч</w:t>
      </w:r>
      <w:r>
        <w:t>ета N 71802 "Расходы, связанные с обеспечением деятельности" (в ОФР по символам 55109 "Расходы на содержание персонала: расходы на оплату труда, включая компенсационные и стимулирующие выплаты, со сроком исполнения свыше 12 месяцев после окончания годового</w:t>
      </w:r>
      <w:r>
        <w:t xml:space="preserve"> отчетного периода" и 55110 "Расходы на содержание персонала: расходы по выплате других вознаграждений работникам со сроком исполнения свыше 12 месяцев после окончания годового отчетного периода" в зависимости от вида вознаграждения работникам)</w:t>
      </w:r>
    </w:p>
    <w:p w:rsidR="00000000" w:rsidRDefault="00A868A9">
      <w:r>
        <w:t>Кредит счет</w:t>
      </w:r>
      <w:r>
        <w:t>а N 60349 "Обязательства по выплате долгосрочных вознаграждений работникам". </w:t>
      </w:r>
    </w:p>
    <w:p w:rsidR="00000000" w:rsidRDefault="00A868A9">
      <w:bookmarkStart w:id="94" w:name="sub_412"/>
      <w:r>
        <w:t>4.12. Процентный доход по обязательствам (требованиям) по выплате прочих долгосрочных вознаграждений работникам отражается следующей бухгалтерской записью:</w:t>
      </w:r>
    </w:p>
    <w:bookmarkEnd w:id="94"/>
    <w:p w:rsidR="00000000" w:rsidRDefault="00A868A9">
      <w:r>
        <w:t>Дебет сч</w:t>
      </w:r>
      <w:r>
        <w:t>ета N 60349 "Обязательства по выплате долгосрочных вознаграждений работникам"</w:t>
      </w:r>
    </w:p>
    <w:p w:rsidR="00000000" w:rsidRDefault="00A868A9">
      <w:r>
        <w:t>Кредит счета N 71801 "Доходы, связанные с операциями по обеспечению деятельности" (в ОФР по символу 54205 "Доходы от изменения обязательств по выплате вознаграждений работникам и</w:t>
      </w:r>
      <w:r>
        <w:t xml:space="preserve"> по оплате страховых взносов: по прочим выплатам вознаграждений работникам со сроком исполнения свыше 12 месяцев после окончания годового отчетного периода"). </w:t>
      </w:r>
    </w:p>
    <w:p w:rsidR="00000000" w:rsidRDefault="00A868A9">
      <w:bookmarkStart w:id="95" w:name="sub_413"/>
      <w:r>
        <w:t>4.13. При наступлении срока исполнения обязательств по выплате прочих долгосрочных вознаг</w:t>
      </w:r>
      <w:r>
        <w:t>раждений работникам некредитная финансовая организация осуществляет изменения ранее признанных обязательств, если сумма исполнения обязательства отличается от суммы ранее признанного обязательства. </w:t>
      </w:r>
    </w:p>
    <w:bookmarkEnd w:id="95"/>
    <w:p w:rsidR="00000000" w:rsidRDefault="00A868A9">
      <w:r>
        <w:t>При превышении суммы исполнения обязательств по вы</w:t>
      </w:r>
      <w:r>
        <w:t xml:space="preserve">плате прочих долгосрочных вознаграждений работникам над суммой ранее признанных некредитной финансовой организацией соответствующих обязательств сумма превышения отражается по дебету счета N 71802 "Расходы, связанные с обеспечением деятельности" (в ОФР по </w:t>
      </w:r>
      <w:r>
        <w:t xml:space="preserve">символу 55109 "Расходы на содержание персонала: расходы на оплату труда, включая компенсационные и стимулирующие выплаты, со сроком исполнения свыше 12 месяцев после окончания годового отчетного периода" или 55110 "Расходы на содержание персонала: расходы </w:t>
      </w:r>
      <w:r>
        <w:t>по выплате других вознаграждений работникам со сроком исполнения свыше 12 месяцев после окончания годового отчетного периода") в корреспонденции со счетом N 60349 "Обязательства по выплате долгосрочных вознаграждений работникам". </w:t>
      </w:r>
    </w:p>
    <w:p w:rsidR="00000000" w:rsidRDefault="00A868A9">
      <w:r>
        <w:t>При превышении суммы ране</w:t>
      </w:r>
      <w:r>
        <w:t>е признанных обязательств по выплате прочих долгосрочных вознаграждений работникам над суммой исполнения соответствующих обязательств сумма превышения отражается по дебету счета N 60349 "Обязательства по выплате долгосрочных вознаграждений работникам" в ко</w:t>
      </w:r>
      <w:r>
        <w:t>рреспонденции со счетом N 71801 "Доходы, связанные с операциями по обеспечению деятельности" (в ОФР по символу 54205 "Доходы от изменения обязательств по выплате вознаграждений работникам и по оплате страховых взносов: по прочим выплатам вознаграждений раб</w:t>
      </w:r>
      <w:r>
        <w:t>отникам со сроком исполнения свыше 12 месяцев после окончания годового отчетного периода"). </w:t>
      </w:r>
    </w:p>
    <w:p w:rsidR="00000000" w:rsidRDefault="00A868A9"/>
    <w:p w:rsidR="00000000" w:rsidRDefault="00A868A9">
      <w:pPr>
        <w:pStyle w:val="1"/>
      </w:pPr>
      <w:bookmarkStart w:id="96" w:name="sub_5"/>
      <w:r>
        <w:t>Глава 5. Бухгалтерский учет выходных пособий</w:t>
      </w:r>
    </w:p>
    <w:bookmarkEnd w:id="96"/>
    <w:p w:rsidR="00000000" w:rsidRDefault="00A868A9"/>
    <w:p w:rsidR="00000000" w:rsidRDefault="00A868A9">
      <w:bookmarkStart w:id="97" w:name="sub_51"/>
      <w:r>
        <w:t>5.1. В целях настоящего Положения под выходными пособиями понимаются вознаграждения работникам, пред</w:t>
      </w:r>
      <w:r>
        <w:t>оставляемые в обмен на расторжение трудового договора с работниками в результате одного из двух событий:</w:t>
      </w:r>
    </w:p>
    <w:bookmarkEnd w:id="97"/>
    <w:p w:rsidR="00000000" w:rsidRDefault="00A868A9">
      <w:r>
        <w:t>принятия работником предложения некредитной финансовой организации о получении вознаграждения в обмен на расторжение трудового договора;</w:t>
      </w:r>
    </w:p>
    <w:p w:rsidR="00000000" w:rsidRDefault="00A868A9">
      <w:r>
        <w:t>принятия</w:t>
      </w:r>
      <w:r>
        <w:t xml:space="preserve"> некредитной финансовой организацией решения о сокращении численности работников. </w:t>
      </w:r>
    </w:p>
    <w:p w:rsidR="00000000" w:rsidRDefault="00A868A9">
      <w:bookmarkStart w:id="98" w:name="sub_52"/>
      <w:r>
        <w:t xml:space="preserve">5.2. Признание обязательств и расходов по выплате выходных пособий осуществляется в порядке, изложенном </w:t>
      </w:r>
      <w:r>
        <w:rPr>
          <w:rStyle w:val="a4"/>
        </w:rPr>
        <w:t>подпункте 1.3.5 пункта 1.3</w:t>
      </w:r>
      <w:r>
        <w:t xml:space="preserve"> настоящего </w:t>
      </w:r>
      <w:r>
        <w:t>Положения. </w:t>
      </w:r>
    </w:p>
    <w:p w:rsidR="00000000" w:rsidRDefault="00A868A9">
      <w:bookmarkStart w:id="99" w:name="sub_521"/>
      <w:bookmarkEnd w:id="98"/>
      <w:r>
        <w:t>5.2.1. В отношении выходных пособий, подлежащих выплате в результате принятия работником предложения некредитной финансовой организации о получении вознаграждения в обмен на расторжение трудового договора, некредитная финансовая ор</w:t>
      </w:r>
      <w:r>
        <w:t>ганизация не имеет возможности отменить предложение о выплате указанного вознаграждения в следующих случаях:</w:t>
      </w:r>
    </w:p>
    <w:bookmarkEnd w:id="99"/>
    <w:p w:rsidR="00000000" w:rsidRDefault="00A868A9">
      <w:r>
        <w:t>принятия работником предложения некредитной финансовой организации о получении вознаграждения в обмен на расторжение трудового договора;</w:t>
      </w:r>
    </w:p>
    <w:p w:rsidR="00000000" w:rsidRDefault="00A868A9">
      <w:r>
        <w:t>ист</w:t>
      </w:r>
      <w:r>
        <w:t>ечения срока, установленного договором с работником, в течение которого некредитная финансовая организация имеет право отозвать указанное предложение. </w:t>
      </w:r>
    </w:p>
    <w:p w:rsidR="00000000" w:rsidRDefault="00A868A9">
      <w:bookmarkStart w:id="100" w:name="sub_522"/>
      <w:r>
        <w:t>5.2.2. В отношении выходных пособий, подлежащих выплате в результате принятия некредитной финансо</w:t>
      </w:r>
      <w:r>
        <w:t>вой организацией решения о сокращении численности работников, некредитная финансовая организация не имеет возможности отменить предложение о выплате выходных пособий при выполнении следующих условий:</w:t>
      </w:r>
    </w:p>
    <w:bookmarkEnd w:id="100"/>
    <w:p w:rsidR="00000000" w:rsidRDefault="00A868A9">
      <w:r>
        <w:t>принято решение о сокращении численности работник</w:t>
      </w:r>
      <w:r>
        <w:t>ов некредитной финансовой организации;</w:t>
      </w:r>
    </w:p>
    <w:p w:rsidR="00000000" w:rsidRDefault="00A868A9">
      <w:r>
        <w:t>имеется план некредитной финансовой организации оптимизации (сокращения) численности работников, с которыми будут расторгнуты трудовые договора;</w:t>
      </w:r>
    </w:p>
    <w:p w:rsidR="00000000" w:rsidRDefault="00A868A9">
      <w:r>
        <w:t>план некредитной финансовой организации оптимизации (сокращения) численности работников предусматривает выплату выходного пособия работникам при расторжении трудового договора. </w:t>
      </w:r>
    </w:p>
    <w:p w:rsidR="00000000" w:rsidRDefault="00A868A9">
      <w:bookmarkStart w:id="101" w:name="sub_53"/>
      <w:r>
        <w:t>5.3. Некредитная финансовая организация признает обязательства по выплат</w:t>
      </w:r>
      <w:r>
        <w:t>е выходных пособий в следующем порядке.</w:t>
      </w:r>
    </w:p>
    <w:bookmarkEnd w:id="101"/>
    <w:p w:rsidR="00000000" w:rsidRDefault="00A868A9">
      <w:r>
        <w:t xml:space="preserve">Обязательства по выплате выходных пособий оцениваются как величина, которую некредитная финансовая организация предполагает выплатить работникам в результате принятия ими предложения о получении вознаграждения </w:t>
      </w:r>
      <w:r>
        <w:t>в обмен на расторжение трудового договора. </w:t>
      </w:r>
    </w:p>
    <w:p w:rsidR="00000000" w:rsidRDefault="00A868A9">
      <w:r>
        <w:t>Величина обязательств рассчитывается исходя из предполагаемого количества работников, которые могут принять предложение о получении вознаграждения в обмен на расторжение трудового договора, и размера выходного по</w:t>
      </w:r>
      <w:r>
        <w:t>собия. </w:t>
      </w:r>
    </w:p>
    <w:p w:rsidR="00000000" w:rsidRDefault="00A868A9">
      <w:r>
        <w:t>Обязательства по выплате выходных пособий в результате принятия решения о сокращении численности работников некредитной финансовой организации признаются при наличии соответствующего плана, содержащего:</w:t>
      </w:r>
    </w:p>
    <w:p w:rsidR="00000000" w:rsidRDefault="00A868A9">
      <w:r>
        <w:t>количество работников, подлежащих увольнению;</w:t>
      </w:r>
    </w:p>
    <w:p w:rsidR="00000000" w:rsidRDefault="00A868A9">
      <w:r>
        <w:t>размер выходного пособия по каждой должности, увольняемых работников;</w:t>
      </w:r>
    </w:p>
    <w:p w:rsidR="00000000" w:rsidRDefault="00A868A9">
      <w:r>
        <w:t>сроки выполнения плана оптимизации (сокращения) численности работников некредитной финансовой организации. </w:t>
      </w:r>
    </w:p>
    <w:p w:rsidR="00000000" w:rsidRDefault="00A868A9">
      <w:r>
        <w:t>Величина таких обязательств рассчитывается исходя из количества работников, п</w:t>
      </w:r>
      <w:r>
        <w:t>одлежащих увольнению, и предполагаемого размера выходного пособия. </w:t>
      </w:r>
    </w:p>
    <w:p w:rsidR="00000000" w:rsidRDefault="00A868A9">
      <w:bookmarkStart w:id="102" w:name="sub_54"/>
      <w:r>
        <w:t xml:space="preserve">5.4. Если выплата выходных пособий в полном объеме ожидается в течение годового отчетного периода и в течение 12 месяцев после окончания годового отчетного периода, то обязательства </w:t>
      </w:r>
      <w:r>
        <w:t>по выплате выходных пособий учитываются на балансовом счете N </w:t>
      </w:r>
      <w:r>
        <w:rPr>
          <w:rStyle w:val="a4"/>
        </w:rPr>
        <w:t>60305</w:t>
      </w:r>
      <w:r>
        <w:t xml:space="preserve"> "Обязательства по выплате краткосрочных вознаграждений работникам" и не дисконтируются.</w:t>
      </w:r>
    </w:p>
    <w:bookmarkEnd w:id="102"/>
    <w:p w:rsidR="00000000" w:rsidRDefault="00A868A9">
      <w:r>
        <w:t>Бухгалтерский учет таких выходных пособий осуществляет</w:t>
      </w:r>
      <w:r>
        <w:t xml:space="preserve">ся в порядке, предусмотренном </w:t>
      </w:r>
      <w:r>
        <w:rPr>
          <w:rStyle w:val="a4"/>
        </w:rPr>
        <w:t>главой 2</w:t>
      </w:r>
      <w:r>
        <w:t xml:space="preserve"> настоящего Положения.</w:t>
      </w:r>
    </w:p>
    <w:p w:rsidR="00000000" w:rsidRDefault="00A868A9">
      <w:bookmarkStart w:id="103" w:name="sub_55"/>
      <w:r>
        <w:t>5.5. Если выплата выходных пособий в полном объеме не ожидается в течение годового отчетного периода и в течение 12 месяцев после окончания годового отчетного периода</w:t>
      </w:r>
      <w:r>
        <w:t xml:space="preserve">, то обязательства учитываются на балансовом счете N 60349 "Обязательства по выплате долгосрочных вознаграждений работникам" по дисконтированной стоимости с использованием ставки дисконтирования, определенной в соответствии с </w:t>
      </w:r>
      <w:r>
        <w:rPr>
          <w:rStyle w:val="a4"/>
        </w:rPr>
        <w:t>пунктом 3</w:t>
      </w:r>
      <w:r>
        <w:rPr>
          <w:rStyle w:val="a4"/>
        </w:rPr>
        <w:t>.4</w:t>
      </w:r>
      <w:r>
        <w:t xml:space="preserve"> настоящего Положения. </w:t>
      </w:r>
    </w:p>
    <w:bookmarkEnd w:id="103"/>
    <w:p w:rsidR="00000000" w:rsidRDefault="00A868A9">
      <w:r>
        <w:t>Оценка подлежащих признанию обязательств по выплате выходных пособий со сроком исполнения свыше 12 месяцев после окончания годового отчетного периода осуществляется в порядке, аналогичном предусмотренному для оценки обяза</w:t>
      </w:r>
      <w:r>
        <w:t xml:space="preserve">тельств по выплате прочих долгосрочных вознаграждений работникам. Бухгалтерский учет таких выходных пособий осуществляется в порядке, предусмотренном </w:t>
      </w:r>
      <w:r>
        <w:rPr>
          <w:rStyle w:val="a4"/>
        </w:rPr>
        <w:t>главой 4</w:t>
      </w:r>
      <w:r>
        <w:t xml:space="preserve"> настоящего Положения.</w:t>
      </w:r>
    </w:p>
    <w:p w:rsidR="00000000" w:rsidRDefault="00A868A9">
      <w:bookmarkStart w:id="104" w:name="sub_56"/>
      <w:r>
        <w:t>5.6. Расходы по выплате выходных пособий отраж</w:t>
      </w:r>
      <w:r>
        <w:t>аются по символам 55102 "Расходы на содержание персонала: расходы по выплате других вознаграждений работникам со сроком исполнения в течение годового отчетного периода и в течение 12 месяцев после окончания годового отчетного периода" и 55108 "Расходы на с</w:t>
      </w:r>
      <w:r>
        <w:t>одержание персонала: расходы по выплате выходных пособий" в зависимости от срока их выплаты. </w:t>
      </w:r>
    </w:p>
    <w:bookmarkEnd w:id="104"/>
    <w:p w:rsidR="00000000" w:rsidRDefault="00A868A9">
      <w:r>
        <w:t>Доходы от изменения обязательств по выплате выходных пособий отражаются по символам 54201 "Доходы от изменения обязательств по выплате вознаграждений работн</w:t>
      </w:r>
      <w:r>
        <w:t>икам и по оплате страховых взносов: 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 и 54206 "Доходы от изменения обязательств по выплате возна</w:t>
      </w:r>
      <w:r>
        <w:t>граждений работникам и по оплате страховых взносов: по выходным пособиям со сроком исполнения свыше 12 месяцев после окончания годового отчетного периода" в зависимости от срока их выплаты. </w:t>
      </w:r>
    </w:p>
    <w:p w:rsidR="00000000" w:rsidRDefault="00A868A9"/>
    <w:p w:rsidR="00000000" w:rsidRDefault="00A868A9">
      <w:pPr>
        <w:pStyle w:val="1"/>
      </w:pPr>
      <w:bookmarkStart w:id="105" w:name="sub_6"/>
      <w:r>
        <w:t>Глава 6. Заключительные положения</w:t>
      </w:r>
    </w:p>
    <w:bookmarkEnd w:id="105"/>
    <w:p w:rsidR="00000000" w:rsidRDefault="00A868A9"/>
    <w:p w:rsidR="00000000" w:rsidRDefault="00A868A9">
      <w:bookmarkStart w:id="106" w:name="sub_61"/>
      <w:r>
        <w:t>6.1. При прим</w:t>
      </w:r>
      <w:r>
        <w:t xml:space="preserve">енении настоящего Положения некредитные финансовые организации руководствуются МСФО и Разъяснениями МСФО, принимаемыми Фондом МСФО, введенными в действие на территории Российской Федерации, а также </w:t>
      </w:r>
      <w:r>
        <w:rPr>
          <w:rStyle w:val="a4"/>
        </w:rPr>
        <w:t>пунктом 12 статьи 21</w:t>
      </w:r>
      <w:r>
        <w:t xml:space="preserve"> Федерального закона от 6 декабря 2011 года N 402-ФЗ "О бухгалтерском учете" (Собрание законодательства Российской Федерации, 2011, N 50, ст.7344; 2013, N 26, ст. 3207; N 27, ст. 3477; N 30, ст. 4084; N 44, ст. 5631; N 51, ст.6677; N 52, ст. 6990; 2014, N</w:t>
      </w:r>
      <w:r>
        <w:t> 45, ст. 6154).</w:t>
      </w:r>
    </w:p>
    <w:p w:rsidR="00000000" w:rsidRDefault="00A868A9">
      <w:bookmarkStart w:id="107" w:name="sub_62"/>
      <w:bookmarkEnd w:id="106"/>
      <w:r>
        <w:t>6.2. Настоящее Положение подлежит официальному опубликованию в "Вестнике Банка России" и вступает в силу с 1 января 2017 года.</w:t>
      </w:r>
    </w:p>
    <w:bookmarkEnd w:id="107"/>
    <w:p w:rsidR="00000000" w:rsidRDefault="00A868A9">
      <w:r>
        <w:t>Положение настоящего Положения микрофинансовыми организациями, кредитными потребительскими кооп</w:t>
      </w:r>
      <w:r>
        <w:t>еративами, жилищными накопительными кооперативами применяется с 1 января 2018 года, сельскохозяйственными кредитными потребительскими кооперативами, ломбардами применяется с 1 января 2019 года.</w:t>
      </w:r>
    </w:p>
    <w:p w:rsidR="00000000" w:rsidRDefault="00A868A9"/>
    <w:tbl>
      <w:tblPr>
        <w:tblW w:w="0" w:type="auto"/>
        <w:tblInd w:w="108" w:type="dxa"/>
        <w:tblLook w:val="0000"/>
      </w:tblPr>
      <w:tblGrid>
        <w:gridCol w:w="6600"/>
        <w:gridCol w:w="3299"/>
      </w:tblGrid>
      <w:tr w:rsidR="00000000" w:rsidRPr="00A868A9">
        <w:tblPrEx>
          <w:tblCellMar>
            <w:top w:w="0" w:type="dxa"/>
            <w:bottom w:w="0" w:type="dxa"/>
          </w:tblCellMar>
        </w:tblPrEx>
        <w:tc>
          <w:tcPr>
            <w:tcW w:w="6600" w:type="dxa"/>
            <w:tcBorders>
              <w:top w:val="nil"/>
              <w:left w:val="nil"/>
              <w:bottom w:val="nil"/>
              <w:right w:val="nil"/>
            </w:tcBorders>
          </w:tcPr>
          <w:p w:rsidR="00000000" w:rsidRPr="00A868A9" w:rsidRDefault="00A868A9">
            <w:pPr>
              <w:pStyle w:val="afff0"/>
              <w:rPr>
                <w:rFonts w:eastAsiaTheme="minorEastAsia"/>
              </w:rPr>
            </w:pPr>
            <w:r w:rsidRPr="00A868A9">
              <w:rPr>
                <w:rFonts w:eastAsiaTheme="minorEastAsia"/>
              </w:rPr>
              <w:t>Председатель</w:t>
            </w:r>
            <w:r w:rsidRPr="00A868A9">
              <w:rPr>
                <w:rFonts w:eastAsiaTheme="minorEastAsia"/>
              </w:rPr>
              <w:br/>
              <w:t>Центрального банка</w:t>
            </w:r>
            <w:r w:rsidRPr="00A868A9">
              <w:rPr>
                <w:rFonts w:eastAsiaTheme="minorEastAsia"/>
              </w:rPr>
              <w:br/>
              <w:t>Российской Федерации</w:t>
            </w:r>
          </w:p>
        </w:tc>
        <w:tc>
          <w:tcPr>
            <w:tcW w:w="3299" w:type="dxa"/>
            <w:tcBorders>
              <w:top w:val="nil"/>
              <w:left w:val="nil"/>
              <w:bottom w:val="nil"/>
              <w:right w:val="nil"/>
            </w:tcBorders>
          </w:tcPr>
          <w:p w:rsidR="00000000" w:rsidRPr="00A868A9" w:rsidRDefault="00A868A9">
            <w:pPr>
              <w:pStyle w:val="aff7"/>
              <w:rPr>
                <w:rFonts w:eastAsiaTheme="minorEastAsia"/>
              </w:rPr>
            </w:pPr>
          </w:p>
        </w:tc>
      </w:tr>
    </w:tbl>
    <w:p w:rsidR="00000000" w:rsidRDefault="00A868A9"/>
    <w:p w:rsidR="00000000" w:rsidRDefault="00A868A9">
      <w:pPr>
        <w:pStyle w:val="1"/>
      </w:pPr>
      <w:bookmarkStart w:id="108" w:name="sub_200"/>
      <w:r>
        <w:t>Пояснительная записка</w:t>
      </w:r>
      <w:r>
        <w:br/>
        <w:t>к проекту Положения Банка России "Отраслевой стандарт бухгалтерского учета вознаграждений работникам некредитными финансовыми организациями"</w:t>
      </w:r>
    </w:p>
    <w:bookmarkEnd w:id="108"/>
    <w:p w:rsidR="00000000" w:rsidRDefault="00A868A9"/>
    <w:p w:rsidR="00000000" w:rsidRDefault="00A868A9">
      <w:r>
        <w:rPr>
          <w:rStyle w:val="a4"/>
        </w:rPr>
        <w:t>Проект</w:t>
      </w:r>
      <w:r>
        <w:t xml:space="preserve"> положения Банка России "Отраслевой стандарт бухг</w:t>
      </w:r>
      <w:r>
        <w:t xml:space="preserve">алтерского учета вознаграждений работникам некредитными финансовыми организациями" (далее - проект положения) подготовлен в соответствии с требованиями </w:t>
      </w:r>
      <w:r>
        <w:rPr>
          <w:rStyle w:val="a4"/>
        </w:rPr>
        <w:t>Федерального закона</w:t>
      </w:r>
      <w:r>
        <w:t xml:space="preserve"> от 06.12.2011 N 402-ФЗ "О бухгалтерском учете" н</w:t>
      </w:r>
      <w:r>
        <w:t xml:space="preserve">а основе </w:t>
      </w:r>
      <w:r>
        <w:rPr>
          <w:rStyle w:val="a4"/>
        </w:rPr>
        <w:t>Международного стандарта</w:t>
      </w:r>
      <w:r>
        <w:t xml:space="preserve"> финансовой отчетности (IAS) 19 "Вознаграждения работникам", введенного в действие </w:t>
      </w:r>
      <w:r>
        <w:rPr>
          <w:rStyle w:val="a4"/>
        </w:rPr>
        <w:t>Приказом</w:t>
      </w:r>
      <w:r>
        <w:t xml:space="preserve"> Минфина России от 18.07.2012 N 106н "О введении в действие </w:t>
      </w:r>
      <w:r>
        <w:t>и прекращении действия документов Международных стандартов финансовой отчетности на территории Российской Федерации" и определяют порядок бухгалтерского учета вознаграждений работникам некредитными финансовыми организациями. </w:t>
      </w:r>
    </w:p>
    <w:p w:rsidR="00000000" w:rsidRDefault="00A868A9">
      <w:r>
        <w:t>Проект положения подготовлен в</w:t>
      </w:r>
      <w:r>
        <w:t xml:space="preserve"> связи с передачей Банку России полномочий по регулированию, контролю и надзору в сфере финансовых рынков и обеспечением выполнения возложенной на него </w:t>
      </w:r>
      <w:r>
        <w:rPr>
          <w:rStyle w:val="a4"/>
        </w:rPr>
        <w:t>Федеральным законом</w:t>
      </w:r>
      <w:r>
        <w:t xml:space="preserve"> от 10.07.2012 N 86-ФЗ "О Центральном банке Росси</w:t>
      </w:r>
      <w:r>
        <w:t>йской Федерации (Банке России)" функции по утверждению отраслевых стандартов бухгалтерского учета для некредитных финансовых организаций с 1 января 2015 года.</w:t>
      </w:r>
    </w:p>
    <w:p w:rsidR="00000000" w:rsidRDefault="00A868A9">
      <w:r>
        <w:rPr>
          <w:rStyle w:val="a4"/>
        </w:rPr>
        <w:t>Проект</w:t>
      </w:r>
      <w:r>
        <w:t xml:space="preserve"> положения устанавливает порядок бухгалтерского учета краткосрочных </w:t>
      </w:r>
      <w:r>
        <w:t>вознаграждений работникам, долгосрочных вознаграждений по окончании трудовой деятельности, прочих долгосрочных вознаграждений работникам и выходных пособий.</w:t>
      </w:r>
    </w:p>
    <w:p w:rsidR="00000000" w:rsidRDefault="00A868A9">
      <w:r>
        <w:t xml:space="preserve">Вступление в силу </w:t>
      </w:r>
      <w:r>
        <w:rPr>
          <w:rStyle w:val="a4"/>
        </w:rPr>
        <w:t>проекта</w:t>
      </w:r>
      <w:r>
        <w:t xml:space="preserve"> положения и проекта указания планируется с 1 января 2017 года.</w:t>
      </w:r>
    </w:p>
    <w:p w:rsidR="00000000" w:rsidRDefault="00A868A9">
      <w:r>
        <w:t xml:space="preserve">Экспертные заключения к </w:t>
      </w:r>
      <w:r>
        <w:rPr>
          <w:rStyle w:val="a4"/>
        </w:rPr>
        <w:t>проекту</w:t>
      </w:r>
      <w:r>
        <w:t xml:space="preserve"> принимаются в период с 03 апреля по 10 апреля 2015 года по адресу vvm1@cbr.ru.</w:t>
      </w:r>
    </w:p>
    <w:p w:rsidR="00A868A9" w:rsidRDefault="00A868A9"/>
    <w:sectPr w:rsidR="00A868A9">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7EF"/>
    <w:rsid w:val="008E77EF"/>
    <w:rsid w:val="00A868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13297</Words>
  <Characters>75799</Characters>
  <Application>Microsoft Office Word</Application>
  <DocSecurity>0</DocSecurity>
  <Lines>631</Lines>
  <Paragraphs>177</Paragraphs>
  <ScaleCrop>false</ScaleCrop>
  <Company>НПП "Гарант-Сервис"</Company>
  <LinksUpToDate>false</LinksUpToDate>
  <CharactersWithSpaces>88919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2015-04-13T06:04:00Z</dcterms:created>
  <dcterms:modified xsi:type="dcterms:W3CDTF">2015-04-13T06:04:00Z</dcterms:modified>
</cp:coreProperties>
</file>